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B7" w:rsidRPr="00027231" w:rsidRDefault="007C30B7" w:rsidP="0002723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27231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1672590</wp:posOffset>
            </wp:positionH>
            <wp:positionV relativeFrom="paragraph">
              <wp:posOffset>0</wp:posOffset>
            </wp:positionV>
            <wp:extent cx="1962150" cy="19621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o I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231" w:rsidRPr="00027231">
        <w:rPr>
          <w:rFonts w:ascii="Times New Roman" w:hAnsi="Times New Roman" w:cs="Times New Roman"/>
          <w:b/>
          <w:sz w:val="28"/>
          <w:szCs w:val="24"/>
        </w:rPr>
        <w:t>Projeto Integrador</w:t>
      </w:r>
    </w:p>
    <w:p w:rsidR="007C30B7" w:rsidRPr="00027231" w:rsidRDefault="00027231" w:rsidP="00027231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027231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027231">
        <w:rPr>
          <w:rFonts w:ascii="Times New Roman" w:hAnsi="Times New Roman" w:cs="Times New Roman"/>
          <w:sz w:val="24"/>
          <w:szCs w:val="24"/>
        </w:rPr>
        <w:t>Roteamento dos agentes endemias</w:t>
      </w:r>
    </w:p>
    <w:p w:rsidR="007C30B7" w:rsidRPr="00027231" w:rsidRDefault="007C30B7" w:rsidP="000272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231">
        <w:rPr>
          <w:rFonts w:ascii="Times New Roman" w:hAnsi="Times New Roman" w:cs="Times New Roman"/>
          <w:b/>
          <w:sz w:val="24"/>
          <w:szCs w:val="24"/>
        </w:rPr>
        <w:t>Professor:</w:t>
      </w:r>
      <w:r w:rsidRPr="00027231">
        <w:rPr>
          <w:rFonts w:ascii="Times New Roman" w:hAnsi="Times New Roman" w:cs="Times New Roman"/>
          <w:sz w:val="24"/>
          <w:szCs w:val="24"/>
        </w:rPr>
        <w:t xml:space="preserve"> </w:t>
      </w:r>
      <w:r w:rsidR="00027231" w:rsidRPr="00027231">
        <w:rPr>
          <w:rFonts w:ascii="Times New Roman" w:hAnsi="Times New Roman" w:cs="Times New Roman"/>
          <w:sz w:val="24"/>
          <w:szCs w:val="24"/>
        </w:rPr>
        <w:t>Romerito</w:t>
      </w:r>
    </w:p>
    <w:p w:rsidR="00027231" w:rsidRPr="00027231" w:rsidRDefault="00027231" w:rsidP="000272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231">
        <w:rPr>
          <w:rFonts w:ascii="Times New Roman" w:hAnsi="Times New Roman" w:cs="Times New Roman"/>
          <w:b/>
          <w:sz w:val="24"/>
          <w:szCs w:val="24"/>
        </w:rPr>
        <w:t>Turma:</w:t>
      </w:r>
      <w:r w:rsidR="005D7055">
        <w:rPr>
          <w:rFonts w:ascii="Times New Roman" w:hAnsi="Times New Roman" w:cs="Times New Roman"/>
          <w:sz w:val="24"/>
          <w:szCs w:val="24"/>
        </w:rPr>
        <w:t xml:space="preserve"> 3°ano de Informática </w:t>
      </w:r>
      <w:r w:rsidR="00DC5F5B">
        <w:rPr>
          <w:rFonts w:ascii="Times New Roman" w:hAnsi="Times New Roman" w:cs="Times New Roman"/>
          <w:sz w:val="24"/>
          <w:szCs w:val="24"/>
        </w:rPr>
        <w:t xml:space="preserve">2M </w:t>
      </w:r>
      <w:r w:rsidR="005D7055">
        <w:rPr>
          <w:rFonts w:ascii="Times New Roman" w:hAnsi="Times New Roman" w:cs="Times New Roman"/>
          <w:sz w:val="24"/>
          <w:szCs w:val="24"/>
        </w:rPr>
        <w:t>2015.1</w:t>
      </w:r>
    </w:p>
    <w:p w:rsidR="00027231" w:rsidRPr="00027231" w:rsidRDefault="00027231" w:rsidP="000272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231">
        <w:rPr>
          <w:rFonts w:ascii="Times New Roman" w:hAnsi="Times New Roman" w:cs="Times New Roman"/>
          <w:b/>
          <w:noProof/>
          <w:sz w:val="24"/>
          <w:szCs w:val="24"/>
        </w:rPr>
        <w:t>Componentes:</w:t>
      </w:r>
      <w:r>
        <w:rPr>
          <w:rFonts w:ascii="Times New Roman" w:hAnsi="Times New Roman" w:cs="Times New Roman"/>
          <w:sz w:val="24"/>
          <w:szCs w:val="24"/>
        </w:rPr>
        <w:t xml:space="preserve"> Ana Santana</w:t>
      </w:r>
      <w:r w:rsidRPr="00027231">
        <w:rPr>
          <w:rFonts w:ascii="Times New Roman" w:hAnsi="Times New Roman" w:cs="Times New Roman"/>
          <w:sz w:val="24"/>
          <w:szCs w:val="24"/>
        </w:rPr>
        <w:t xml:space="preserve">, Brenda Dantas, </w:t>
      </w:r>
      <w:proofErr w:type="spellStart"/>
      <w:r w:rsidRPr="00027231">
        <w:rPr>
          <w:rFonts w:ascii="Times New Roman" w:hAnsi="Times New Roman" w:cs="Times New Roman"/>
          <w:sz w:val="24"/>
          <w:szCs w:val="24"/>
        </w:rPr>
        <w:t>Mirele</w:t>
      </w:r>
      <w:proofErr w:type="spellEnd"/>
      <w:r w:rsidRPr="00027231">
        <w:rPr>
          <w:rFonts w:ascii="Times New Roman" w:hAnsi="Times New Roman" w:cs="Times New Roman"/>
          <w:sz w:val="24"/>
          <w:szCs w:val="24"/>
        </w:rPr>
        <w:t xml:space="preserve"> Costa e Verônica Pereira</w:t>
      </w: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027231" w:rsidRDefault="00027231">
      <w:pPr>
        <w:rPr>
          <w:rFonts w:ascii="Times New Roman" w:hAnsi="Times New Roman" w:cs="Times New Roman"/>
          <w:b/>
          <w:sz w:val="24"/>
        </w:rPr>
      </w:pPr>
    </w:p>
    <w:p w:rsidR="007C30B7" w:rsidRDefault="007C30B7">
      <w:pPr>
        <w:rPr>
          <w:rFonts w:ascii="Times New Roman" w:hAnsi="Times New Roman" w:cs="Times New Roman"/>
          <w:b/>
          <w:sz w:val="24"/>
        </w:rPr>
      </w:pPr>
    </w:p>
    <w:p w:rsidR="00027231" w:rsidRDefault="00027231" w:rsidP="00027231">
      <w:pPr>
        <w:jc w:val="center"/>
        <w:rPr>
          <w:rFonts w:ascii="Times New Roman" w:hAnsi="Times New Roman" w:cs="Times New Roman"/>
          <w:b/>
          <w:sz w:val="56"/>
        </w:rPr>
      </w:pPr>
      <w:r w:rsidRPr="00027231">
        <w:rPr>
          <w:rFonts w:ascii="Times New Roman" w:hAnsi="Times New Roman" w:cs="Times New Roman"/>
          <w:b/>
          <w:sz w:val="56"/>
        </w:rPr>
        <w:t>ATA DE REUNIÃO</w:t>
      </w:r>
    </w:p>
    <w:p w:rsidR="00027231" w:rsidRDefault="00027231" w:rsidP="00027231">
      <w:pPr>
        <w:jc w:val="center"/>
        <w:rPr>
          <w:rFonts w:ascii="Times New Roman" w:hAnsi="Times New Roman" w:cs="Times New Roman"/>
          <w:b/>
          <w:sz w:val="56"/>
        </w:rPr>
      </w:pPr>
    </w:p>
    <w:p w:rsidR="00027231" w:rsidRDefault="00027231" w:rsidP="00027231">
      <w:pPr>
        <w:jc w:val="center"/>
        <w:rPr>
          <w:rFonts w:ascii="Times New Roman" w:hAnsi="Times New Roman" w:cs="Times New Roman"/>
          <w:b/>
          <w:sz w:val="56"/>
        </w:rPr>
      </w:pPr>
    </w:p>
    <w:p w:rsidR="00027231" w:rsidRDefault="00027231" w:rsidP="00027231">
      <w:pPr>
        <w:jc w:val="center"/>
        <w:rPr>
          <w:rFonts w:ascii="Times New Roman" w:hAnsi="Times New Roman" w:cs="Times New Roman"/>
          <w:b/>
          <w:sz w:val="56"/>
        </w:rPr>
      </w:pPr>
    </w:p>
    <w:p w:rsidR="0046177D" w:rsidRDefault="00027231" w:rsidP="0046177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Caicó/RN</w:t>
      </w:r>
    </w:p>
    <w:p w:rsidR="0046177D" w:rsidRDefault="0046177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027231" w:rsidRPr="0046177D" w:rsidRDefault="00027231" w:rsidP="0046177D">
      <w:pPr>
        <w:jc w:val="center"/>
        <w:rPr>
          <w:rFonts w:ascii="Times New Roman" w:hAnsi="Times New Roman" w:cs="Times New Roman"/>
          <w:b/>
          <w:sz w:val="40"/>
        </w:rPr>
      </w:pPr>
    </w:p>
    <w:p w:rsidR="007114A7" w:rsidRPr="007114A7" w:rsidRDefault="007114A7" w:rsidP="00027231">
      <w:pPr>
        <w:jc w:val="center"/>
        <w:rPr>
          <w:rFonts w:ascii="Times New Roman" w:hAnsi="Times New Roman" w:cs="Times New Roman"/>
          <w:b/>
          <w:sz w:val="24"/>
        </w:rPr>
      </w:pPr>
      <w:r w:rsidRPr="007114A7">
        <w:rPr>
          <w:rFonts w:ascii="Times New Roman" w:hAnsi="Times New Roman" w:cs="Times New Roman"/>
          <w:b/>
          <w:sz w:val="24"/>
        </w:rPr>
        <w:t>REUNIÃO – 22/06/2017</w:t>
      </w:r>
    </w:p>
    <w:p w:rsidR="00C0611E" w:rsidRDefault="007114A7" w:rsidP="00C0611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 discutimos acerca do documento escrito, onde foi abordado os tópicos: cronograma, acompanhamento, resumo, metodologia e referências, sendo que dentre estes, ficou para questionamento à Tatiana</w:t>
      </w:r>
      <w:r w:rsidR="0010681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106812">
        <w:rPr>
          <w:rFonts w:ascii="Times New Roman" w:hAnsi="Times New Roman" w:cs="Times New Roman"/>
          <w:sz w:val="24"/>
        </w:rPr>
        <w:t>o acompanhamento (</w:t>
      </w:r>
      <w:r w:rsidR="00B9668B">
        <w:rPr>
          <w:rFonts w:ascii="Times New Roman" w:hAnsi="Times New Roman" w:cs="Times New Roman"/>
          <w:sz w:val="24"/>
        </w:rPr>
        <w:t>como deve ser feito</w:t>
      </w:r>
      <w:r w:rsidR="00106812">
        <w:rPr>
          <w:rFonts w:ascii="Times New Roman" w:hAnsi="Times New Roman" w:cs="Times New Roman"/>
          <w:sz w:val="24"/>
        </w:rPr>
        <w:t>). Após isso, foi atribuído tarefas aos componentes</w:t>
      </w:r>
      <w:r w:rsidR="00240DF0">
        <w:rPr>
          <w:rFonts w:ascii="Times New Roman" w:hAnsi="Times New Roman" w:cs="Times New Roman"/>
          <w:sz w:val="24"/>
        </w:rPr>
        <w:t xml:space="preserve"> do grupo que ficaram organizado</w:t>
      </w:r>
      <w:r w:rsidR="00106812">
        <w:rPr>
          <w:rFonts w:ascii="Times New Roman" w:hAnsi="Times New Roman" w:cs="Times New Roman"/>
          <w:sz w:val="24"/>
        </w:rPr>
        <w:t>s de acordo com a tabela a seguir:</w:t>
      </w:r>
    </w:p>
    <w:tbl>
      <w:tblPr>
        <w:tblStyle w:val="TabeladeGradeClara"/>
        <w:tblW w:w="8499" w:type="dxa"/>
        <w:tblInd w:w="5" w:type="dxa"/>
        <w:tblLook w:val="0000" w:firstRow="0" w:lastRow="0" w:firstColumn="0" w:lastColumn="0" w:noHBand="0" w:noVBand="0"/>
      </w:tblPr>
      <w:tblGrid>
        <w:gridCol w:w="1888"/>
        <w:gridCol w:w="2081"/>
        <w:gridCol w:w="2127"/>
        <w:gridCol w:w="2403"/>
      </w:tblGrid>
      <w:tr w:rsidR="00C0611E" w:rsidTr="00BB23A4">
        <w:trPr>
          <w:trHeight w:val="422"/>
        </w:trPr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0611E" w:rsidRPr="00F00A0A" w:rsidRDefault="001064FB" w:rsidP="00BB2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Tradução do</w:t>
            </w:r>
            <w:r w:rsidR="00C0611E" w:rsidRPr="00F00A0A">
              <w:rPr>
                <w:rFonts w:ascii="Times New Roman" w:hAnsi="Times New Roman" w:cs="Times New Roman"/>
                <w:sz w:val="28"/>
              </w:rPr>
              <w:t xml:space="preserve"> documento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611E" w:rsidRPr="00F00A0A" w:rsidRDefault="00C0611E" w:rsidP="00BB2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Requisitos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0611E" w:rsidRPr="00F00A0A" w:rsidRDefault="00A563CA" w:rsidP="00BB23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Produção da ATA</w:t>
            </w:r>
          </w:p>
        </w:tc>
      </w:tr>
      <w:tr w:rsidR="00C0611E" w:rsidTr="0093431F">
        <w:trPr>
          <w:trHeight w:val="26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C0611E" w:rsidRPr="00F00A0A" w:rsidRDefault="00C0611E" w:rsidP="001068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Ana Santana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</w:tr>
      <w:tr w:rsidR="00C0611E" w:rsidTr="0093431F">
        <w:trPr>
          <w:trHeight w:val="252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0611E" w:rsidRPr="00F00A0A" w:rsidRDefault="00C0611E" w:rsidP="001068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Brenda</w:t>
            </w:r>
          </w:p>
        </w:tc>
        <w:tc>
          <w:tcPr>
            <w:tcW w:w="2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3" w:type="dxa"/>
            <w:tcBorders>
              <w:left w:val="single" w:sz="4" w:space="0" w:color="auto"/>
              <w:right w:val="single" w:sz="4" w:space="0" w:color="auto"/>
            </w:tcBorders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611E" w:rsidTr="00FC22C3">
        <w:trPr>
          <w:trHeight w:val="258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0611E" w:rsidRPr="00F00A0A" w:rsidRDefault="00C0611E" w:rsidP="001068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Mirele</w:t>
            </w:r>
          </w:p>
        </w:tc>
        <w:tc>
          <w:tcPr>
            <w:tcW w:w="2081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E2EFD9" w:themeFill="accent6" w:themeFillTint="33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2403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611E" w:rsidTr="0093431F">
        <w:trPr>
          <w:trHeight w:val="26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C0611E" w:rsidRPr="00F00A0A" w:rsidRDefault="00C0611E" w:rsidP="001068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0A0A">
              <w:rPr>
                <w:rFonts w:ascii="Times New Roman" w:hAnsi="Times New Roman" w:cs="Times New Roman"/>
                <w:sz w:val="28"/>
              </w:rPr>
              <w:t>Verônica</w:t>
            </w:r>
          </w:p>
        </w:tc>
        <w:tc>
          <w:tcPr>
            <w:tcW w:w="20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11E" w:rsidRDefault="00C0611E" w:rsidP="001068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2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C0611E" w:rsidRPr="00C0611E" w:rsidRDefault="00C0611E" w:rsidP="001068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611E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</w:tr>
    </w:tbl>
    <w:p w:rsidR="00B47316" w:rsidRDefault="00B47316" w:rsidP="00106812">
      <w:pPr>
        <w:ind w:firstLine="567"/>
        <w:jc w:val="center"/>
        <w:rPr>
          <w:rFonts w:ascii="Times New Roman" w:hAnsi="Times New Roman" w:cs="Times New Roman"/>
          <w:sz w:val="24"/>
        </w:rPr>
      </w:pPr>
    </w:p>
    <w:p w:rsidR="00B47316" w:rsidRPr="007114A7" w:rsidRDefault="000260A5" w:rsidP="00F7602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-42459</wp:posOffset>
            </wp:positionH>
            <wp:positionV relativeFrom="paragraph">
              <wp:posOffset>1218479</wp:posOffset>
            </wp:positionV>
            <wp:extent cx="5400040" cy="3150235"/>
            <wp:effectExtent l="0" t="0" r="10160" b="12065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B47316">
        <w:rPr>
          <w:rFonts w:ascii="Times New Roman" w:hAnsi="Times New Roman" w:cs="Times New Roman"/>
          <w:sz w:val="24"/>
        </w:rPr>
        <w:t>No desenvolvimento das tarefas houveram alguns imprevistos, como por exemplo, na</w:t>
      </w:r>
      <w:r w:rsidR="00630DE5">
        <w:rPr>
          <w:rFonts w:ascii="Times New Roman" w:hAnsi="Times New Roman" w:cs="Times New Roman"/>
          <w:sz w:val="24"/>
        </w:rPr>
        <w:t xml:space="preserve"> entrega de um arquivo </w:t>
      </w:r>
      <w:proofErr w:type="spellStart"/>
      <w:r w:rsidR="00630DE5">
        <w:rPr>
          <w:rFonts w:ascii="Times New Roman" w:hAnsi="Times New Roman" w:cs="Times New Roman"/>
          <w:sz w:val="24"/>
        </w:rPr>
        <w:t>pdf</w:t>
      </w:r>
      <w:proofErr w:type="spellEnd"/>
      <w:r w:rsidR="00630DE5">
        <w:rPr>
          <w:rFonts w:ascii="Times New Roman" w:hAnsi="Times New Roman" w:cs="Times New Roman"/>
          <w:sz w:val="24"/>
        </w:rPr>
        <w:t xml:space="preserve">, que por indisponibilidade do orientador só </w:t>
      </w:r>
      <w:proofErr w:type="spellStart"/>
      <w:r w:rsidR="00630DE5">
        <w:rPr>
          <w:rFonts w:ascii="Times New Roman" w:hAnsi="Times New Roman" w:cs="Times New Roman"/>
          <w:sz w:val="24"/>
        </w:rPr>
        <w:t>pôde</w:t>
      </w:r>
      <w:r w:rsidR="00F61133">
        <w:rPr>
          <w:rFonts w:ascii="Times New Roman" w:hAnsi="Times New Roman" w:cs="Times New Roman"/>
          <w:sz w:val="24"/>
        </w:rPr>
        <w:t>ria</w:t>
      </w:r>
      <w:proofErr w:type="spellEnd"/>
      <w:r w:rsidR="00630DE5">
        <w:rPr>
          <w:rFonts w:ascii="Times New Roman" w:hAnsi="Times New Roman" w:cs="Times New Roman"/>
          <w:sz w:val="24"/>
        </w:rPr>
        <w:t xml:space="preserve"> ser postado na data 28/06/17 impossibilitando assim, a leitura do mesmo. Devido as provas e seminários, não pô</w:t>
      </w:r>
      <w:r w:rsidR="003C1018">
        <w:rPr>
          <w:rFonts w:ascii="Times New Roman" w:hAnsi="Times New Roman" w:cs="Times New Roman"/>
          <w:sz w:val="24"/>
        </w:rPr>
        <w:t>de ser lido</w:t>
      </w:r>
      <w:bookmarkStart w:id="0" w:name="_GoBack"/>
      <w:bookmarkEnd w:id="0"/>
      <w:r w:rsidR="001708ED">
        <w:rPr>
          <w:rFonts w:ascii="Times New Roman" w:hAnsi="Times New Roman" w:cs="Times New Roman"/>
          <w:sz w:val="24"/>
        </w:rPr>
        <w:t>.</w:t>
      </w:r>
      <w:r w:rsidR="00465A33">
        <w:rPr>
          <w:rFonts w:ascii="Times New Roman" w:hAnsi="Times New Roman" w:cs="Times New Roman"/>
          <w:sz w:val="24"/>
        </w:rPr>
        <w:t xml:space="preserve"> Entretanto, a ATA</w:t>
      </w:r>
      <w:r w:rsidR="00B65D47">
        <w:rPr>
          <w:rFonts w:ascii="Times New Roman" w:hAnsi="Times New Roman" w:cs="Times New Roman"/>
          <w:sz w:val="24"/>
        </w:rPr>
        <w:t xml:space="preserve"> e os requisitos estão em andamento.</w:t>
      </w:r>
    </w:p>
    <w:sectPr w:rsidR="00B47316" w:rsidRPr="00711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8D9" w:rsidRDefault="00C128D9" w:rsidP="007C30B7">
      <w:pPr>
        <w:spacing w:after="0" w:line="240" w:lineRule="auto"/>
      </w:pPr>
      <w:r>
        <w:separator/>
      </w:r>
    </w:p>
  </w:endnote>
  <w:endnote w:type="continuationSeparator" w:id="0">
    <w:p w:rsidR="00C128D9" w:rsidRDefault="00C128D9" w:rsidP="007C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8D9" w:rsidRDefault="00C128D9" w:rsidP="007C30B7">
      <w:pPr>
        <w:spacing w:after="0" w:line="240" w:lineRule="auto"/>
      </w:pPr>
      <w:r>
        <w:separator/>
      </w:r>
    </w:p>
  </w:footnote>
  <w:footnote w:type="continuationSeparator" w:id="0">
    <w:p w:rsidR="00C128D9" w:rsidRDefault="00C128D9" w:rsidP="007C3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A7"/>
    <w:rsid w:val="000179C2"/>
    <w:rsid w:val="000260A5"/>
    <w:rsid w:val="00027231"/>
    <w:rsid w:val="00057B94"/>
    <w:rsid w:val="001064FB"/>
    <w:rsid w:val="00106812"/>
    <w:rsid w:val="001708ED"/>
    <w:rsid w:val="001B5185"/>
    <w:rsid w:val="00240DF0"/>
    <w:rsid w:val="002B5BCD"/>
    <w:rsid w:val="003C1018"/>
    <w:rsid w:val="0046177D"/>
    <w:rsid w:val="00465A33"/>
    <w:rsid w:val="00496A00"/>
    <w:rsid w:val="00571680"/>
    <w:rsid w:val="005D7055"/>
    <w:rsid w:val="00630DE5"/>
    <w:rsid w:val="006A7C4F"/>
    <w:rsid w:val="007114A7"/>
    <w:rsid w:val="007C30B7"/>
    <w:rsid w:val="0093431F"/>
    <w:rsid w:val="00A563CA"/>
    <w:rsid w:val="00B47316"/>
    <w:rsid w:val="00B65D47"/>
    <w:rsid w:val="00B9668B"/>
    <w:rsid w:val="00BB23A4"/>
    <w:rsid w:val="00C0611E"/>
    <w:rsid w:val="00C128D9"/>
    <w:rsid w:val="00DC5F5B"/>
    <w:rsid w:val="00F00A0A"/>
    <w:rsid w:val="00F61133"/>
    <w:rsid w:val="00F7602C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2464"/>
  <w15:chartTrackingRefBased/>
  <w15:docId w15:val="{7BD6F1E0-B2A8-4582-BF29-76D1661E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0179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7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0B7"/>
  </w:style>
  <w:style w:type="paragraph" w:styleId="Rodap">
    <w:name w:val="footer"/>
    <w:basedOn w:val="Normal"/>
    <w:link w:val="RodapChar"/>
    <w:uiPriority w:val="99"/>
    <w:unhideWhenUsed/>
    <w:rsid w:val="007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Andamento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1AD-4BF8-A2BC-35E2CD6F24EA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AD-4BF8-A2BC-35E2CD6F24EA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AD-4BF8-A2BC-35E2CD6F24EA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31AD-4BF8-A2BC-35E2CD6F24EA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31AD-4BF8-A2BC-35E2CD6F24EA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31AD-4BF8-A2BC-35E2CD6F24EA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Planilha1!$A$2:$A$4</c:f>
              <c:strCache>
                <c:ptCount val="3"/>
                <c:pt idx="0">
                  <c:v>1º Tradução</c:v>
                </c:pt>
                <c:pt idx="1">
                  <c:v>2º Requisitos</c:v>
                </c:pt>
                <c:pt idx="2">
                  <c:v>3º Produção da Ata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0.1</c:v>
                </c:pt>
                <c:pt idx="1">
                  <c:v>3.9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AD-4BF8-A2BC-35E2CD6F24EA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</dc:creator>
  <cp:keywords/>
  <dc:description/>
  <cp:lastModifiedBy>Ana Santana de Souza Félix</cp:lastModifiedBy>
  <cp:revision>2</cp:revision>
  <dcterms:created xsi:type="dcterms:W3CDTF">2017-06-29T08:53:00Z</dcterms:created>
  <dcterms:modified xsi:type="dcterms:W3CDTF">2017-06-29T08:53:00Z</dcterms:modified>
</cp:coreProperties>
</file>