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b/>
          <w:sz w:val="32"/>
          <w:rFonts w:ascii="微软雅黑" w:hAnsi="微软雅黑" w:eastAsia="微软雅黑"/>
        </w:rPr>
        <w:t>通知四号：题库字段规范（已确认）+ 小批量试导结果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二号 Mireya，2026 年 10 月 21 日。对应组长的《给二号_Q01小批量试导交接要求》。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你之前给的 19 列表头</w:t>
      </w:r>
      <w:r>
        <w:rPr>
          <w:b/>
          <w:sz w:val="21"/>
          <w:rFonts w:ascii="宋体" w:hAnsi="宋体" w:eastAsia="宋体"/>
        </w:rPr>
        <w:t>我全部采用，列名一个没改</w:t>
      </w:r>
      <w:r>
        <w:rPr>
          <w:b w:val="0"/>
          <w:sz w:val="21"/>
          <w:rFonts w:ascii="宋体" w:hAnsi="宋体" w:eastAsia="宋体"/>
        </w:rPr>
        <w:t>，另外补了 11 列溯源字段（下面第 2 节，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请你过一眼确认）。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一 你现在可以做的事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打开 docs/题目主数据_样例_待四号填写.csv（也可以自己重新导出：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python src/backend/question_bank_csv.py --sample 你的文件名.csv）。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里面是 19 列表头 + 2 条示例行，</w:t>
      </w:r>
      <w:r>
        <w:rPr>
          <w:b/>
          <w:sz w:val="21"/>
          <w:rFonts w:ascii="宋体" w:hAnsi="宋体" w:eastAsia="宋体"/>
        </w:rPr>
        <w:t>照格式填你的 2 条手工样例</w:t>
      </w:r>
      <w:r>
        <w:rPr>
          <w:b w:val="0"/>
          <w:sz w:val="21"/>
          <w:rFonts w:ascii="宋体" w:hAnsi="宋体" w:eastAsia="宋体"/>
        </w:rPr>
        <w:t>。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填完发我，我跑一遍校验（不写库），把逐条错误报告回给你。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你补齐五类各至少 2 条后，我再进正式库导入。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二 字段规范（30 列）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2.1 你给的 19 列（原样采用）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列名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必填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怎么填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source_question_id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稳定主键，建议 {科目}｜{卷型}｜{场次或年份}｜{套数}｜{题号}，例 CET4｜-｜2024-06｜1｜36、POSTGRAD_MATH｜MATH_2｜2022｜1｜17。</w:t>
            </w:r>
            <w:r>
              <w:rPr>
                <w:b/>
                <w:sz w:val="20"/>
                <w:rFonts w:ascii="宋体" w:hAnsi="宋体" w:eastAsia="宋体"/>
              </w:rPr>
              <w:t>同一题在不同批次必须一致</w:t>
            </w:r>
            <w:r>
              <w:rPr>
                <w:b w:val="0"/>
                <w:sz w:val="20"/>
                <w:rFonts w:ascii="宋体" w:hAnsi="宋体" w:eastAsia="宋体"/>
              </w:rPr>
              <w:t>，改了就成新题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subject_code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五选一：POSTGRAD_POLITICS / POSTGRAD_MATH / POSTGRAD_ENGLISH / CET4 / CET6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paper_variant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卷型：MATH_1 / MATH_2 / MATH_3 / ENGLISH_1 / ENGLISH_2。政治和四六级</w:t>
            </w:r>
            <w:r>
              <w:rPr>
                <w:b/>
                <w:sz w:val="20"/>
                <w:rFonts w:ascii="宋体" w:hAnsi="宋体" w:eastAsia="宋体"/>
              </w:rPr>
              <w:t>留空</w:t>
            </w:r>
            <w:r>
              <w:rPr>
                <w:b w:val="0"/>
                <w:sz w:val="20"/>
                <w:rFonts w:ascii="宋体" w:hAnsi="宋体" w:eastAsia="宋体"/>
              </w:rPr>
              <w:t>（不能因为大类相同就把数学一和数学三并成一卷）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year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考研年份，如 2024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session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四六级场次，如 2024-06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paper_set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第几套，如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question_no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卷内题号，</w:t>
            </w:r>
            <w:r>
              <w:rPr>
                <w:b/>
                <w:sz w:val="20"/>
                <w:rFonts w:ascii="宋体" w:hAnsi="宋体" w:eastAsia="宋体"/>
              </w:rPr>
              <w:t>含子题</w:t>
            </w:r>
            <w:r>
              <w:rPr>
                <w:b w:val="0"/>
                <w:sz w:val="20"/>
                <w:rFonts w:ascii="宋体" w:hAnsi="宋体" w:eastAsia="宋体"/>
              </w:rPr>
              <w:t>：36、36(1)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question_type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single_choice / multi_choice / true_false / blank / short_answer / translation / writing / compute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knowledge_points_json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JSON 数组字符串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stem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题干。听力题题干确实在音频里时</w:t>
            </w:r>
            <w:r>
              <w:rPr>
                <w:b/>
                <w:sz w:val="20"/>
                <w:rFonts w:ascii="宋体" w:hAnsi="宋体" w:eastAsia="宋体"/>
              </w:rPr>
              <w:t>填空串</w:t>
            </w:r>
            <w:r>
              <w:rPr>
                <w:b w:val="0"/>
                <w:sz w:val="20"/>
                <w:rFonts w:ascii="宋体" w:hAnsi="宋体" w:eastAsia="宋体"/>
              </w:rPr>
              <w:t>并在备注说明，</w:t>
            </w:r>
            <w:r>
              <w:rPr>
                <w:b/>
                <w:sz w:val="20"/>
                <w:rFonts w:ascii="宋体" w:hAnsi="宋体" w:eastAsia="宋体"/>
              </w:rPr>
              <w:t>不要编一句题干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options_json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JSON 数组字符串，元素形如 "A) xxx"；无选项留空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answer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选择题存</w:t>
            </w:r>
            <w:r>
              <w:rPr>
                <w:b/>
                <w:sz w:val="20"/>
                <w:rFonts w:ascii="宋体" w:hAnsi="宋体" w:eastAsia="宋体"/>
              </w:rPr>
              <w:t>字母串</w:t>
            </w:r>
            <w:r>
              <w:rPr>
                <w:b w:val="0"/>
                <w:sz w:val="20"/>
                <w:rFonts w:ascii="宋体" w:hAnsi="宋体" w:eastAsia="宋体"/>
              </w:rPr>
              <w:t>（单选 A，多选 ABD）；主观题存</w:t>
            </w:r>
            <w:r>
              <w:rPr>
                <w:b/>
                <w:sz w:val="20"/>
                <w:rFonts w:ascii="宋体" w:hAnsi="宋体" w:eastAsia="宋体"/>
              </w:rPr>
              <w:t>文字答案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explanation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解析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source_file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真题 PDF 路径，</w:t>
            </w:r>
            <w:r>
              <w:rPr>
                <w:b/>
                <w:sz w:val="20"/>
                <w:rFonts w:ascii="宋体" w:hAnsi="宋体" w:eastAsia="宋体"/>
              </w:rPr>
              <w:t>相对题库根目录</w:t>
            </w:r>
            <w:r>
              <w:rPr>
                <w:b w:val="0"/>
                <w:sz w:val="20"/>
                <w:rFonts w:ascii="宋体" w:hAnsi="宋体" w:eastAsia="宋体"/>
              </w:rPr>
              <w:t>，如 考研数学二/2022/数学二_2022_真题.pdf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source_pages_json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JSON 数组，</w:t>
            </w:r>
            <w:r>
              <w:rPr>
                <w:b/>
                <w:sz w:val="20"/>
                <w:rFonts w:ascii="宋体" w:hAnsi="宋体" w:eastAsia="宋体"/>
              </w:rPr>
              <w:t>PDF 页序从 1 开始</w:t>
            </w:r>
            <w:r>
              <w:rPr>
                <w:b w:val="0"/>
                <w:sz w:val="20"/>
                <w:rFonts w:ascii="宋体" w:hAnsi="宋体" w:eastAsia="宋体"/>
              </w:rPr>
              <w:t>，如 [3,4]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image_refs_json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JSON 数组，元素为相对路径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audio_refs_json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JSON 数组，元素为相对路径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material_id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共享材料标识。共用听力填 四级｜2024-06｜listening｜共用，让多套卷指同一份音频；没有留空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status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draft（默认）/ pending_review / verified / rejected</w:t>
            </w:r>
          </w:p>
        </w:tc>
      </w:tr>
    </w:tbl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2.2 我补的 11 列（请确认，都是溯源与审计用）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section（大题名）、analysis_file（解析 PDF 相对路径）、print_page（印刷页码，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与 PDF 页序分开存）、file_sha256、text_source（pdf_text/ocr/manual/empty/unknown）、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text_chars、derived（1=按选项二次切出，可靠性低）、review_note、created_at、updated_at。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判分规则</w:t>
      </w:r>
      <w:r>
        <w:rPr>
          <w:b w:val="0"/>
          <w:sz w:val="21"/>
          <w:rFonts w:ascii="宋体" w:hAnsi="宋体" w:eastAsia="宋体"/>
        </w:rPr>
        <w:t>（写死在校验和接口两处）：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单选去空格精确比字母（不分大小写）；多选</w:t>
      </w:r>
      <w:r>
        <w:rPr>
          <w:b/>
          <w:sz w:val="21"/>
          <w:rFonts w:ascii="宋体" w:hAnsi="宋体" w:eastAsia="宋体"/>
        </w:rPr>
        <w:t>字母集合相等、顺序无关</w:t>
      </w:r>
      <w:r>
        <w:rPr>
          <w:b w:val="0"/>
          <w:sz w:val="21"/>
          <w:rFonts w:ascii="宋体" w:hAnsi="宋体" w:eastAsia="宋体"/>
        </w:rPr>
        <w:t>；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填空/简答/翻译/写作/计算</w:t>
      </w:r>
      <w:r>
        <w:rPr>
          <w:b/>
          <w:sz w:val="21"/>
          <w:rFonts w:ascii="宋体" w:hAnsi="宋体" w:eastAsia="宋体"/>
        </w:rPr>
        <w:t>不自动判分</w:t>
      </w:r>
      <w:r>
        <w:rPr>
          <w:b w:val="0"/>
          <w:sz w:val="21"/>
          <w:rFonts w:ascii="宋体" w:hAnsi="宋体" w:eastAsia="宋体"/>
        </w:rPr>
        <w:t>，只把参考答案回给前端看，绝不拿精确字符串去比主观题。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空值语义</w:t>
      </w:r>
      <w:r>
        <w:rPr>
          <w:b w:val="0"/>
          <w:sz w:val="21"/>
          <w:rFonts w:ascii="宋体" w:hAnsi="宋体" w:eastAsia="宋体"/>
        </w:rPr>
        <w:t>：stem 空串 = 确实没有书面题干（题干在音频/文章里），不是切分失败；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answer 为 NULL = 还没拿到答案（本批全部如此，因为解析 PDF 是扫描件），不填占位符。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三 小批量试导结果（18 份 PDF，独立测试库）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项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真题 PDF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9 份，覆盖 7 套卷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完全没有文字层的扫描件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 份：政治 2024 真题（13 页里只有 1 页有字，还是封面）、数学二 2022 真题（0/4 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切出题目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266 道（CET4 112 / CET6 112 / 英语一 42）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疑似噪声跳过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5 条（考生注意事项类）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无书面题干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82 道（四六级听力 63 + 英语一完形 19）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记录到 PDF 页码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266 / 266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挂上音频引用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104 道（4 个有音频的套 × 26）</w:t>
            </w:r>
          </w:p>
        </w:tc>
      </w:tr>
    </w:tbl>
    <w:p>
      <w:pPr>
        <w:spacing w:after="80"/>
      </w:pPr>
      <w:r>
        <w:rPr>
          <w:b/>
          <w:sz w:val="21"/>
          <w:rFonts w:ascii="宋体" w:hAnsi="宋体" w:eastAsia="宋体"/>
        </w:rPr>
        <w:t>重复导入验证</w:t>
      </w:r>
      <w:r>
        <w:rPr>
          <w:b w:val="0"/>
          <w:sz w:val="21"/>
          <w:rFonts w:ascii="宋体" w:hAnsi="宋体" w:eastAsia="宋体"/>
        </w:rPr>
        <w:t>：第二次跑，新增 0、更新 266、总行数仍 266 → 幂等成立，重跑不会灌重复题。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四 需要你确认/处理的 7 件事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六级第 1 套的 听力.mp3 不是 MP3</w:t>
      </w:r>
      <w:r>
        <w:rPr>
          <w:b w:val="0"/>
          <w:sz w:val="21"/>
          <w:rFonts w:ascii="宋体" w:hAnsi="宋体" w:eastAsia="宋体"/>
        </w:rPr>
        <w:t>：文件头是 ftypM4A ，是 M4A 容器被改名。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另外 3 个（六级第2套、四级第1/2套）是真 MP3。请确认是否统一转码成 MP3。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第 3 套没有听力题也没有音频</w:t>
      </w:r>
      <w:r>
        <w:rPr>
          <w:b w:val="0"/>
          <w:sz w:val="21"/>
          <w:rFonts w:ascii="宋体" w:hAnsi="宋体" w:eastAsia="宋体"/>
        </w:rPr>
        <w:t>：PDF 写明"听力与前两套相同、选项顺序不同，不再重复列出"，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卷面只有 36–55 题。我</w:t>
      </w:r>
      <w:r>
        <w:rPr>
          <w:b/>
          <w:sz w:val="21"/>
          <w:rFonts w:ascii="宋体" w:hAnsi="宋体" w:eastAsia="宋体"/>
        </w:rPr>
        <w:t>没有拿第 1 套的音频或答案顶上</w:t>
      </w:r>
      <w:r>
        <w:rPr>
          <w:b w:val="0"/>
          <w:sz w:val="21"/>
          <w:rFonts w:ascii="宋体" w:hAnsi="宋体" w:eastAsia="宋体"/>
        </w:rPr>
        <w:t>，已登记待确认。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第 3 套听力到底怎么处理，请你和组长定。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10 个 PDF 没文字层</w:t>
      </w:r>
      <w:r>
        <w:rPr>
          <w:b w:val="0"/>
          <w:sz w:val="21"/>
          <w:rFonts w:ascii="宋体" w:hAnsi="宋体" w:eastAsia="宋体"/>
        </w:rPr>
        <w:t xml:space="preserve">（政治/数学二真题 + </w:t>
      </w:r>
      <w:r>
        <w:rPr>
          <w:b/>
          <w:sz w:val="21"/>
          <w:rFonts w:ascii="宋体" w:hAnsi="宋体" w:eastAsia="宋体"/>
        </w:rPr>
        <w:t>全部 9 个解析 PDF</w:t>
      </w:r>
      <w:r>
        <w:rPr>
          <w:b w:val="0"/>
          <w:sz w:val="21"/>
          <w:rFonts w:ascii="宋体" w:hAnsi="宋体" w:eastAsia="宋体"/>
        </w:rPr>
        <w:t>）→ 答案和解析现在</w:t>
      </w:r>
      <w:r>
        <w:rPr>
          <w:b/>
          <w:sz w:val="21"/>
          <w:rFonts w:ascii="宋体" w:hAnsi="宋体" w:eastAsia="宋体"/>
        </w:rPr>
        <w:t>全是空的</w:t>
      </w:r>
      <w:r>
        <w:rPr>
          <w:b w:val="0"/>
          <w:sz w:val="21"/>
          <w:rFonts w:ascii="宋体" w:hAnsi="宋体" w:eastAsia="宋体"/>
        </w:rPr>
        <w:t>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需要 OCR + 人工转写。在这之前题库只能展示、不能判分。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82 道题没有书面题干</w:t>
      </w:r>
      <w:r>
        <w:rPr>
          <w:b w:val="0"/>
          <w:sz w:val="21"/>
          <w:rFonts w:ascii="宋体" w:hAnsi="宋体" w:eastAsia="宋体"/>
        </w:rPr>
        <w:t>：四六级听力题题干在音频里，英语一完形题干在文章里，需要你转写。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section 字段当前全空</w:t>
      </w:r>
      <w:r>
        <w:rPr>
          <w:b w:val="0"/>
          <w:sz w:val="21"/>
          <w:rFonts w:ascii="宋体" w:hAnsi="宋体" w:eastAsia="宋体"/>
        </w:rPr>
        <w:t>：Section B 和 Directions 在同一行，切分正则识别不到。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如果你能提供卷面结构（哪几题属于哪个 Part），我可以按题号区间回补。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政治多选题请手动标 multi_choice</w:t>
      </w:r>
      <w:r>
        <w:rPr>
          <w:b w:val="0"/>
          <w:sz w:val="21"/>
          <w:rFonts w:ascii="宋体" w:hAnsi="宋体" w:eastAsia="宋体"/>
        </w:rPr>
        <w:t>：机器只能判到 single_choice，标错会导致多选判分错误。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音频共用关系请你给依据</w:t>
      </w:r>
      <w:r>
        <w:rPr>
          <w:b w:val="0"/>
          <w:sz w:val="21"/>
          <w:rFonts w:ascii="宋体" w:hAnsi="宋体" w:eastAsia="宋体"/>
        </w:rPr>
        <w:t>：四六级同一场次的几套卷是否共用同一份听力？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现在我只按文件名判断（带套号=本套专用，不带套号=共用），需要你确认。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五 命令（你不用跑，只是让你知道我会怎么跑）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# 只校验不写库，出逐条错误报告</w:t>
        <w:br/>
        <w:t>python src/backend/question_bank_csv.py 你的数据.csv --dry-run \</w:t>
        <w:br/>
        <w:t xml:space="preserve">    --report docs/logs/xxx.json</w:t>
        <w:br/>
        <w:br/>
        <w:t># 确认无误后导入独立测试库</w:t>
        <w:br/>
        <w:t>python src/backend/question_bank_csv.py 你的数据.csv --db data/learning_test_qbank_v3.db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错误报告每行给出</w:t>
      </w:r>
      <w:r>
        <w:rPr>
          <w:b/>
          <w:sz w:val="21"/>
          <w:rFonts w:ascii="宋体" w:hAnsi="宋体" w:eastAsia="宋体"/>
        </w:rPr>
        <w:t>行号 + 字段 + 原因</w:t>
      </w:r>
      <w:r>
        <w:rPr>
          <w:b w:val="0"/>
          <w:sz w:val="21"/>
          <w:rFonts w:ascii="宋体" w:hAnsi="宋体" w:eastAsia="宋体"/>
        </w:rPr>
        <w:t>，例如故意填错的一行会报：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第 2 行 [stem] 必填为空、[subject_code] CET8 不在五类之内、[year] '两千' 不是整数、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[options_json] 不是合法 JSON、[answer] 多选答案至少两个字母。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保护规则</w:t>
      </w:r>
      <w:r>
        <w:rPr>
          <w:b w:val="0"/>
          <w:sz w:val="21"/>
          <w:rFonts w:ascii="宋体" w:hAnsi="宋体" w:eastAsia="宋体"/>
        </w:rPr>
        <w:t>：库里已标 verified 或 pending_review 的题，导入</w:t>
      </w:r>
      <w:r>
        <w:rPr>
          <w:b/>
          <w:sz w:val="21"/>
          <w:rFonts w:ascii="宋体" w:hAnsi="宋体" w:eastAsia="宋体"/>
        </w:rPr>
        <w:t>不会覆盖</w:t>
      </w:r>
      <w:r>
        <w:rPr>
          <w:b w:val="0"/>
          <w:sz w:val="21"/>
          <w:rFonts w:ascii="宋体" w:hAnsi="宋体" w:eastAsia="宋体"/>
        </w:rPr>
        <w:t>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只记进 question_bank_conflicts 等你裁决。这条已实测：3 条人工核对过的题重跑导入后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内容一字未改。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