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316D" w:rsidRPr="0047316D" w:rsidRDefault="0047316D" w:rsidP="0047316D">
      <w:pPr>
        <w:pStyle w:val="Sinespaciado"/>
        <w:jc w:val="center"/>
        <w:rPr>
          <w:rFonts w:ascii="Gadugi" w:hAnsi="Gadugi"/>
          <w:b/>
          <w:sz w:val="36"/>
          <w:szCs w:val="36"/>
          <w:lang w:eastAsia="es-GT"/>
        </w:rPr>
      </w:pPr>
      <w:bookmarkStart w:id="0" w:name="_GoBack"/>
      <w:bookmarkEnd w:id="0"/>
      <w:r w:rsidRPr="0047316D">
        <w:rPr>
          <w:rFonts w:ascii="Gadugi" w:hAnsi="Gadugi"/>
          <w:b/>
          <w:sz w:val="36"/>
          <w:szCs w:val="36"/>
          <w:lang w:eastAsia="es-GT"/>
        </w:rPr>
        <w:t>Molletes</w:t>
      </w:r>
      <w:r w:rsidRPr="0047316D">
        <w:rPr>
          <w:rFonts w:ascii="Gadugi" w:hAnsi="Gadugi"/>
          <w:b/>
          <w:sz w:val="36"/>
          <w:szCs w:val="36"/>
          <w:lang w:eastAsia="es-GT"/>
        </w:rPr>
        <w:t xml:space="preserve"> Rellenos</w:t>
      </w: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</w:p>
    <w:p w:rsidR="0047316D" w:rsidRPr="0047316D" w:rsidRDefault="0047316D" w:rsidP="0047316D">
      <w:pPr>
        <w:pStyle w:val="Sinespaciado"/>
        <w:jc w:val="both"/>
        <w:rPr>
          <w:rFonts w:ascii="Gadugi" w:hAnsi="Gadugi"/>
          <w:i/>
          <w:sz w:val="24"/>
          <w:szCs w:val="24"/>
          <w:lang w:eastAsia="es-GT"/>
        </w:rPr>
      </w:pPr>
      <w:r w:rsidRPr="0047316D">
        <w:rPr>
          <w:rFonts w:ascii="Gadugi" w:hAnsi="Gadugi"/>
          <w:i/>
          <w:sz w:val="24"/>
          <w:szCs w:val="24"/>
          <w:lang w:eastAsia="es-GT"/>
        </w:rPr>
        <w:t>Ingredientes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vaso de </w:t>
      </w:r>
      <w:hyperlink r:id="rId5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leche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2 onzas de azúcar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1/2 onza de </w:t>
      </w:r>
      <w:hyperlink r:id="rId6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margarina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7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maicena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 1 </w:t>
      </w:r>
      <w:hyperlink r:id="rId8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huevo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9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pasas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0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fruta cristalizada</w:t>
        </w:r>
      </w:hyperlink>
    </w:p>
    <w:p w:rsid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hyperlink r:id="rId11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canela</w:t>
        </w:r>
      </w:hyperlink>
      <w:r w:rsidRPr="0047316D">
        <w:rPr>
          <w:rFonts w:ascii="Gadugi" w:hAnsi="Gadugi" w:cs="Times New Roman"/>
          <w:sz w:val="28"/>
          <w:szCs w:val="28"/>
          <w:lang w:eastAsia="es-GT"/>
        </w:rPr>
        <w:t> en polvo (al gusto)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</w:p>
    <w:p w:rsidR="0047316D" w:rsidRP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  <w:r w:rsidRPr="0047316D">
        <w:rPr>
          <w:rFonts w:ascii="Gadugi" w:hAnsi="Gadugi"/>
          <w:sz w:val="28"/>
          <w:szCs w:val="28"/>
          <w:lang w:eastAsia="es-GT"/>
        </w:rPr>
        <w:t>Ingr</w:t>
      </w:r>
      <w:r>
        <w:rPr>
          <w:rFonts w:ascii="Gadugi" w:hAnsi="Gadugi"/>
          <w:sz w:val="28"/>
          <w:szCs w:val="28"/>
          <w:lang w:eastAsia="es-GT"/>
        </w:rPr>
        <w:t>e</w:t>
      </w:r>
      <w:r w:rsidRPr="0047316D">
        <w:rPr>
          <w:rFonts w:ascii="Gadugi" w:hAnsi="Gadugi"/>
          <w:sz w:val="28"/>
          <w:szCs w:val="28"/>
          <w:lang w:eastAsia="es-GT"/>
        </w:rPr>
        <w:t>dientes para cubrir el pan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10 huevos</w:t>
      </w:r>
    </w:p>
    <w:p w:rsid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7 onzas de harina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</w:p>
    <w:p w:rsidR="00C35BD7" w:rsidRPr="0047316D" w:rsidRDefault="0047316D" w:rsidP="0047316D">
      <w:pPr>
        <w:pStyle w:val="Sinespaciado"/>
        <w:jc w:val="both"/>
        <w:rPr>
          <w:rFonts w:ascii="Gadugi" w:hAnsi="Gadugi"/>
          <w:i/>
          <w:iCs/>
          <w:caps/>
          <w:sz w:val="28"/>
          <w:szCs w:val="28"/>
          <w:shd w:val="clear" w:color="auto" w:fill="FFFFFF"/>
        </w:rPr>
      </w:pPr>
      <w:r w:rsidRPr="0047316D">
        <w:rPr>
          <w:rFonts w:ascii="Gadugi" w:hAnsi="Gadugi"/>
          <w:i/>
          <w:iCs/>
          <w:caps/>
          <w:sz w:val="28"/>
          <w:szCs w:val="28"/>
          <w:shd w:val="clear" w:color="auto" w:fill="FFFFFF"/>
        </w:rPr>
        <w:t>NOTA: BATE LOS 10 HUEVOS HASTA OBTENER ESPUMA CONSISTENTE. AÑADE PAULATINAMENTE LA HARINA CON MOVIMIENTOS ENVOLVENTES. UNTA LOS PANES CON LA ESPUMA</w:t>
      </w:r>
    </w:p>
    <w:p w:rsidR="0047316D" w:rsidRP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</w:rPr>
      </w:pPr>
    </w:p>
    <w:p w:rsidR="0047316D" w:rsidRP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lang w:eastAsia="es-GT"/>
        </w:rPr>
      </w:pPr>
      <w:r w:rsidRPr="0047316D">
        <w:rPr>
          <w:rFonts w:ascii="Gadugi" w:hAnsi="Gadugi"/>
          <w:sz w:val="28"/>
          <w:szCs w:val="28"/>
          <w:lang w:eastAsia="es-GT"/>
        </w:rPr>
        <w:t>Ingredientes para la miel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 1 libra de azúcar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2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canela</w:t>
        </w:r>
      </w:hyperlink>
      <w:r w:rsidRPr="0047316D">
        <w:rPr>
          <w:rFonts w:ascii="Gadugi" w:hAnsi="Gadugi" w:cs="Times New Roman"/>
          <w:sz w:val="28"/>
          <w:szCs w:val="28"/>
          <w:lang w:eastAsia="es-GT"/>
        </w:rPr>
        <w:t> en raja</w:t>
      </w:r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1 onza de </w:t>
      </w:r>
      <w:hyperlink r:id="rId13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ron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 w:cs="Times New Roman"/>
          <w:sz w:val="28"/>
          <w:szCs w:val="28"/>
          <w:lang w:eastAsia="es-GT"/>
        </w:rPr>
      </w:pPr>
      <w:r w:rsidRPr="0047316D">
        <w:rPr>
          <w:rFonts w:ascii="Gadugi" w:hAnsi="Gadugi" w:cs="Times New Roman"/>
          <w:sz w:val="28"/>
          <w:szCs w:val="28"/>
          <w:lang w:eastAsia="es-GT"/>
        </w:rPr>
        <w:t>2 litros de </w:t>
      </w:r>
      <w:hyperlink r:id="rId14" w:tgtFrame="_blank" w:history="1">
        <w:r w:rsidRPr="0047316D">
          <w:rPr>
            <w:rFonts w:ascii="Gadugi" w:hAnsi="Gadugi" w:cs="Times New Roman"/>
            <w:sz w:val="28"/>
            <w:szCs w:val="28"/>
            <w:lang w:eastAsia="es-GT"/>
          </w:rPr>
          <w:t>agua</w:t>
        </w:r>
      </w:hyperlink>
    </w:p>
    <w:p w:rsidR="0047316D" w:rsidRP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</w:rPr>
      </w:pPr>
    </w:p>
    <w:p w:rsidR="0047316D" w:rsidRDefault="0047316D" w:rsidP="0047316D">
      <w:pPr>
        <w:pStyle w:val="Sinespaciado"/>
        <w:jc w:val="both"/>
        <w:rPr>
          <w:rFonts w:ascii="Gadugi" w:hAnsi="Gadugi"/>
          <w:i/>
          <w:iCs/>
          <w:caps/>
          <w:sz w:val="28"/>
          <w:szCs w:val="28"/>
          <w:shd w:val="clear" w:color="auto" w:fill="FFFFFF"/>
        </w:rPr>
      </w:pPr>
      <w:r w:rsidRPr="0047316D">
        <w:rPr>
          <w:rFonts w:ascii="Gadugi" w:hAnsi="Gadugi"/>
          <w:i/>
          <w:iCs/>
          <w:caps/>
          <w:sz w:val="28"/>
          <w:szCs w:val="28"/>
          <w:shd w:val="clear" w:color="auto" w:fill="FFFFFF"/>
        </w:rPr>
        <w:t>NOTA: VIERTE LOS INGREDIENTES EN UN RECIPIENTE HONDO Y COLOCA AL FUEGO PARA QUE HIERVAN DURANTE 15 MINUTOS Y LOS SABORES SE MEZCL</w:t>
      </w:r>
      <w:r>
        <w:rPr>
          <w:rFonts w:ascii="Gadugi" w:hAnsi="Gadugi"/>
          <w:i/>
          <w:iCs/>
          <w:caps/>
          <w:sz w:val="28"/>
          <w:szCs w:val="28"/>
          <w:shd w:val="clear" w:color="auto" w:fill="FFFFFF"/>
        </w:rPr>
        <w:t>e</w:t>
      </w:r>
      <w:r w:rsidRPr="0047316D">
        <w:rPr>
          <w:rFonts w:ascii="Gadugi" w:hAnsi="Gadugi"/>
          <w:i/>
          <w:iCs/>
          <w:caps/>
          <w:sz w:val="28"/>
          <w:szCs w:val="28"/>
          <w:shd w:val="clear" w:color="auto" w:fill="FFFFFF"/>
        </w:rPr>
        <w:t xml:space="preserve"> COLOCA LOS MOLLETES YA FRITOS DENTRO DEL ALMÍBAR O MIEL Y DÉJALOS REPOSAR POR UNOS MINUTOS Y SIRVE.</w:t>
      </w:r>
    </w:p>
    <w:p w:rsidR="0047316D" w:rsidRPr="0047316D" w:rsidRDefault="0047316D" w:rsidP="0047316D">
      <w:pPr>
        <w:pStyle w:val="Sinespaciado"/>
        <w:jc w:val="both"/>
        <w:rPr>
          <w:rFonts w:ascii="Gadugi" w:hAnsi="Gadugi"/>
          <w:i/>
          <w:iCs/>
          <w:caps/>
          <w:sz w:val="28"/>
          <w:szCs w:val="28"/>
          <w:shd w:val="clear" w:color="auto" w:fill="FFFFFF"/>
        </w:rPr>
      </w:pP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  <w:r w:rsidRPr="0047316D">
        <w:rPr>
          <w:rFonts w:ascii="Gadugi" w:hAnsi="Gadugi"/>
          <w:sz w:val="28"/>
          <w:szCs w:val="28"/>
          <w:shd w:val="clear" w:color="auto" w:fill="FFFFFF"/>
        </w:rPr>
        <w:lastRenderedPageBreak/>
        <w:t>Pon al fuego un cuarto del vaso de </w:t>
      </w:r>
      <w:hyperlink r:id="rId15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leche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, 2 onzas de azúcar y 1/2 onza de </w:t>
      </w:r>
      <w:hyperlink r:id="rId16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margarina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. Cuando hierva agrega el resto de </w:t>
      </w:r>
      <w:hyperlink r:id="rId17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leche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, añadiendo la onza de </w:t>
      </w:r>
      <w:hyperlink r:id="rId18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maicena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y el </w:t>
      </w:r>
      <w:hyperlink r:id="rId19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huevo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con una pizca de </w:t>
      </w:r>
      <w:hyperlink r:id="rId20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canela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en polvo y retira del fuego. Revuelve hasta obtener un manjar, agrega paulatinamente las </w:t>
      </w:r>
      <w:hyperlink r:id="rId21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pasas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y la </w:t>
      </w:r>
      <w:hyperlink r:id="rId22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fruta cristalizada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.</w:t>
      </w:r>
    </w:p>
    <w:p w:rsid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  <w:shd w:val="clear" w:color="auto" w:fill="FFFFFF"/>
        </w:rPr>
      </w:pPr>
      <w:r w:rsidRPr="0047316D">
        <w:rPr>
          <w:rFonts w:ascii="Gadugi" w:hAnsi="Gadugi"/>
          <w:sz w:val="28"/>
          <w:szCs w:val="28"/>
        </w:rPr>
        <w:br/>
      </w:r>
      <w:r w:rsidRPr="0047316D">
        <w:rPr>
          <w:rFonts w:ascii="Gadugi" w:hAnsi="Gadugi"/>
          <w:sz w:val="28"/>
          <w:szCs w:val="28"/>
          <w:shd w:val="clear" w:color="auto" w:fill="FFFFFF"/>
        </w:rPr>
        <w:t>Cuando ya esté listo corta por la mitad cada </w:t>
      </w:r>
      <w:hyperlink r:id="rId23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pan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, sin abrirlo por completo, agrega en el centro del </w:t>
      </w:r>
      <w:hyperlink r:id="rId24" w:tgtFrame="_blank" w:history="1">
        <w:r w:rsidRPr="0047316D">
          <w:rPr>
            <w:rStyle w:val="Hipervnculo"/>
            <w:rFonts w:ascii="Gadugi" w:hAnsi="Gadugi"/>
            <w:color w:val="auto"/>
            <w:sz w:val="28"/>
            <w:szCs w:val="28"/>
            <w:u w:val="none"/>
            <w:shd w:val="clear" w:color="auto" w:fill="FFFFFF"/>
          </w:rPr>
          <w:t>pan</w:t>
        </w:r>
      </w:hyperlink>
      <w:r w:rsidRPr="0047316D">
        <w:rPr>
          <w:rFonts w:ascii="Gadugi" w:hAnsi="Gadugi"/>
          <w:sz w:val="28"/>
          <w:szCs w:val="28"/>
          <w:shd w:val="clear" w:color="auto" w:fill="FFFFFF"/>
        </w:rPr>
        <w:t> el manjar.</w:t>
      </w:r>
    </w:p>
    <w:p w:rsidR="0047316D" w:rsidRPr="0047316D" w:rsidRDefault="0047316D" w:rsidP="0047316D">
      <w:pPr>
        <w:pStyle w:val="Sinespaciado"/>
        <w:jc w:val="both"/>
        <w:rPr>
          <w:rFonts w:ascii="Gadugi" w:hAnsi="Gadugi"/>
          <w:sz w:val="28"/>
          <w:szCs w:val="28"/>
        </w:rPr>
      </w:pPr>
    </w:p>
    <w:sectPr w:rsidR="0047316D" w:rsidRPr="004731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45F52"/>
    <w:multiLevelType w:val="multilevel"/>
    <w:tmpl w:val="496A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66689"/>
    <w:multiLevelType w:val="multilevel"/>
    <w:tmpl w:val="E95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4D1A5F"/>
    <w:multiLevelType w:val="multilevel"/>
    <w:tmpl w:val="DCA8A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6D"/>
    <w:rsid w:val="000C3A20"/>
    <w:rsid w:val="002645E2"/>
    <w:rsid w:val="0047316D"/>
    <w:rsid w:val="00754565"/>
    <w:rsid w:val="00F76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800578"/>
  <w15:chartTrackingRefBased/>
  <w15:docId w15:val="{A5E0B07C-0FAE-472C-90B3-7FE89B5F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731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paragraph" w:styleId="Ttulo3">
    <w:name w:val="heading 3"/>
    <w:basedOn w:val="Normal"/>
    <w:link w:val="Ttulo3Car"/>
    <w:uiPriority w:val="9"/>
    <w:qFormat/>
    <w:rsid w:val="004731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7316D"/>
    <w:rPr>
      <w:rFonts w:ascii="Times New Roman" w:eastAsia="Times New Roman" w:hAnsi="Times New Roman" w:cs="Times New Roman"/>
      <w:b/>
      <w:bCs/>
      <w:sz w:val="36"/>
      <w:szCs w:val="3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47316D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character" w:styleId="Hipervnculo">
    <w:name w:val="Hyperlink"/>
    <w:basedOn w:val="Fuentedeprrafopredeter"/>
    <w:uiPriority w:val="99"/>
    <w:semiHidden/>
    <w:unhideWhenUsed/>
    <w:rsid w:val="0047316D"/>
    <w:rPr>
      <w:color w:val="0000FF"/>
      <w:u w:val="single"/>
    </w:rPr>
  </w:style>
  <w:style w:type="paragraph" w:styleId="Sinespaciado">
    <w:name w:val="No Spacing"/>
    <w:uiPriority w:val="1"/>
    <w:qFormat/>
    <w:rsid w:val="004731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5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cetas.mundochapin.com/glosario/huevo/" TargetMode="External"/><Relationship Id="rId13" Type="http://schemas.openxmlformats.org/officeDocument/2006/relationships/hyperlink" Target="https://recetas.mundochapin.com/glosario/ron/" TargetMode="External"/><Relationship Id="rId18" Type="http://schemas.openxmlformats.org/officeDocument/2006/relationships/hyperlink" Target="https://recetas.mundochapin.com/glosario/maicena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recetas.mundochapin.com/glosario/pasas/" TargetMode="External"/><Relationship Id="rId7" Type="http://schemas.openxmlformats.org/officeDocument/2006/relationships/hyperlink" Target="https://recetas.mundochapin.com/glosario/maicena/" TargetMode="External"/><Relationship Id="rId12" Type="http://schemas.openxmlformats.org/officeDocument/2006/relationships/hyperlink" Target="https://recetas.mundochapin.com/glosario/canela/" TargetMode="External"/><Relationship Id="rId17" Type="http://schemas.openxmlformats.org/officeDocument/2006/relationships/hyperlink" Target="https://recetas.mundochapin.com/glosario/leche/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ecetas.mundochapin.com/glosario/margarina/" TargetMode="External"/><Relationship Id="rId20" Type="http://schemas.openxmlformats.org/officeDocument/2006/relationships/hyperlink" Target="https://recetas.mundochapin.com/glosario/canel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cetas.mundochapin.com/glosario/margarina/" TargetMode="External"/><Relationship Id="rId11" Type="http://schemas.openxmlformats.org/officeDocument/2006/relationships/hyperlink" Target="https://recetas.mundochapin.com/glosario/canela/" TargetMode="External"/><Relationship Id="rId24" Type="http://schemas.openxmlformats.org/officeDocument/2006/relationships/hyperlink" Target="https://recetas.mundochapin.com/glosario/pan/" TargetMode="External"/><Relationship Id="rId5" Type="http://schemas.openxmlformats.org/officeDocument/2006/relationships/hyperlink" Target="https://recetas.mundochapin.com/glosario/leche/" TargetMode="External"/><Relationship Id="rId15" Type="http://schemas.openxmlformats.org/officeDocument/2006/relationships/hyperlink" Target="https://recetas.mundochapin.com/glosario/leche/" TargetMode="External"/><Relationship Id="rId23" Type="http://schemas.openxmlformats.org/officeDocument/2006/relationships/hyperlink" Target="https://recetas.mundochapin.com/glosario/pan/" TargetMode="External"/><Relationship Id="rId10" Type="http://schemas.openxmlformats.org/officeDocument/2006/relationships/hyperlink" Target="https://recetas.mundochapin.com/glosario/fruta-cristalizada/" TargetMode="External"/><Relationship Id="rId19" Type="http://schemas.openxmlformats.org/officeDocument/2006/relationships/hyperlink" Target="https://recetas.mundochapin.com/glosario/huev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cetas.mundochapin.com/glosario/pasas/" TargetMode="External"/><Relationship Id="rId14" Type="http://schemas.openxmlformats.org/officeDocument/2006/relationships/hyperlink" Target="https://recetas.mundochapin.com/glosario/agua/" TargetMode="External"/><Relationship Id="rId22" Type="http://schemas.openxmlformats.org/officeDocument/2006/relationships/hyperlink" Target="https://recetas.mundochapin.com/glosario/fruta-cristalizad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Bolaños</dc:creator>
  <cp:keywords/>
  <dc:description/>
  <cp:lastModifiedBy>Martha Bolaños</cp:lastModifiedBy>
  <cp:revision>1</cp:revision>
  <dcterms:created xsi:type="dcterms:W3CDTF">2019-01-14T02:32:00Z</dcterms:created>
  <dcterms:modified xsi:type="dcterms:W3CDTF">2019-01-14T02:39:00Z</dcterms:modified>
</cp:coreProperties>
</file>