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D522" w14:textId="67140AB2" w:rsidR="000C2DD8" w:rsidRDefault="000C2DD8" w:rsidP="000C2DD8">
      <w:pPr>
        <w:pStyle w:val="Title"/>
      </w:pPr>
      <w:r w:rsidRPr="000C2DD8">
        <w:t xml:space="preserve">Reporte </w:t>
      </w:r>
      <w:r w:rsidR="008B03C2" w:rsidRPr="000C2DD8">
        <w:t>3 -</w:t>
      </w:r>
      <w:r w:rsidRPr="000C2DD8">
        <w:t xml:space="preserve"> </w:t>
      </w:r>
      <w:r w:rsidRPr="000C2DD8">
        <w:t>Análisis de Cumplimiento de Presupuesto por Categoría y Subcategoría</w:t>
      </w:r>
    </w:p>
    <w:p w14:paraId="130AAD1E" w14:textId="392B16D2" w:rsidR="00A00D59" w:rsidRDefault="00A00D59" w:rsidP="00A00D59">
      <w:pPr>
        <w:pStyle w:val="Heading1"/>
      </w:pPr>
      <w:r>
        <w:t>1.Captura del Reporte</w:t>
      </w:r>
    </w:p>
    <w:p w14:paraId="283C2CC0" w14:textId="57F7C01E" w:rsidR="00A00D59" w:rsidRDefault="008919D2" w:rsidP="00A00D59">
      <w:r w:rsidRPr="008919D2">
        <w:drawing>
          <wp:inline distT="0" distB="0" distL="0" distR="0" wp14:anchorId="569215BD" wp14:editId="0F23FC87">
            <wp:extent cx="5943600" cy="4495165"/>
            <wp:effectExtent l="0" t="0" r="0" b="635"/>
            <wp:docPr id="1661826452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6452" name="Picture 1" descr="A graph with blue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E360" w14:textId="2BB3F9E1" w:rsidR="008919D2" w:rsidRDefault="008919D2" w:rsidP="00A00D59">
      <w:r w:rsidRPr="008919D2">
        <w:lastRenderedPageBreak/>
        <w:drawing>
          <wp:inline distT="0" distB="0" distL="0" distR="0" wp14:anchorId="328608E7" wp14:editId="242EE9FC">
            <wp:extent cx="5282552" cy="4029075"/>
            <wp:effectExtent l="0" t="0" r="0" b="0"/>
            <wp:docPr id="1871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862" cy="403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5429" w14:textId="7B40EED8" w:rsidR="008919D2" w:rsidRPr="00A00D59" w:rsidRDefault="008B03C2" w:rsidP="00A00D59">
      <w:r w:rsidRPr="008B03C2">
        <w:drawing>
          <wp:inline distT="0" distB="0" distL="0" distR="0" wp14:anchorId="0517BF5C" wp14:editId="39586576">
            <wp:extent cx="5943600" cy="3802380"/>
            <wp:effectExtent l="0" t="0" r="0" b="7620"/>
            <wp:docPr id="171926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61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585D" w14:textId="77777777" w:rsidR="00A00D59" w:rsidRDefault="00A00D59" w:rsidP="00A00D59">
      <w:pPr>
        <w:pStyle w:val="Heading1"/>
      </w:pPr>
      <w:r>
        <w:lastRenderedPageBreak/>
        <w:t>2. Consulta SQL</w:t>
      </w:r>
    </w:p>
    <w:p w14:paraId="09BF6075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>SELECT</w:t>
      </w:r>
    </w:p>
    <w:p w14:paraId="0DE41371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r w:rsidRPr="00A00D59">
        <w:rPr>
          <w:rFonts w:ascii="Consolas" w:hAnsi="Consolas"/>
        </w:rPr>
        <w:t>c.nombre</w:t>
      </w:r>
      <w:proofErr w:type="spellEnd"/>
      <w:r w:rsidRPr="00A00D59">
        <w:rPr>
          <w:rFonts w:ascii="Consolas" w:hAnsi="Consolas"/>
        </w:rPr>
        <w:t xml:space="preserve">            AS </w:t>
      </w:r>
      <w:proofErr w:type="spellStart"/>
      <w:r w:rsidRPr="00A00D59">
        <w:rPr>
          <w:rFonts w:ascii="Consolas" w:hAnsi="Consolas"/>
        </w:rPr>
        <w:t>categoria</w:t>
      </w:r>
      <w:proofErr w:type="spellEnd"/>
      <w:r w:rsidRPr="00A00D59">
        <w:rPr>
          <w:rFonts w:ascii="Consolas" w:hAnsi="Consolas"/>
        </w:rPr>
        <w:t>,</w:t>
      </w:r>
    </w:p>
    <w:p w14:paraId="5280AC69" w14:textId="75179FD5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s.nombre</w:t>
      </w:r>
      <w:proofErr w:type="spellEnd"/>
      <w:proofErr w:type="gramEnd"/>
      <w:r w:rsidRPr="00A00D59">
        <w:rPr>
          <w:rFonts w:ascii="Consolas" w:hAnsi="Consolas"/>
        </w:rPr>
        <w:t xml:space="preserve">            AS </w:t>
      </w:r>
      <w:proofErr w:type="spellStart"/>
      <w:r w:rsidRPr="00A00D59">
        <w:rPr>
          <w:rFonts w:ascii="Consolas" w:hAnsi="Consolas"/>
        </w:rPr>
        <w:t>subcategoria</w:t>
      </w:r>
      <w:proofErr w:type="spellEnd"/>
      <w:r w:rsidRPr="00A00D59">
        <w:rPr>
          <w:rFonts w:ascii="Consolas" w:hAnsi="Consolas"/>
        </w:rPr>
        <w:t>,</w:t>
      </w:r>
    </w:p>
    <w:p w14:paraId="5011528D" w14:textId="265BA4C4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dp.monto</w:t>
      </w:r>
      <w:proofErr w:type="gramEnd"/>
      <w:r w:rsidRPr="00A00D59">
        <w:rPr>
          <w:rFonts w:ascii="Consolas" w:hAnsi="Consolas"/>
        </w:rPr>
        <w:t>_asignado</w:t>
      </w:r>
      <w:proofErr w:type="spellEnd"/>
      <w:r w:rsidRPr="00A00D59">
        <w:rPr>
          <w:rFonts w:ascii="Consolas" w:hAnsi="Consolas"/>
        </w:rPr>
        <w:t xml:space="preserve">   AS </w:t>
      </w:r>
      <w:proofErr w:type="spellStart"/>
      <w:r w:rsidRPr="00A00D59">
        <w:rPr>
          <w:rFonts w:ascii="Consolas" w:hAnsi="Consolas"/>
        </w:rPr>
        <w:t>monto_presupuestado</w:t>
      </w:r>
      <w:proofErr w:type="spellEnd"/>
      <w:r w:rsidRPr="00A00D59">
        <w:rPr>
          <w:rFonts w:ascii="Consolas" w:hAnsi="Consolas"/>
        </w:rPr>
        <w:t>,</w:t>
      </w:r>
    </w:p>
    <w:p w14:paraId="5A701E95" w14:textId="24CCCCBF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COALESCE(SUM(</w:t>
      </w:r>
      <w:proofErr w:type="spellStart"/>
      <w:proofErr w:type="gramStart"/>
      <w:r w:rsidRPr="00A00D59">
        <w:rPr>
          <w:rFonts w:ascii="Consolas" w:hAnsi="Consolas"/>
        </w:rPr>
        <w:t>t.monto</w:t>
      </w:r>
      <w:proofErr w:type="spellEnd"/>
      <w:proofErr w:type="gramEnd"/>
      <w:r w:rsidRPr="00A00D59">
        <w:rPr>
          <w:rFonts w:ascii="Consolas" w:hAnsi="Consolas"/>
        </w:rPr>
        <w:t xml:space="preserve">), 0) AS </w:t>
      </w:r>
      <w:proofErr w:type="spellStart"/>
      <w:r w:rsidRPr="00A00D59">
        <w:rPr>
          <w:rFonts w:ascii="Consolas" w:hAnsi="Consolas"/>
        </w:rPr>
        <w:t>monto_ejecutado</w:t>
      </w:r>
      <w:proofErr w:type="spellEnd"/>
      <w:r w:rsidRPr="00A00D59">
        <w:rPr>
          <w:rFonts w:ascii="Consolas" w:hAnsi="Consolas"/>
        </w:rPr>
        <w:t>,</w:t>
      </w:r>
    </w:p>
    <w:p w14:paraId="5AE3169C" w14:textId="5FD7712F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dp.monto</w:t>
      </w:r>
      <w:proofErr w:type="gramEnd"/>
      <w:r w:rsidRPr="00A00D59">
        <w:rPr>
          <w:rFonts w:ascii="Consolas" w:hAnsi="Consolas"/>
        </w:rPr>
        <w:t>_asignado</w:t>
      </w:r>
      <w:proofErr w:type="spellEnd"/>
      <w:r w:rsidRPr="00A00D59">
        <w:rPr>
          <w:rFonts w:ascii="Consolas" w:hAnsi="Consolas"/>
        </w:rPr>
        <w:t xml:space="preserve"> - COALESCE(SUM(</w:t>
      </w:r>
      <w:proofErr w:type="spellStart"/>
      <w:proofErr w:type="gramStart"/>
      <w:r w:rsidRPr="00A00D59">
        <w:rPr>
          <w:rFonts w:ascii="Consolas" w:hAnsi="Consolas"/>
        </w:rPr>
        <w:t>t.monto</w:t>
      </w:r>
      <w:proofErr w:type="spellEnd"/>
      <w:proofErr w:type="gramEnd"/>
      <w:r w:rsidRPr="00A00D59">
        <w:rPr>
          <w:rFonts w:ascii="Consolas" w:hAnsi="Consolas"/>
        </w:rPr>
        <w:t>), 0) AS diferencia,</w:t>
      </w:r>
    </w:p>
    <w:p w14:paraId="27D6F464" w14:textId="49719C15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    CASE</w:t>
      </w:r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 xml:space="preserve">WHEN </w:t>
      </w:r>
      <w:proofErr w:type="gramStart"/>
      <w:r w:rsidRPr="00A00D59">
        <w:rPr>
          <w:rFonts w:ascii="Consolas" w:hAnsi="Consolas"/>
          <w:lang w:val="en-US"/>
        </w:rPr>
        <w:t>d</w:t>
      </w:r>
      <w:proofErr w:type="spellStart"/>
      <w:r w:rsidRPr="00A00D59">
        <w:rPr>
          <w:rFonts w:ascii="Consolas" w:hAnsi="Consolas"/>
          <w:lang w:val="en-US"/>
        </w:rPr>
        <w:t>p.monto</w:t>
      </w:r>
      <w:proofErr w:type="gramEnd"/>
      <w:r w:rsidRPr="00A00D59">
        <w:rPr>
          <w:rFonts w:ascii="Consolas" w:hAnsi="Consolas"/>
          <w:lang w:val="en-US"/>
        </w:rPr>
        <w:t>_asignado</w:t>
      </w:r>
      <w:proofErr w:type="spellEnd"/>
      <w:r w:rsidRPr="00A00D59">
        <w:rPr>
          <w:rFonts w:ascii="Consolas" w:hAnsi="Consolas"/>
          <w:lang w:val="en-US"/>
        </w:rPr>
        <w:t xml:space="preserve"> = 0 THEN 0</w:t>
      </w:r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>ELSE</w:t>
      </w:r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>ROUND((COALESCE(SUM(</w:t>
      </w:r>
      <w:proofErr w:type="spellStart"/>
      <w:proofErr w:type="gramStart"/>
      <w:r w:rsidRPr="00A00D59">
        <w:rPr>
          <w:rFonts w:ascii="Consolas" w:hAnsi="Consolas"/>
          <w:lang w:val="en-US"/>
        </w:rPr>
        <w:t>t.monto</w:t>
      </w:r>
      <w:proofErr w:type="spellEnd"/>
      <w:proofErr w:type="gramEnd"/>
      <w:r w:rsidRPr="00A00D59">
        <w:rPr>
          <w:rFonts w:ascii="Consolas" w:hAnsi="Consolas"/>
          <w:lang w:val="en-US"/>
        </w:rPr>
        <w:t xml:space="preserve">), 0) / </w:t>
      </w:r>
      <w:proofErr w:type="spellStart"/>
      <w:proofErr w:type="gramStart"/>
      <w:r w:rsidRPr="00A00D59">
        <w:rPr>
          <w:rFonts w:ascii="Consolas" w:hAnsi="Consolas"/>
          <w:lang w:val="en-US"/>
        </w:rPr>
        <w:t>dp.monto</w:t>
      </w:r>
      <w:proofErr w:type="gramEnd"/>
      <w:r w:rsidRPr="00A00D59">
        <w:rPr>
          <w:rFonts w:ascii="Consolas" w:hAnsi="Consolas"/>
          <w:lang w:val="en-US"/>
        </w:rPr>
        <w:t>_asignado</w:t>
      </w:r>
      <w:proofErr w:type="spellEnd"/>
      <w:r w:rsidRPr="00A00D59">
        <w:rPr>
          <w:rFonts w:ascii="Consolas" w:hAnsi="Consolas"/>
          <w:lang w:val="en-US"/>
        </w:rPr>
        <w:t>) * 100,</w:t>
      </w:r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>2)</w:t>
      </w:r>
    </w:p>
    <w:p w14:paraId="195C9223" w14:textId="7EEC039C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    END AS </w:t>
      </w:r>
      <w:proofErr w:type="spellStart"/>
      <w:r w:rsidRPr="00A00D59">
        <w:rPr>
          <w:rFonts w:ascii="Consolas" w:hAnsi="Consolas"/>
          <w:lang w:val="en-US"/>
        </w:rPr>
        <w:t>porcentaje_ejecucion</w:t>
      </w:r>
      <w:proofErr w:type="spellEnd"/>
    </w:p>
    <w:p w14:paraId="0F5EFA19" w14:textId="77777777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FROM </w:t>
      </w:r>
      <w:proofErr w:type="spellStart"/>
      <w:r w:rsidRPr="00A00D59">
        <w:rPr>
          <w:rFonts w:ascii="Consolas" w:hAnsi="Consolas"/>
          <w:lang w:val="en-US"/>
        </w:rPr>
        <w:t>categorias</w:t>
      </w:r>
      <w:proofErr w:type="spellEnd"/>
      <w:r w:rsidRPr="00A00D59">
        <w:rPr>
          <w:rFonts w:ascii="Consolas" w:hAnsi="Consolas"/>
          <w:lang w:val="en-US"/>
        </w:rPr>
        <w:t xml:space="preserve"> c</w:t>
      </w:r>
    </w:p>
    <w:p w14:paraId="2418AAE2" w14:textId="2E3EA291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INNER JOIN </w:t>
      </w:r>
      <w:proofErr w:type="spellStart"/>
      <w:r w:rsidRPr="00A00D59">
        <w:rPr>
          <w:rFonts w:ascii="Consolas" w:hAnsi="Consolas"/>
          <w:lang w:val="en-US"/>
        </w:rPr>
        <w:t>subcategorias</w:t>
      </w:r>
      <w:proofErr w:type="spellEnd"/>
      <w:r w:rsidRPr="00A00D59">
        <w:rPr>
          <w:rFonts w:ascii="Consolas" w:hAnsi="Consolas"/>
          <w:lang w:val="en-US"/>
        </w:rPr>
        <w:t xml:space="preserve"> s</w:t>
      </w:r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 xml:space="preserve">ON </w:t>
      </w:r>
      <w:proofErr w:type="spellStart"/>
      <w:r w:rsidRPr="00A00D59">
        <w:rPr>
          <w:rFonts w:ascii="Consolas" w:hAnsi="Consolas"/>
          <w:lang w:val="en-US"/>
        </w:rPr>
        <w:t>s.id_categoria</w:t>
      </w:r>
      <w:proofErr w:type="spellEnd"/>
      <w:r w:rsidRPr="00A00D59">
        <w:rPr>
          <w:rFonts w:ascii="Consolas" w:hAnsi="Consolas"/>
          <w:lang w:val="en-US"/>
        </w:rPr>
        <w:t xml:space="preserve"> = </w:t>
      </w:r>
      <w:proofErr w:type="spellStart"/>
      <w:r w:rsidRPr="00A00D59">
        <w:rPr>
          <w:rFonts w:ascii="Consolas" w:hAnsi="Consolas"/>
          <w:lang w:val="en-US"/>
        </w:rPr>
        <w:t>c.id_categoria</w:t>
      </w:r>
      <w:proofErr w:type="spellEnd"/>
    </w:p>
    <w:p w14:paraId="743174B4" w14:textId="7C6C1288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INNER JOIN </w:t>
      </w:r>
      <w:proofErr w:type="spellStart"/>
      <w:r w:rsidRPr="00A00D59">
        <w:rPr>
          <w:rFonts w:ascii="Consolas" w:hAnsi="Consolas"/>
          <w:lang w:val="en-US"/>
        </w:rPr>
        <w:t>detalles_presupuesto</w:t>
      </w:r>
      <w:proofErr w:type="spellEnd"/>
      <w:r w:rsidRPr="00A00D59">
        <w:rPr>
          <w:rFonts w:ascii="Consolas" w:hAnsi="Consolas"/>
          <w:lang w:val="en-US"/>
        </w:rPr>
        <w:t xml:space="preserve"> </w:t>
      </w:r>
      <w:proofErr w:type="spellStart"/>
      <w:r w:rsidRPr="00A00D59">
        <w:rPr>
          <w:rFonts w:ascii="Consolas" w:hAnsi="Consolas"/>
          <w:lang w:val="en-US"/>
        </w:rPr>
        <w:t>dp</w:t>
      </w:r>
      <w:proofErr w:type="spellEnd"/>
      <w:r>
        <w:rPr>
          <w:rFonts w:ascii="Consolas" w:hAnsi="Consolas"/>
          <w:lang w:val="en-US"/>
        </w:rPr>
        <w:t xml:space="preserve"> </w:t>
      </w:r>
      <w:r w:rsidRPr="00A00D59">
        <w:rPr>
          <w:rFonts w:ascii="Consolas" w:hAnsi="Consolas"/>
          <w:lang w:val="en-US"/>
        </w:rPr>
        <w:t xml:space="preserve">ON </w:t>
      </w:r>
      <w:proofErr w:type="spellStart"/>
      <w:r w:rsidRPr="00A00D59">
        <w:rPr>
          <w:rFonts w:ascii="Consolas" w:hAnsi="Consolas"/>
          <w:lang w:val="en-US"/>
        </w:rPr>
        <w:t>dp.id_subcategoria</w:t>
      </w:r>
      <w:proofErr w:type="spellEnd"/>
      <w:r w:rsidRPr="00A00D59">
        <w:rPr>
          <w:rFonts w:ascii="Consolas" w:hAnsi="Consolas"/>
          <w:lang w:val="en-US"/>
        </w:rPr>
        <w:t xml:space="preserve"> = </w:t>
      </w:r>
      <w:proofErr w:type="spellStart"/>
      <w:r w:rsidRPr="00A00D59">
        <w:rPr>
          <w:rFonts w:ascii="Consolas" w:hAnsi="Consolas"/>
          <w:lang w:val="en-US"/>
        </w:rPr>
        <w:t>s.id_subcategoria</w:t>
      </w:r>
      <w:proofErr w:type="spellEnd"/>
    </w:p>
    <w:p w14:paraId="28571295" w14:textId="77777777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LEFT JOIN </w:t>
      </w:r>
      <w:proofErr w:type="spellStart"/>
      <w:r w:rsidRPr="00A00D59">
        <w:rPr>
          <w:rFonts w:ascii="Consolas" w:hAnsi="Consolas"/>
          <w:lang w:val="en-US"/>
        </w:rPr>
        <w:t>transacciones</w:t>
      </w:r>
      <w:proofErr w:type="spellEnd"/>
      <w:r w:rsidRPr="00A00D59">
        <w:rPr>
          <w:rFonts w:ascii="Consolas" w:hAnsi="Consolas"/>
          <w:lang w:val="en-US"/>
        </w:rPr>
        <w:t xml:space="preserve"> t</w:t>
      </w:r>
    </w:p>
    <w:p w14:paraId="2F7094E7" w14:textId="77777777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    ON </w:t>
      </w:r>
      <w:proofErr w:type="spellStart"/>
      <w:r w:rsidRPr="00A00D59">
        <w:rPr>
          <w:rFonts w:ascii="Consolas" w:hAnsi="Consolas"/>
          <w:lang w:val="en-US"/>
        </w:rPr>
        <w:t>t.id_subcategoria</w:t>
      </w:r>
      <w:proofErr w:type="spellEnd"/>
      <w:r w:rsidRPr="00A00D59">
        <w:rPr>
          <w:rFonts w:ascii="Consolas" w:hAnsi="Consolas"/>
          <w:lang w:val="en-US"/>
        </w:rPr>
        <w:t xml:space="preserve"> = </w:t>
      </w:r>
      <w:proofErr w:type="spellStart"/>
      <w:r w:rsidRPr="00A00D59">
        <w:rPr>
          <w:rFonts w:ascii="Consolas" w:hAnsi="Consolas"/>
          <w:lang w:val="en-US"/>
        </w:rPr>
        <w:t>s.id_subcategoria</w:t>
      </w:r>
      <w:proofErr w:type="spellEnd"/>
    </w:p>
    <w:p w14:paraId="0D0D334B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  <w:lang w:val="en-US"/>
        </w:rPr>
        <w:t xml:space="preserve">   </w:t>
      </w:r>
      <w:r w:rsidRPr="00A00D59">
        <w:rPr>
          <w:rFonts w:ascii="Consolas" w:hAnsi="Consolas"/>
        </w:rPr>
        <w:t xml:space="preserve">AND </w:t>
      </w:r>
      <w:proofErr w:type="spellStart"/>
      <w:proofErr w:type="gramStart"/>
      <w:r w:rsidRPr="00A00D59">
        <w:rPr>
          <w:rFonts w:ascii="Consolas" w:hAnsi="Consolas"/>
        </w:rPr>
        <w:t>t.tipo</w:t>
      </w:r>
      <w:proofErr w:type="gramEnd"/>
      <w:r w:rsidRPr="00A00D59">
        <w:rPr>
          <w:rFonts w:ascii="Consolas" w:hAnsi="Consolas"/>
        </w:rPr>
        <w:t>_transaccion</w:t>
      </w:r>
      <w:proofErr w:type="spellEnd"/>
      <w:r w:rsidRPr="00A00D59">
        <w:rPr>
          <w:rFonts w:ascii="Consolas" w:hAnsi="Consolas"/>
        </w:rPr>
        <w:t xml:space="preserve"> = 'gasto'</w:t>
      </w:r>
    </w:p>
    <w:p w14:paraId="4E7581C3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AND </w:t>
      </w:r>
      <w:proofErr w:type="spellStart"/>
      <w:proofErr w:type="gramStart"/>
      <w:r w:rsidRPr="00A00D59">
        <w:rPr>
          <w:rFonts w:ascii="Consolas" w:hAnsi="Consolas"/>
        </w:rPr>
        <w:t>t.anio</w:t>
      </w:r>
      <w:proofErr w:type="gramEnd"/>
      <w:r w:rsidRPr="00A00D59">
        <w:rPr>
          <w:rFonts w:ascii="Consolas" w:hAnsi="Consolas"/>
        </w:rPr>
        <w:t>_transaccion</w:t>
      </w:r>
      <w:proofErr w:type="spellEnd"/>
      <w:r w:rsidRPr="00A00D59">
        <w:rPr>
          <w:rFonts w:ascii="Consolas" w:hAnsi="Consolas"/>
        </w:rPr>
        <w:t xml:space="preserve"> = 2024</w:t>
      </w:r>
    </w:p>
    <w:p w14:paraId="52558F7A" w14:textId="33EF5065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</w:rPr>
        <w:t xml:space="preserve">   </w:t>
      </w:r>
      <w:r w:rsidRPr="00A00D59">
        <w:rPr>
          <w:rFonts w:ascii="Consolas" w:hAnsi="Consolas"/>
          <w:lang w:val="en-US"/>
        </w:rPr>
        <w:t xml:space="preserve">AND </w:t>
      </w:r>
      <w:proofErr w:type="spellStart"/>
      <w:r w:rsidRPr="00A00D59">
        <w:rPr>
          <w:rFonts w:ascii="Consolas" w:hAnsi="Consolas"/>
          <w:lang w:val="en-US"/>
        </w:rPr>
        <w:t>t.mes_</w:t>
      </w:r>
      <w:proofErr w:type="gramStart"/>
      <w:r w:rsidRPr="00A00D59">
        <w:rPr>
          <w:rFonts w:ascii="Consolas" w:hAnsi="Consolas"/>
          <w:lang w:val="en-US"/>
        </w:rPr>
        <w:t>transaccion</w:t>
      </w:r>
      <w:proofErr w:type="spellEnd"/>
      <w:r w:rsidRPr="00A00D59">
        <w:rPr>
          <w:rFonts w:ascii="Consolas" w:hAnsi="Consolas"/>
          <w:lang w:val="en-US"/>
        </w:rPr>
        <w:t xml:space="preserve">  =</w:t>
      </w:r>
      <w:proofErr w:type="gramEnd"/>
      <w:r w:rsidRPr="00A00D59">
        <w:rPr>
          <w:rFonts w:ascii="Consolas" w:hAnsi="Consolas"/>
          <w:lang w:val="en-US"/>
        </w:rPr>
        <w:t xml:space="preserve"> 12</w:t>
      </w:r>
    </w:p>
    <w:p w14:paraId="376E1563" w14:textId="77777777" w:rsidR="00A00D59" w:rsidRPr="00A00D59" w:rsidRDefault="00A00D59" w:rsidP="00A00D59">
      <w:pPr>
        <w:rPr>
          <w:rFonts w:ascii="Consolas" w:hAnsi="Consolas"/>
          <w:lang w:val="en-US"/>
        </w:rPr>
      </w:pPr>
      <w:proofErr w:type="gramStart"/>
      <w:r w:rsidRPr="00A00D59">
        <w:rPr>
          <w:rFonts w:ascii="Consolas" w:hAnsi="Consolas"/>
          <w:lang w:val="en-US"/>
        </w:rPr>
        <w:t>WHERE</w:t>
      </w:r>
      <w:proofErr w:type="gramEnd"/>
    </w:p>
    <w:p w14:paraId="1537372E" w14:textId="77777777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    </w:t>
      </w:r>
      <w:proofErr w:type="spellStart"/>
      <w:r w:rsidRPr="00A00D59">
        <w:rPr>
          <w:rFonts w:ascii="Consolas" w:hAnsi="Consolas"/>
          <w:lang w:val="en-US"/>
        </w:rPr>
        <w:t>dp.id_presupuesto</w:t>
      </w:r>
      <w:proofErr w:type="spellEnd"/>
      <w:r w:rsidRPr="00A00D59">
        <w:rPr>
          <w:rFonts w:ascii="Consolas" w:hAnsi="Consolas"/>
          <w:lang w:val="en-US"/>
        </w:rPr>
        <w:t xml:space="preserve"> = 1</w:t>
      </w:r>
    </w:p>
    <w:p w14:paraId="528B9E02" w14:textId="3F537E78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 xml:space="preserve">    AND </w:t>
      </w:r>
      <w:proofErr w:type="spellStart"/>
      <w:proofErr w:type="gramStart"/>
      <w:r w:rsidRPr="00A00D59">
        <w:rPr>
          <w:rFonts w:ascii="Consolas" w:hAnsi="Consolas"/>
          <w:lang w:val="en-US"/>
        </w:rPr>
        <w:t>c.tipo</w:t>
      </w:r>
      <w:proofErr w:type="gramEnd"/>
      <w:r w:rsidRPr="00A00D59">
        <w:rPr>
          <w:rFonts w:ascii="Consolas" w:hAnsi="Consolas"/>
          <w:lang w:val="en-US"/>
        </w:rPr>
        <w:t>_categoria</w:t>
      </w:r>
      <w:proofErr w:type="spellEnd"/>
      <w:r w:rsidRPr="00A00D59">
        <w:rPr>
          <w:rFonts w:ascii="Consolas" w:hAnsi="Consolas"/>
          <w:lang w:val="en-US"/>
        </w:rPr>
        <w:t xml:space="preserve"> = '</w:t>
      </w:r>
      <w:proofErr w:type="spellStart"/>
      <w:r w:rsidRPr="00A00D59">
        <w:rPr>
          <w:rFonts w:ascii="Consolas" w:hAnsi="Consolas"/>
          <w:lang w:val="en-US"/>
        </w:rPr>
        <w:t>gasto</w:t>
      </w:r>
      <w:proofErr w:type="spellEnd"/>
      <w:r w:rsidRPr="00A00D59">
        <w:rPr>
          <w:rFonts w:ascii="Consolas" w:hAnsi="Consolas"/>
          <w:lang w:val="en-US"/>
        </w:rPr>
        <w:t>'</w:t>
      </w:r>
    </w:p>
    <w:p w14:paraId="51399A47" w14:textId="77777777" w:rsidR="00A00D59" w:rsidRPr="00A00D59" w:rsidRDefault="00A00D59" w:rsidP="00A00D59">
      <w:pPr>
        <w:rPr>
          <w:rFonts w:ascii="Consolas" w:hAnsi="Consolas"/>
          <w:lang w:val="en-US"/>
        </w:rPr>
      </w:pPr>
      <w:r w:rsidRPr="00A00D59">
        <w:rPr>
          <w:rFonts w:ascii="Consolas" w:hAnsi="Consolas"/>
          <w:lang w:val="en-US"/>
        </w:rPr>
        <w:t>GROUP BY</w:t>
      </w:r>
    </w:p>
    <w:p w14:paraId="29E087B0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  <w:lang w:val="en-US"/>
        </w:rPr>
        <w:t xml:space="preserve">    </w:t>
      </w:r>
      <w:proofErr w:type="spellStart"/>
      <w:r w:rsidRPr="00A00D59">
        <w:rPr>
          <w:rFonts w:ascii="Consolas" w:hAnsi="Consolas"/>
        </w:rPr>
        <w:t>c.nombre</w:t>
      </w:r>
      <w:proofErr w:type="spellEnd"/>
      <w:r w:rsidRPr="00A00D59">
        <w:rPr>
          <w:rFonts w:ascii="Consolas" w:hAnsi="Consolas"/>
        </w:rPr>
        <w:t>,</w:t>
      </w:r>
    </w:p>
    <w:p w14:paraId="25C22203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s.nombre</w:t>
      </w:r>
      <w:proofErr w:type="spellEnd"/>
      <w:proofErr w:type="gramEnd"/>
      <w:r w:rsidRPr="00A00D59">
        <w:rPr>
          <w:rFonts w:ascii="Consolas" w:hAnsi="Consolas"/>
        </w:rPr>
        <w:t>,</w:t>
      </w:r>
    </w:p>
    <w:p w14:paraId="3BFC8ADA" w14:textId="012792BF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dp.monto</w:t>
      </w:r>
      <w:proofErr w:type="gramEnd"/>
      <w:r w:rsidRPr="00A00D59">
        <w:rPr>
          <w:rFonts w:ascii="Consolas" w:hAnsi="Consolas"/>
        </w:rPr>
        <w:t>_asignado</w:t>
      </w:r>
      <w:proofErr w:type="spellEnd"/>
    </w:p>
    <w:p w14:paraId="6267AD67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>ORDER BY</w:t>
      </w:r>
    </w:p>
    <w:p w14:paraId="3E742AF3" w14:textId="77777777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r w:rsidRPr="00A00D59">
        <w:rPr>
          <w:rFonts w:ascii="Consolas" w:hAnsi="Consolas"/>
        </w:rPr>
        <w:t>c.nombre</w:t>
      </w:r>
      <w:proofErr w:type="spellEnd"/>
      <w:r w:rsidRPr="00A00D59">
        <w:rPr>
          <w:rFonts w:ascii="Consolas" w:hAnsi="Consolas"/>
        </w:rPr>
        <w:t>,</w:t>
      </w:r>
    </w:p>
    <w:p w14:paraId="3A430BDE" w14:textId="09A080A6" w:rsidR="00A00D59" w:rsidRPr="00A00D59" w:rsidRDefault="00A00D59" w:rsidP="00A00D59">
      <w:pPr>
        <w:rPr>
          <w:rFonts w:ascii="Consolas" w:hAnsi="Consolas"/>
        </w:rPr>
      </w:pPr>
      <w:r w:rsidRPr="00A00D59">
        <w:rPr>
          <w:rFonts w:ascii="Consolas" w:hAnsi="Consolas"/>
        </w:rPr>
        <w:t xml:space="preserve">    </w:t>
      </w:r>
      <w:proofErr w:type="spellStart"/>
      <w:proofErr w:type="gramStart"/>
      <w:r w:rsidRPr="00A00D59">
        <w:rPr>
          <w:rFonts w:ascii="Consolas" w:hAnsi="Consolas"/>
        </w:rPr>
        <w:t>s.nombre</w:t>
      </w:r>
      <w:proofErr w:type="spellEnd"/>
      <w:proofErr w:type="gramEnd"/>
      <w:r w:rsidRPr="00A00D59">
        <w:rPr>
          <w:rFonts w:ascii="Consolas" w:hAnsi="Consolas"/>
        </w:rPr>
        <w:t>;</w:t>
      </w:r>
    </w:p>
    <w:p w14:paraId="3280D126" w14:textId="3C3EDEA7" w:rsidR="00A00D59" w:rsidRDefault="00A00D59" w:rsidP="00A00D59">
      <w:pPr>
        <w:pStyle w:val="Heading1"/>
      </w:pPr>
      <w:r>
        <w:lastRenderedPageBreak/>
        <w:t>3. Descripción</w:t>
      </w:r>
    </w:p>
    <w:p w14:paraId="27BAEF6E" w14:textId="77777777" w:rsidR="00A00D59" w:rsidRDefault="00A00D59" w:rsidP="00A00D59">
      <w:r>
        <w:t>Para el Reporte 3 se comparó el monto presupuestado contra el monto ejecutado a nivel de subcategoría, agrupando los resultados por categoría.</w:t>
      </w:r>
    </w:p>
    <w:p w14:paraId="26978EB6" w14:textId="49800D87" w:rsidR="00A00D59" w:rsidRPr="00A00D59" w:rsidRDefault="00A00D59" w:rsidP="00A00D59">
      <w:r>
        <w:t>La consulta SQL calcula diferencias y porcentajes de ejecución, permitiendo identificar desviaciones presupuestarias.</w:t>
      </w:r>
    </w:p>
    <w:p w14:paraId="76C2A689" w14:textId="2C3BFEED" w:rsidR="00A00D59" w:rsidRPr="00A00D59" w:rsidRDefault="008B03C2" w:rsidP="00A00D59">
      <w:r w:rsidRPr="008B03C2">
        <w:t>El indicador visual se implementó mediante reglas de formato condicional basadas en el porcentaje real de ejecución</w:t>
      </w:r>
      <w:r>
        <w:t>.</w:t>
      </w:r>
    </w:p>
    <w:p w14:paraId="37293590" w14:textId="70147E84" w:rsidR="0026097B" w:rsidRPr="000C2DD8" w:rsidRDefault="00A00D59" w:rsidP="00A00D59">
      <w:pPr>
        <w:pStyle w:val="Heading1"/>
      </w:pPr>
      <w:r>
        <w:t>4. Interpretación</w:t>
      </w:r>
      <w:r w:rsidR="000C2DD8" w:rsidRPr="000C2DD8">
        <w:t xml:space="preserve"> </w:t>
      </w:r>
    </w:p>
    <w:p w14:paraId="6CFAD88F" w14:textId="74AD4408" w:rsidR="000C2DD8" w:rsidRPr="000C2DD8" w:rsidRDefault="008B03C2">
      <w:r w:rsidRPr="008B03C2">
        <w:t>Este reporte compara el presupuesto asignado contra el monto ejecutado a nivel de subcategoría, agrupando los resultados por categoría.</w:t>
      </w:r>
      <w:r w:rsidRPr="008B03C2">
        <w:br/>
        <w:t>Se calcula la diferencia y el porcentaje de ejecución para identificar desviaciones presupuestarias y subcategorías con</w:t>
      </w:r>
      <w:r>
        <w:t xml:space="preserve"> gastos sobre el presupuesto.</w:t>
      </w:r>
      <w:r w:rsidRPr="008B03C2">
        <w:t xml:space="preserve"> </w:t>
      </w:r>
    </w:p>
    <w:p w14:paraId="7AB3962C" w14:textId="77777777" w:rsidR="000C2DD8" w:rsidRPr="000C2DD8" w:rsidRDefault="000C2DD8"/>
    <w:p w14:paraId="32472CC0" w14:textId="77777777" w:rsidR="000C2DD8" w:rsidRPr="000C2DD8" w:rsidRDefault="000C2DD8"/>
    <w:sectPr w:rsidR="000C2DD8" w:rsidRPr="000C2DD8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D8"/>
    <w:rsid w:val="000C2DD8"/>
    <w:rsid w:val="001E76C0"/>
    <w:rsid w:val="0026097B"/>
    <w:rsid w:val="008020FB"/>
    <w:rsid w:val="00863EC6"/>
    <w:rsid w:val="008919D2"/>
    <w:rsid w:val="008B03C2"/>
    <w:rsid w:val="00A00D59"/>
    <w:rsid w:val="00A40B1E"/>
    <w:rsid w:val="00B63A2F"/>
    <w:rsid w:val="00B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48A3"/>
  <w15:chartTrackingRefBased/>
  <w15:docId w15:val="{5269E767-55DA-40E8-8531-D62E48B6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2</cp:revision>
  <dcterms:created xsi:type="dcterms:W3CDTF">2025-12-16T02:32:00Z</dcterms:created>
  <dcterms:modified xsi:type="dcterms:W3CDTF">2025-12-16T02:32:00Z</dcterms:modified>
</cp:coreProperties>
</file>