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E358" w14:textId="3BF32B54" w:rsidR="0026097B" w:rsidRPr="001B21FE" w:rsidRDefault="001B21FE" w:rsidP="001B21FE">
      <w:pPr>
        <w:pStyle w:val="Title"/>
      </w:pPr>
      <w:r w:rsidRPr="001B21FE">
        <w:t>Reporte 6-</w:t>
      </w:r>
      <w:r w:rsidRPr="001B21FE">
        <w:t>Progreso de Metas de Ahorro</w:t>
      </w:r>
    </w:p>
    <w:p w14:paraId="6E0F08E1" w14:textId="77777777" w:rsidR="001B21FE" w:rsidRPr="001B21FE" w:rsidRDefault="001B21FE" w:rsidP="001B21FE"/>
    <w:sectPr w:rsidR="001B21FE" w:rsidRPr="001B21FE" w:rsidSect="00A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FE"/>
    <w:rsid w:val="001B21FE"/>
    <w:rsid w:val="001E76C0"/>
    <w:rsid w:val="0026097B"/>
    <w:rsid w:val="008020FB"/>
    <w:rsid w:val="00A40B1E"/>
    <w:rsid w:val="00B63A2F"/>
    <w:rsid w:val="00B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FF9F"/>
  <w15:chartTrackingRefBased/>
  <w15:docId w15:val="{DAEFF33A-AEC1-49EC-BF67-B5556E91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RAFAEL MOLINA SIERRA</dc:creator>
  <cp:keywords/>
  <dc:description/>
  <cp:lastModifiedBy>MARCELO RAFAEL MOLINA SIERRA</cp:lastModifiedBy>
  <cp:revision>1</cp:revision>
  <dcterms:created xsi:type="dcterms:W3CDTF">2025-12-16T03:39:00Z</dcterms:created>
  <dcterms:modified xsi:type="dcterms:W3CDTF">2025-12-16T03:40:00Z</dcterms:modified>
</cp:coreProperties>
</file>