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8D0" w:rsidRPr="009018D0" w:rsidRDefault="009018D0" w:rsidP="00107E24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>Устройства ввода: Ввод голосовой информации</w:t>
      </w:r>
    </w:p>
    <w:p w:rsidR="009018D0" w:rsidRPr="009018D0" w:rsidRDefault="009018D0" w:rsidP="00107E24">
      <w:pPr>
        <w:pStyle w:val="1"/>
      </w:pPr>
      <w:r w:rsidRPr="009018D0">
        <w:t>I. Введение</w:t>
      </w:r>
    </w:p>
    <w:p w:rsidR="009018D0" w:rsidRPr="009018D0" w:rsidRDefault="009018D0" w:rsidP="00107E24">
      <w:r w:rsidRPr="009018D0">
        <w:t>В современном мире с течением времени устройства ввода информации продолжают эволюционировать. Одним из наиболее важных и инновационных способов ввода информации является голосовой ввод. Голосовые технологии превратили способ взаимодействия с устройствами, позволяя пользователям вводить текст, команды и выполнить различные задачи с использованием голоса.</w:t>
      </w:r>
    </w:p>
    <w:p w:rsidR="009018D0" w:rsidRPr="009018D0" w:rsidRDefault="009018D0" w:rsidP="00107E24">
      <w:pPr>
        <w:pStyle w:val="1"/>
      </w:pPr>
      <w:r w:rsidRPr="009018D0">
        <w:t>II. Принцип работы голосового ввода</w:t>
      </w:r>
    </w:p>
    <w:p w:rsidR="009018D0" w:rsidRPr="009018D0" w:rsidRDefault="009018D0" w:rsidP="00107E24">
      <w:r w:rsidRPr="009018D0">
        <w:t xml:space="preserve">Голосовой ввод основан на сложных технологиях распознавания речи, которые позволяют устройствам анализировать аудиосигналы и преобразовывать их в понимаемый компьютером текстовый формат. Процесс начинается с записи </w:t>
      </w:r>
      <w:proofErr w:type="spellStart"/>
      <w:r w:rsidRPr="009018D0">
        <w:t>аудиофрагмента</w:t>
      </w:r>
      <w:proofErr w:type="spellEnd"/>
      <w:r w:rsidRPr="009018D0">
        <w:t xml:space="preserve">, будь то голос пользователя или </w:t>
      </w:r>
      <w:proofErr w:type="spellStart"/>
      <w:r w:rsidRPr="009018D0">
        <w:t>аудиокоманда</w:t>
      </w:r>
      <w:proofErr w:type="spellEnd"/>
      <w:r w:rsidRPr="009018D0">
        <w:t>. Этот аудиосигнал затем подвергается анализу, где специальные алгоритмы выделяют особенности речевого сигнала: фонемы (звуковые единицы, из которых состоят слова), интонацию и другие параметры.</w:t>
      </w:r>
    </w:p>
    <w:p w:rsidR="009018D0" w:rsidRPr="009018D0" w:rsidRDefault="009018D0" w:rsidP="00107E24">
      <w:r w:rsidRPr="009018D0">
        <w:t>Современные системы распознавания речи используют глубокое машинное обучение и нейронные сети для улучшения точности. Эти алгоритмы сравнивают анализируемый речевой образец с заранее обученными моделями для определения, какие слова или фразы были произнесены. Постепенно, с учетом контекста и предыдущих слов, формируется текстовое представление произнесенной фразы.</w:t>
      </w:r>
    </w:p>
    <w:p w:rsidR="009018D0" w:rsidRPr="009018D0" w:rsidRDefault="009018D0" w:rsidP="00107E24">
      <w:pPr>
        <w:pStyle w:val="1"/>
      </w:pPr>
      <w:r w:rsidRPr="009018D0">
        <w:t>III. Устройства голосового ввода</w:t>
      </w:r>
    </w:p>
    <w:p w:rsidR="009018D0" w:rsidRPr="009018D0" w:rsidRDefault="009018D0" w:rsidP="00107E24">
      <w:r w:rsidRPr="009018D0">
        <w:rPr>
          <w:bCs/>
        </w:rPr>
        <w:t>Смартфоны и планшеты</w:t>
      </w:r>
      <w:proofErr w:type="gramStart"/>
      <w:r w:rsidRPr="009018D0">
        <w:rPr>
          <w:bCs/>
        </w:rPr>
        <w:t>:</w:t>
      </w:r>
      <w:r w:rsidRPr="009018D0">
        <w:t xml:space="preserve"> Многие</w:t>
      </w:r>
      <w:proofErr w:type="gramEnd"/>
      <w:r w:rsidRPr="009018D0">
        <w:t xml:space="preserve"> современные мобильные устройства оснащены голосовыми ассистентами, такими как </w:t>
      </w:r>
      <w:proofErr w:type="spellStart"/>
      <w:r w:rsidRPr="009018D0">
        <w:t>Siri</w:t>
      </w:r>
      <w:proofErr w:type="spellEnd"/>
      <w:r w:rsidRPr="009018D0">
        <w:t xml:space="preserve"> от Apple, Google </w:t>
      </w:r>
      <w:proofErr w:type="spellStart"/>
      <w:r w:rsidRPr="009018D0">
        <w:t>Assistant</w:t>
      </w:r>
      <w:proofErr w:type="spellEnd"/>
      <w:r w:rsidRPr="009018D0">
        <w:t xml:space="preserve"> от Google и </w:t>
      </w:r>
      <w:proofErr w:type="spellStart"/>
      <w:r w:rsidRPr="009018D0">
        <w:t>Alexa</w:t>
      </w:r>
      <w:proofErr w:type="spellEnd"/>
      <w:r w:rsidRPr="009018D0">
        <w:t xml:space="preserve"> от Amazon. Эти ассистенты позволяют пользователям задавать вопросы, отправлять текстовые сообщения, делать заметки и управлять приложениями с помощью голосовых команд.</w:t>
      </w:r>
    </w:p>
    <w:p w:rsidR="009018D0" w:rsidRPr="009018D0" w:rsidRDefault="009018D0" w:rsidP="009018D0">
      <w:pPr>
        <w:numPr>
          <w:ilvl w:val="0"/>
          <w:numId w:val="5"/>
        </w:num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lastRenderedPageBreak/>
        <w:t>Умные домашние устройства:</w:t>
      </w:r>
      <w:r w:rsidRPr="009018D0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 </w:t>
      </w:r>
      <w:r w:rsidRPr="00107E24">
        <w:t>Голосовые ассистенты также интегрированы в умные домашние устройства, такие как умные колонки и умные телевизоры. Пользователи могут управлять освещением, температурой, мультимедийными устройствами и другими умными устройствами, используя голосовые команды.</w:t>
      </w:r>
    </w:p>
    <w:p w:rsidR="009018D0" w:rsidRPr="009018D0" w:rsidRDefault="009018D0" w:rsidP="009018D0">
      <w:pPr>
        <w:numPr>
          <w:ilvl w:val="0"/>
          <w:numId w:val="5"/>
        </w:num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>Компьютеры и ноутбуки:</w:t>
      </w:r>
      <w:r w:rsidRPr="009018D0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 </w:t>
      </w:r>
      <w:r w:rsidRPr="00107E24">
        <w:t xml:space="preserve">Операционные системы, такие как Windows и </w:t>
      </w:r>
      <w:proofErr w:type="spellStart"/>
      <w:r w:rsidRPr="00107E24">
        <w:t>macOS</w:t>
      </w:r>
      <w:proofErr w:type="spellEnd"/>
      <w:r w:rsidRPr="00107E24">
        <w:t>, предоставляют встроенные инструменты для голосового ввода. Это позволяет пользователям вводить текст, редактировать документы и управлять системой с помощью голосовых команд.</w:t>
      </w:r>
    </w:p>
    <w:p w:rsidR="009018D0" w:rsidRPr="009018D0" w:rsidRDefault="009018D0" w:rsidP="009018D0">
      <w:pPr>
        <w:numPr>
          <w:ilvl w:val="0"/>
          <w:numId w:val="5"/>
        </w:num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>Программное обеспечение для голосового ввода</w:t>
      </w:r>
      <w:proofErr w:type="gramStart"/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>:</w:t>
      </w:r>
      <w:r w:rsidRPr="009018D0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 </w:t>
      </w:r>
      <w:r w:rsidRPr="00107E24">
        <w:t>Существуют</w:t>
      </w:r>
      <w:proofErr w:type="gramEnd"/>
      <w:r w:rsidRPr="00107E24">
        <w:t xml:space="preserve"> специализированные программы и приложения для голосового ввода, которые могут быть установлены на компьютеры и мобильные устройства. Они обладают расширенными функциями распознавания и адаптированы для различных профессиональных областей, таких как медицина и юриспруденция.</w:t>
      </w:r>
    </w:p>
    <w:p w:rsidR="009018D0" w:rsidRPr="009018D0" w:rsidRDefault="009018D0" w:rsidP="00107E24">
      <w:pPr>
        <w:pStyle w:val="1"/>
      </w:pPr>
      <w:r w:rsidRPr="009018D0">
        <w:t>IV. Преимущества голосового ввода</w:t>
      </w:r>
    </w:p>
    <w:p w:rsidR="009018D0" w:rsidRPr="009018D0" w:rsidRDefault="009018D0" w:rsidP="009018D0">
      <w:pPr>
        <w:numPr>
          <w:ilvl w:val="0"/>
          <w:numId w:val="8"/>
        </w:num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 xml:space="preserve">Увеличение производительности: </w:t>
      </w:r>
      <w:r w:rsidRPr="00107E24">
        <w:t>Голосовой ввод позволяет значительно ускорить ввод текста. Вместо медленного печатания на клавиатуре или экране, пользователь может просто произнести необходимый текст, и система автоматически его распознает и записывает.</w:t>
      </w:r>
    </w:p>
    <w:p w:rsidR="009018D0" w:rsidRPr="009018D0" w:rsidRDefault="009018D0" w:rsidP="009018D0">
      <w:pPr>
        <w:numPr>
          <w:ilvl w:val="0"/>
          <w:numId w:val="8"/>
        </w:num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 xml:space="preserve">Доступность: </w:t>
      </w:r>
      <w:r w:rsidRPr="00107E24">
        <w:t>Голосовые технологии значительно улучшают доступность для людей с ограниченными физическими возможностями. Люди, имеющие затруднения с печатью из-за физических ограничений, могут свободно общаться с устройствами, используя голосовые команды</w:t>
      </w: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>.</w:t>
      </w:r>
    </w:p>
    <w:p w:rsidR="009018D0" w:rsidRPr="009018D0" w:rsidRDefault="009018D0" w:rsidP="009018D0">
      <w:pPr>
        <w:numPr>
          <w:ilvl w:val="0"/>
          <w:numId w:val="8"/>
        </w:num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lastRenderedPageBreak/>
        <w:t xml:space="preserve">Комфорт и удобство: </w:t>
      </w:r>
      <w:r w:rsidRPr="00107E24">
        <w:t>Одним из ключевых преимуществ голосового ввода является его удобство. Пользователи могут вводить текст или управлять устройствами, не отвлекаясь от текущей задачи или не поднимая руки с устройства. Это особенно полезно в ситуациях, где требуется быстрота реакции.</w:t>
      </w:r>
    </w:p>
    <w:p w:rsidR="009018D0" w:rsidRPr="009018D0" w:rsidRDefault="009018D0" w:rsidP="009018D0">
      <w:pPr>
        <w:numPr>
          <w:ilvl w:val="0"/>
          <w:numId w:val="8"/>
        </w:num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 xml:space="preserve">Усиление мультимедийного опыта: </w:t>
      </w:r>
      <w:r w:rsidRPr="00107E24">
        <w:t>Голосовые технологии также применяются в играх, приложениях виртуальной реальности и аудиокнигах, позволяя пользователям взаимодействовать с виртуальными мирами или персонажами голосом, что добавляет новый уровень взаимодействия в мультимедийных приложениях.</w:t>
      </w:r>
    </w:p>
    <w:p w:rsidR="009018D0" w:rsidRPr="009018D0" w:rsidRDefault="009018D0" w:rsidP="009018D0">
      <w:pPr>
        <w:numPr>
          <w:ilvl w:val="0"/>
          <w:numId w:val="8"/>
        </w:num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018D0">
        <w:rPr>
          <w:rFonts w:eastAsiaTheme="majorEastAsia" w:cstheme="majorBidi"/>
          <w:b/>
          <w:bCs/>
          <w:color w:val="000000" w:themeColor="text1"/>
          <w:sz w:val="32"/>
          <w:szCs w:val="32"/>
        </w:rPr>
        <w:t xml:space="preserve">Технологический прорыв в медицине: </w:t>
      </w:r>
      <w:r w:rsidRPr="00107E24">
        <w:t>В области медицинского оборудования голосовые технологии используются для диктовки медицинских записей, что повышает эффективность работы медицинского персонала и позволяет им уделить больше внимания пациентам.</w:t>
      </w:r>
    </w:p>
    <w:p w:rsidR="009018D0" w:rsidRPr="009018D0" w:rsidRDefault="009018D0" w:rsidP="00107E24">
      <w:r w:rsidRPr="009018D0">
        <w:t>Голосовой ввод имеет большой потенциал в дальнейшем развитии, особенно в сферах искусственного интеллекта и машинного обучения, и будет продолжать трансформировать способы, которыми мы взаимодействуем с технологиями в повседневной жизни.</w:t>
      </w:r>
    </w:p>
    <w:p w:rsidR="009018D0" w:rsidRDefault="009018D0" w:rsidP="00107E24">
      <w:pPr>
        <w:pStyle w:val="1"/>
      </w:pPr>
      <w:r w:rsidRPr="009018D0">
        <w:t>V. Вызовы и Перспективы Голосового Ввода</w:t>
      </w:r>
    </w:p>
    <w:p w:rsidR="00107E24" w:rsidRPr="00107E24" w:rsidRDefault="00107E24" w:rsidP="00107E24">
      <w:r w:rsidRPr="00107E24">
        <w:t>Пятый пункт охватывает вызовы и перспективы голосового ввода, поднимая важные вопросы и прогнозируя будущие направления развития данной технологии.</w:t>
      </w:r>
    </w:p>
    <w:p w:rsidR="00107E24" w:rsidRPr="00107E24" w:rsidRDefault="00107E24" w:rsidP="00107E24">
      <w:r w:rsidRPr="00107E24">
        <w:rPr>
          <w:b/>
          <w:bCs/>
        </w:rPr>
        <w:t>1. Точность Распознавания Речи:</w:t>
      </w:r>
      <w:r w:rsidRPr="00107E24">
        <w:t xml:space="preserve"> Одним из основных вызовов голосового ввода является достижение высокой точности распознавания речи. Несмотря на значительный прогресс в этой области, существует потребность в </w:t>
      </w:r>
      <w:r w:rsidRPr="00107E24">
        <w:lastRenderedPageBreak/>
        <w:t>дальнейшем совершенствовании алгоритмов, особенно при работе с акцентами, диалектами и фоновым шумом.</w:t>
      </w:r>
    </w:p>
    <w:p w:rsidR="00107E24" w:rsidRPr="00107E24" w:rsidRDefault="00107E24" w:rsidP="00107E24">
      <w:r w:rsidRPr="00107E24">
        <w:rPr>
          <w:b/>
          <w:bCs/>
        </w:rPr>
        <w:t>2. Безопасность Данных и Приватность:</w:t>
      </w:r>
      <w:r w:rsidRPr="00107E24">
        <w:t xml:space="preserve"> С ростом популярности голосового ввода возникают опасения относительно безопасности данных и конфиденциальности. Голосовые данные являются чрезвычайно чувствительными, и важно разрабатывать надежные системы шифрования для защиты личной информации пользователей.</w:t>
      </w:r>
    </w:p>
    <w:p w:rsidR="00107E24" w:rsidRPr="00107E24" w:rsidRDefault="00107E24" w:rsidP="00107E24">
      <w:r w:rsidRPr="00107E24">
        <w:rPr>
          <w:b/>
          <w:bCs/>
        </w:rPr>
        <w:t>3. Интеграция с Искусственным Интеллектом:</w:t>
      </w:r>
      <w:r w:rsidRPr="00107E24">
        <w:t xml:space="preserve"> Перспективы голосового ввода связаны с его интеграцией с искусственным интеллектом. Продвинутые алгоритмы машинного обучения позволяют системам голосового ввода понимать контекст, эмоции и намерения пользователя, что улучшает качество и естественность взаимодействия.</w:t>
      </w:r>
    </w:p>
    <w:p w:rsidR="00107E24" w:rsidRPr="00107E24" w:rsidRDefault="00107E24" w:rsidP="00107E24">
      <w:r w:rsidRPr="00107E24">
        <w:rPr>
          <w:b/>
          <w:bCs/>
        </w:rPr>
        <w:t>4. Многоязычность и Культурная Адаптация:</w:t>
      </w:r>
      <w:r w:rsidRPr="00107E24">
        <w:t xml:space="preserve"> Голосовой ввод должен быть способен работать с различными языками и культурными контекстами. Развитие технологий, способных распознавать и адаптироваться к многоязычной среде, будет ключевым для мирового принятия голосовых технологий.</w:t>
      </w:r>
    </w:p>
    <w:p w:rsidR="00107E24" w:rsidRPr="00107E24" w:rsidRDefault="00107E24" w:rsidP="00107E24">
      <w:r w:rsidRPr="00107E24">
        <w:rPr>
          <w:b/>
          <w:bCs/>
        </w:rPr>
        <w:t>5. Применение в Специфических Областях:</w:t>
      </w:r>
      <w:r w:rsidRPr="00107E24">
        <w:t xml:space="preserve"> Голосовой ввод имеет большое значение в специфических областях, таких как медицина и юриспруденция. Он может быть использован для создания медицинских отчетов, правовых документов и других специализированных текстов, сэкономив время и усилия профессионалов в этих областях.</w:t>
      </w:r>
    </w:p>
    <w:p w:rsidR="00107E24" w:rsidRPr="00107E24" w:rsidRDefault="00107E24" w:rsidP="00107E24">
      <w:r w:rsidRPr="00107E24">
        <w:rPr>
          <w:b/>
          <w:bCs/>
        </w:rPr>
        <w:t>6. Интерактивные Сценарии и Виртуальная Реальность:</w:t>
      </w:r>
      <w:r w:rsidRPr="00107E24">
        <w:t xml:space="preserve"> С развитием виртуальной реальности и интерактивных приложений, голосовой ввод становится неотъемлемой частью взаимодействия пользователя с виртуальными мирами. Это открывает новые возможности для улучшения мультимедийных и игровых опытов.</w:t>
      </w:r>
    </w:p>
    <w:p w:rsidR="00107E24" w:rsidRPr="00107E24" w:rsidRDefault="00107E24" w:rsidP="00107E24"/>
    <w:p w:rsidR="009018D0" w:rsidRPr="009018D0" w:rsidRDefault="009018D0" w:rsidP="00107E24">
      <w:pPr>
        <w:pStyle w:val="1"/>
      </w:pPr>
      <w:r w:rsidRPr="009018D0">
        <w:lastRenderedPageBreak/>
        <w:t>VI. Заключение</w:t>
      </w:r>
    </w:p>
    <w:p w:rsidR="009018D0" w:rsidRPr="009018D0" w:rsidRDefault="009018D0" w:rsidP="00107E24">
      <w:r w:rsidRPr="009018D0">
        <w:t>Голосовой ввод представляет собой революционный способ взаимодействия с технологиями, который уже прочно укоренился в нашей повседневной жизни. С постоянным совершенствованием алгоритмов распознавания и интеграцией во все большее количество устройств, голосовой ввод продолжает менять способы, которыми мы общаемся с цифровым миром, делая взаимодействие с технологией более естественным и удобным для всех.</w:t>
      </w:r>
    </w:p>
    <w:p w:rsidR="008F377D" w:rsidRPr="008F377D" w:rsidRDefault="008F377D" w:rsidP="00524A0F"/>
    <w:p w:rsidR="008F377D" w:rsidRPr="008F377D" w:rsidRDefault="008F377D" w:rsidP="00524A0F"/>
    <w:p w:rsidR="008F377D" w:rsidRPr="008F377D" w:rsidRDefault="008F377D" w:rsidP="00524A0F"/>
    <w:p w:rsidR="009712F4" w:rsidRDefault="009712F4" w:rsidP="00524A0F"/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F77"/>
    <w:multiLevelType w:val="multilevel"/>
    <w:tmpl w:val="636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14B02"/>
    <w:multiLevelType w:val="multilevel"/>
    <w:tmpl w:val="A61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122BE"/>
    <w:multiLevelType w:val="multilevel"/>
    <w:tmpl w:val="2F1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C5D5F"/>
    <w:multiLevelType w:val="multilevel"/>
    <w:tmpl w:val="A2E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22C8D"/>
    <w:multiLevelType w:val="multilevel"/>
    <w:tmpl w:val="93D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6C68DB"/>
    <w:multiLevelType w:val="multilevel"/>
    <w:tmpl w:val="D2F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005E7"/>
    <w:multiLevelType w:val="multilevel"/>
    <w:tmpl w:val="46B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75646"/>
    <w:multiLevelType w:val="multilevel"/>
    <w:tmpl w:val="F36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071445">
    <w:abstractNumId w:val="4"/>
  </w:num>
  <w:num w:numId="2" w16cid:durableId="1196389145">
    <w:abstractNumId w:val="3"/>
  </w:num>
  <w:num w:numId="3" w16cid:durableId="581598570">
    <w:abstractNumId w:val="5"/>
  </w:num>
  <w:num w:numId="4" w16cid:durableId="2084788055">
    <w:abstractNumId w:val="1"/>
  </w:num>
  <w:num w:numId="5" w16cid:durableId="38476277">
    <w:abstractNumId w:val="7"/>
  </w:num>
  <w:num w:numId="6" w16cid:durableId="731538333">
    <w:abstractNumId w:val="0"/>
  </w:num>
  <w:num w:numId="7" w16cid:durableId="1058088508">
    <w:abstractNumId w:val="6"/>
  </w:num>
  <w:num w:numId="8" w16cid:durableId="1074158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D"/>
    <w:rsid w:val="00107E24"/>
    <w:rsid w:val="001422B9"/>
    <w:rsid w:val="001B2311"/>
    <w:rsid w:val="003244CB"/>
    <w:rsid w:val="00524A0F"/>
    <w:rsid w:val="00742A93"/>
    <w:rsid w:val="007E00F0"/>
    <w:rsid w:val="008F377D"/>
    <w:rsid w:val="009018D0"/>
    <w:rsid w:val="0092790A"/>
    <w:rsid w:val="009712F4"/>
    <w:rsid w:val="00977DCA"/>
    <w:rsid w:val="009B0C83"/>
    <w:rsid w:val="00B10009"/>
    <w:rsid w:val="00B45BE9"/>
    <w:rsid w:val="00B6688E"/>
    <w:rsid w:val="00BC6D24"/>
    <w:rsid w:val="00C3038A"/>
    <w:rsid w:val="00C93C22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CB05"/>
  <w15:chartTrackingRefBased/>
  <w15:docId w15:val="{2D5CF465-B47B-49AD-BD50-6BBBC2D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A0F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24A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A0F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4</cp:revision>
  <dcterms:created xsi:type="dcterms:W3CDTF">2023-10-23T19:27:00Z</dcterms:created>
  <dcterms:modified xsi:type="dcterms:W3CDTF">2023-10-23T21:19:00Z</dcterms:modified>
</cp:coreProperties>
</file>