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16F3" w:rsidRPr="007816F3" w:rsidRDefault="007816F3" w:rsidP="007816F3">
      <w:r w:rsidRPr="007816F3">
        <w:rPr>
          <w:b/>
          <w:bCs/>
        </w:rPr>
        <w:t>Устройства вывода информации: Принтеры</w:t>
      </w:r>
    </w:p>
    <w:p w:rsidR="007816F3" w:rsidRPr="007816F3" w:rsidRDefault="007816F3" w:rsidP="007816F3">
      <w:r w:rsidRPr="007816F3">
        <w:rPr>
          <w:b/>
          <w:bCs/>
        </w:rPr>
        <w:t>I. Введение</w:t>
      </w:r>
    </w:p>
    <w:p w:rsidR="007816F3" w:rsidRPr="007816F3" w:rsidRDefault="007816F3" w:rsidP="007816F3">
      <w:r w:rsidRPr="007816F3">
        <w:t>Принтеры являются одними из наиболее важных устройств вывода информации в современном мире. Они позволяют преобразовывать цифровые данные, хранящиеся в компьютере или других устройствах, в физические копии, обеспечивая надежный способ создания документов, изображений и графики. В данном реферате мы рассмотрим различные типы принтеров, их принципы работы, применение и влияние на нашу повседневную жизнь.</w:t>
      </w:r>
    </w:p>
    <w:p w:rsidR="007816F3" w:rsidRPr="007816F3" w:rsidRDefault="007816F3" w:rsidP="007816F3">
      <w:r w:rsidRPr="007816F3">
        <w:rPr>
          <w:b/>
          <w:bCs/>
        </w:rPr>
        <w:t>II. Типы Принтеров</w:t>
      </w:r>
    </w:p>
    <w:p w:rsidR="007816F3" w:rsidRPr="007816F3" w:rsidRDefault="007816F3" w:rsidP="007816F3">
      <w:r w:rsidRPr="007816F3">
        <w:t>Существует несколько основных типов принтеров:</w:t>
      </w:r>
    </w:p>
    <w:p w:rsidR="007816F3" w:rsidRPr="007816F3" w:rsidRDefault="007816F3" w:rsidP="007816F3">
      <w:pPr>
        <w:numPr>
          <w:ilvl w:val="0"/>
          <w:numId w:val="1"/>
        </w:numPr>
      </w:pPr>
      <w:r w:rsidRPr="007816F3">
        <w:rPr>
          <w:b/>
          <w:bCs/>
        </w:rPr>
        <w:t>Струйные принтеры:</w:t>
      </w:r>
      <w:r w:rsidRPr="007816F3">
        <w:t xml:space="preserve"> Эти принтеры используют струи жидкого чернила для создания изображений на бумаге. Они обычно обладают хорошим качеством печати и могут быть использованы для печати фотографий и документов высокого разрешения.</w:t>
      </w:r>
    </w:p>
    <w:p w:rsidR="007816F3" w:rsidRPr="007816F3" w:rsidRDefault="007816F3" w:rsidP="007816F3">
      <w:pPr>
        <w:numPr>
          <w:ilvl w:val="0"/>
          <w:numId w:val="1"/>
        </w:numPr>
      </w:pPr>
      <w:r w:rsidRPr="007816F3">
        <w:rPr>
          <w:b/>
          <w:bCs/>
        </w:rPr>
        <w:t>Лазерные принтеры:</w:t>
      </w:r>
      <w:r w:rsidRPr="007816F3">
        <w:t xml:space="preserve"> Лазерные принтеры работают путем использования лазерного луча для нанесения тонера на бумагу. Они отличаются быстрой скоростью печати и высоким качеством текстовых документов.</w:t>
      </w:r>
    </w:p>
    <w:p w:rsidR="007816F3" w:rsidRPr="007816F3" w:rsidRDefault="007816F3" w:rsidP="007816F3">
      <w:pPr>
        <w:numPr>
          <w:ilvl w:val="0"/>
          <w:numId w:val="1"/>
        </w:numPr>
      </w:pPr>
      <w:r w:rsidRPr="007816F3">
        <w:rPr>
          <w:b/>
          <w:bCs/>
        </w:rPr>
        <w:t>Матричные принтеры:</w:t>
      </w:r>
      <w:r w:rsidRPr="007816F3">
        <w:t xml:space="preserve"> Эти принтеры используют множество небольших игл для нанесения чернильных точек на бумагу. Они могут печатать на множестве материалов, включая наклейки и многократно копируемую бумагу.</w:t>
      </w:r>
    </w:p>
    <w:p w:rsidR="007816F3" w:rsidRPr="007816F3" w:rsidRDefault="007816F3" w:rsidP="007816F3">
      <w:pPr>
        <w:numPr>
          <w:ilvl w:val="0"/>
          <w:numId w:val="1"/>
        </w:numPr>
      </w:pPr>
      <w:r w:rsidRPr="007816F3">
        <w:rPr>
          <w:b/>
          <w:bCs/>
        </w:rPr>
        <w:t>3D-принтеры:</w:t>
      </w:r>
      <w:r w:rsidRPr="007816F3">
        <w:t xml:space="preserve"> 3D-принтеры создают трехмерные объекты, добавляя материал слой за слоем. Они нашли применение в промышленности, медицине и даже в области создания прототипов.</w:t>
      </w:r>
    </w:p>
    <w:p w:rsidR="007816F3" w:rsidRPr="007816F3" w:rsidRDefault="007816F3" w:rsidP="007816F3">
      <w:pPr>
        <w:rPr>
          <w:b/>
          <w:bCs/>
        </w:rPr>
      </w:pPr>
      <w:r w:rsidRPr="007816F3">
        <w:rPr>
          <w:b/>
          <w:bCs/>
        </w:rPr>
        <w:t>III. Принципы Работы Принтеров</w:t>
      </w:r>
    </w:p>
    <w:p w:rsidR="007816F3" w:rsidRPr="007816F3" w:rsidRDefault="007816F3" w:rsidP="007816F3">
      <w:pPr>
        <w:numPr>
          <w:ilvl w:val="0"/>
          <w:numId w:val="3"/>
        </w:numPr>
        <w:rPr>
          <w:b/>
          <w:bCs/>
        </w:rPr>
      </w:pPr>
      <w:r w:rsidRPr="007816F3">
        <w:rPr>
          <w:b/>
          <w:bCs/>
        </w:rPr>
        <w:t>Струйные принтеры: Струйные принтеры работают путем распыления мельчайших капель чернил на бумагу. Головка принтера содержит множество микроскопических сопел, через которые под давлением выделяются капли чернил. Эти капли точно наносятся на бумагу, создавая изображение или текст. Преимущество струйных принтеров заключается в возможности создания высококачественных цветных печатных материалов и даже фотографий с разрешением до нескольких тысяч точек на дюйм (DPI).</w:t>
      </w:r>
    </w:p>
    <w:p w:rsidR="007816F3" w:rsidRPr="007816F3" w:rsidRDefault="007816F3" w:rsidP="007816F3">
      <w:pPr>
        <w:numPr>
          <w:ilvl w:val="0"/>
          <w:numId w:val="3"/>
        </w:numPr>
        <w:rPr>
          <w:b/>
          <w:bCs/>
        </w:rPr>
      </w:pPr>
      <w:r w:rsidRPr="007816F3">
        <w:rPr>
          <w:b/>
          <w:bCs/>
        </w:rPr>
        <w:t>Лазерные принтеры: Лазерные принтеры используют лазерный луч для привлечения тонера к барабану, образуя на нем изображение печатного документа. Затем тонер переносится на бумагу и закрепляется с помощью тепла. Лазерные принтеры известны своей высокой скоростью печати и отличным качеством текста. Они эффективны в печати больших объемов документов и обычно используются в офисах для быстрой и точной печати.</w:t>
      </w:r>
    </w:p>
    <w:p w:rsidR="007816F3" w:rsidRPr="007816F3" w:rsidRDefault="007816F3" w:rsidP="007816F3">
      <w:pPr>
        <w:numPr>
          <w:ilvl w:val="0"/>
          <w:numId w:val="3"/>
        </w:numPr>
        <w:rPr>
          <w:b/>
          <w:bCs/>
        </w:rPr>
      </w:pPr>
      <w:r w:rsidRPr="007816F3">
        <w:rPr>
          <w:b/>
          <w:bCs/>
        </w:rPr>
        <w:t xml:space="preserve">Матричные принтеры: Матричные принтеры работают путем ударения множества </w:t>
      </w:r>
      <w:proofErr w:type="spellStart"/>
      <w:r w:rsidRPr="007816F3">
        <w:rPr>
          <w:b/>
          <w:bCs/>
        </w:rPr>
        <w:t>иглок</w:t>
      </w:r>
      <w:proofErr w:type="spellEnd"/>
      <w:r w:rsidRPr="007816F3">
        <w:rPr>
          <w:b/>
          <w:bCs/>
        </w:rPr>
        <w:t xml:space="preserve"> (матрицы) в чернильную ленту, что </w:t>
      </w:r>
      <w:r w:rsidRPr="007816F3">
        <w:rPr>
          <w:b/>
          <w:bCs/>
        </w:rPr>
        <w:lastRenderedPageBreak/>
        <w:t xml:space="preserve">создает отдельные точки на бумаге. Каждая игла соответствует одному символу или точке. Путем комбинации ударов </w:t>
      </w:r>
      <w:proofErr w:type="spellStart"/>
      <w:r w:rsidRPr="007816F3">
        <w:rPr>
          <w:b/>
          <w:bCs/>
        </w:rPr>
        <w:t>иглок</w:t>
      </w:r>
      <w:proofErr w:type="spellEnd"/>
      <w:r w:rsidRPr="007816F3">
        <w:rPr>
          <w:b/>
          <w:bCs/>
        </w:rPr>
        <w:t xml:space="preserve"> формируются буквы и изображения. Хотя матричные принтеры не так быстры и качественны, как струйные или лазерные, они все еще используются в специфических областях, таких как финансовые учреждения для печати документов с копиями.</w:t>
      </w:r>
    </w:p>
    <w:p w:rsidR="007816F3" w:rsidRPr="007816F3" w:rsidRDefault="007816F3" w:rsidP="007816F3">
      <w:pPr>
        <w:rPr>
          <w:b/>
          <w:bCs/>
        </w:rPr>
      </w:pPr>
      <w:r w:rsidRPr="007816F3">
        <w:rPr>
          <w:b/>
          <w:bCs/>
        </w:rPr>
        <w:t>IV. Применение Принтеров</w:t>
      </w:r>
    </w:p>
    <w:p w:rsidR="007816F3" w:rsidRPr="007816F3" w:rsidRDefault="007816F3" w:rsidP="007816F3">
      <w:pPr>
        <w:numPr>
          <w:ilvl w:val="0"/>
          <w:numId w:val="4"/>
        </w:numPr>
        <w:rPr>
          <w:b/>
          <w:bCs/>
        </w:rPr>
      </w:pPr>
      <w:r w:rsidRPr="007816F3">
        <w:rPr>
          <w:b/>
          <w:bCs/>
        </w:rPr>
        <w:t>Офисная среда: Принтеры широко используются в офисной среде для создания текстовых документов, отчетов, презентаций и других официальных материалов. Они обеспечивают возможность мгновенной печати, увеличивая производительность и удобство в работе.</w:t>
      </w:r>
    </w:p>
    <w:p w:rsidR="007816F3" w:rsidRPr="007816F3" w:rsidRDefault="007816F3" w:rsidP="007816F3">
      <w:pPr>
        <w:numPr>
          <w:ilvl w:val="0"/>
          <w:numId w:val="4"/>
        </w:numPr>
        <w:rPr>
          <w:b/>
          <w:bCs/>
        </w:rPr>
      </w:pPr>
      <w:r w:rsidRPr="007816F3">
        <w:rPr>
          <w:b/>
          <w:bCs/>
        </w:rPr>
        <w:t>Домашнее использование: В домашних условиях принтеры используются для печати домашних заданий, фотографий, кулинарных рецептов и других материалов. Многие семьи также используют принтеры для создания поздравительных открыток и подарочных упаковок.</w:t>
      </w:r>
    </w:p>
    <w:p w:rsidR="007816F3" w:rsidRPr="007816F3" w:rsidRDefault="007816F3" w:rsidP="007816F3">
      <w:pPr>
        <w:numPr>
          <w:ilvl w:val="0"/>
          <w:numId w:val="4"/>
        </w:numPr>
        <w:rPr>
          <w:b/>
          <w:bCs/>
        </w:rPr>
      </w:pPr>
      <w:r w:rsidRPr="007816F3">
        <w:rPr>
          <w:b/>
          <w:bCs/>
        </w:rPr>
        <w:t>Профессиональное и художественное применение: Принтеры находят свое место в профессиональных и художественных областях. Графические дизайнеры, художники и фотографы используют специализированные принтеры для печати высококачественных изображений, их портфолио и произведений искусства.</w:t>
      </w:r>
    </w:p>
    <w:p w:rsidR="007816F3" w:rsidRPr="007816F3" w:rsidRDefault="007816F3" w:rsidP="007816F3">
      <w:pPr>
        <w:numPr>
          <w:ilvl w:val="0"/>
          <w:numId w:val="4"/>
        </w:numPr>
        <w:rPr>
          <w:b/>
          <w:bCs/>
        </w:rPr>
      </w:pPr>
      <w:r w:rsidRPr="007816F3">
        <w:rPr>
          <w:b/>
          <w:bCs/>
        </w:rPr>
        <w:t>Производство прототипов и 3D-печать: 3D-принтеры стали важным инструментом в промышленности для создания прототипов, запчастей и даже медицинских имплантатов. Они позволяют создавать трехмерные объекты из различных материалов, от пластика до металла.</w:t>
      </w:r>
    </w:p>
    <w:p w:rsidR="007816F3" w:rsidRPr="007816F3" w:rsidRDefault="007816F3" w:rsidP="007816F3">
      <w:pPr>
        <w:rPr>
          <w:b/>
          <w:bCs/>
        </w:rPr>
      </w:pPr>
      <w:r w:rsidRPr="007816F3">
        <w:rPr>
          <w:b/>
          <w:bCs/>
        </w:rPr>
        <w:t>Принтеры продолжают развиваться, обеспечивая более быструю, качественную и эффективную печать. Их разнообразие и универсальность делают их неотъемлемой частью современного мира, удовлетворяя потребности как домашних пользователей, так и профессионалов в различных отраслях.</w:t>
      </w:r>
    </w:p>
    <w:p w:rsidR="007816F3" w:rsidRPr="007816F3" w:rsidRDefault="007816F3" w:rsidP="007816F3"/>
    <w:p w:rsidR="007816F3" w:rsidRPr="007816F3" w:rsidRDefault="007816F3" w:rsidP="007816F3">
      <w:pPr>
        <w:rPr>
          <w:b/>
          <w:bCs/>
        </w:rPr>
      </w:pPr>
      <w:r w:rsidRPr="007816F3">
        <w:rPr>
          <w:b/>
          <w:bCs/>
        </w:rPr>
        <w:t>V. Влияние Принтеров на Общество</w:t>
      </w:r>
    </w:p>
    <w:p w:rsidR="007816F3" w:rsidRPr="007816F3" w:rsidRDefault="007816F3" w:rsidP="007816F3">
      <w:pPr>
        <w:numPr>
          <w:ilvl w:val="0"/>
          <w:numId w:val="5"/>
        </w:numPr>
        <w:rPr>
          <w:b/>
          <w:bCs/>
        </w:rPr>
      </w:pPr>
      <w:r w:rsidRPr="007816F3">
        <w:rPr>
          <w:b/>
          <w:bCs/>
        </w:rPr>
        <w:t>Улучшение Образования: Принтеры играют важную роль в образовании, позволяя учителям и студентам создавать обучающие материалы, графические схемы и даже трехмерные модели для учебных целей. Они способствуют интерактивному обучению и стимулируют творческое мышление, что помогает в обучении науке, математике, искусству и другим предметам.</w:t>
      </w:r>
    </w:p>
    <w:p w:rsidR="007816F3" w:rsidRPr="007816F3" w:rsidRDefault="007816F3" w:rsidP="007816F3">
      <w:pPr>
        <w:numPr>
          <w:ilvl w:val="0"/>
          <w:numId w:val="5"/>
        </w:numPr>
        <w:rPr>
          <w:b/>
          <w:bCs/>
        </w:rPr>
      </w:pPr>
      <w:r w:rsidRPr="007816F3">
        <w:rPr>
          <w:b/>
          <w:bCs/>
        </w:rPr>
        <w:t xml:space="preserve">Экономическое Развитие: Профессиональные и промышленные принтеры вносят значительный вклад в экономику. Они используются для печати рекламных материалов, упаковки продуктов, этикеток и других важных элементов бизнеса. </w:t>
      </w:r>
      <w:r w:rsidRPr="007816F3">
        <w:rPr>
          <w:b/>
          <w:bCs/>
        </w:rPr>
        <w:lastRenderedPageBreak/>
        <w:t>Принтеры также играют ключевую роль в производстве прототипов и исследовательских работах, стимулируя инновации и экономическое развитие.</w:t>
      </w:r>
    </w:p>
    <w:p w:rsidR="007816F3" w:rsidRPr="007816F3" w:rsidRDefault="007816F3" w:rsidP="007816F3">
      <w:pPr>
        <w:numPr>
          <w:ilvl w:val="0"/>
          <w:numId w:val="5"/>
        </w:numPr>
        <w:rPr>
          <w:b/>
          <w:bCs/>
        </w:rPr>
      </w:pPr>
      <w:r w:rsidRPr="007816F3">
        <w:rPr>
          <w:b/>
          <w:bCs/>
        </w:rPr>
        <w:t>Экологические Выгоды: С развитием технологий появились принтеры, использующие экологически безопасные материалы и методы печати. Это позволяет снизить вредные выбросы и отходы, способствуя экологической устойчивости. Также возможность переработки материалов, используемых в принтерах, способствует уменьшению отходов.</w:t>
      </w:r>
    </w:p>
    <w:p w:rsidR="007816F3" w:rsidRPr="007816F3" w:rsidRDefault="007816F3" w:rsidP="007816F3">
      <w:pPr>
        <w:rPr>
          <w:b/>
          <w:bCs/>
        </w:rPr>
      </w:pPr>
      <w:r w:rsidRPr="007816F3">
        <w:rPr>
          <w:b/>
          <w:bCs/>
        </w:rPr>
        <w:t>VI. Заключение: Развитие Технологий и Будущее Принтеров</w:t>
      </w:r>
    </w:p>
    <w:p w:rsidR="007816F3" w:rsidRPr="007816F3" w:rsidRDefault="007816F3" w:rsidP="007816F3">
      <w:pPr>
        <w:rPr>
          <w:b/>
          <w:bCs/>
        </w:rPr>
      </w:pPr>
      <w:r w:rsidRPr="007816F3">
        <w:rPr>
          <w:b/>
          <w:bCs/>
        </w:rPr>
        <w:t>Принтеры продолжают развиваться, интегрируясь с новыми технологиями, такими как интернет вещей (</w:t>
      </w:r>
      <w:proofErr w:type="spellStart"/>
      <w:r w:rsidRPr="007816F3">
        <w:rPr>
          <w:b/>
          <w:bCs/>
        </w:rPr>
        <w:t>IoT</w:t>
      </w:r>
      <w:proofErr w:type="spellEnd"/>
      <w:r w:rsidRPr="007816F3">
        <w:rPr>
          <w:b/>
          <w:bCs/>
        </w:rPr>
        <w:t>) и искусственный интеллект (ИИ). Использование мобильных устройств и облачных технологий также упрощает и усовершенствует способы управления принтерами и передачи заданий на печать.</w:t>
      </w:r>
    </w:p>
    <w:p w:rsidR="007816F3" w:rsidRPr="007816F3" w:rsidRDefault="007816F3" w:rsidP="007816F3">
      <w:pPr>
        <w:rPr>
          <w:b/>
          <w:bCs/>
        </w:rPr>
      </w:pPr>
      <w:r w:rsidRPr="007816F3">
        <w:rPr>
          <w:b/>
          <w:bCs/>
        </w:rPr>
        <w:t>В будущем мы можем ожидать дальнейшего улучшения скорости печати, повышения разрешения и качества цветопередачи, а также более широкого применения 3D-печати в различных отраслях. Принтеры станут еще более важными в медицине для создания индивидуализированных имплантатов и органов, в промышленности для производства сложных деталей, и в образовании для усиления интерактивного обучения.</w:t>
      </w:r>
    </w:p>
    <w:p w:rsidR="007816F3" w:rsidRPr="007816F3" w:rsidRDefault="007816F3" w:rsidP="007816F3">
      <w:pPr>
        <w:rPr>
          <w:b/>
          <w:bCs/>
        </w:rPr>
      </w:pPr>
      <w:r w:rsidRPr="007816F3">
        <w:rPr>
          <w:b/>
          <w:bCs/>
        </w:rPr>
        <w:t>Следует отметить, что с развитием принтеров приходит и ответственность. Важно управлять отходами, использовать экологически устойчивые материалы и обеспечивать безопасность и конфиденциальность данных при использовании принтеров в различных сферах жизни. Все эти факторы способствуют созданию устойчивой, эффективной и технологически продвинутой среды, в которой принтеры продолжат играть ключевую роль.</w:t>
      </w:r>
    </w:p>
    <w:p w:rsidR="009712F4" w:rsidRDefault="009712F4"/>
    <w:sectPr w:rsidR="009712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76451"/>
    <w:multiLevelType w:val="multilevel"/>
    <w:tmpl w:val="8066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63C21"/>
    <w:multiLevelType w:val="multilevel"/>
    <w:tmpl w:val="E4F8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15146"/>
    <w:multiLevelType w:val="multilevel"/>
    <w:tmpl w:val="4B34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680876"/>
    <w:multiLevelType w:val="multilevel"/>
    <w:tmpl w:val="6F16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E12DD3"/>
    <w:multiLevelType w:val="multilevel"/>
    <w:tmpl w:val="6566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434649">
    <w:abstractNumId w:val="2"/>
  </w:num>
  <w:num w:numId="2" w16cid:durableId="833648433">
    <w:abstractNumId w:val="3"/>
  </w:num>
  <w:num w:numId="3" w16cid:durableId="1058043957">
    <w:abstractNumId w:val="0"/>
  </w:num>
  <w:num w:numId="4" w16cid:durableId="503395490">
    <w:abstractNumId w:val="4"/>
  </w:num>
  <w:num w:numId="5" w16cid:durableId="240648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F3"/>
    <w:rsid w:val="001422B9"/>
    <w:rsid w:val="003244CB"/>
    <w:rsid w:val="003E59B9"/>
    <w:rsid w:val="007816F3"/>
    <w:rsid w:val="007E00F0"/>
    <w:rsid w:val="0092790A"/>
    <w:rsid w:val="009712F4"/>
    <w:rsid w:val="009B0C83"/>
    <w:rsid w:val="00B45BE9"/>
    <w:rsid w:val="00B6688E"/>
    <w:rsid w:val="00BC6D24"/>
    <w:rsid w:val="00C93C22"/>
    <w:rsid w:val="00CF1827"/>
    <w:rsid w:val="00D172E1"/>
    <w:rsid w:val="00DF40FB"/>
    <w:rsid w:val="00E10AEB"/>
    <w:rsid w:val="00E53F3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367D5-6FCE-4225-9D3F-FF1B9E1A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icrosoft Sans Serif" w:hAnsi="Times New Roman" w:cs="Times New Roman"/>
        <w:kern w:val="2"/>
        <w:sz w:val="28"/>
        <w:szCs w:val="28"/>
        <w:lang w:val="ru-RU" w:eastAsia="en-US" w:bidi="ar-SA"/>
        <w14:ligatures w14:val="standardContextual"/>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827"/>
    <w:pPr>
      <w:widowControl w:val="0"/>
      <w:autoSpaceDE w:val="0"/>
      <w:autoSpaceDN w:val="0"/>
      <w:spacing w:after="0" w:line="240" w:lineRule="auto"/>
    </w:pPr>
    <w:rPr>
      <w:rFonts w:cs="Microsoft Sans Serif"/>
      <w:kern w:val="0"/>
      <w:szCs w:val="22"/>
      <w14:ligatures w14:val="none"/>
    </w:rPr>
  </w:style>
  <w:style w:type="paragraph" w:styleId="1">
    <w:name w:val="heading 1"/>
    <w:basedOn w:val="a"/>
    <w:next w:val="a"/>
    <w:link w:val="10"/>
    <w:autoRedefine/>
    <w:uiPriority w:val="9"/>
    <w:qFormat/>
    <w:rsid w:val="003E59B9"/>
    <w:pPr>
      <w:keepNext/>
      <w:keepLines/>
      <w:widowControl/>
      <w:autoSpaceDE/>
      <w:autoSpaceDN/>
      <w:spacing w:before="240" w:line="360" w:lineRule="auto"/>
      <w:outlineLvl w:val="0"/>
    </w:pPr>
    <w:rPr>
      <w:rFonts w:asciiTheme="majorHAnsi" w:eastAsiaTheme="majorEastAsia" w:hAnsiTheme="majorHAnsi" w:cstheme="majorBidi"/>
      <w:b/>
      <w:color w:val="000000" w:themeColor="text1"/>
      <w:kern w:val="2"/>
      <w:sz w:val="32"/>
      <w:szCs w:val="32"/>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59B9"/>
    <w:rPr>
      <w:rFonts w:asciiTheme="majorHAnsi" w:eastAsiaTheme="majorEastAsia" w:hAnsiTheme="majorHAnsi"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5187">
      <w:bodyDiv w:val="1"/>
      <w:marLeft w:val="0"/>
      <w:marRight w:val="0"/>
      <w:marTop w:val="0"/>
      <w:marBottom w:val="0"/>
      <w:divBdr>
        <w:top w:val="none" w:sz="0" w:space="0" w:color="auto"/>
        <w:left w:val="none" w:sz="0" w:space="0" w:color="auto"/>
        <w:bottom w:val="none" w:sz="0" w:space="0" w:color="auto"/>
        <w:right w:val="none" w:sz="0" w:space="0" w:color="auto"/>
      </w:divBdr>
    </w:div>
    <w:div w:id="368456599">
      <w:bodyDiv w:val="1"/>
      <w:marLeft w:val="0"/>
      <w:marRight w:val="0"/>
      <w:marTop w:val="0"/>
      <w:marBottom w:val="0"/>
      <w:divBdr>
        <w:top w:val="none" w:sz="0" w:space="0" w:color="auto"/>
        <w:left w:val="none" w:sz="0" w:space="0" w:color="auto"/>
        <w:bottom w:val="none" w:sz="0" w:space="0" w:color="auto"/>
        <w:right w:val="none" w:sz="0" w:space="0" w:color="auto"/>
      </w:divBdr>
    </w:div>
    <w:div w:id="516506245">
      <w:bodyDiv w:val="1"/>
      <w:marLeft w:val="0"/>
      <w:marRight w:val="0"/>
      <w:marTop w:val="0"/>
      <w:marBottom w:val="0"/>
      <w:divBdr>
        <w:top w:val="none" w:sz="0" w:space="0" w:color="auto"/>
        <w:left w:val="none" w:sz="0" w:space="0" w:color="auto"/>
        <w:bottom w:val="none" w:sz="0" w:space="0" w:color="auto"/>
        <w:right w:val="none" w:sz="0" w:space="0" w:color="auto"/>
      </w:divBdr>
    </w:div>
    <w:div w:id="1436828966">
      <w:bodyDiv w:val="1"/>
      <w:marLeft w:val="0"/>
      <w:marRight w:val="0"/>
      <w:marTop w:val="0"/>
      <w:marBottom w:val="0"/>
      <w:divBdr>
        <w:top w:val="none" w:sz="0" w:space="0" w:color="auto"/>
        <w:left w:val="none" w:sz="0" w:space="0" w:color="auto"/>
        <w:bottom w:val="none" w:sz="0" w:space="0" w:color="auto"/>
        <w:right w:val="none" w:sz="0" w:space="0" w:color="auto"/>
      </w:divBdr>
    </w:div>
    <w:div w:id="1816027060">
      <w:bodyDiv w:val="1"/>
      <w:marLeft w:val="0"/>
      <w:marRight w:val="0"/>
      <w:marTop w:val="0"/>
      <w:marBottom w:val="0"/>
      <w:divBdr>
        <w:top w:val="none" w:sz="0" w:space="0" w:color="auto"/>
        <w:left w:val="none" w:sz="0" w:space="0" w:color="auto"/>
        <w:bottom w:val="none" w:sz="0" w:space="0" w:color="auto"/>
        <w:right w:val="none" w:sz="0" w:space="0" w:color="auto"/>
      </w:divBdr>
    </w:div>
    <w:div w:id="206406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924</Words>
  <Characters>5272</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Timofey Ezhov</dc:creator>
  <cp:keywords/>
  <dc:description/>
  <cp:lastModifiedBy>Timofey Ezhov</cp:lastModifiedBy>
  <cp:revision>1</cp:revision>
  <dcterms:created xsi:type="dcterms:W3CDTF">2023-11-03T10:03:00Z</dcterms:created>
  <dcterms:modified xsi:type="dcterms:W3CDTF">2023-11-03T10:06:00Z</dcterms:modified>
</cp:coreProperties>
</file>