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5F1" w14:textId="77777777" w:rsidR="00BB62B2" w:rsidRPr="00093D01" w:rsidRDefault="00BB62B2" w:rsidP="00BB62B2">
      <w:pPr>
        <w:jc w:val="center"/>
        <w:rPr>
          <w:b/>
          <w:sz w:val="22"/>
          <w:szCs w:val="22"/>
        </w:rPr>
      </w:pPr>
      <w:r w:rsidRPr="00093D01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4583796" wp14:editId="57595C38">
            <wp:simplePos x="0" y="0"/>
            <wp:positionH relativeFrom="column">
              <wp:posOffset>-466090</wp:posOffset>
            </wp:positionH>
            <wp:positionV relativeFrom="paragraph">
              <wp:posOffset>-102870</wp:posOffset>
            </wp:positionV>
            <wp:extent cx="60515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079" y="21257"/>
                <wp:lineTo x="21079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3D01">
        <w:rPr>
          <w:b/>
          <w:sz w:val="22"/>
          <w:szCs w:val="22"/>
        </w:rPr>
        <w:t xml:space="preserve">МОСКОВСКИЙ ПОЛИТЕХНИЧЕСКИЙ УНИВЕРСИТЕТ </w:t>
      </w:r>
    </w:p>
    <w:p w14:paraId="5C3EE8CE" w14:textId="2DFC0382" w:rsidR="00BB62B2" w:rsidRPr="00093D01" w:rsidRDefault="00BB62B2" w:rsidP="00BB62B2">
      <w:pPr>
        <w:jc w:val="center"/>
        <w:rPr>
          <w:b/>
          <w:sz w:val="22"/>
          <w:szCs w:val="22"/>
        </w:rPr>
      </w:pPr>
    </w:p>
    <w:p w14:paraId="747600E6" w14:textId="77777777" w:rsidR="00BB62B2" w:rsidRDefault="00BB62B2" w:rsidP="00BB62B2">
      <w:pPr>
        <w:jc w:val="center"/>
        <w:rPr>
          <w:b/>
          <w:sz w:val="16"/>
          <w:szCs w:val="16"/>
        </w:rPr>
      </w:pPr>
    </w:p>
    <w:tbl>
      <w:tblPr>
        <w:tblW w:w="7526" w:type="dxa"/>
        <w:tblInd w:w="-108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BB62B2" w14:paraId="11E10B75" w14:textId="77777777" w:rsidTr="0093400C">
        <w:trPr>
          <w:trHeight w:val="100"/>
        </w:trPr>
        <w:tc>
          <w:tcPr>
            <w:tcW w:w="7526" w:type="dxa"/>
          </w:tcPr>
          <w:p w14:paraId="6E0D5E21" w14:textId="77777777" w:rsidR="00BB62B2" w:rsidRDefault="00BB62B2" w:rsidP="0093400C">
            <w:pPr>
              <w:rPr>
                <w:sz w:val="16"/>
                <w:szCs w:val="16"/>
              </w:rPr>
            </w:pPr>
          </w:p>
        </w:tc>
      </w:tr>
    </w:tbl>
    <w:p w14:paraId="01813789" w14:textId="77777777" w:rsidR="00BB62B2" w:rsidRDefault="00BB62B2" w:rsidP="00BB62B2">
      <w:pPr>
        <w:rPr>
          <w:sz w:val="16"/>
          <w:szCs w:val="16"/>
        </w:rPr>
      </w:pPr>
    </w:p>
    <w:p w14:paraId="553C46CE" w14:textId="77777777" w:rsidR="00BB62B2" w:rsidRDefault="00BB62B2" w:rsidP="00BB62B2">
      <w:pPr>
        <w:rPr>
          <w:sz w:val="16"/>
          <w:szCs w:val="16"/>
        </w:rPr>
      </w:pPr>
    </w:p>
    <w:p w14:paraId="047523FC" w14:textId="77777777" w:rsidR="00BB62B2" w:rsidRDefault="00BB62B2" w:rsidP="00BB62B2">
      <w:pPr>
        <w:rPr>
          <w:sz w:val="16"/>
          <w:szCs w:val="16"/>
        </w:rPr>
      </w:pPr>
    </w:p>
    <w:p w14:paraId="1CF21CA4" w14:textId="77777777" w:rsidR="00BB62B2" w:rsidRDefault="00BB62B2" w:rsidP="00BB62B2">
      <w:pPr>
        <w:rPr>
          <w:sz w:val="16"/>
          <w:szCs w:val="16"/>
        </w:rPr>
      </w:pPr>
    </w:p>
    <w:p w14:paraId="0F418BDC" w14:textId="77777777" w:rsidR="00BB62B2" w:rsidRDefault="00BB62B2" w:rsidP="00BB62B2">
      <w:pPr>
        <w:rPr>
          <w:sz w:val="16"/>
          <w:szCs w:val="16"/>
        </w:rPr>
      </w:pPr>
    </w:p>
    <w:p w14:paraId="609F26F3" w14:textId="77777777" w:rsidR="00BB62B2" w:rsidRDefault="00BB62B2" w:rsidP="00BB62B2">
      <w:pPr>
        <w:rPr>
          <w:sz w:val="16"/>
          <w:szCs w:val="16"/>
        </w:rPr>
      </w:pPr>
    </w:p>
    <w:p w14:paraId="54A622AD" w14:textId="77777777" w:rsidR="00BB62B2" w:rsidRDefault="00BB62B2" w:rsidP="00BB62B2">
      <w:pPr>
        <w:rPr>
          <w:sz w:val="16"/>
          <w:szCs w:val="16"/>
        </w:rPr>
      </w:pPr>
    </w:p>
    <w:p w14:paraId="048D1DFE" w14:textId="77777777" w:rsidR="00BB62B2" w:rsidRDefault="00BB62B2" w:rsidP="00BB62B2">
      <w:pPr>
        <w:rPr>
          <w:sz w:val="16"/>
          <w:szCs w:val="16"/>
        </w:rPr>
      </w:pPr>
    </w:p>
    <w:p w14:paraId="34C45644" w14:textId="77777777" w:rsidR="00BB62B2" w:rsidRDefault="00BB62B2" w:rsidP="00BB62B2">
      <w:pPr>
        <w:rPr>
          <w:sz w:val="16"/>
          <w:szCs w:val="16"/>
        </w:rPr>
      </w:pPr>
    </w:p>
    <w:p w14:paraId="6B2E42FF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7B3CCE">
        <w:rPr>
          <w:b/>
          <w:sz w:val="28"/>
          <w:szCs w:val="28"/>
        </w:rPr>
        <w:t>ЖУРНАЛ</w:t>
      </w:r>
      <w:r w:rsidRPr="000631C0">
        <w:rPr>
          <w:b/>
          <w:sz w:val="28"/>
          <w:szCs w:val="28"/>
        </w:rPr>
        <w:t xml:space="preserve"> </w:t>
      </w:r>
    </w:p>
    <w:p w14:paraId="68CD17BC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УЧЕБНОЙ ПРАКТИКЕ </w:t>
      </w:r>
    </w:p>
    <w:p w14:paraId="1F14851B" w14:textId="77777777" w:rsidR="0058479F" w:rsidRPr="005E7671" w:rsidRDefault="0058479F" w:rsidP="00BB62B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71430F4F" w14:textId="77777777" w:rsidR="0058479F" w:rsidRPr="00B4294D" w:rsidRDefault="0058479F" w:rsidP="00947307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B4294D">
        <w:rPr>
          <w:b/>
          <w:sz w:val="28"/>
          <w:szCs w:val="28"/>
        </w:rPr>
        <w:t xml:space="preserve">получение первичных профессиональных умений и навыков, в том числе первичных умений и навыков научно-исследовательской деятельности </w:t>
      </w:r>
    </w:p>
    <w:p w14:paraId="34AF33E0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4065DAB0" w14:textId="34A832F0" w:rsidR="00BB62B2" w:rsidRPr="00093D01" w:rsidRDefault="00F74A59" w:rsidP="00F74A5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информационных технологий</w:t>
      </w:r>
    </w:p>
    <w:p w14:paraId="1E836243" w14:textId="6AD3666A" w:rsidR="00BB62B2" w:rsidRPr="00BB62B2" w:rsidRDefault="00BB62B2" w:rsidP="00BB62B2">
      <w:pPr>
        <w:tabs>
          <w:tab w:val="left" w:pos="993"/>
          <w:tab w:val="left" w:pos="2552"/>
          <w:tab w:val="left" w:pos="4678"/>
          <w:tab w:val="left" w:pos="5954"/>
        </w:tabs>
        <w:spacing w:line="360" w:lineRule="auto"/>
        <w:ind w:left="-851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Курс </w:t>
      </w:r>
      <w:r w:rsidRPr="00BB62B2">
        <w:rPr>
          <w:sz w:val="28"/>
          <w:szCs w:val="28"/>
          <w:u w:val="single"/>
        </w:rPr>
        <w:tab/>
      </w:r>
      <w:r w:rsidR="006D2B0C">
        <w:rPr>
          <w:sz w:val="28"/>
          <w:szCs w:val="28"/>
          <w:u w:val="single"/>
        </w:rPr>
        <w:t>1</w:t>
      </w:r>
      <w:r w:rsidRPr="00BB62B2">
        <w:rPr>
          <w:sz w:val="28"/>
          <w:szCs w:val="28"/>
          <w:u w:val="single"/>
        </w:rPr>
        <w:tab/>
      </w:r>
      <w:r w:rsidRPr="00BB62B2">
        <w:rPr>
          <w:b/>
          <w:sz w:val="28"/>
          <w:szCs w:val="28"/>
        </w:rPr>
        <w:t xml:space="preserve"> группа</w:t>
      </w:r>
      <w:r w:rsidRPr="00BB62B2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 w:rsidR="006D2B0C">
        <w:rPr>
          <w:sz w:val="28"/>
          <w:szCs w:val="28"/>
          <w:u w:val="single"/>
        </w:rPr>
        <w:t>221-377</w:t>
      </w:r>
      <w:r>
        <w:rPr>
          <w:sz w:val="28"/>
          <w:szCs w:val="28"/>
          <w:u w:val="single"/>
        </w:rPr>
        <w:tab/>
      </w:r>
    </w:p>
    <w:p w14:paraId="315D7364" w14:textId="2BB2970E" w:rsidR="00BB62B2" w:rsidRPr="00BB62B2" w:rsidRDefault="00BB62B2" w:rsidP="00BB62B2">
      <w:pPr>
        <w:tabs>
          <w:tab w:val="left" w:pos="1560"/>
          <w:tab w:val="left" w:pos="5954"/>
        </w:tabs>
        <w:spacing w:line="360" w:lineRule="auto"/>
        <w:ind w:left="-851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ab/>
      </w:r>
      <w:r w:rsidR="006D2B0C">
        <w:rPr>
          <w:sz w:val="28"/>
          <w:szCs w:val="28"/>
          <w:u w:val="single"/>
        </w:rPr>
        <w:t>Ежов Тимофей</w:t>
      </w:r>
      <w:r>
        <w:rPr>
          <w:sz w:val="28"/>
          <w:szCs w:val="28"/>
          <w:u w:val="single"/>
        </w:rPr>
        <w:tab/>
      </w:r>
    </w:p>
    <w:p w14:paraId="69208F01" w14:textId="77777777" w:rsidR="00BB62B2" w:rsidRDefault="00BB62B2" w:rsidP="00BB62B2">
      <w:pPr>
        <w:spacing w:line="360" w:lineRule="auto"/>
        <w:ind w:left="-851"/>
        <w:jc w:val="both"/>
        <w:rPr>
          <w:b/>
          <w:sz w:val="28"/>
          <w:szCs w:val="28"/>
        </w:rPr>
      </w:pPr>
    </w:p>
    <w:p w14:paraId="211B04BD" w14:textId="77777777" w:rsidR="0058479F" w:rsidRDefault="0058479F" w:rsidP="00BB62B2">
      <w:pPr>
        <w:spacing w:line="360" w:lineRule="auto"/>
        <w:ind w:left="-851"/>
        <w:jc w:val="both"/>
        <w:rPr>
          <w:b/>
          <w:sz w:val="28"/>
          <w:szCs w:val="28"/>
        </w:rPr>
      </w:pPr>
    </w:p>
    <w:p w14:paraId="2491854D" w14:textId="1D9397FA" w:rsidR="00BB62B2" w:rsidRDefault="00BB62B2" w:rsidP="00BB62B2">
      <w:pPr>
        <w:tabs>
          <w:tab w:val="left" w:pos="3261"/>
        </w:tabs>
        <w:spacing w:line="360" w:lineRule="auto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</w:t>
      </w:r>
      <w:r w:rsidR="00253D85">
        <w:rPr>
          <w:sz w:val="28"/>
          <w:szCs w:val="28"/>
          <w:u w:val="single"/>
        </w:rPr>
        <w:t>_</w:t>
      </w:r>
      <w:r w:rsidR="006D2B0C">
        <w:rPr>
          <w:sz w:val="28"/>
          <w:szCs w:val="28"/>
          <w:u w:val="single"/>
        </w:rPr>
        <w:t>25.04</w:t>
      </w:r>
      <w:r w:rsidR="00253D85">
        <w:rPr>
          <w:sz w:val="28"/>
          <w:szCs w:val="28"/>
          <w:u w:val="single"/>
        </w:rPr>
        <w:t>______</w:t>
      </w:r>
      <w:r w:rsidRPr="00BB62B2">
        <w:rPr>
          <w:sz w:val="28"/>
          <w:szCs w:val="28"/>
          <w:u w:val="single"/>
        </w:rPr>
        <w:t xml:space="preserve"> </w:t>
      </w:r>
      <w:r w:rsidR="00F74A59">
        <w:rPr>
          <w:sz w:val="28"/>
          <w:szCs w:val="28"/>
        </w:rPr>
        <w:t>202</w:t>
      </w:r>
      <w:r w:rsidR="00253D85">
        <w:rPr>
          <w:sz w:val="28"/>
          <w:szCs w:val="28"/>
        </w:rPr>
        <w:t>3</w:t>
      </w:r>
      <w:r w:rsidRPr="00BB62B2">
        <w:rPr>
          <w:sz w:val="28"/>
          <w:szCs w:val="28"/>
        </w:rPr>
        <w:t>г.</w:t>
      </w:r>
      <w:r>
        <w:rPr>
          <w:b/>
          <w:sz w:val="28"/>
          <w:szCs w:val="28"/>
        </w:rPr>
        <w:tab/>
        <w:t xml:space="preserve">Конец </w:t>
      </w:r>
      <w:r w:rsidR="00253D85">
        <w:rPr>
          <w:sz w:val="28"/>
          <w:szCs w:val="28"/>
          <w:u w:val="single"/>
        </w:rPr>
        <w:t>_</w:t>
      </w:r>
      <w:r w:rsidR="006D2B0C">
        <w:rPr>
          <w:sz w:val="28"/>
          <w:szCs w:val="28"/>
          <w:u w:val="single"/>
        </w:rPr>
        <w:t>07.07</w:t>
      </w:r>
      <w:r w:rsidR="00253D85">
        <w:rPr>
          <w:sz w:val="28"/>
          <w:szCs w:val="28"/>
          <w:u w:val="single"/>
        </w:rPr>
        <w:t xml:space="preserve"> __</w:t>
      </w:r>
      <w:r w:rsidRPr="00253D85">
        <w:rPr>
          <w:sz w:val="28"/>
          <w:szCs w:val="28"/>
        </w:rPr>
        <w:t>202</w:t>
      </w:r>
      <w:r w:rsidR="00253D85" w:rsidRPr="00253D85">
        <w:rPr>
          <w:sz w:val="28"/>
          <w:szCs w:val="28"/>
        </w:rPr>
        <w:t>3</w:t>
      </w:r>
      <w:r w:rsidRPr="00253D85">
        <w:rPr>
          <w:sz w:val="28"/>
          <w:szCs w:val="28"/>
        </w:rPr>
        <w:t xml:space="preserve"> г</w:t>
      </w:r>
      <w:r w:rsidRPr="00BB62B2">
        <w:rPr>
          <w:sz w:val="28"/>
          <w:szCs w:val="28"/>
        </w:rPr>
        <w:t>.</w:t>
      </w:r>
    </w:p>
    <w:p w14:paraId="7DB3AF1D" w14:textId="77777777" w:rsidR="00BB62B2" w:rsidRDefault="00BB62B2" w:rsidP="00BB62B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51EB0F" w14:textId="77777777" w:rsidR="007B3CCE" w:rsidRPr="0084539F" w:rsidRDefault="00E3656D" w:rsidP="00E3656D">
      <w:pPr>
        <w:spacing w:after="120" w:line="360" w:lineRule="auto"/>
        <w:ind w:left="-851"/>
        <w:jc w:val="both"/>
      </w:pPr>
      <w:r w:rsidRPr="0084539F">
        <w:lastRenderedPageBreak/>
        <w:t>Кафедра</w:t>
      </w:r>
      <w:r w:rsidR="00366C82">
        <w:t xml:space="preserve"> </w:t>
      </w:r>
      <w:r w:rsidR="00366C82" w:rsidRPr="00FB2676">
        <w:rPr>
          <w:u w:val="single"/>
        </w:rPr>
        <w:t>Информатики и информационных технологий</w:t>
      </w:r>
    </w:p>
    <w:p w14:paraId="6EB3A4A5" w14:textId="77777777" w:rsidR="00E3656D" w:rsidRPr="0084539F" w:rsidRDefault="00E3656D" w:rsidP="00E3656D">
      <w:pPr>
        <w:spacing w:line="360" w:lineRule="auto"/>
        <w:ind w:left="-851"/>
        <w:jc w:val="center"/>
        <w:rPr>
          <w:b/>
        </w:rPr>
      </w:pPr>
      <w:r w:rsidRPr="0084539F">
        <w:rPr>
          <w:b/>
        </w:rPr>
        <w:t>ЗАДАНИЕ</w:t>
      </w:r>
    </w:p>
    <w:p w14:paraId="7CC03411" w14:textId="77777777" w:rsidR="00E3656D" w:rsidRPr="0084539F" w:rsidRDefault="00E3656D" w:rsidP="00895BFD">
      <w:pPr>
        <w:tabs>
          <w:tab w:val="left" w:pos="1843"/>
          <w:tab w:val="left" w:pos="5103"/>
        </w:tabs>
        <w:spacing w:line="360" w:lineRule="auto"/>
        <w:ind w:left="-851"/>
        <w:jc w:val="both"/>
      </w:pPr>
      <w:r w:rsidRPr="0084539F">
        <w:t xml:space="preserve">по </w:t>
      </w:r>
      <w:r w:rsidR="00BB62B2">
        <w:rPr>
          <w:u w:val="single"/>
        </w:rPr>
        <w:tab/>
      </w:r>
      <w:r w:rsidR="00895BFD">
        <w:rPr>
          <w:u w:val="single"/>
        </w:rPr>
        <w:t>учебной</w:t>
      </w:r>
      <w:r w:rsidR="00BB62B2">
        <w:rPr>
          <w:u w:val="single"/>
        </w:rPr>
        <w:tab/>
      </w:r>
      <w:r w:rsidR="00BB62B2">
        <w:t xml:space="preserve"> </w:t>
      </w:r>
      <w:r w:rsidRPr="0084539F">
        <w:t>практике</w:t>
      </w:r>
    </w:p>
    <w:p w14:paraId="749A6031" w14:textId="77777777" w:rsidR="00E3656D" w:rsidRPr="0084539F" w:rsidRDefault="00E3656D" w:rsidP="003169C4">
      <w:pPr>
        <w:spacing w:line="360" w:lineRule="auto"/>
        <w:ind w:left="-851" w:right="-114" w:firstLine="709"/>
        <w:jc w:val="both"/>
      </w:pPr>
      <w:r w:rsidRPr="0084539F">
        <w:t>Выполнение задания практикантом проводится по приложенной программе по этапам:</w:t>
      </w:r>
    </w:p>
    <w:p w14:paraId="616926EB" w14:textId="77777777" w:rsidR="00FB2676" w:rsidRPr="0058479F" w:rsidRDefault="0058479F" w:rsidP="0058479F">
      <w:pPr>
        <w:spacing w:line="360" w:lineRule="auto"/>
        <w:ind w:left="-851" w:right="-114"/>
        <w:jc w:val="both"/>
      </w:pPr>
      <w:r>
        <w:t xml:space="preserve">1. Изучение основных документов, регламентирующих деятельность IT-специалиста, и должностных инструкций. </w:t>
      </w:r>
    </w:p>
    <w:p w14:paraId="1A06ED99" w14:textId="77777777" w:rsidR="00835C4D" w:rsidRPr="00FE730A" w:rsidRDefault="00835C4D" w:rsidP="00E3656D">
      <w:pPr>
        <w:spacing w:line="360" w:lineRule="auto"/>
        <w:ind w:left="-851" w:right="-114"/>
        <w:jc w:val="both"/>
      </w:pPr>
      <w:r>
        <w:t>2.</w:t>
      </w:r>
      <w:r w:rsidR="00C633A5">
        <w:t xml:space="preserve"> </w:t>
      </w:r>
      <w:r>
        <w:t>Ознакомление с мероприятиями по технике безопасности</w:t>
      </w:r>
      <w:r w:rsidR="00FE730A" w:rsidRPr="00FE730A">
        <w:t>.</w:t>
      </w:r>
    </w:p>
    <w:p w14:paraId="16D5D376" w14:textId="77777777" w:rsidR="00835C4D" w:rsidRDefault="00835C4D" w:rsidP="00835C4D">
      <w:pPr>
        <w:spacing w:line="360" w:lineRule="auto"/>
        <w:ind w:left="-851" w:right="-114"/>
        <w:jc w:val="both"/>
      </w:pPr>
      <w:r>
        <w:t>3</w:t>
      </w:r>
      <w:r w:rsidR="00E3656D" w:rsidRPr="0084539F">
        <w:t xml:space="preserve">. </w:t>
      </w:r>
      <w:r>
        <w:t>Ознакомление с особенностями документооборота в рамках своей специальности.</w:t>
      </w:r>
    </w:p>
    <w:p w14:paraId="241E1748" w14:textId="77777777" w:rsidR="00835C4D" w:rsidRDefault="00835C4D" w:rsidP="00835C4D">
      <w:pPr>
        <w:spacing w:line="360" w:lineRule="auto"/>
        <w:ind w:left="-851" w:right="-114"/>
        <w:jc w:val="both"/>
      </w:pPr>
      <w:r>
        <w:t>4</w:t>
      </w:r>
      <w:r w:rsidR="00C633A5">
        <w:t xml:space="preserve">. </w:t>
      </w:r>
      <w:r>
        <w:t>Изучение оборудования и информационной структуры предприятия.</w:t>
      </w:r>
    </w:p>
    <w:p w14:paraId="316FEE96" w14:textId="77777777" w:rsidR="00835C4D" w:rsidRDefault="00835C4D" w:rsidP="00835C4D">
      <w:pPr>
        <w:spacing w:line="360" w:lineRule="auto"/>
        <w:ind w:left="-851" w:right="-114"/>
        <w:jc w:val="both"/>
      </w:pPr>
      <w:r>
        <w:t>5</w:t>
      </w:r>
      <w:r w:rsidR="00E3656D" w:rsidRPr="0084539F">
        <w:t xml:space="preserve">. </w:t>
      </w:r>
      <w:r>
        <w:t>Ознакомление с технической деятельностью организации.</w:t>
      </w:r>
    </w:p>
    <w:p w14:paraId="2E20CAA2" w14:textId="77777777" w:rsidR="00E3656D" w:rsidRPr="0084539F" w:rsidRDefault="00835C4D" w:rsidP="00835C4D">
      <w:pPr>
        <w:spacing w:line="360" w:lineRule="auto"/>
        <w:ind w:left="-851" w:right="-114"/>
        <w:jc w:val="both"/>
      </w:pPr>
      <w:r>
        <w:t>6. Детальное изучение информационной компьютерной системы на предприятии и ЛВС.</w:t>
      </w:r>
    </w:p>
    <w:p w14:paraId="3B0A7009" w14:textId="77777777" w:rsidR="00835C4D" w:rsidRDefault="00835C4D" w:rsidP="00835C4D">
      <w:pPr>
        <w:spacing w:line="360" w:lineRule="auto"/>
        <w:ind w:left="-851" w:right="-114"/>
        <w:jc w:val="both"/>
      </w:pPr>
      <w:r>
        <w:t>7.</w:t>
      </w:r>
      <w:r w:rsidR="00C633A5">
        <w:t xml:space="preserve"> </w:t>
      </w:r>
      <w:r>
        <w:t xml:space="preserve">Изучение приема и обработки информации, полученной с помощью информационных систем. </w:t>
      </w:r>
    </w:p>
    <w:p w14:paraId="1A78D22D" w14:textId="77777777" w:rsidR="00835C4D" w:rsidRDefault="00835C4D" w:rsidP="00835C4D">
      <w:pPr>
        <w:spacing w:line="360" w:lineRule="auto"/>
        <w:ind w:left="-851" w:right="-114"/>
        <w:jc w:val="both"/>
      </w:pPr>
      <w:r>
        <w:t>8.</w:t>
      </w:r>
      <w:r w:rsidR="00C633A5">
        <w:t xml:space="preserve"> </w:t>
      </w:r>
      <w:r>
        <w:t xml:space="preserve">Проведение анализа информационных потребностей предприятия по подразделениям. </w:t>
      </w:r>
    </w:p>
    <w:p w14:paraId="2823D813" w14:textId="77777777" w:rsidR="008449B1" w:rsidRPr="00321F1C" w:rsidRDefault="00835C4D" w:rsidP="00835C4D">
      <w:pPr>
        <w:spacing w:line="360" w:lineRule="auto"/>
        <w:ind w:left="-851" w:right="-114"/>
        <w:jc w:val="both"/>
      </w:pPr>
      <w:r>
        <w:t>9.</w:t>
      </w:r>
      <w:r w:rsidR="00C633A5">
        <w:t xml:space="preserve"> </w:t>
      </w:r>
      <w:r>
        <w:t xml:space="preserve">Подготовка по результатам анализа отчета с указанием соответствующих рекомендаций. </w:t>
      </w:r>
    </w:p>
    <w:p w14:paraId="02250E93" w14:textId="77777777" w:rsidR="008449B1" w:rsidRPr="00FE730A" w:rsidRDefault="00835C4D" w:rsidP="00FE730A">
      <w:pPr>
        <w:spacing w:line="360" w:lineRule="auto"/>
        <w:ind w:left="-851" w:right="-114"/>
        <w:jc w:val="both"/>
      </w:pPr>
      <w:r>
        <w:t>10.</w:t>
      </w:r>
      <w:r w:rsidR="00C633A5">
        <w:t xml:space="preserve"> </w:t>
      </w:r>
      <w:r>
        <w:t>Оказание помощи по технической составляющей информационной системы организации</w:t>
      </w:r>
      <w:r w:rsidR="00FE730A" w:rsidRPr="00FE730A">
        <w:t>.</w:t>
      </w:r>
    </w:p>
    <w:p w14:paraId="62ACBD52" w14:textId="77777777" w:rsidR="008449B1" w:rsidRPr="00C10BAD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10BAD">
        <w:rPr>
          <w:b/>
        </w:rPr>
        <w:lastRenderedPageBreak/>
        <w:t>ИНДИВИДУАЛЬНОЕ ЗАДАНИЕ</w:t>
      </w:r>
    </w:p>
    <w:p w14:paraId="17E7DB2B" w14:textId="2E7DF99A" w:rsidR="00681819" w:rsidRDefault="008449B1" w:rsidP="00681819">
      <w:pPr>
        <w:tabs>
          <w:tab w:val="left" w:pos="3544"/>
          <w:tab w:val="left" w:pos="6096"/>
        </w:tabs>
        <w:spacing w:line="360" w:lineRule="auto"/>
        <w:ind w:left="-851" w:right="-114"/>
        <w:rPr>
          <w:u w:val="single"/>
        </w:rPr>
      </w:pPr>
      <w:r>
        <w:t xml:space="preserve">Формулировка темы </w:t>
      </w:r>
      <w:r w:rsidR="00681819">
        <w:rPr>
          <w:u w:val="single"/>
        </w:rPr>
        <w:tab/>
      </w:r>
      <w:r w:rsidR="006D2B0C">
        <w:rPr>
          <w:u w:val="single"/>
        </w:rPr>
        <w:t xml:space="preserve">Анализ </w:t>
      </w:r>
      <w:proofErr w:type="gramStart"/>
      <w:r w:rsidR="006D2B0C">
        <w:rPr>
          <w:u w:val="single"/>
        </w:rPr>
        <w:t>информации</w:t>
      </w:r>
      <w:proofErr w:type="gramEnd"/>
      <w:r w:rsidR="006D2B0C">
        <w:rPr>
          <w:u w:val="single"/>
        </w:rPr>
        <w:t xml:space="preserve"> представленной на конференции </w:t>
      </w:r>
      <w:r w:rsidR="006D2B0C" w:rsidRPr="006D2B0C">
        <w:rPr>
          <w:u w:val="single"/>
        </w:rPr>
        <w:t>“</w:t>
      </w:r>
      <w:proofErr w:type="spellStart"/>
      <w:r w:rsidR="006D2B0C">
        <w:rPr>
          <w:u w:val="single"/>
        </w:rPr>
        <w:t>Финатлон</w:t>
      </w:r>
      <w:proofErr w:type="spellEnd"/>
      <w:r w:rsidR="006D2B0C">
        <w:rPr>
          <w:u w:val="single"/>
        </w:rPr>
        <w:t xml:space="preserve"> форум</w:t>
      </w:r>
      <w:r w:rsidR="006D2B0C" w:rsidRPr="006D2B0C">
        <w:rPr>
          <w:u w:val="single"/>
        </w:rPr>
        <w:t>”</w:t>
      </w:r>
      <w:r w:rsidR="00681819">
        <w:rPr>
          <w:u w:val="single"/>
        </w:rPr>
        <w:tab/>
      </w:r>
    </w:p>
    <w:p w14:paraId="34CFCC13" w14:textId="77777777" w:rsidR="00681819" w:rsidRDefault="00681819" w:rsidP="00681819">
      <w:pPr>
        <w:tabs>
          <w:tab w:val="left" w:pos="3544"/>
          <w:tab w:val="left" w:pos="6096"/>
        </w:tabs>
        <w:spacing w:line="360" w:lineRule="auto"/>
        <w:ind w:left="-851" w:right="-114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22D4CB5F" w14:textId="77777777" w:rsidR="00681819" w:rsidRDefault="00681819" w:rsidP="00681819">
      <w:pPr>
        <w:tabs>
          <w:tab w:val="left" w:pos="3544"/>
          <w:tab w:val="left" w:pos="6096"/>
        </w:tabs>
        <w:spacing w:line="360" w:lineRule="auto"/>
        <w:ind w:left="-851" w:right="-114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588AC684" w14:textId="77777777" w:rsidR="00681819" w:rsidRDefault="00681819" w:rsidP="00681819">
      <w:pPr>
        <w:tabs>
          <w:tab w:val="left" w:pos="3544"/>
          <w:tab w:val="left" w:pos="6096"/>
        </w:tabs>
        <w:spacing w:line="360" w:lineRule="auto"/>
        <w:ind w:left="-851" w:right="-114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5EEE88F9" w14:textId="77777777" w:rsidR="00681819" w:rsidRPr="00681819" w:rsidRDefault="00681819" w:rsidP="00681819">
      <w:pPr>
        <w:tabs>
          <w:tab w:val="left" w:pos="3544"/>
          <w:tab w:val="left" w:pos="6096"/>
        </w:tabs>
        <w:spacing w:line="360" w:lineRule="auto"/>
        <w:ind w:left="-851" w:right="-114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00099C31" w14:textId="77777777" w:rsidR="00681819" w:rsidRDefault="00681819" w:rsidP="008449B1">
      <w:pPr>
        <w:tabs>
          <w:tab w:val="left" w:pos="735"/>
        </w:tabs>
        <w:spacing w:line="360" w:lineRule="auto"/>
        <w:ind w:left="-851" w:right="-114"/>
      </w:pPr>
    </w:p>
    <w:p w14:paraId="0BB9AE37" w14:textId="77777777" w:rsidR="008449B1" w:rsidRPr="00C10BAD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10BAD">
        <w:rPr>
          <w:b/>
        </w:rPr>
        <w:t>СОДЕРЖАНИЕ</w:t>
      </w:r>
    </w:p>
    <w:p w14:paraId="6D5D201D" w14:textId="77777777" w:rsidR="00681819" w:rsidRPr="00681819" w:rsidRDefault="008449B1" w:rsidP="00681819">
      <w:pPr>
        <w:pStyle w:val="a6"/>
        <w:numPr>
          <w:ilvl w:val="0"/>
          <w:numId w:val="3"/>
        </w:numPr>
        <w:tabs>
          <w:tab w:val="left" w:pos="735"/>
          <w:tab w:val="left" w:pos="5103"/>
          <w:tab w:val="left" w:pos="6096"/>
        </w:tabs>
        <w:spacing w:line="360" w:lineRule="auto"/>
        <w:ind w:right="-114"/>
        <w:rPr>
          <w:u w:val="single"/>
        </w:rPr>
      </w:pPr>
      <w:r>
        <w:t xml:space="preserve">Перечень вопросов, подлежащих изучению: </w:t>
      </w:r>
      <w:r w:rsidR="00681819" w:rsidRPr="00681819">
        <w:rPr>
          <w:u w:val="single"/>
        </w:rPr>
        <w:tab/>
      </w:r>
      <w:r w:rsidR="00681819" w:rsidRPr="00681819">
        <w:rPr>
          <w:u w:val="single"/>
        </w:rPr>
        <w:tab/>
      </w:r>
    </w:p>
    <w:p w14:paraId="28A5DF82" w14:textId="23014F3E" w:rsidR="00681819" w:rsidRPr="006D2B0C" w:rsidRDefault="00681819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681819">
        <w:rPr>
          <w:lang w:val="en-US"/>
        </w:rPr>
        <w:t>a</w:t>
      </w:r>
      <w:r w:rsidRPr="006D2B0C">
        <w:t xml:space="preserve">) </w:t>
      </w:r>
      <w:r w:rsidRPr="006D2B0C">
        <w:rPr>
          <w:u w:val="single"/>
        </w:rPr>
        <w:tab/>
      </w:r>
      <w:r w:rsidR="006D2B0C">
        <w:rPr>
          <w:u w:val="single"/>
        </w:rPr>
        <w:t>Статьи, с которыми выступали участники</w:t>
      </w:r>
      <w:r w:rsidRPr="006D2B0C">
        <w:rPr>
          <w:u w:val="single"/>
        </w:rPr>
        <w:tab/>
      </w:r>
    </w:p>
    <w:p w14:paraId="7E7C3FEF" w14:textId="77777777" w:rsidR="00681819" w:rsidRPr="006D2B0C" w:rsidRDefault="00681819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6D2B0C">
        <w:rPr>
          <w:u w:val="single"/>
        </w:rPr>
        <w:tab/>
      </w:r>
      <w:r w:rsidRPr="006D2B0C">
        <w:rPr>
          <w:u w:val="single"/>
        </w:rPr>
        <w:tab/>
      </w:r>
    </w:p>
    <w:p w14:paraId="7FADBF7D" w14:textId="0EF1D07A" w:rsidR="00681819" w:rsidRPr="00681819" w:rsidRDefault="00681819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>
        <w:t>б</w:t>
      </w:r>
      <w:r w:rsidRPr="00681819">
        <w:t xml:space="preserve">) </w:t>
      </w:r>
      <w:r w:rsidRPr="00681819">
        <w:rPr>
          <w:u w:val="single"/>
        </w:rPr>
        <w:tab/>
      </w:r>
      <w:r w:rsidR="006D2B0C">
        <w:rPr>
          <w:u w:val="single"/>
        </w:rPr>
        <w:t>Наиболее важная на взгляд данного студента статья</w:t>
      </w:r>
      <w:r w:rsidRPr="00681819">
        <w:rPr>
          <w:u w:val="single"/>
        </w:rPr>
        <w:tab/>
      </w:r>
    </w:p>
    <w:p w14:paraId="47980E6E" w14:textId="77777777" w:rsidR="00681819" w:rsidRDefault="00681819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681819">
        <w:rPr>
          <w:u w:val="single"/>
        </w:rPr>
        <w:tab/>
      </w:r>
      <w:r w:rsidRPr="00681819">
        <w:rPr>
          <w:u w:val="single"/>
        </w:rPr>
        <w:tab/>
      </w:r>
    </w:p>
    <w:p w14:paraId="02C16FC6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0E934444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42B1649C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49AD55FE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470B0A5F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5D000957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1086F0B3" w14:textId="77777777" w:rsidR="006D2B0C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7E09B579" w14:textId="77777777" w:rsidR="006D2B0C" w:rsidRPr="00681819" w:rsidRDefault="006D2B0C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7ED59935" w14:textId="31DD5A65" w:rsidR="000C4B5E" w:rsidRPr="000C4B5E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</w:p>
    <w:p w14:paraId="63639571" w14:textId="77777777" w:rsidR="00152015" w:rsidRPr="00C95FD2" w:rsidRDefault="00152015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95FD2">
        <w:rPr>
          <w:b/>
        </w:rPr>
        <w:lastRenderedPageBreak/>
        <w:t>ТАБЕЛЬ ПРОХОЖДЕНИЯ ПРАКТИКИ</w:t>
      </w:r>
    </w:p>
    <w:tbl>
      <w:tblPr>
        <w:tblW w:w="6912" w:type="dxa"/>
        <w:tblInd w:w="-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21"/>
        <w:gridCol w:w="1166"/>
        <w:gridCol w:w="963"/>
        <w:gridCol w:w="860"/>
        <w:gridCol w:w="1619"/>
      </w:tblGrid>
      <w:tr w:rsidR="00152015" w14:paraId="4BC83BE0" w14:textId="77777777" w:rsidTr="006D2B0C">
        <w:trPr>
          <w:trHeight w:val="786"/>
        </w:trPr>
        <w:tc>
          <w:tcPr>
            <w:tcW w:w="699" w:type="dxa"/>
            <w:vMerge w:val="restart"/>
            <w:vAlign w:val="center"/>
          </w:tcPr>
          <w:p w14:paraId="7E68EE62" w14:textId="77777777" w:rsidR="00152015" w:rsidRPr="00C95FD2" w:rsidRDefault="00152015" w:rsidP="00152015">
            <w:pPr>
              <w:jc w:val="center"/>
            </w:pPr>
            <w:r>
              <w:t>Дата</w:t>
            </w:r>
          </w:p>
        </w:tc>
        <w:tc>
          <w:tcPr>
            <w:tcW w:w="1670" w:type="dxa"/>
            <w:vMerge w:val="restart"/>
            <w:vAlign w:val="center"/>
          </w:tcPr>
          <w:p w14:paraId="1A8E19BE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Содержание и наименование проделанной работы</w:t>
            </w:r>
          </w:p>
        </w:tc>
        <w:tc>
          <w:tcPr>
            <w:tcW w:w="1021" w:type="dxa"/>
            <w:vMerge w:val="restart"/>
            <w:vAlign w:val="center"/>
          </w:tcPr>
          <w:p w14:paraId="587E567A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Место работы</w:t>
            </w:r>
          </w:p>
        </w:tc>
        <w:tc>
          <w:tcPr>
            <w:tcW w:w="1881" w:type="dxa"/>
            <w:gridSpan w:val="2"/>
            <w:vAlign w:val="center"/>
          </w:tcPr>
          <w:p w14:paraId="01C878F7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Время практики</w:t>
            </w:r>
          </w:p>
        </w:tc>
        <w:tc>
          <w:tcPr>
            <w:tcW w:w="1641" w:type="dxa"/>
            <w:vMerge w:val="restart"/>
            <w:vAlign w:val="center"/>
          </w:tcPr>
          <w:p w14:paraId="02D54BC3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Отметки руководителя практики</w:t>
            </w:r>
          </w:p>
        </w:tc>
      </w:tr>
      <w:tr w:rsidR="00152015" w14:paraId="395FF8EC" w14:textId="77777777" w:rsidTr="006D2B0C">
        <w:trPr>
          <w:trHeight w:val="855"/>
        </w:trPr>
        <w:tc>
          <w:tcPr>
            <w:tcW w:w="699" w:type="dxa"/>
            <w:vMerge/>
            <w:vAlign w:val="center"/>
          </w:tcPr>
          <w:p w14:paraId="5BADEE83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  <w:tc>
          <w:tcPr>
            <w:tcW w:w="1670" w:type="dxa"/>
            <w:vMerge/>
            <w:vAlign w:val="center"/>
          </w:tcPr>
          <w:p w14:paraId="3AA4109A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431DA4D5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  <w:tc>
          <w:tcPr>
            <w:tcW w:w="986" w:type="dxa"/>
            <w:vAlign w:val="center"/>
          </w:tcPr>
          <w:p w14:paraId="634964C1" w14:textId="77777777" w:rsidR="00152015" w:rsidRDefault="00152015" w:rsidP="00152015">
            <w:pPr>
              <w:jc w:val="center"/>
            </w:pPr>
            <w:r>
              <w:t>Начало</w:t>
            </w:r>
          </w:p>
        </w:tc>
        <w:tc>
          <w:tcPr>
            <w:tcW w:w="895" w:type="dxa"/>
            <w:vAlign w:val="center"/>
          </w:tcPr>
          <w:p w14:paraId="11AB371A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Конец</w:t>
            </w:r>
          </w:p>
        </w:tc>
        <w:tc>
          <w:tcPr>
            <w:tcW w:w="1641" w:type="dxa"/>
            <w:vMerge/>
            <w:vAlign w:val="center"/>
          </w:tcPr>
          <w:p w14:paraId="706DA501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</w:tr>
      <w:tr w:rsidR="00152015" w14:paraId="41B6160F" w14:textId="77777777" w:rsidTr="006D2B0C">
        <w:trPr>
          <w:trHeight w:val="465"/>
        </w:trPr>
        <w:tc>
          <w:tcPr>
            <w:tcW w:w="699" w:type="dxa"/>
            <w:vAlign w:val="center"/>
          </w:tcPr>
          <w:p w14:paraId="31DD3C65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1</w:t>
            </w:r>
          </w:p>
        </w:tc>
        <w:tc>
          <w:tcPr>
            <w:tcW w:w="1670" w:type="dxa"/>
            <w:vAlign w:val="center"/>
          </w:tcPr>
          <w:p w14:paraId="0F62AD2F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14:paraId="579AAA48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3</w:t>
            </w:r>
          </w:p>
        </w:tc>
        <w:tc>
          <w:tcPr>
            <w:tcW w:w="986" w:type="dxa"/>
            <w:vAlign w:val="center"/>
          </w:tcPr>
          <w:p w14:paraId="63836D90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14:paraId="440F0C3F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5</w:t>
            </w:r>
          </w:p>
        </w:tc>
        <w:tc>
          <w:tcPr>
            <w:tcW w:w="1641" w:type="dxa"/>
            <w:vAlign w:val="center"/>
          </w:tcPr>
          <w:p w14:paraId="1055AC0D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6</w:t>
            </w:r>
          </w:p>
        </w:tc>
      </w:tr>
      <w:tr w:rsidR="00152015" w14:paraId="2868971E" w14:textId="77777777" w:rsidTr="006D2B0C">
        <w:trPr>
          <w:trHeight w:val="6785"/>
        </w:trPr>
        <w:tc>
          <w:tcPr>
            <w:tcW w:w="699" w:type="dxa"/>
            <w:vAlign w:val="center"/>
          </w:tcPr>
          <w:p w14:paraId="3413192A" w14:textId="77777777" w:rsidR="00152015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25.04.2023</w:t>
            </w:r>
          </w:p>
          <w:p w14:paraId="6CA5FADD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DF9029C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169DF39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68D8B82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166AC432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19D8CFC9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57401F2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CA08F29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F7EE603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1792527" w14:textId="4EF547B0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</w:pPr>
            <w:r>
              <w:t>05.07.2023</w:t>
            </w:r>
          </w:p>
        </w:tc>
        <w:tc>
          <w:tcPr>
            <w:tcW w:w="1670" w:type="dxa"/>
            <w:vAlign w:val="center"/>
          </w:tcPr>
          <w:p w14:paraId="2271D1EB" w14:textId="77777777" w:rsidR="00152015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 xml:space="preserve">Посещение </w:t>
            </w:r>
            <w:proofErr w:type="spellStart"/>
            <w:r>
              <w:t>финатлонфорума</w:t>
            </w:r>
            <w:proofErr w:type="spellEnd"/>
            <w:r>
              <w:t xml:space="preserve"> и предварительный анализ</w:t>
            </w:r>
          </w:p>
          <w:p w14:paraId="1EA17BF7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69DDAEC8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72FB582A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A1D7F72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0D4A858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6F7B696E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E59D413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603EC51" w14:textId="6B09215D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Анализ наиболее важной статьи</w:t>
            </w:r>
          </w:p>
          <w:p w14:paraId="1F930BA2" w14:textId="4545EDD5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  <w:tc>
          <w:tcPr>
            <w:tcW w:w="1021" w:type="dxa"/>
            <w:vAlign w:val="center"/>
          </w:tcPr>
          <w:p w14:paraId="09225987" w14:textId="7A49B40B" w:rsidR="006D2B0C" w:rsidRDefault="00B727DF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 w:rsidRPr="00B727DF">
              <w:t>Олеко Дундича, 23</w:t>
            </w:r>
          </w:p>
          <w:p w14:paraId="470FA2E3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7DCE9D63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</w:pPr>
          </w:p>
          <w:p w14:paraId="09DCC8F5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9A73525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7F55D0FE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1812E204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F115D96" w14:textId="3DC0922B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6731FDBF" w14:textId="022D0690" w:rsidR="006D2B0C" w:rsidRPr="00B727DF" w:rsidRDefault="00B727DF" w:rsidP="00B727DF">
            <w:pPr>
              <w:tabs>
                <w:tab w:val="left" w:pos="735"/>
              </w:tabs>
              <w:spacing w:line="360" w:lineRule="auto"/>
              <w:ind w:right="-114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986" w:type="dxa"/>
            <w:vAlign w:val="center"/>
          </w:tcPr>
          <w:p w14:paraId="672C4628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C2071E5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6F266143" w14:textId="288C5EE0" w:rsidR="00152015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09.30</w:t>
            </w:r>
          </w:p>
          <w:p w14:paraId="5745969E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371E34C9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36593C43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A36BF46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7530D7A6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FD23799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69E7AD9A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9F7CFAA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</w:pPr>
          </w:p>
          <w:p w14:paraId="36BA65EF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09.30</w:t>
            </w:r>
          </w:p>
          <w:p w14:paraId="2105AA69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3E08110" w14:textId="39A9DCE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  <w:tc>
          <w:tcPr>
            <w:tcW w:w="895" w:type="dxa"/>
            <w:vAlign w:val="center"/>
          </w:tcPr>
          <w:p w14:paraId="62AC45C2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91B353B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27F490D" w14:textId="05FD14FF" w:rsidR="00152015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16.00</w:t>
            </w:r>
          </w:p>
          <w:p w14:paraId="256C6C56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1D3EBAC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A9BFDA8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7BF1A907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6CDBB4A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EF50626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DA7C6FE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</w:pPr>
          </w:p>
          <w:p w14:paraId="2C3196D4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22BBAC3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16.00</w:t>
            </w:r>
          </w:p>
          <w:p w14:paraId="4FD7AE02" w14:textId="77777777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6C3F790" w14:textId="5E387DE0" w:rsidR="006D2B0C" w:rsidRDefault="006D2B0C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  <w:tc>
          <w:tcPr>
            <w:tcW w:w="1641" w:type="dxa"/>
            <w:vAlign w:val="center"/>
          </w:tcPr>
          <w:p w14:paraId="543CE833" w14:textId="77777777" w:rsidR="00152015" w:rsidRDefault="00152015" w:rsidP="009340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38B539F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-</w:t>
            </w:r>
          </w:p>
          <w:p w14:paraId="17D34C05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594B5CAC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17435A77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1E2767F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02C41D6A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4DB15D38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6BFEDDDC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212784FF" w14:textId="77777777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  <w:p w14:paraId="3FC3424C" w14:textId="66F48D6D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-</w:t>
            </w:r>
          </w:p>
          <w:p w14:paraId="36FD245B" w14:textId="535CFB45" w:rsidR="006D2B0C" w:rsidRDefault="006D2B0C" w:rsidP="006D2B0C">
            <w:pPr>
              <w:tabs>
                <w:tab w:val="left" w:pos="735"/>
              </w:tabs>
              <w:spacing w:line="360" w:lineRule="auto"/>
              <w:ind w:right="-114"/>
            </w:pPr>
          </w:p>
        </w:tc>
      </w:tr>
    </w:tbl>
    <w:p w14:paraId="622FDD4C" w14:textId="77777777" w:rsidR="008449B1" w:rsidRDefault="00073F26" w:rsidP="009C1AD0">
      <w:pPr>
        <w:spacing w:after="120" w:line="360" w:lineRule="auto"/>
        <w:ind w:left="-851" w:right="-113"/>
        <w:jc w:val="center"/>
        <w:rPr>
          <w:b/>
        </w:rPr>
      </w:pPr>
      <w:r>
        <w:rPr>
          <w:b/>
        </w:rPr>
        <w:lastRenderedPageBreak/>
        <w:t>ДНЕВНИК</w:t>
      </w:r>
      <w:r w:rsidR="008449B1">
        <w:rPr>
          <w:b/>
        </w:rPr>
        <w:t xml:space="preserve"> ПРАКТИКИ</w:t>
      </w:r>
    </w:p>
    <w:tbl>
      <w:tblPr>
        <w:tblW w:w="0" w:type="auto"/>
        <w:tblInd w:w="-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5721"/>
      </w:tblGrid>
      <w:tr w:rsidR="008449B1" w14:paraId="2EA8D6BA" w14:textId="77777777" w:rsidTr="00DB1C4C">
        <w:trPr>
          <w:trHeight w:val="405"/>
        </w:trPr>
        <w:tc>
          <w:tcPr>
            <w:tcW w:w="1155" w:type="dxa"/>
            <w:vAlign w:val="center"/>
          </w:tcPr>
          <w:p w14:paraId="61499941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Дата</w:t>
            </w:r>
          </w:p>
        </w:tc>
        <w:tc>
          <w:tcPr>
            <w:tcW w:w="5790" w:type="dxa"/>
            <w:vAlign w:val="center"/>
          </w:tcPr>
          <w:p w14:paraId="5F893AFD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Содержание</w:t>
            </w:r>
          </w:p>
        </w:tc>
      </w:tr>
      <w:tr w:rsidR="008449B1" w14:paraId="7E977AFC" w14:textId="77777777" w:rsidTr="009C1AD0">
        <w:trPr>
          <w:trHeight w:val="431"/>
        </w:trPr>
        <w:tc>
          <w:tcPr>
            <w:tcW w:w="1155" w:type="dxa"/>
            <w:vAlign w:val="center"/>
          </w:tcPr>
          <w:p w14:paraId="1E4256BE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1</w:t>
            </w:r>
          </w:p>
        </w:tc>
        <w:tc>
          <w:tcPr>
            <w:tcW w:w="5790" w:type="dxa"/>
            <w:vAlign w:val="center"/>
          </w:tcPr>
          <w:p w14:paraId="72068133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2</w:t>
            </w:r>
          </w:p>
        </w:tc>
      </w:tr>
      <w:tr w:rsidR="009C1AD0" w14:paraId="2312F3C4" w14:textId="77777777" w:rsidTr="006C4722">
        <w:trPr>
          <w:trHeight w:hRule="exact" w:val="8117"/>
        </w:trPr>
        <w:tc>
          <w:tcPr>
            <w:tcW w:w="1155" w:type="dxa"/>
            <w:vAlign w:val="center"/>
          </w:tcPr>
          <w:p w14:paraId="14560053" w14:textId="77777777" w:rsidR="009C1AD0" w:rsidRDefault="009C1AD0" w:rsidP="00DB1C4C">
            <w:pPr>
              <w:spacing w:line="360" w:lineRule="auto"/>
              <w:ind w:right="-114"/>
              <w:jc w:val="center"/>
            </w:pPr>
          </w:p>
        </w:tc>
        <w:tc>
          <w:tcPr>
            <w:tcW w:w="5790" w:type="dxa"/>
            <w:vAlign w:val="center"/>
          </w:tcPr>
          <w:p w14:paraId="42571D7C" w14:textId="77777777" w:rsidR="009C1AD0" w:rsidRDefault="009C1AD0" w:rsidP="00DB1C4C">
            <w:pPr>
              <w:spacing w:line="360" w:lineRule="auto"/>
              <w:ind w:right="-114"/>
              <w:jc w:val="center"/>
            </w:pPr>
          </w:p>
        </w:tc>
      </w:tr>
    </w:tbl>
    <w:p w14:paraId="411F6942" w14:textId="77777777" w:rsidR="008449B1" w:rsidRDefault="008449B1" w:rsidP="008449B1">
      <w:pPr>
        <w:spacing w:line="360" w:lineRule="auto"/>
        <w:ind w:left="-851" w:right="-114"/>
        <w:jc w:val="center"/>
        <w:rPr>
          <w:b/>
        </w:rPr>
      </w:pPr>
      <w:r>
        <w:rPr>
          <w:b/>
        </w:rPr>
        <w:lastRenderedPageBreak/>
        <w:t>ПРОТОКОЛ</w:t>
      </w:r>
    </w:p>
    <w:p w14:paraId="6D15D34E" w14:textId="77777777" w:rsidR="008449B1" w:rsidRDefault="008449B1" w:rsidP="008449B1">
      <w:pPr>
        <w:spacing w:line="360" w:lineRule="auto"/>
        <w:ind w:left="-851" w:right="-114"/>
        <w:jc w:val="center"/>
        <w:rPr>
          <w:b/>
        </w:rPr>
      </w:pPr>
      <w:r>
        <w:rPr>
          <w:b/>
        </w:rPr>
        <w:t>защиты отчета</w:t>
      </w:r>
    </w:p>
    <w:p w14:paraId="7958385D" w14:textId="77777777" w:rsidR="008449B1" w:rsidRDefault="008449B1" w:rsidP="008449B1">
      <w:pPr>
        <w:spacing w:line="360" w:lineRule="auto"/>
        <w:ind w:left="-851" w:right="-114"/>
        <w:jc w:val="both"/>
      </w:pPr>
      <w:r>
        <w:t xml:space="preserve">по </w:t>
      </w:r>
      <w:r w:rsidR="0058479F">
        <w:t>учебной</w:t>
      </w:r>
      <w:r>
        <w:t xml:space="preserve"> практике</w:t>
      </w:r>
    </w:p>
    <w:p w14:paraId="487750AE" w14:textId="77777777" w:rsidR="0058479F" w:rsidRDefault="008449B1" w:rsidP="0058479F">
      <w:pPr>
        <w:tabs>
          <w:tab w:val="left" w:pos="993"/>
          <w:tab w:val="left" w:pos="6096"/>
        </w:tabs>
        <w:spacing w:after="120" w:line="360" w:lineRule="auto"/>
        <w:ind w:left="-851" w:right="-113"/>
        <w:jc w:val="both"/>
        <w:rPr>
          <w:u w:val="single"/>
        </w:rPr>
      </w:pPr>
      <w:r>
        <w:t xml:space="preserve">студентом </w:t>
      </w:r>
      <w:r w:rsidR="0058479F">
        <w:rPr>
          <w:u w:val="single"/>
        </w:rPr>
        <w:tab/>
      </w:r>
      <w:r w:rsidR="0058479F">
        <w:rPr>
          <w:u w:val="single"/>
        </w:rPr>
        <w:tab/>
      </w:r>
    </w:p>
    <w:p w14:paraId="245EF7A8" w14:textId="77777777" w:rsidR="0058479F" w:rsidRDefault="0058479F" w:rsidP="0058479F">
      <w:pPr>
        <w:tabs>
          <w:tab w:val="left" w:pos="993"/>
          <w:tab w:val="left" w:pos="6096"/>
        </w:tabs>
        <w:spacing w:after="120" w:line="360" w:lineRule="auto"/>
        <w:ind w:left="-851" w:right="-113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tbl>
      <w:tblPr>
        <w:tblW w:w="0" w:type="auto"/>
        <w:tblInd w:w="-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1406"/>
        <w:gridCol w:w="1098"/>
        <w:gridCol w:w="2085"/>
      </w:tblGrid>
      <w:tr w:rsidR="008449B1" w14:paraId="01FAC642" w14:textId="77777777" w:rsidTr="0058479F">
        <w:trPr>
          <w:trHeight w:val="3855"/>
        </w:trPr>
        <w:tc>
          <w:tcPr>
            <w:tcW w:w="3626" w:type="dxa"/>
            <w:gridSpan w:val="2"/>
            <w:vMerge w:val="restart"/>
          </w:tcPr>
          <w:p w14:paraId="6A4FB6B4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Слушали</w:t>
            </w:r>
          </w:p>
        </w:tc>
        <w:tc>
          <w:tcPr>
            <w:tcW w:w="3183" w:type="dxa"/>
            <w:gridSpan w:val="2"/>
          </w:tcPr>
          <w:p w14:paraId="0F210CF5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Постановили</w:t>
            </w:r>
          </w:p>
        </w:tc>
      </w:tr>
      <w:tr w:rsidR="008449B1" w14:paraId="1C9F5A64" w14:textId="77777777" w:rsidTr="0058479F">
        <w:trPr>
          <w:trHeight w:val="345"/>
        </w:trPr>
        <w:tc>
          <w:tcPr>
            <w:tcW w:w="3626" w:type="dxa"/>
            <w:gridSpan w:val="2"/>
            <w:vMerge/>
          </w:tcPr>
          <w:p w14:paraId="0C948EBF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  <w:tc>
          <w:tcPr>
            <w:tcW w:w="3183" w:type="dxa"/>
            <w:gridSpan w:val="2"/>
          </w:tcPr>
          <w:p w14:paraId="3A34F4C7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Общая оценка</w:t>
            </w:r>
          </w:p>
        </w:tc>
      </w:tr>
      <w:tr w:rsidR="008449B1" w14:paraId="16E4F104" w14:textId="77777777" w:rsidTr="0058479F">
        <w:trPr>
          <w:trHeight w:val="223"/>
        </w:trPr>
        <w:tc>
          <w:tcPr>
            <w:tcW w:w="2220" w:type="dxa"/>
          </w:tcPr>
          <w:p w14:paraId="285B6C4C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 xml:space="preserve">Председатель </w:t>
            </w:r>
          </w:p>
        </w:tc>
        <w:tc>
          <w:tcPr>
            <w:tcW w:w="2504" w:type="dxa"/>
            <w:gridSpan w:val="2"/>
          </w:tcPr>
          <w:p w14:paraId="56565B67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Ф.И.О.</w:t>
            </w:r>
          </w:p>
        </w:tc>
        <w:tc>
          <w:tcPr>
            <w:tcW w:w="2085" w:type="dxa"/>
          </w:tcPr>
          <w:p w14:paraId="49FD564F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Подпись</w:t>
            </w:r>
          </w:p>
        </w:tc>
      </w:tr>
      <w:tr w:rsidR="008449B1" w14:paraId="23960AFD" w14:textId="77777777" w:rsidTr="0058479F">
        <w:trPr>
          <w:trHeight w:val="300"/>
        </w:trPr>
        <w:tc>
          <w:tcPr>
            <w:tcW w:w="4724" w:type="dxa"/>
            <w:gridSpan w:val="3"/>
          </w:tcPr>
          <w:p w14:paraId="67FED189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  <w:tc>
          <w:tcPr>
            <w:tcW w:w="2085" w:type="dxa"/>
            <w:vMerge w:val="restart"/>
          </w:tcPr>
          <w:p w14:paraId="35B95F9E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</w:tr>
      <w:tr w:rsidR="008449B1" w14:paraId="648498A4" w14:textId="77777777" w:rsidTr="0058479F">
        <w:trPr>
          <w:trHeight w:val="1965"/>
        </w:trPr>
        <w:tc>
          <w:tcPr>
            <w:tcW w:w="4724" w:type="dxa"/>
            <w:gridSpan w:val="3"/>
          </w:tcPr>
          <w:p w14:paraId="4E30568A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Члены:</w:t>
            </w:r>
          </w:p>
          <w:p w14:paraId="2F74C2AD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а) ____________________________________</w:t>
            </w:r>
          </w:p>
          <w:p w14:paraId="2D5D38D2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б) ____________________________________</w:t>
            </w:r>
          </w:p>
          <w:p w14:paraId="6C599F30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в) ____________________________________</w:t>
            </w:r>
          </w:p>
          <w:p w14:paraId="453CD88B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Дата «__» ___________________ 20__г.</w:t>
            </w:r>
          </w:p>
        </w:tc>
        <w:tc>
          <w:tcPr>
            <w:tcW w:w="2085" w:type="dxa"/>
            <w:vMerge/>
          </w:tcPr>
          <w:p w14:paraId="4A4C19BF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</w:tr>
    </w:tbl>
    <w:p w14:paraId="4DE0A6C4" w14:textId="77777777" w:rsidR="008449B1" w:rsidRPr="0084539F" w:rsidRDefault="008449B1" w:rsidP="008449B1">
      <w:pPr>
        <w:spacing w:after="120" w:line="360" w:lineRule="auto"/>
        <w:ind w:left="-851" w:right="-113"/>
        <w:jc w:val="center"/>
        <w:rPr>
          <w:b/>
        </w:rPr>
      </w:pPr>
      <w:r w:rsidRPr="0084539F">
        <w:rPr>
          <w:b/>
        </w:rPr>
        <w:lastRenderedPageBreak/>
        <w:t>КАК ЗАПОЛНЯТЬ ЖУРНАЛ</w:t>
      </w:r>
    </w:p>
    <w:p w14:paraId="3E6A8937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Общее задание, утвержденное кафедрой, индивидуальное задание выписывается руководителем практики.</w:t>
      </w:r>
    </w:p>
    <w:p w14:paraId="181EDEEC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Табель прохождения практики заполняется студентом и скрепляется подписью руководителя практики.</w:t>
      </w:r>
    </w:p>
    <w:p w14:paraId="735AB256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Лекции выписываются студентом и скрепляются подписью лектора.</w:t>
      </w:r>
    </w:p>
    <w:p w14:paraId="79788CB1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Отметки лиц, контролирующих практику, делаются ими собственноручно.</w:t>
      </w:r>
    </w:p>
    <w:p w14:paraId="20BA6175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Дневник ведется практикантом в описательной форме ежедневно.</w:t>
      </w:r>
    </w:p>
    <w:p w14:paraId="2939826C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Общественная работа отмечается руководителем практики.</w:t>
      </w:r>
    </w:p>
    <w:p w14:paraId="1E4D3690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Протокол защиты отчета заполняется комиссией, принимающей зачет по практике.</w:t>
      </w:r>
    </w:p>
    <w:p w14:paraId="1332F72D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Отзыв о практике пишется руководством предприятия в виде особого документа.</w:t>
      </w:r>
    </w:p>
    <w:p w14:paraId="25412A0E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 xml:space="preserve">Несовременное предоставление документов по практике лишает студента права сдавать зачет по практике. </w:t>
      </w:r>
    </w:p>
    <w:p w14:paraId="4FF7111C" w14:textId="77777777" w:rsidR="00C10BAD" w:rsidRPr="00321F1C" w:rsidRDefault="00C10BAD" w:rsidP="00C10BAD">
      <w:pPr>
        <w:tabs>
          <w:tab w:val="left" w:pos="735"/>
        </w:tabs>
        <w:spacing w:line="360" w:lineRule="auto"/>
        <w:ind w:left="-851" w:right="-114"/>
      </w:pPr>
    </w:p>
    <w:sectPr w:rsidR="00C10BAD" w:rsidRPr="00321F1C" w:rsidSect="00844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709" w:right="594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42F6" w14:textId="77777777" w:rsidR="000F2106" w:rsidRDefault="000F2106" w:rsidP="008449B1">
      <w:r>
        <w:separator/>
      </w:r>
    </w:p>
  </w:endnote>
  <w:endnote w:type="continuationSeparator" w:id="0">
    <w:p w14:paraId="6BEE3634" w14:textId="77777777" w:rsidR="000F2106" w:rsidRDefault="000F2106" w:rsidP="0084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9756" w14:textId="77777777" w:rsidR="00750AEC" w:rsidRDefault="00750A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6021967"/>
      <w:docPartObj>
        <w:docPartGallery w:val="Page Numbers (Bottom of Page)"/>
        <w:docPartUnique/>
      </w:docPartObj>
    </w:sdtPr>
    <w:sdtContent>
      <w:p w14:paraId="1ABD2C33" w14:textId="77777777" w:rsidR="008449B1" w:rsidRDefault="00CE746A" w:rsidP="00750AEC">
        <w:pPr>
          <w:pStyle w:val="a9"/>
          <w:jc w:val="center"/>
        </w:pPr>
        <w:r>
          <w:fldChar w:fldCharType="begin"/>
        </w:r>
        <w:r w:rsidR="008449B1">
          <w:instrText>PAGE   \* MERGEFORMAT</w:instrText>
        </w:r>
        <w:r>
          <w:fldChar w:fldCharType="separate"/>
        </w:r>
        <w:r w:rsidR="00B20F90">
          <w:rPr>
            <w:noProof/>
          </w:rPr>
          <w:t>2</w:t>
        </w:r>
        <w:r>
          <w:fldChar w:fldCharType="end"/>
        </w:r>
      </w:p>
    </w:sdtContent>
  </w:sdt>
  <w:p w14:paraId="665563BC" w14:textId="77777777" w:rsidR="008449B1" w:rsidRDefault="008449B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5E1" w14:textId="77777777" w:rsidR="00750AEC" w:rsidRDefault="00750A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BBB9" w14:textId="77777777" w:rsidR="000F2106" w:rsidRDefault="000F2106" w:rsidP="008449B1">
      <w:r>
        <w:separator/>
      </w:r>
    </w:p>
  </w:footnote>
  <w:footnote w:type="continuationSeparator" w:id="0">
    <w:p w14:paraId="2CE16E47" w14:textId="77777777" w:rsidR="000F2106" w:rsidRDefault="000F2106" w:rsidP="00844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54D8" w14:textId="77777777" w:rsidR="00750AEC" w:rsidRDefault="00750A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A373" w14:textId="77777777" w:rsidR="00750AEC" w:rsidRDefault="00750A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BB3" w14:textId="77777777" w:rsidR="00750AEC" w:rsidRDefault="00750A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5DC0"/>
    <w:multiLevelType w:val="hybridMultilevel"/>
    <w:tmpl w:val="CAF8444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63603281"/>
    <w:multiLevelType w:val="hybridMultilevel"/>
    <w:tmpl w:val="0176515E"/>
    <w:lvl w:ilvl="0" w:tplc="2D826110">
      <w:start w:val="1"/>
      <w:numFmt w:val="decimal"/>
      <w:lvlText w:val="%1."/>
      <w:lvlJc w:val="left"/>
      <w:pPr>
        <w:ind w:left="-49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678A775B"/>
    <w:multiLevelType w:val="hybridMultilevel"/>
    <w:tmpl w:val="3D28810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6A964474"/>
    <w:multiLevelType w:val="hybridMultilevel"/>
    <w:tmpl w:val="8F682640"/>
    <w:lvl w:ilvl="0" w:tplc="41860ADA">
      <w:start w:val="1"/>
      <w:numFmt w:val="decimal"/>
      <w:lvlText w:val="%1."/>
      <w:lvlJc w:val="left"/>
      <w:pPr>
        <w:ind w:left="-49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891528979">
    <w:abstractNumId w:val="2"/>
  </w:num>
  <w:num w:numId="2" w16cid:durableId="1356231996">
    <w:abstractNumId w:val="0"/>
  </w:num>
  <w:num w:numId="3" w16cid:durableId="430206194">
    <w:abstractNumId w:val="1"/>
  </w:num>
  <w:num w:numId="4" w16cid:durableId="1588660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E"/>
    <w:rsid w:val="0002002E"/>
    <w:rsid w:val="000631C0"/>
    <w:rsid w:val="00073F26"/>
    <w:rsid w:val="00074A0F"/>
    <w:rsid w:val="00093D01"/>
    <w:rsid w:val="000C4B5E"/>
    <w:rsid w:val="000F2106"/>
    <w:rsid w:val="00104967"/>
    <w:rsid w:val="00152015"/>
    <w:rsid w:val="001D76F6"/>
    <w:rsid w:val="00212799"/>
    <w:rsid w:val="00253D85"/>
    <w:rsid w:val="003169C4"/>
    <w:rsid w:val="00321F1C"/>
    <w:rsid w:val="00366C82"/>
    <w:rsid w:val="003C69F1"/>
    <w:rsid w:val="003E3E22"/>
    <w:rsid w:val="00522241"/>
    <w:rsid w:val="0058479F"/>
    <w:rsid w:val="005E7671"/>
    <w:rsid w:val="00681819"/>
    <w:rsid w:val="006C4722"/>
    <w:rsid w:val="006D2B0C"/>
    <w:rsid w:val="00737CDB"/>
    <w:rsid w:val="00750AEC"/>
    <w:rsid w:val="007B3CCE"/>
    <w:rsid w:val="00835C4D"/>
    <w:rsid w:val="0084312D"/>
    <w:rsid w:val="008449B1"/>
    <w:rsid w:val="0084539F"/>
    <w:rsid w:val="00895BFD"/>
    <w:rsid w:val="008B4E32"/>
    <w:rsid w:val="00907FE4"/>
    <w:rsid w:val="00947307"/>
    <w:rsid w:val="00960815"/>
    <w:rsid w:val="00962E7E"/>
    <w:rsid w:val="009733A3"/>
    <w:rsid w:val="00992989"/>
    <w:rsid w:val="009C1AD0"/>
    <w:rsid w:val="00A75E0A"/>
    <w:rsid w:val="00A80CD5"/>
    <w:rsid w:val="00A83E86"/>
    <w:rsid w:val="00AE6E21"/>
    <w:rsid w:val="00B20F90"/>
    <w:rsid w:val="00B441B3"/>
    <w:rsid w:val="00B71EC8"/>
    <w:rsid w:val="00B727DF"/>
    <w:rsid w:val="00BA3D09"/>
    <w:rsid w:val="00BB62B2"/>
    <w:rsid w:val="00C10BAD"/>
    <w:rsid w:val="00C44428"/>
    <w:rsid w:val="00C633A5"/>
    <w:rsid w:val="00C95FD2"/>
    <w:rsid w:val="00CE746A"/>
    <w:rsid w:val="00D2653A"/>
    <w:rsid w:val="00D350A7"/>
    <w:rsid w:val="00D776CD"/>
    <w:rsid w:val="00DB0464"/>
    <w:rsid w:val="00DF14C3"/>
    <w:rsid w:val="00E3656D"/>
    <w:rsid w:val="00F62DAB"/>
    <w:rsid w:val="00F74A59"/>
    <w:rsid w:val="00F8621F"/>
    <w:rsid w:val="00F8665E"/>
    <w:rsid w:val="00FB2676"/>
    <w:rsid w:val="00FE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95A6"/>
  <w15:docId w15:val="{2A696840-0F7D-4098-9A23-BC4B36E9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C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3C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C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169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449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449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449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449B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0C4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A75E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75E0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75E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75E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75E0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Анечка</dc:creator>
  <cp:lastModifiedBy>Timofey Ezhov</cp:lastModifiedBy>
  <cp:revision>2</cp:revision>
  <cp:lastPrinted>2017-02-16T10:49:00Z</cp:lastPrinted>
  <dcterms:created xsi:type="dcterms:W3CDTF">2023-07-06T22:38:00Z</dcterms:created>
  <dcterms:modified xsi:type="dcterms:W3CDTF">2023-07-06T22:38:00Z</dcterms:modified>
</cp:coreProperties>
</file>