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A86" w:rsidRPr="001F5679" w:rsidRDefault="001F5679" w:rsidP="00163A86">
      <w:pPr>
        <w:ind w:right="-427"/>
        <w:jc w:val="center"/>
        <w:rPr>
          <w:rFonts w:ascii="Arial" w:hAnsi="Arial" w:cs="Arial"/>
          <w:b/>
          <w:sz w:val="28"/>
          <w:szCs w:val="28"/>
        </w:rPr>
      </w:pPr>
      <w:r w:rsidRPr="001F5679">
        <w:rPr>
          <w:rFonts w:ascii="Verdana" w:hAnsi="Verdana"/>
          <w:b/>
          <w:color w:val="1E1E1E"/>
          <w:sz w:val="28"/>
          <w:szCs w:val="28"/>
          <w:shd w:val="clear" w:color="auto" w:fill="EEEEEE"/>
        </w:rPr>
        <w:t xml:space="preserve">федеральное государственное автономное образовательное учреждение высшего образования </w:t>
      </w:r>
    </w:p>
    <w:p w:rsidR="00163A86" w:rsidRPr="00DA0959" w:rsidRDefault="00E7075F" w:rsidP="00163A86">
      <w:pPr>
        <w:rPr>
          <w:rFonts w:ascii="Arial" w:hAnsi="Arial" w:cs="Arial"/>
          <w:b/>
        </w:rPr>
      </w:pPr>
      <w:r>
        <w:rPr>
          <w:noProof/>
        </w:rPr>
        <w:drawing>
          <wp:anchor distT="0" distB="0" distL="114300" distR="114300" simplePos="0" relativeHeight="251657728"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3A86" w:rsidRDefault="00163A86" w:rsidP="00163A86">
      <w:pPr>
        <w:jc w:val="center"/>
        <w:rPr>
          <w:rFonts w:ascii="Arial" w:hAnsi="Arial" w:cs="Arial"/>
          <w:b/>
        </w:rPr>
      </w:pPr>
      <w:r>
        <w:rPr>
          <w:rFonts w:ascii="Arial" w:hAnsi="Arial" w:cs="Arial"/>
          <w:b/>
        </w:rPr>
        <w:t>МОСКОВСКИЙ ПОЛИТЕХНИЧЕСКИЙ УНИВЕРСИТЕТ</w:t>
      </w:r>
    </w:p>
    <w:p w:rsidR="00163A86" w:rsidRDefault="002C1C0C" w:rsidP="00163A86">
      <w:pPr>
        <w:jc w:val="center"/>
        <w:rPr>
          <w:rFonts w:ascii="Arial" w:hAnsi="Arial" w:cs="Arial"/>
          <w:b/>
        </w:rPr>
      </w:pPr>
      <w:r>
        <w:rPr>
          <w:rFonts w:ascii="Arial" w:hAnsi="Arial" w:cs="Arial"/>
          <w:b/>
        </w:rPr>
        <w:t>(</w:t>
      </w:r>
      <w:r w:rsidR="00163A86">
        <w:rPr>
          <w:rFonts w:ascii="Arial" w:hAnsi="Arial" w:cs="Arial"/>
          <w:b/>
        </w:rPr>
        <w:t>ВЫСШАЯ ШКОЛА ПЕЧАТИ И МЕДИАИНДУСТРИИ</w:t>
      </w:r>
      <w:r>
        <w:rPr>
          <w:rFonts w:ascii="Arial" w:hAnsi="Arial" w:cs="Arial"/>
          <w:b/>
        </w:rPr>
        <w:t>)</w:t>
      </w:r>
    </w:p>
    <w:p w:rsidR="002C1C0C" w:rsidRDefault="002C1C0C" w:rsidP="00163A86">
      <w:pPr>
        <w:jc w:val="center"/>
        <w:rPr>
          <w:rFonts w:ascii="Arial" w:hAnsi="Arial" w:cs="Arial"/>
          <w:b/>
        </w:rPr>
      </w:pPr>
      <w:r>
        <w:rPr>
          <w:rFonts w:ascii="Arial" w:hAnsi="Arial" w:cs="Arial"/>
          <w:b/>
        </w:rPr>
        <w:t>(Факультет информационных технологий)</w:t>
      </w:r>
    </w:p>
    <w:p w:rsidR="00163A86" w:rsidRPr="00180672" w:rsidRDefault="00163A86" w:rsidP="00163A86">
      <w:pPr>
        <w:jc w:val="center"/>
        <w:rPr>
          <w:rFonts w:ascii="Arial" w:hAnsi="Arial" w:cs="Arial"/>
          <w:b/>
        </w:rPr>
      </w:pPr>
    </w:p>
    <w:p w:rsidR="00163A86" w:rsidRPr="00FC0928" w:rsidRDefault="002C1C0C" w:rsidP="00163A86">
      <w:pPr>
        <w:jc w:val="center"/>
        <w:rPr>
          <w:rFonts w:ascii="Arial" w:hAnsi="Arial" w:cs="Arial"/>
          <w:b/>
          <w:i/>
        </w:rPr>
      </w:pPr>
      <w:r>
        <w:rPr>
          <w:rFonts w:ascii="Arial" w:hAnsi="Arial" w:cs="Arial"/>
          <w:b/>
          <w:i/>
        </w:rPr>
        <w:t>(</w:t>
      </w:r>
      <w:r w:rsidR="00163A86">
        <w:rPr>
          <w:rFonts w:ascii="Arial" w:hAnsi="Arial" w:cs="Arial"/>
          <w:b/>
          <w:i/>
        </w:rPr>
        <w:t xml:space="preserve">Институт </w:t>
      </w:r>
      <w:proofErr w:type="spellStart"/>
      <w:r w:rsidR="00163A86">
        <w:rPr>
          <w:rFonts w:ascii="Arial" w:hAnsi="Arial" w:cs="Arial"/>
          <w:b/>
          <w:i/>
        </w:rPr>
        <w:t>Принтмедиа</w:t>
      </w:r>
      <w:proofErr w:type="spellEnd"/>
      <w:r w:rsidR="00163A86">
        <w:rPr>
          <w:rFonts w:ascii="Arial" w:hAnsi="Arial" w:cs="Arial"/>
          <w:b/>
          <w:i/>
        </w:rPr>
        <w:t xml:space="preserve"> и информационных технологий</w:t>
      </w:r>
      <w:r>
        <w:rPr>
          <w:rFonts w:ascii="Arial" w:hAnsi="Arial" w:cs="Arial"/>
          <w:b/>
          <w:i/>
        </w:rPr>
        <w:t>)</w:t>
      </w:r>
    </w:p>
    <w:p w:rsidR="00163A86" w:rsidRPr="00EE3B6A" w:rsidRDefault="00163A86" w:rsidP="00163A8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rsidR="00F26DA7" w:rsidRDefault="00F26DA7" w:rsidP="00896D22">
      <w:pPr>
        <w:spacing w:line="360" w:lineRule="auto"/>
        <w:ind w:left="708" w:firstLine="708"/>
        <w:jc w:val="center"/>
        <w:rPr>
          <w:rFonts w:ascii="Arial" w:hAnsi="Arial" w:cs="Arial"/>
          <w:b/>
          <w:i/>
        </w:rPr>
      </w:pPr>
    </w:p>
    <w:p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rsidR="00163A86" w:rsidRDefault="00163A86" w:rsidP="00163A86">
      <w:pPr>
        <w:rPr>
          <w:b/>
          <w:sz w:val="28"/>
          <w:szCs w:val="28"/>
        </w:rPr>
      </w:pPr>
      <w:r>
        <w:rPr>
          <w:b/>
          <w:sz w:val="28"/>
          <w:szCs w:val="28"/>
        </w:rPr>
        <w:t xml:space="preserve">направление подготовки </w:t>
      </w:r>
    </w:p>
    <w:p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rsidR="00D762DD" w:rsidRPr="003A1EF0" w:rsidRDefault="00D762DD" w:rsidP="001B0C29">
      <w:pPr>
        <w:jc w:val="center"/>
        <w:rPr>
          <w:b/>
          <w:sz w:val="28"/>
          <w:szCs w:val="28"/>
        </w:rPr>
      </w:pPr>
    </w:p>
    <w:p w:rsidR="00D762DD" w:rsidRPr="003A1EF0" w:rsidRDefault="00D762DD" w:rsidP="00215264">
      <w:pPr>
        <w:rPr>
          <w:b/>
          <w:sz w:val="28"/>
          <w:szCs w:val="28"/>
        </w:rPr>
      </w:pPr>
    </w:p>
    <w:p w:rsidR="00A46E28" w:rsidRPr="00163A86" w:rsidRDefault="0088039D" w:rsidP="00A46E28">
      <w:pPr>
        <w:jc w:val="center"/>
        <w:rPr>
          <w:b/>
          <w:sz w:val="36"/>
          <w:szCs w:val="36"/>
        </w:rPr>
      </w:pPr>
      <w:r>
        <w:rPr>
          <w:b/>
          <w:sz w:val="36"/>
          <w:szCs w:val="36"/>
        </w:rPr>
        <w:t>ЛАБОРАТОРНАЯ РАБОТА</w:t>
      </w:r>
      <w:r w:rsidR="00163A86" w:rsidRPr="00896D22">
        <w:rPr>
          <w:b/>
          <w:sz w:val="36"/>
          <w:szCs w:val="36"/>
        </w:rPr>
        <w:t xml:space="preserve"> № _</w:t>
      </w:r>
      <w:r w:rsidR="00170F16">
        <w:rPr>
          <w:b/>
          <w:sz w:val="36"/>
          <w:szCs w:val="36"/>
        </w:rPr>
        <w:t>2</w:t>
      </w:r>
      <w:r w:rsidR="00163A86" w:rsidRPr="00896D22">
        <w:rPr>
          <w:b/>
          <w:sz w:val="36"/>
          <w:szCs w:val="36"/>
        </w:rPr>
        <w:t>__</w:t>
      </w:r>
    </w:p>
    <w:p w:rsidR="00215264" w:rsidRDefault="00215264" w:rsidP="00B76A6F">
      <w:pPr>
        <w:spacing w:line="360" w:lineRule="auto"/>
        <w:jc w:val="both"/>
        <w:rPr>
          <w:b/>
          <w:sz w:val="28"/>
          <w:szCs w:val="28"/>
        </w:rPr>
      </w:pPr>
    </w:p>
    <w:p w:rsidR="00B76A6F" w:rsidRPr="003A1EF0" w:rsidRDefault="00B76A6F" w:rsidP="00663A45">
      <w:pPr>
        <w:spacing w:line="360" w:lineRule="auto"/>
        <w:rPr>
          <w:sz w:val="28"/>
          <w:szCs w:val="28"/>
        </w:rPr>
      </w:pPr>
      <w:r>
        <w:rPr>
          <w:b/>
          <w:sz w:val="28"/>
          <w:szCs w:val="28"/>
        </w:rPr>
        <w:t xml:space="preserve">Дисциплина: </w:t>
      </w:r>
      <w:r w:rsidRPr="003A1EF0">
        <w:rPr>
          <w:sz w:val="28"/>
          <w:szCs w:val="28"/>
        </w:rPr>
        <w:t>_</w:t>
      </w:r>
      <w:r w:rsidR="00C877CA">
        <w:rPr>
          <w:sz w:val="28"/>
          <w:szCs w:val="28"/>
        </w:rPr>
        <w:t>Математическая статистика</w:t>
      </w:r>
      <w:r w:rsidR="00C877CA" w:rsidRPr="003A1EF0">
        <w:rPr>
          <w:sz w:val="28"/>
          <w:szCs w:val="28"/>
        </w:rPr>
        <w:t xml:space="preserve"> </w:t>
      </w:r>
      <w:r w:rsidRPr="003A1EF0">
        <w:rPr>
          <w:sz w:val="28"/>
          <w:szCs w:val="28"/>
        </w:rPr>
        <w:t>________________________</w:t>
      </w:r>
      <w:r>
        <w:rPr>
          <w:sz w:val="28"/>
          <w:szCs w:val="28"/>
        </w:rPr>
        <w:t>_______________________________</w:t>
      </w:r>
      <w:r w:rsidR="00200774">
        <w:rPr>
          <w:sz w:val="28"/>
          <w:szCs w:val="28"/>
        </w:rPr>
        <w:t>_____________</w:t>
      </w:r>
    </w:p>
    <w:p w:rsidR="00B76A6F" w:rsidRPr="00B76A6F" w:rsidRDefault="00B76A6F" w:rsidP="003C79A6">
      <w:pPr>
        <w:spacing w:line="360" w:lineRule="auto"/>
        <w:jc w:val="both"/>
        <w:rPr>
          <w:sz w:val="28"/>
          <w:szCs w:val="28"/>
        </w:rPr>
      </w:pPr>
      <w:r w:rsidRPr="003A1EF0">
        <w:rPr>
          <w:sz w:val="28"/>
          <w:szCs w:val="28"/>
        </w:rPr>
        <w:t>______________________________________</w:t>
      </w:r>
      <w:r>
        <w:rPr>
          <w:sz w:val="28"/>
          <w:szCs w:val="28"/>
        </w:rPr>
        <w:t>______________________________</w:t>
      </w:r>
    </w:p>
    <w:p w:rsidR="00EE3B6A" w:rsidRPr="003A1EF0" w:rsidRDefault="004D09FB" w:rsidP="00170F16">
      <w:pPr>
        <w:rPr>
          <w:sz w:val="28"/>
          <w:szCs w:val="28"/>
        </w:rPr>
      </w:pPr>
      <w:r w:rsidRPr="003A1EF0">
        <w:rPr>
          <w:b/>
          <w:sz w:val="28"/>
          <w:szCs w:val="28"/>
        </w:rPr>
        <w:t>Тема</w:t>
      </w:r>
      <w:r>
        <w:rPr>
          <w:b/>
          <w:sz w:val="28"/>
          <w:szCs w:val="28"/>
        </w:rPr>
        <w:t xml:space="preserve">: </w:t>
      </w:r>
      <w:r w:rsidR="00170F16" w:rsidRPr="00170F16">
        <w:t>Оценка параметров распределения, описательная статистика</w:t>
      </w:r>
      <w:r w:rsidR="00EE3B6A" w:rsidRPr="003A1EF0">
        <w:rPr>
          <w:sz w:val="28"/>
          <w:szCs w:val="28"/>
        </w:rPr>
        <w:t>_______________________________</w:t>
      </w:r>
      <w:r w:rsidR="003A1EF0">
        <w:rPr>
          <w:sz w:val="28"/>
          <w:szCs w:val="28"/>
        </w:rPr>
        <w:t>_______________________________</w:t>
      </w:r>
    </w:p>
    <w:p w:rsidR="00EE3B6A" w:rsidRPr="003A1EF0" w:rsidRDefault="00EE3B6A" w:rsidP="00663A45">
      <w:pPr>
        <w:spacing w:line="360" w:lineRule="auto"/>
        <w:jc w:val="both"/>
        <w:rPr>
          <w:sz w:val="28"/>
          <w:szCs w:val="28"/>
        </w:rPr>
      </w:pPr>
      <w:r w:rsidRPr="003A1EF0">
        <w:rPr>
          <w:sz w:val="28"/>
          <w:szCs w:val="28"/>
        </w:rPr>
        <w:t>______________________________________</w:t>
      </w:r>
      <w:r w:rsidR="003A1EF0">
        <w:rPr>
          <w:sz w:val="28"/>
          <w:szCs w:val="28"/>
        </w:rPr>
        <w:t>______________________________</w:t>
      </w:r>
    </w:p>
    <w:p w:rsidR="001B0C29" w:rsidRPr="003A1EF0" w:rsidRDefault="001B0C29" w:rsidP="00663A45">
      <w:pPr>
        <w:spacing w:line="360" w:lineRule="auto"/>
        <w:jc w:val="both"/>
        <w:rPr>
          <w:sz w:val="28"/>
          <w:szCs w:val="28"/>
        </w:rPr>
      </w:pPr>
    </w:p>
    <w:p w:rsidR="00052DC2" w:rsidRPr="005F553E" w:rsidRDefault="00B76A6F" w:rsidP="00663A45">
      <w:pPr>
        <w:tabs>
          <w:tab w:val="left" w:pos="1800"/>
          <w:tab w:val="left" w:pos="2977"/>
          <w:tab w:val="left" w:pos="7380"/>
          <w:tab w:val="left" w:pos="7920"/>
          <w:tab w:val="left" w:pos="8460"/>
        </w:tabs>
        <w:jc w:val="right"/>
        <w:rPr>
          <w:b/>
          <w:i/>
          <w:sz w:val="28"/>
          <w:szCs w:val="28"/>
        </w:rPr>
      </w:pPr>
      <w:r>
        <w:rPr>
          <w:b/>
          <w:sz w:val="28"/>
          <w:szCs w:val="28"/>
        </w:rPr>
        <w:t>Выполнил</w:t>
      </w:r>
      <w:r w:rsidR="0088039D">
        <w:rPr>
          <w:b/>
          <w:sz w:val="28"/>
          <w:szCs w:val="28"/>
        </w:rPr>
        <w:t>(а)</w:t>
      </w:r>
      <w:r>
        <w:rPr>
          <w:b/>
          <w:sz w:val="28"/>
          <w:szCs w:val="28"/>
        </w:rPr>
        <w:t>: студент</w:t>
      </w:r>
      <w:r w:rsidR="00215264">
        <w:rPr>
          <w:b/>
          <w:sz w:val="28"/>
          <w:szCs w:val="28"/>
        </w:rPr>
        <w:t>(ка)</w:t>
      </w:r>
      <w:r>
        <w:rPr>
          <w:b/>
          <w:sz w:val="28"/>
          <w:szCs w:val="28"/>
        </w:rPr>
        <w:t xml:space="preserve"> группы _</w:t>
      </w:r>
      <w:r w:rsidR="00663A45">
        <w:rPr>
          <w:b/>
          <w:sz w:val="28"/>
          <w:szCs w:val="28"/>
        </w:rPr>
        <w:t>221-3711</w:t>
      </w:r>
      <w:r>
        <w:rPr>
          <w:b/>
          <w:sz w:val="28"/>
          <w:szCs w:val="28"/>
        </w:rPr>
        <w:t>_________</w:t>
      </w:r>
      <w:r w:rsidR="00052DC2" w:rsidRPr="003A1EF0">
        <w:rPr>
          <w:sz w:val="16"/>
          <w:szCs w:val="16"/>
        </w:rPr>
        <w:t xml:space="preserve">                       </w:t>
      </w:r>
    </w:p>
    <w:p w:rsidR="00052DC2" w:rsidRPr="003A1EF0" w:rsidRDefault="00052DC2" w:rsidP="00663A45">
      <w:pPr>
        <w:tabs>
          <w:tab w:val="left" w:pos="2880"/>
        </w:tabs>
        <w:jc w:val="both"/>
        <w:rPr>
          <w:b/>
          <w:sz w:val="28"/>
          <w:szCs w:val="28"/>
        </w:rPr>
      </w:pPr>
    </w:p>
    <w:p w:rsidR="00AD2A84" w:rsidRPr="00B76A6F" w:rsidRDefault="00AD2A84" w:rsidP="00663A45">
      <w:pPr>
        <w:tabs>
          <w:tab w:val="left" w:pos="2160"/>
          <w:tab w:val="left" w:pos="3780"/>
          <w:tab w:val="left" w:pos="7380"/>
        </w:tabs>
        <w:jc w:val="right"/>
        <w:rPr>
          <w:b/>
          <w:sz w:val="28"/>
          <w:szCs w:val="28"/>
        </w:rPr>
      </w:pPr>
      <w:r>
        <w:rPr>
          <w:sz w:val="28"/>
          <w:szCs w:val="28"/>
        </w:rPr>
        <w:t>_____________</w:t>
      </w:r>
      <w:r w:rsidR="003812CF">
        <w:rPr>
          <w:sz w:val="28"/>
          <w:szCs w:val="28"/>
        </w:rPr>
        <w:t>Ежов Т.А</w:t>
      </w:r>
      <w:r w:rsidR="007E4FF5">
        <w:rPr>
          <w:sz w:val="28"/>
          <w:szCs w:val="28"/>
        </w:rPr>
        <w:t>.</w:t>
      </w:r>
      <w:r>
        <w:rPr>
          <w:sz w:val="28"/>
          <w:szCs w:val="28"/>
        </w:rPr>
        <w:t xml:space="preserve">_____ </w:t>
      </w:r>
      <w:r>
        <w:rPr>
          <w:b/>
          <w:sz w:val="28"/>
          <w:szCs w:val="28"/>
        </w:rPr>
        <w:t xml:space="preserve"> </w:t>
      </w:r>
    </w:p>
    <w:p w:rsidR="00AD2A84" w:rsidRDefault="00AD2A84" w:rsidP="00663A45">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F11AD6" w:rsidRDefault="001B0C29" w:rsidP="00663A45">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rsidR="003A1EF0" w:rsidRPr="003A1EF0" w:rsidRDefault="003A1EF0" w:rsidP="00663A45">
      <w:pPr>
        <w:tabs>
          <w:tab w:val="left" w:pos="5580"/>
          <w:tab w:val="left" w:pos="5940"/>
          <w:tab w:val="left" w:pos="6480"/>
          <w:tab w:val="left" w:pos="6840"/>
        </w:tabs>
        <w:jc w:val="both"/>
        <w:rPr>
          <w:sz w:val="16"/>
          <w:szCs w:val="16"/>
        </w:rPr>
      </w:pPr>
    </w:p>
    <w:p w:rsidR="003E64C7" w:rsidRPr="003A1EF0" w:rsidRDefault="00B76A6F" w:rsidP="00663A45">
      <w:pPr>
        <w:tabs>
          <w:tab w:val="left" w:pos="2160"/>
          <w:tab w:val="left" w:pos="3780"/>
          <w:tab w:val="left" w:pos="7380"/>
        </w:tabs>
        <w:jc w:val="right"/>
        <w:rPr>
          <w:b/>
          <w:sz w:val="28"/>
          <w:szCs w:val="28"/>
        </w:rPr>
      </w:pPr>
      <w:r>
        <w:rPr>
          <w:b/>
          <w:sz w:val="28"/>
          <w:szCs w:val="28"/>
        </w:rPr>
        <w:t>Дата, подпись</w:t>
      </w:r>
      <w:r w:rsidR="00215264">
        <w:rPr>
          <w:sz w:val="28"/>
          <w:szCs w:val="28"/>
        </w:rPr>
        <w:t xml:space="preserve"> ___</w:t>
      </w:r>
      <w:r>
        <w:rPr>
          <w:sz w:val="28"/>
          <w:szCs w:val="28"/>
        </w:rPr>
        <w:t>____________</w:t>
      </w:r>
      <w:proofErr w:type="gramStart"/>
      <w:r>
        <w:rPr>
          <w:sz w:val="28"/>
          <w:szCs w:val="28"/>
        </w:rPr>
        <w:t>_</w:t>
      </w:r>
      <w:r w:rsidR="003A1EF0">
        <w:rPr>
          <w:sz w:val="28"/>
          <w:szCs w:val="28"/>
        </w:rPr>
        <w:t xml:space="preserve"> </w:t>
      </w:r>
      <w:r w:rsidR="003E64C7" w:rsidRPr="003A1EF0">
        <w:rPr>
          <w:b/>
          <w:sz w:val="28"/>
          <w:szCs w:val="28"/>
        </w:rPr>
        <w:t xml:space="preserve"> </w:t>
      </w:r>
      <w:r w:rsidR="003E64C7" w:rsidRPr="003A1EF0">
        <w:rPr>
          <w:b/>
          <w:i/>
          <w:sz w:val="28"/>
          <w:szCs w:val="28"/>
        </w:rPr>
        <w:t>_</w:t>
      </w:r>
      <w:proofErr w:type="gramEnd"/>
      <w:r w:rsidR="003E64C7" w:rsidRPr="003A1EF0">
        <w:rPr>
          <w:b/>
          <w:i/>
          <w:sz w:val="28"/>
          <w:szCs w:val="28"/>
        </w:rPr>
        <w:t>__________</w:t>
      </w:r>
    </w:p>
    <w:p w:rsidR="00C24656" w:rsidRPr="003A1EF0" w:rsidRDefault="003E64C7" w:rsidP="00663A45">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rsidR="003E64C7" w:rsidRPr="003A1EF0" w:rsidRDefault="003E64C7" w:rsidP="00663A45">
      <w:pPr>
        <w:tabs>
          <w:tab w:val="left" w:pos="1980"/>
          <w:tab w:val="left" w:pos="2160"/>
          <w:tab w:val="left" w:pos="3780"/>
          <w:tab w:val="left" w:pos="7380"/>
        </w:tabs>
        <w:rPr>
          <w:sz w:val="16"/>
          <w:szCs w:val="16"/>
        </w:rPr>
      </w:pPr>
      <w:r w:rsidRPr="003A1EF0">
        <w:rPr>
          <w:sz w:val="28"/>
          <w:szCs w:val="28"/>
        </w:rPr>
        <w:tab/>
      </w:r>
    </w:p>
    <w:p w:rsidR="00B76A6F" w:rsidRDefault="007B1189" w:rsidP="00663A45">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_______</w:t>
      </w:r>
      <w:proofErr w:type="gramStart"/>
      <w:r>
        <w:rPr>
          <w:b/>
          <w:i/>
          <w:sz w:val="28"/>
          <w:szCs w:val="28"/>
        </w:rPr>
        <w:t xml:space="preserve">_ </w:t>
      </w:r>
      <w:r w:rsidR="00420659">
        <w:rPr>
          <w:b/>
          <w:i/>
          <w:sz w:val="28"/>
          <w:szCs w:val="28"/>
        </w:rPr>
        <w:t xml:space="preserve"> </w:t>
      </w:r>
      <w:r w:rsidRPr="003A1EF0">
        <w:rPr>
          <w:b/>
          <w:i/>
          <w:sz w:val="28"/>
          <w:szCs w:val="28"/>
        </w:rPr>
        <w:t>_</w:t>
      </w:r>
      <w:proofErr w:type="gramEnd"/>
      <w:r w:rsidRPr="003A1EF0">
        <w:rPr>
          <w:b/>
          <w:i/>
          <w:sz w:val="28"/>
          <w:szCs w:val="28"/>
        </w:rPr>
        <w:t>__________</w:t>
      </w:r>
    </w:p>
    <w:p w:rsidR="00420659" w:rsidRDefault="00420659" w:rsidP="00663A45">
      <w:pPr>
        <w:tabs>
          <w:tab w:val="left" w:pos="3240"/>
          <w:tab w:val="left" w:pos="4962"/>
          <w:tab w:val="left" w:pos="6480"/>
          <w:tab w:val="left" w:pos="6840"/>
        </w:tabs>
        <w:rPr>
          <w:sz w:val="16"/>
          <w:szCs w:val="16"/>
        </w:rPr>
      </w:pPr>
      <w:r>
        <w:rPr>
          <w:b/>
          <w:i/>
          <w:sz w:val="28"/>
          <w:szCs w:val="28"/>
        </w:rPr>
        <w:tab/>
      </w:r>
      <w:r w:rsidR="007B1189">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sidR="007B1189">
        <w:rPr>
          <w:b/>
          <w:sz w:val="16"/>
          <w:szCs w:val="16"/>
        </w:rPr>
        <w:tab/>
      </w:r>
      <w:r w:rsidR="007B1189" w:rsidRPr="007B1189">
        <w:rPr>
          <w:b/>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rsidR="00B76A6F" w:rsidRPr="003A1EF0" w:rsidRDefault="00B76A6F" w:rsidP="00663A45">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rsidR="00B76A6F" w:rsidRPr="003A1EF0" w:rsidRDefault="00B76A6F" w:rsidP="00663A45">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B76A6F" w:rsidRDefault="00B76A6F" w:rsidP="00663A45">
      <w:pPr>
        <w:spacing w:line="360" w:lineRule="auto"/>
        <w:rPr>
          <w:b/>
          <w:sz w:val="28"/>
          <w:szCs w:val="28"/>
        </w:rPr>
      </w:pPr>
    </w:p>
    <w:p w:rsidR="00B76A6F" w:rsidRDefault="00B76A6F" w:rsidP="00663A45">
      <w:pPr>
        <w:spacing w:line="360" w:lineRule="auto"/>
        <w:rPr>
          <w:b/>
          <w:sz w:val="28"/>
          <w:szCs w:val="28"/>
        </w:rPr>
      </w:pPr>
      <w:r>
        <w:rPr>
          <w:b/>
          <w:sz w:val="28"/>
          <w:szCs w:val="28"/>
        </w:rPr>
        <w:t>Замечания: ____________________________</w:t>
      </w:r>
      <w:r w:rsidR="00215264">
        <w:rPr>
          <w:b/>
          <w:sz w:val="28"/>
          <w:szCs w:val="28"/>
        </w:rPr>
        <w:t>_____________________________</w:t>
      </w:r>
    </w:p>
    <w:p w:rsidR="00B76A6F" w:rsidRPr="00C877CA" w:rsidRDefault="00B76A6F" w:rsidP="00663A45">
      <w:pPr>
        <w:spacing w:line="360" w:lineRule="auto"/>
        <w:rPr>
          <w:b/>
          <w:sz w:val="28"/>
          <w:szCs w:val="28"/>
        </w:rPr>
      </w:pPr>
      <w:r w:rsidRPr="00C877CA">
        <w:rPr>
          <w:b/>
          <w:sz w:val="28"/>
          <w:szCs w:val="28"/>
        </w:rPr>
        <w:t>_______________________________________</w:t>
      </w:r>
      <w:r w:rsidR="00215264" w:rsidRPr="00C877CA">
        <w:rPr>
          <w:b/>
          <w:sz w:val="28"/>
          <w:szCs w:val="28"/>
        </w:rPr>
        <w:t>_____________________________</w:t>
      </w:r>
    </w:p>
    <w:p w:rsidR="00B76A6F" w:rsidRPr="00C877CA" w:rsidRDefault="00B76A6F" w:rsidP="00663A45">
      <w:pPr>
        <w:spacing w:line="360" w:lineRule="auto"/>
        <w:rPr>
          <w:b/>
          <w:sz w:val="28"/>
          <w:szCs w:val="28"/>
        </w:rPr>
      </w:pPr>
      <w:r w:rsidRPr="00C877CA">
        <w:rPr>
          <w:b/>
          <w:sz w:val="28"/>
          <w:szCs w:val="28"/>
        </w:rPr>
        <w:t>_______________________________________</w:t>
      </w:r>
      <w:r w:rsidR="00215264" w:rsidRPr="00C877CA">
        <w:rPr>
          <w:b/>
          <w:sz w:val="28"/>
          <w:szCs w:val="28"/>
        </w:rPr>
        <w:t>_____________________________</w:t>
      </w:r>
    </w:p>
    <w:p w:rsidR="00B76A6F" w:rsidRPr="00C877CA" w:rsidRDefault="00B76A6F" w:rsidP="00663A45">
      <w:pPr>
        <w:spacing w:line="360" w:lineRule="auto"/>
        <w:jc w:val="center"/>
        <w:rPr>
          <w:b/>
          <w:sz w:val="28"/>
          <w:szCs w:val="28"/>
        </w:rPr>
      </w:pPr>
    </w:p>
    <w:p w:rsidR="003C79A6" w:rsidRPr="00C877CA" w:rsidRDefault="004B2C06" w:rsidP="00663A45">
      <w:pPr>
        <w:spacing w:line="360" w:lineRule="auto"/>
        <w:jc w:val="center"/>
        <w:rPr>
          <w:b/>
          <w:sz w:val="28"/>
          <w:szCs w:val="28"/>
        </w:rPr>
      </w:pPr>
      <w:r w:rsidRPr="003A1EF0">
        <w:rPr>
          <w:b/>
          <w:sz w:val="28"/>
          <w:szCs w:val="28"/>
        </w:rPr>
        <w:t>Москва</w:t>
      </w:r>
      <w:r w:rsidR="002C1C0C" w:rsidRPr="00C877CA">
        <w:rPr>
          <w:b/>
          <w:i/>
          <w:sz w:val="28"/>
          <w:szCs w:val="28"/>
        </w:rPr>
        <w:t xml:space="preserve"> </w:t>
      </w:r>
      <w:r w:rsidR="00AC0A95" w:rsidRPr="00C877CA">
        <w:rPr>
          <w:b/>
          <w:sz w:val="28"/>
          <w:szCs w:val="28"/>
        </w:rPr>
        <w:t>20</w:t>
      </w:r>
      <w:r w:rsidR="002C1C0C" w:rsidRPr="00C877CA">
        <w:rPr>
          <w:b/>
          <w:sz w:val="28"/>
          <w:szCs w:val="28"/>
        </w:rPr>
        <w:t>22</w:t>
      </w:r>
      <w:r w:rsidR="00E53950" w:rsidRPr="00C877CA">
        <w:rPr>
          <w:b/>
          <w:sz w:val="28"/>
          <w:szCs w:val="28"/>
        </w:rPr>
        <w:t xml:space="preserve"> </w:t>
      </w:r>
    </w:p>
    <w:p w:rsidR="00663A45" w:rsidRPr="00C877CA" w:rsidRDefault="00663A45" w:rsidP="00663A45">
      <w:pPr>
        <w:spacing w:line="360" w:lineRule="auto"/>
        <w:jc w:val="center"/>
        <w:rPr>
          <w:b/>
          <w:sz w:val="28"/>
          <w:szCs w:val="28"/>
        </w:rPr>
      </w:pPr>
    </w:p>
    <w:p w:rsidR="00663A45" w:rsidRPr="00C877CA" w:rsidRDefault="00663A45" w:rsidP="00663A45">
      <w:pPr>
        <w:spacing w:line="360" w:lineRule="auto"/>
        <w:jc w:val="center"/>
        <w:rPr>
          <w:b/>
          <w:sz w:val="28"/>
          <w:szCs w:val="28"/>
        </w:rPr>
      </w:pPr>
    </w:p>
    <w:p w:rsidR="004F2456" w:rsidRDefault="00C877CA" w:rsidP="00E82E12">
      <w:pPr>
        <w:autoSpaceDE w:val="0"/>
        <w:autoSpaceDN w:val="0"/>
        <w:adjustRightInd w:val="0"/>
        <w:rPr>
          <w:color w:val="000000"/>
          <w:sz w:val="32"/>
          <w:szCs w:val="32"/>
        </w:rPr>
      </w:pPr>
      <w:r>
        <w:rPr>
          <w:color w:val="000000"/>
          <w:sz w:val="32"/>
          <w:szCs w:val="32"/>
        </w:rPr>
        <w:t>Вариант 8</w:t>
      </w:r>
    </w:p>
    <w:p w:rsidR="00C877CA" w:rsidRDefault="00C877CA" w:rsidP="00E82E12">
      <w:pPr>
        <w:autoSpaceDE w:val="0"/>
        <w:autoSpaceDN w:val="0"/>
        <w:adjustRightInd w:val="0"/>
        <w:rPr>
          <w:color w:val="000000"/>
          <w:sz w:val="32"/>
          <w:szCs w:val="32"/>
        </w:rPr>
      </w:pPr>
    </w:p>
    <w:p w:rsidR="00010FF4" w:rsidRPr="007D3617" w:rsidRDefault="007D3617" w:rsidP="00010FF4">
      <w:pPr>
        <w:autoSpaceDE w:val="0"/>
        <w:autoSpaceDN w:val="0"/>
        <w:adjustRightInd w:val="0"/>
        <w:rPr>
          <w:color w:val="000000"/>
          <w:sz w:val="32"/>
          <w:szCs w:val="32"/>
        </w:rPr>
      </w:pPr>
      <w:r w:rsidRPr="007D3617">
        <w:rPr>
          <w:color w:val="000000"/>
          <w:sz w:val="32"/>
          <w:szCs w:val="32"/>
        </w:rPr>
        <w:t xml:space="preserve">Чтобы вычислить дисперсию </w:t>
      </w:r>
      <w:proofErr w:type="gramStart"/>
      <w:r w:rsidRPr="007D3617">
        <w:rPr>
          <w:color w:val="000000"/>
          <w:sz w:val="32"/>
          <w:szCs w:val="32"/>
        </w:rPr>
        <w:t xml:space="preserve">в  </w:t>
      </w:r>
      <w:proofErr w:type="spellStart"/>
      <w:r w:rsidRPr="007D3617">
        <w:rPr>
          <w:color w:val="000000"/>
          <w:sz w:val="32"/>
          <w:szCs w:val="32"/>
          <w:lang w:val="en-US"/>
        </w:rPr>
        <w:t>Exel</w:t>
      </w:r>
      <w:proofErr w:type="spellEnd"/>
      <w:proofErr w:type="gramEnd"/>
      <w:r w:rsidRPr="007D3617">
        <w:rPr>
          <w:color w:val="000000"/>
          <w:sz w:val="32"/>
          <w:szCs w:val="32"/>
        </w:rPr>
        <w:t xml:space="preserve"> можно использовать функции</w:t>
      </w:r>
    </w:p>
    <w:p w:rsidR="007D3617" w:rsidRPr="007D3617" w:rsidRDefault="007D3617" w:rsidP="007D3617">
      <w:pPr>
        <w:pStyle w:val="a3"/>
        <w:rPr>
          <w:rFonts w:ascii="Times New Roman" w:hAnsi="Times New Roman" w:cs="Times New Roman"/>
          <w:sz w:val="32"/>
          <w:szCs w:val="32"/>
        </w:rPr>
      </w:pPr>
    </w:p>
    <w:p w:rsidR="007D3617" w:rsidRPr="007D3617" w:rsidRDefault="007D3617" w:rsidP="007D3617">
      <w:pPr>
        <w:pStyle w:val="a3"/>
        <w:numPr>
          <w:ilvl w:val="0"/>
          <w:numId w:val="2"/>
        </w:numPr>
        <w:rPr>
          <w:rFonts w:ascii="Times New Roman" w:hAnsi="Times New Roman" w:cs="Times New Roman"/>
          <w:sz w:val="32"/>
          <w:szCs w:val="32"/>
        </w:rPr>
      </w:pPr>
      <w:proofErr w:type="gramStart"/>
      <w:r w:rsidRPr="007D3617">
        <w:rPr>
          <w:rFonts w:ascii="Times New Roman" w:hAnsi="Times New Roman" w:cs="Times New Roman"/>
          <w:sz w:val="32"/>
          <w:szCs w:val="32"/>
        </w:rPr>
        <w:t>ДИСПР(</w:t>
      </w:r>
      <w:proofErr w:type="gramEnd"/>
      <w:r w:rsidRPr="007D3617">
        <w:rPr>
          <w:rFonts w:ascii="Times New Roman" w:hAnsi="Times New Roman" w:cs="Times New Roman"/>
          <w:sz w:val="32"/>
          <w:szCs w:val="32"/>
        </w:rPr>
        <w:t>число1,число2, ...) - дисперсия генеральной совокупности. Аргументы представляют всю генеральную совокупность.</w:t>
      </w:r>
    </w:p>
    <w:p w:rsidR="007D3617" w:rsidRPr="007D3617" w:rsidRDefault="007D3617" w:rsidP="007D3617">
      <w:pPr>
        <w:pStyle w:val="a3"/>
        <w:numPr>
          <w:ilvl w:val="0"/>
          <w:numId w:val="2"/>
        </w:numPr>
        <w:rPr>
          <w:rFonts w:ascii="Times New Roman" w:hAnsi="Times New Roman" w:cs="Times New Roman"/>
          <w:sz w:val="32"/>
          <w:szCs w:val="32"/>
        </w:rPr>
      </w:pPr>
      <w:proofErr w:type="gramStart"/>
      <w:r w:rsidRPr="007D3617">
        <w:rPr>
          <w:rFonts w:ascii="Times New Roman" w:hAnsi="Times New Roman" w:cs="Times New Roman"/>
          <w:sz w:val="32"/>
          <w:szCs w:val="32"/>
        </w:rPr>
        <w:t>ДИСП(</w:t>
      </w:r>
      <w:proofErr w:type="gramEnd"/>
      <w:r w:rsidRPr="007D3617">
        <w:rPr>
          <w:rFonts w:ascii="Times New Roman" w:hAnsi="Times New Roman" w:cs="Times New Roman"/>
          <w:sz w:val="32"/>
          <w:szCs w:val="32"/>
        </w:rPr>
        <w:t xml:space="preserve">число1,число2,...) - дисперсия выборки. Аргументы рассматриваются как выборка из генеральной совокупности. </w:t>
      </w:r>
    </w:p>
    <w:p w:rsidR="007D3617" w:rsidRDefault="007D3617" w:rsidP="00010FF4">
      <w:pPr>
        <w:autoSpaceDE w:val="0"/>
        <w:autoSpaceDN w:val="0"/>
        <w:adjustRightInd w:val="0"/>
        <w:rPr>
          <w:color w:val="000000"/>
          <w:sz w:val="32"/>
          <w:szCs w:val="32"/>
        </w:rPr>
      </w:pPr>
      <w:r>
        <w:rPr>
          <w:color w:val="000000"/>
          <w:sz w:val="32"/>
          <w:szCs w:val="32"/>
        </w:rPr>
        <w:t>Воспользуемся этими формулами и вычислим исправленную и выборочную дисперсию</w:t>
      </w:r>
    </w:p>
    <w:p w:rsidR="007D3617" w:rsidRDefault="007D3617" w:rsidP="00010FF4">
      <w:pPr>
        <w:autoSpaceDE w:val="0"/>
        <w:autoSpaceDN w:val="0"/>
        <w:adjustRightInd w:val="0"/>
        <w:rPr>
          <w:color w:val="000000"/>
          <w:sz w:val="32"/>
          <w:szCs w:val="32"/>
        </w:rPr>
      </w:pPr>
    </w:p>
    <w:p w:rsidR="007D3617" w:rsidRDefault="007D3617" w:rsidP="007D3617">
      <w:pPr>
        <w:autoSpaceDE w:val="0"/>
        <w:autoSpaceDN w:val="0"/>
        <w:adjustRightInd w:val="0"/>
        <w:jc w:val="center"/>
        <w:rPr>
          <w:color w:val="000000"/>
          <w:sz w:val="32"/>
          <w:szCs w:val="32"/>
        </w:rPr>
      </w:pPr>
      <w:r w:rsidRPr="007D3617">
        <w:rPr>
          <w:noProof/>
          <w:color w:val="000000"/>
          <w:sz w:val="32"/>
          <w:szCs w:val="32"/>
        </w:rPr>
        <w:drawing>
          <wp:inline distT="0" distB="0" distL="0" distR="0" wp14:anchorId="236B968F" wp14:editId="6697ADB1">
            <wp:extent cx="2514951" cy="61921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951" cy="619211"/>
                    </a:xfrm>
                    <a:prstGeom prst="rect">
                      <a:avLst/>
                    </a:prstGeom>
                  </pic:spPr>
                </pic:pic>
              </a:graphicData>
            </a:graphic>
          </wp:inline>
        </w:drawing>
      </w:r>
    </w:p>
    <w:p w:rsidR="007D3617" w:rsidRDefault="007D3617" w:rsidP="007D3617">
      <w:pPr>
        <w:autoSpaceDE w:val="0"/>
        <w:autoSpaceDN w:val="0"/>
        <w:adjustRightInd w:val="0"/>
        <w:jc w:val="center"/>
        <w:rPr>
          <w:color w:val="000000"/>
          <w:sz w:val="32"/>
          <w:szCs w:val="32"/>
        </w:rPr>
      </w:pPr>
    </w:p>
    <w:p w:rsidR="007D3617" w:rsidRPr="007D3617" w:rsidRDefault="007D3617" w:rsidP="007D3617">
      <w:pPr>
        <w:rPr>
          <w:sz w:val="32"/>
          <w:szCs w:val="32"/>
        </w:rPr>
      </w:pPr>
      <w:r>
        <w:rPr>
          <w:color w:val="000000"/>
          <w:sz w:val="32"/>
          <w:szCs w:val="32"/>
        </w:rPr>
        <w:t>Вычисление оценок максимального правдоподобия</w:t>
      </w:r>
      <w:r w:rsidRPr="007D3617">
        <w:rPr>
          <w:color w:val="000000"/>
          <w:sz w:val="32"/>
          <w:szCs w:val="32"/>
        </w:rPr>
        <w:t xml:space="preserve">: </w:t>
      </w:r>
      <w:r>
        <w:rPr>
          <w:color w:val="000000"/>
          <w:sz w:val="32"/>
          <w:szCs w:val="32"/>
        </w:rPr>
        <w:t xml:space="preserve">для вычисления задач, связанных с оценкой максимального правдоподобия в </w:t>
      </w:r>
      <w:proofErr w:type="spellStart"/>
      <w:r>
        <w:rPr>
          <w:color w:val="000000"/>
          <w:sz w:val="32"/>
          <w:szCs w:val="32"/>
          <w:lang w:val="en-US"/>
        </w:rPr>
        <w:t>exel</w:t>
      </w:r>
      <w:proofErr w:type="spellEnd"/>
      <w:r w:rsidRPr="007D3617">
        <w:rPr>
          <w:color w:val="000000"/>
          <w:sz w:val="32"/>
          <w:szCs w:val="32"/>
        </w:rPr>
        <w:t xml:space="preserve"> </w:t>
      </w:r>
      <w:r>
        <w:rPr>
          <w:color w:val="000000"/>
          <w:sz w:val="32"/>
          <w:szCs w:val="32"/>
        </w:rPr>
        <w:t xml:space="preserve">существует инструмент поиск решения. </w:t>
      </w:r>
      <w:r w:rsidRPr="007D3617">
        <w:rPr>
          <w:sz w:val="32"/>
          <w:szCs w:val="32"/>
        </w:rPr>
        <w:t>Этот инструмент позволяет решать не только задачи безусловной оптимизации, но и задачи условной оптимизации, т.е. когда ищется максимум функции с учетом дополнительных ограничений на значения искомых оценок. Например, значение дисперсии не может быть отрицательным.</w:t>
      </w:r>
    </w:p>
    <w:p w:rsidR="007D3617" w:rsidRDefault="007D3617" w:rsidP="007D3617">
      <w:pPr>
        <w:autoSpaceDE w:val="0"/>
        <w:autoSpaceDN w:val="0"/>
        <w:adjustRightInd w:val="0"/>
        <w:rPr>
          <w:color w:val="000000"/>
          <w:sz w:val="32"/>
          <w:szCs w:val="32"/>
        </w:rPr>
      </w:pPr>
    </w:p>
    <w:p w:rsidR="00031F94" w:rsidRDefault="00031F94" w:rsidP="007D3617">
      <w:pPr>
        <w:autoSpaceDE w:val="0"/>
        <w:autoSpaceDN w:val="0"/>
        <w:adjustRightInd w:val="0"/>
        <w:rPr>
          <w:sz w:val="32"/>
          <w:szCs w:val="32"/>
        </w:rPr>
      </w:pPr>
      <w:r>
        <w:rPr>
          <w:color w:val="000000"/>
          <w:sz w:val="32"/>
          <w:szCs w:val="32"/>
        </w:rPr>
        <w:t xml:space="preserve">Перейдем к вычислениям, введем случайные величины для математического ожидания, среднего кв отклонения и дисперсии. </w:t>
      </w:r>
      <w:r>
        <w:rPr>
          <w:color w:val="000000"/>
          <w:sz w:val="32"/>
          <w:szCs w:val="32"/>
        </w:rPr>
        <w:br/>
      </w:r>
      <w:r>
        <w:rPr>
          <w:color w:val="000000"/>
          <w:sz w:val="32"/>
          <w:szCs w:val="32"/>
        </w:rPr>
        <w:br/>
        <w:t xml:space="preserve">ниже введем формулу для </w:t>
      </w:r>
      <w:r w:rsidRPr="00031F94">
        <w:rPr>
          <w:sz w:val="32"/>
          <w:szCs w:val="32"/>
        </w:rPr>
        <w:t>вычисления величины логарифмической функции правдоподобия</w:t>
      </w:r>
      <w:r>
        <w:rPr>
          <w:sz w:val="32"/>
          <w:szCs w:val="32"/>
        </w:rPr>
        <w:t>, в нашем случае формула выглядит так</w:t>
      </w:r>
      <w:r w:rsidRPr="00031F94">
        <w:rPr>
          <w:sz w:val="32"/>
          <w:szCs w:val="32"/>
        </w:rPr>
        <w:t>:</w:t>
      </w:r>
    </w:p>
    <w:p w:rsidR="00031F94" w:rsidRPr="00031F94" w:rsidRDefault="00031F94" w:rsidP="007D3617">
      <w:pPr>
        <w:autoSpaceDE w:val="0"/>
        <w:autoSpaceDN w:val="0"/>
        <w:adjustRightInd w:val="0"/>
        <w:rPr>
          <w:color w:val="000000"/>
          <w:sz w:val="32"/>
          <w:szCs w:val="32"/>
        </w:rPr>
      </w:pPr>
    </w:p>
    <w:p w:rsidR="00031F94" w:rsidRDefault="00031F94" w:rsidP="007D3617">
      <w:pPr>
        <w:autoSpaceDE w:val="0"/>
        <w:autoSpaceDN w:val="0"/>
        <w:adjustRightInd w:val="0"/>
        <w:rPr>
          <w:color w:val="000000"/>
          <w:sz w:val="32"/>
          <w:szCs w:val="32"/>
        </w:rPr>
      </w:pPr>
      <w:r w:rsidRPr="00031F94">
        <w:rPr>
          <w:color w:val="000000"/>
          <w:sz w:val="32"/>
          <w:szCs w:val="32"/>
        </w:rPr>
        <w:t>=- 20*LN(D4)-20/2*LN(2*3,1415)-СУММКВ(B2:B37)/(2*D5)</w:t>
      </w:r>
    </w:p>
    <w:p w:rsidR="00A733BD" w:rsidRDefault="00A733BD" w:rsidP="007D3617">
      <w:pPr>
        <w:autoSpaceDE w:val="0"/>
        <w:autoSpaceDN w:val="0"/>
        <w:adjustRightInd w:val="0"/>
        <w:rPr>
          <w:color w:val="000000"/>
          <w:sz w:val="32"/>
          <w:szCs w:val="32"/>
        </w:rPr>
      </w:pPr>
    </w:p>
    <w:p w:rsidR="00A733BD" w:rsidRDefault="00A733BD" w:rsidP="007D3617">
      <w:pPr>
        <w:autoSpaceDE w:val="0"/>
        <w:autoSpaceDN w:val="0"/>
        <w:adjustRightInd w:val="0"/>
        <w:rPr>
          <w:color w:val="000000"/>
          <w:sz w:val="32"/>
          <w:szCs w:val="32"/>
        </w:rPr>
      </w:pPr>
      <w:r>
        <w:rPr>
          <w:color w:val="000000"/>
          <w:sz w:val="32"/>
          <w:szCs w:val="32"/>
        </w:rPr>
        <w:lastRenderedPageBreak/>
        <w:t xml:space="preserve">Помимо этого, в столбце, обозначенном как </w:t>
      </w:r>
      <w:r>
        <w:rPr>
          <w:color w:val="000000"/>
          <w:sz w:val="32"/>
          <w:szCs w:val="32"/>
          <w:lang w:val="en-US"/>
        </w:rPr>
        <w:t>xi</w:t>
      </w:r>
      <w:r w:rsidRPr="00A733BD">
        <w:rPr>
          <w:color w:val="000000"/>
          <w:sz w:val="32"/>
          <w:szCs w:val="32"/>
        </w:rPr>
        <w:t>-</w:t>
      </w:r>
      <w:r>
        <w:rPr>
          <w:color w:val="000000"/>
          <w:sz w:val="32"/>
          <w:szCs w:val="32"/>
          <w:lang w:val="en-US"/>
        </w:rPr>
        <w:t>a</w:t>
      </w:r>
      <w:r w:rsidRPr="00A733BD">
        <w:rPr>
          <w:color w:val="000000"/>
          <w:sz w:val="32"/>
          <w:szCs w:val="32"/>
        </w:rPr>
        <w:t xml:space="preserve"> </w:t>
      </w:r>
      <w:r>
        <w:rPr>
          <w:color w:val="000000"/>
          <w:sz w:val="32"/>
          <w:szCs w:val="32"/>
        </w:rPr>
        <w:t xml:space="preserve">вычислим разность между значением и мат ожиданием </w:t>
      </w:r>
    </w:p>
    <w:p w:rsidR="00A733BD" w:rsidRPr="00A733BD" w:rsidRDefault="00A733BD" w:rsidP="007D3617">
      <w:pPr>
        <w:autoSpaceDE w:val="0"/>
        <w:autoSpaceDN w:val="0"/>
        <w:adjustRightInd w:val="0"/>
        <w:rPr>
          <w:color w:val="000000"/>
          <w:sz w:val="32"/>
          <w:szCs w:val="32"/>
        </w:rPr>
      </w:pPr>
    </w:p>
    <w:p w:rsidR="007D3617" w:rsidRPr="007D3617" w:rsidRDefault="00031F94" w:rsidP="007D3617">
      <w:pPr>
        <w:autoSpaceDE w:val="0"/>
        <w:autoSpaceDN w:val="0"/>
        <w:adjustRightInd w:val="0"/>
        <w:rPr>
          <w:color w:val="000000"/>
          <w:sz w:val="32"/>
          <w:szCs w:val="32"/>
        </w:rPr>
      </w:pPr>
      <w:r w:rsidRPr="00827063">
        <w:rPr>
          <w:noProof/>
        </w:rPr>
        <w:drawing>
          <wp:inline distT="0" distB="0" distL="0" distR="0" wp14:anchorId="2A39558F" wp14:editId="74941A8D">
            <wp:extent cx="3562847" cy="7259063"/>
            <wp:effectExtent l="0" t="0" r="0" b="0"/>
            <wp:docPr id="1902213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13188" name=""/>
                    <pic:cNvPicPr/>
                  </pic:nvPicPr>
                  <pic:blipFill>
                    <a:blip r:embed="rId7"/>
                    <a:stretch>
                      <a:fillRect/>
                    </a:stretch>
                  </pic:blipFill>
                  <pic:spPr>
                    <a:xfrm>
                      <a:off x="0" y="0"/>
                      <a:ext cx="3562847" cy="7259063"/>
                    </a:xfrm>
                    <a:prstGeom prst="rect">
                      <a:avLst/>
                    </a:prstGeom>
                  </pic:spPr>
                </pic:pic>
              </a:graphicData>
            </a:graphic>
          </wp:inline>
        </w:drawing>
      </w:r>
    </w:p>
    <w:p w:rsidR="007D3617" w:rsidRDefault="007D3617" w:rsidP="007D3617">
      <w:pPr>
        <w:autoSpaceDE w:val="0"/>
        <w:autoSpaceDN w:val="0"/>
        <w:adjustRightInd w:val="0"/>
        <w:rPr>
          <w:color w:val="000000"/>
          <w:sz w:val="32"/>
          <w:szCs w:val="32"/>
        </w:rPr>
      </w:pPr>
    </w:p>
    <w:p w:rsidR="00A733BD" w:rsidRDefault="00A733BD" w:rsidP="007D3617">
      <w:pPr>
        <w:autoSpaceDE w:val="0"/>
        <w:autoSpaceDN w:val="0"/>
        <w:adjustRightInd w:val="0"/>
        <w:rPr>
          <w:color w:val="000000"/>
          <w:sz w:val="32"/>
          <w:szCs w:val="32"/>
        </w:rPr>
      </w:pPr>
      <w:r>
        <w:rPr>
          <w:color w:val="000000"/>
          <w:sz w:val="32"/>
          <w:szCs w:val="32"/>
        </w:rPr>
        <w:t>Теперь перейдем к использованию инструмента поиск решения</w:t>
      </w:r>
    </w:p>
    <w:p w:rsidR="00A733BD" w:rsidRDefault="00A733BD" w:rsidP="007D3617">
      <w:pPr>
        <w:autoSpaceDE w:val="0"/>
        <w:autoSpaceDN w:val="0"/>
        <w:adjustRightInd w:val="0"/>
        <w:rPr>
          <w:color w:val="000000"/>
          <w:sz w:val="32"/>
          <w:szCs w:val="32"/>
        </w:rPr>
      </w:pPr>
    </w:p>
    <w:p w:rsidR="00A733BD" w:rsidRDefault="00656EC0" w:rsidP="007D3617">
      <w:pPr>
        <w:autoSpaceDE w:val="0"/>
        <w:autoSpaceDN w:val="0"/>
        <w:adjustRightInd w:val="0"/>
        <w:rPr>
          <w:color w:val="000000"/>
          <w:sz w:val="32"/>
          <w:szCs w:val="32"/>
        </w:rPr>
      </w:pPr>
      <w:r w:rsidRPr="00827063">
        <w:rPr>
          <w:noProof/>
        </w:rPr>
        <w:lastRenderedPageBreak/>
        <w:drawing>
          <wp:inline distT="0" distB="0" distL="0" distR="0" wp14:anchorId="190885CD" wp14:editId="7701DB5E">
            <wp:extent cx="5940425" cy="5822950"/>
            <wp:effectExtent l="0" t="0" r="3175" b="6350"/>
            <wp:docPr id="17175081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8106" name=""/>
                    <pic:cNvPicPr/>
                  </pic:nvPicPr>
                  <pic:blipFill>
                    <a:blip r:embed="rId8"/>
                    <a:stretch>
                      <a:fillRect/>
                    </a:stretch>
                  </pic:blipFill>
                  <pic:spPr>
                    <a:xfrm>
                      <a:off x="0" y="0"/>
                      <a:ext cx="5940425" cy="5822950"/>
                    </a:xfrm>
                    <a:prstGeom prst="rect">
                      <a:avLst/>
                    </a:prstGeom>
                  </pic:spPr>
                </pic:pic>
              </a:graphicData>
            </a:graphic>
          </wp:inline>
        </w:drawing>
      </w:r>
    </w:p>
    <w:p w:rsidR="00656EC0" w:rsidRDefault="00656EC0" w:rsidP="007D3617">
      <w:pPr>
        <w:autoSpaceDE w:val="0"/>
        <w:autoSpaceDN w:val="0"/>
        <w:adjustRightInd w:val="0"/>
        <w:rPr>
          <w:color w:val="000000"/>
          <w:sz w:val="32"/>
          <w:szCs w:val="32"/>
        </w:rPr>
      </w:pPr>
    </w:p>
    <w:p w:rsidR="00656EC0" w:rsidRDefault="00656EC0" w:rsidP="007D3617">
      <w:pPr>
        <w:autoSpaceDE w:val="0"/>
        <w:autoSpaceDN w:val="0"/>
        <w:adjustRightInd w:val="0"/>
        <w:rPr>
          <w:sz w:val="32"/>
          <w:szCs w:val="32"/>
        </w:rPr>
      </w:pPr>
      <w:r>
        <w:rPr>
          <w:color w:val="000000"/>
          <w:sz w:val="32"/>
          <w:szCs w:val="32"/>
        </w:rPr>
        <w:t xml:space="preserve">Выставим целевой ячейкой значение </w:t>
      </w:r>
      <w:r w:rsidRPr="00031F94">
        <w:rPr>
          <w:sz w:val="32"/>
          <w:szCs w:val="32"/>
        </w:rPr>
        <w:t>величины логарифмической функции правдоподобия</w:t>
      </w:r>
      <w:r>
        <w:rPr>
          <w:sz w:val="32"/>
          <w:szCs w:val="32"/>
        </w:rPr>
        <w:t>. Изменяемые ячейки в нашем случае будут значения мат ожидания и среднего кв, отклонения, для него мы так же установим ограничение поскольку оно не может быть отрицательным.</w:t>
      </w:r>
    </w:p>
    <w:p w:rsidR="00656EC0" w:rsidRDefault="00656EC0" w:rsidP="007D3617">
      <w:pPr>
        <w:autoSpaceDE w:val="0"/>
        <w:autoSpaceDN w:val="0"/>
        <w:adjustRightInd w:val="0"/>
        <w:rPr>
          <w:sz w:val="32"/>
          <w:szCs w:val="32"/>
        </w:rPr>
      </w:pPr>
    </w:p>
    <w:p w:rsidR="00656EC0" w:rsidRDefault="00656EC0" w:rsidP="007D3617">
      <w:pPr>
        <w:autoSpaceDE w:val="0"/>
        <w:autoSpaceDN w:val="0"/>
        <w:adjustRightInd w:val="0"/>
        <w:rPr>
          <w:sz w:val="32"/>
          <w:szCs w:val="32"/>
        </w:rPr>
      </w:pPr>
      <w:r w:rsidRPr="00827063">
        <w:rPr>
          <w:noProof/>
        </w:rPr>
        <w:lastRenderedPageBreak/>
        <w:drawing>
          <wp:inline distT="0" distB="0" distL="0" distR="0" wp14:anchorId="431271FC" wp14:editId="35ABAAB0">
            <wp:extent cx="3534268" cy="7249537"/>
            <wp:effectExtent l="0" t="0" r="9525" b="8890"/>
            <wp:docPr id="956313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3808" name=""/>
                    <pic:cNvPicPr/>
                  </pic:nvPicPr>
                  <pic:blipFill>
                    <a:blip r:embed="rId9"/>
                    <a:stretch>
                      <a:fillRect/>
                    </a:stretch>
                  </pic:blipFill>
                  <pic:spPr>
                    <a:xfrm>
                      <a:off x="0" y="0"/>
                      <a:ext cx="3534268" cy="7249537"/>
                    </a:xfrm>
                    <a:prstGeom prst="rect">
                      <a:avLst/>
                    </a:prstGeom>
                  </pic:spPr>
                </pic:pic>
              </a:graphicData>
            </a:graphic>
          </wp:inline>
        </w:drawing>
      </w:r>
    </w:p>
    <w:p w:rsidR="00656EC0" w:rsidRDefault="00656EC0" w:rsidP="007D3617">
      <w:pPr>
        <w:autoSpaceDE w:val="0"/>
        <w:autoSpaceDN w:val="0"/>
        <w:adjustRightInd w:val="0"/>
        <w:rPr>
          <w:sz w:val="32"/>
          <w:szCs w:val="32"/>
        </w:rPr>
      </w:pPr>
    </w:p>
    <w:p w:rsidR="00656EC0" w:rsidRDefault="00656EC0" w:rsidP="007D3617">
      <w:pPr>
        <w:autoSpaceDE w:val="0"/>
        <w:autoSpaceDN w:val="0"/>
        <w:adjustRightInd w:val="0"/>
        <w:rPr>
          <w:sz w:val="32"/>
          <w:szCs w:val="32"/>
        </w:rPr>
      </w:pPr>
      <w:r>
        <w:rPr>
          <w:sz w:val="32"/>
          <w:szCs w:val="32"/>
        </w:rPr>
        <w:t>После того как инструмент нашел значения лог ф-и правдоподобия, сохраняем результат.</w:t>
      </w:r>
    </w:p>
    <w:p w:rsidR="00656EC0" w:rsidRDefault="00656EC0" w:rsidP="007D3617">
      <w:pPr>
        <w:autoSpaceDE w:val="0"/>
        <w:autoSpaceDN w:val="0"/>
        <w:adjustRightInd w:val="0"/>
        <w:rPr>
          <w:sz w:val="32"/>
          <w:szCs w:val="32"/>
        </w:rPr>
      </w:pPr>
    </w:p>
    <w:p w:rsidR="00656EC0" w:rsidRDefault="00656EC0" w:rsidP="007D3617">
      <w:pPr>
        <w:autoSpaceDE w:val="0"/>
        <w:autoSpaceDN w:val="0"/>
        <w:adjustRightInd w:val="0"/>
        <w:rPr>
          <w:sz w:val="32"/>
          <w:szCs w:val="32"/>
        </w:rPr>
      </w:pPr>
      <w:r>
        <w:rPr>
          <w:sz w:val="32"/>
          <w:szCs w:val="32"/>
        </w:rPr>
        <w:t>Перей</w:t>
      </w:r>
      <w:r w:rsidR="002B2CCE">
        <w:rPr>
          <w:sz w:val="32"/>
          <w:szCs w:val="32"/>
        </w:rPr>
        <w:t>дем к вычислению других</w:t>
      </w:r>
      <w:r>
        <w:rPr>
          <w:sz w:val="32"/>
          <w:szCs w:val="32"/>
        </w:rPr>
        <w:t xml:space="preserve"> характеристик</w:t>
      </w:r>
      <w:r w:rsidR="002B2CCE">
        <w:rPr>
          <w:sz w:val="32"/>
          <w:szCs w:val="32"/>
        </w:rPr>
        <w:t xml:space="preserve"> случайной величины</w:t>
      </w:r>
      <w:r>
        <w:rPr>
          <w:sz w:val="32"/>
          <w:szCs w:val="32"/>
        </w:rPr>
        <w:t>, таких как</w:t>
      </w:r>
      <w:r w:rsidRPr="00656EC0">
        <w:rPr>
          <w:sz w:val="32"/>
          <w:szCs w:val="32"/>
        </w:rPr>
        <w:t xml:space="preserve">: </w:t>
      </w:r>
      <w:r>
        <w:rPr>
          <w:sz w:val="32"/>
          <w:szCs w:val="32"/>
        </w:rPr>
        <w:t>коэффициент асимметрии и эксцесса, дома, медиана.</w:t>
      </w:r>
    </w:p>
    <w:p w:rsidR="00656EC0" w:rsidRDefault="00656EC0" w:rsidP="007D3617">
      <w:pPr>
        <w:autoSpaceDE w:val="0"/>
        <w:autoSpaceDN w:val="0"/>
        <w:adjustRightInd w:val="0"/>
        <w:rPr>
          <w:sz w:val="32"/>
          <w:szCs w:val="32"/>
        </w:rPr>
      </w:pPr>
    </w:p>
    <w:p w:rsidR="00656EC0" w:rsidRPr="00656EC0" w:rsidRDefault="00656EC0" w:rsidP="00656EC0">
      <w:pPr>
        <w:rPr>
          <w:sz w:val="32"/>
          <w:szCs w:val="32"/>
        </w:rPr>
      </w:pPr>
      <w:r w:rsidRPr="00656EC0">
        <w:rPr>
          <w:sz w:val="32"/>
          <w:szCs w:val="32"/>
        </w:rPr>
        <w:lastRenderedPageBreak/>
        <w:t>Вычислить коэффициент асимметрии можно при помощи функции СКОС. Для симметричной плотности распределения эта функция будет равна 0.</w:t>
      </w:r>
    </w:p>
    <w:p w:rsidR="00656EC0" w:rsidRPr="00656EC0" w:rsidRDefault="00656EC0" w:rsidP="00656EC0">
      <w:pPr>
        <w:rPr>
          <w:sz w:val="32"/>
          <w:szCs w:val="32"/>
        </w:rPr>
      </w:pPr>
      <w:r w:rsidRPr="00656EC0">
        <w:rPr>
          <w:sz w:val="32"/>
          <w:szCs w:val="32"/>
        </w:rPr>
        <w:t xml:space="preserve">Для вычисления эксцесса в </w:t>
      </w:r>
      <w:r w:rsidRPr="00656EC0">
        <w:rPr>
          <w:sz w:val="32"/>
          <w:szCs w:val="32"/>
          <w:lang w:val="en-US"/>
        </w:rPr>
        <w:t>Excel</w:t>
      </w:r>
      <w:r w:rsidRPr="00656EC0">
        <w:rPr>
          <w:sz w:val="32"/>
          <w:szCs w:val="32"/>
        </w:rPr>
        <w:t xml:space="preserve"> есть одноименная функция. Функция ЭКСЦЕСС вычисляет оценку, которая определяет </w:t>
      </w:r>
      <w:proofErr w:type="spellStart"/>
      <w:r w:rsidRPr="00656EC0">
        <w:rPr>
          <w:sz w:val="32"/>
          <w:szCs w:val="32"/>
        </w:rPr>
        <w:t>островершинность</w:t>
      </w:r>
      <w:proofErr w:type="spellEnd"/>
      <w:r w:rsidRPr="00656EC0">
        <w:rPr>
          <w:sz w:val="32"/>
          <w:szCs w:val="32"/>
        </w:rPr>
        <w:t xml:space="preserve"> или </w:t>
      </w:r>
      <w:proofErr w:type="spellStart"/>
      <w:r w:rsidRPr="00656EC0">
        <w:rPr>
          <w:sz w:val="32"/>
          <w:szCs w:val="32"/>
        </w:rPr>
        <w:t>плосковершинность</w:t>
      </w:r>
      <w:proofErr w:type="spellEnd"/>
      <w:r w:rsidRPr="00656EC0">
        <w:rPr>
          <w:sz w:val="32"/>
          <w:szCs w:val="32"/>
        </w:rPr>
        <w:t xml:space="preserve"> плотности распределения. </w:t>
      </w:r>
    </w:p>
    <w:p w:rsidR="00656EC0" w:rsidRPr="00656EC0" w:rsidRDefault="00656EC0" w:rsidP="00656EC0">
      <w:pPr>
        <w:rPr>
          <w:sz w:val="32"/>
          <w:szCs w:val="32"/>
        </w:rPr>
      </w:pPr>
      <w:r w:rsidRPr="00656EC0">
        <w:rPr>
          <w:sz w:val="32"/>
          <w:szCs w:val="32"/>
        </w:rPr>
        <w:t>Функция МОДА вычисляет наиболее часто встречающееся значение в заданных аргументах функции, т.е. значение, встречающееся в выборке с максимальной частотой. Если в заданных значениях аргументов нет повторяющихся значений, то функция возвращает признак ошибки.</w:t>
      </w:r>
    </w:p>
    <w:p w:rsidR="00656EC0" w:rsidRDefault="00656EC0" w:rsidP="00656EC0">
      <w:pPr>
        <w:autoSpaceDE w:val="0"/>
        <w:autoSpaceDN w:val="0"/>
        <w:adjustRightInd w:val="0"/>
        <w:rPr>
          <w:sz w:val="32"/>
          <w:szCs w:val="32"/>
        </w:rPr>
      </w:pPr>
      <w:r w:rsidRPr="00656EC0">
        <w:rPr>
          <w:sz w:val="32"/>
          <w:szCs w:val="32"/>
        </w:rPr>
        <w:t>Функция МЕДИАНА вычисляет значение выборки, приходящееся на середину упорядоченной выборочной совокупности. Если выборка имеет четное число элементов, то значение функции будет равно среднему двух значений, находящихся по середине упорядоченной выборочной совокупности.</w:t>
      </w:r>
    </w:p>
    <w:p w:rsidR="00656EC0" w:rsidRDefault="00656EC0" w:rsidP="00656EC0">
      <w:pPr>
        <w:autoSpaceDE w:val="0"/>
        <w:autoSpaceDN w:val="0"/>
        <w:adjustRightInd w:val="0"/>
        <w:rPr>
          <w:sz w:val="32"/>
          <w:szCs w:val="32"/>
        </w:rPr>
      </w:pPr>
    </w:p>
    <w:p w:rsidR="002B2CCE" w:rsidRDefault="002B2CCE" w:rsidP="00656EC0">
      <w:pPr>
        <w:autoSpaceDE w:val="0"/>
        <w:autoSpaceDN w:val="0"/>
        <w:adjustRightInd w:val="0"/>
        <w:rPr>
          <w:sz w:val="32"/>
          <w:szCs w:val="32"/>
        </w:rPr>
      </w:pPr>
      <w:r>
        <w:rPr>
          <w:sz w:val="32"/>
          <w:szCs w:val="32"/>
        </w:rPr>
        <w:t>Найдем эти значения этих характеристик и получим</w:t>
      </w:r>
    </w:p>
    <w:p w:rsidR="002B2CCE" w:rsidRDefault="002B2CCE" w:rsidP="00656EC0">
      <w:pPr>
        <w:autoSpaceDE w:val="0"/>
        <w:autoSpaceDN w:val="0"/>
        <w:adjustRightInd w:val="0"/>
        <w:rPr>
          <w:sz w:val="32"/>
          <w:szCs w:val="32"/>
        </w:rPr>
      </w:pPr>
    </w:p>
    <w:p w:rsidR="002B2CCE" w:rsidRDefault="002B2CCE" w:rsidP="002B2CCE">
      <w:pPr>
        <w:autoSpaceDE w:val="0"/>
        <w:autoSpaceDN w:val="0"/>
        <w:adjustRightInd w:val="0"/>
        <w:jc w:val="center"/>
        <w:rPr>
          <w:sz w:val="32"/>
          <w:szCs w:val="32"/>
        </w:rPr>
      </w:pPr>
      <w:r w:rsidRPr="00827063">
        <w:rPr>
          <w:noProof/>
        </w:rPr>
        <w:drawing>
          <wp:inline distT="0" distB="0" distL="0" distR="0" wp14:anchorId="23F28BC0" wp14:editId="2AE80D82">
            <wp:extent cx="2286319" cy="924054"/>
            <wp:effectExtent l="0" t="0" r="0" b="9525"/>
            <wp:docPr id="569795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95083" name=""/>
                    <pic:cNvPicPr/>
                  </pic:nvPicPr>
                  <pic:blipFill>
                    <a:blip r:embed="rId10"/>
                    <a:stretch>
                      <a:fillRect/>
                    </a:stretch>
                  </pic:blipFill>
                  <pic:spPr>
                    <a:xfrm>
                      <a:off x="0" y="0"/>
                      <a:ext cx="2286319" cy="924054"/>
                    </a:xfrm>
                    <a:prstGeom prst="rect">
                      <a:avLst/>
                    </a:prstGeom>
                  </pic:spPr>
                </pic:pic>
              </a:graphicData>
            </a:graphic>
          </wp:inline>
        </w:drawing>
      </w:r>
    </w:p>
    <w:p w:rsidR="00656EC0" w:rsidRDefault="00656EC0" w:rsidP="00656EC0">
      <w:pPr>
        <w:autoSpaceDE w:val="0"/>
        <w:autoSpaceDN w:val="0"/>
        <w:adjustRightInd w:val="0"/>
        <w:rPr>
          <w:sz w:val="32"/>
          <w:szCs w:val="32"/>
        </w:rPr>
      </w:pPr>
    </w:p>
    <w:p w:rsidR="002B2CCE" w:rsidRPr="005A739B" w:rsidRDefault="005A739B" w:rsidP="00656EC0">
      <w:pPr>
        <w:autoSpaceDE w:val="0"/>
        <w:autoSpaceDN w:val="0"/>
        <w:adjustRightInd w:val="0"/>
        <w:rPr>
          <w:sz w:val="32"/>
          <w:szCs w:val="32"/>
        </w:rPr>
      </w:pPr>
      <w:r>
        <w:rPr>
          <w:sz w:val="32"/>
          <w:szCs w:val="32"/>
        </w:rPr>
        <w:t>Следующий шаг</w:t>
      </w:r>
      <w:r w:rsidRPr="005A739B">
        <w:rPr>
          <w:sz w:val="32"/>
          <w:szCs w:val="32"/>
        </w:rPr>
        <w:t xml:space="preserve">: </w:t>
      </w:r>
      <w:r>
        <w:rPr>
          <w:sz w:val="32"/>
          <w:szCs w:val="32"/>
        </w:rPr>
        <w:t>вычисление описательных характеристик</w:t>
      </w:r>
      <w:r w:rsidRPr="005A739B">
        <w:rPr>
          <w:sz w:val="32"/>
          <w:szCs w:val="32"/>
        </w:rPr>
        <w:t>:</w:t>
      </w:r>
    </w:p>
    <w:p w:rsidR="005A739B" w:rsidRDefault="005A739B" w:rsidP="00656EC0">
      <w:pPr>
        <w:autoSpaceDE w:val="0"/>
        <w:autoSpaceDN w:val="0"/>
        <w:adjustRightInd w:val="0"/>
        <w:rPr>
          <w:sz w:val="32"/>
          <w:szCs w:val="32"/>
        </w:rPr>
      </w:pPr>
    </w:p>
    <w:p w:rsidR="005A739B" w:rsidRPr="005A739B" w:rsidRDefault="005A739B" w:rsidP="005A739B">
      <w:pPr>
        <w:rPr>
          <w:sz w:val="32"/>
          <w:szCs w:val="32"/>
        </w:rPr>
      </w:pPr>
      <w:r w:rsidRPr="005A739B">
        <w:rPr>
          <w:sz w:val="32"/>
          <w:szCs w:val="32"/>
        </w:rPr>
        <w:t>Описательные статистики можно разделить на следующие группы:</w:t>
      </w:r>
    </w:p>
    <w:p w:rsidR="005A739B" w:rsidRPr="005A739B" w:rsidRDefault="005A739B" w:rsidP="005A739B">
      <w:pPr>
        <w:pStyle w:val="a3"/>
        <w:numPr>
          <w:ilvl w:val="0"/>
          <w:numId w:val="3"/>
        </w:numPr>
        <w:rPr>
          <w:rFonts w:ascii="Times New Roman" w:hAnsi="Times New Roman" w:cs="Times New Roman"/>
          <w:sz w:val="32"/>
          <w:szCs w:val="32"/>
        </w:rPr>
      </w:pPr>
      <w:r w:rsidRPr="005A739B">
        <w:rPr>
          <w:rFonts w:ascii="Times New Roman" w:hAnsi="Times New Roman" w:cs="Times New Roman"/>
          <w:sz w:val="32"/>
          <w:szCs w:val="32"/>
        </w:rPr>
        <w:t>характеристики положения описывают положение данных на числовой оси (среднее, минимальное и максимальное значения, медиана и др.);</w:t>
      </w:r>
    </w:p>
    <w:p w:rsidR="005A739B" w:rsidRPr="005A739B" w:rsidRDefault="005A739B" w:rsidP="005A739B">
      <w:pPr>
        <w:pStyle w:val="a3"/>
        <w:numPr>
          <w:ilvl w:val="0"/>
          <w:numId w:val="3"/>
        </w:numPr>
        <w:rPr>
          <w:rFonts w:ascii="Times New Roman" w:hAnsi="Times New Roman" w:cs="Times New Roman"/>
          <w:sz w:val="32"/>
          <w:szCs w:val="32"/>
        </w:rPr>
      </w:pPr>
      <w:r w:rsidRPr="005A739B">
        <w:rPr>
          <w:rFonts w:ascii="Times New Roman" w:hAnsi="Times New Roman" w:cs="Times New Roman"/>
          <w:sz w:val="32"/>
          <w:szCs w:val="32"/>
        </w:rPr>
        <w:t>характеристики разброса описывают степень разброса данных относительно своего центра (дисперсия, размах выборки, эксцесс, среднеквадратическое отклонение и др.);</w:t>
      </w:r>
    </w:p>
    <w:p w:rsidR="005A739B" w:rsidRPr="005A739B" w:rsidRDefault="005A739B" w:rsidP="005A739B">
      <w:pPr>
        <w:pStyle w:val="a3"/>
        <w:numPr>
          <w:ilvl w:val="0"/>
          <w:numId w:val="3"/>
        </w:numPr>
        <w:rPr>
          <w:rFonts w:ascii="Times New Roman" w:hAnsi="Times New Roman" w:cs="Times New Roman"/>
          <w:sz w:val="32"/>
          <w:szCs w:val="32"/>
        </w:rPr>
      </w:pPr>
      <w:r w:rsidRPr="005A739B">
        <w:rPr>
          <w:rFonts w:ascii="Times New Roman" w:hAnsi="Times New Roman" w:cs="Times New Roman"/>
          <w:sz w:val="32"/>
          <w:szCs w:val="32"/>
        </w:rPr>
        <w:t>характеристики асимметрии определяют симметрию распределения данных относительно своего центра (коэффициент асимметрии, положение медианы относительно среднего и др.);</w:t>
      </w:r>
    </w:p>
    <w:p w:rsidR="005A739B" w:rsidRPr="005A739B" w:rsidRDefault="005A739B" w:rsidP="005A739B">
      <w:pPr>
        <w:pStyle w:val="a3"/>
        <w:numPr>
          <w:ilvl w:val="0"/>
          <w:numId w:val="3"/>
        </w:numPr>
        <w:rPr>
          <w:rFonts w:ascii="Times New Roman" w:hAnsi="Times New Roman" w:cs="Times New Roman"/>
          <w:sz w:val="32"/>
          <w:szCs w:val="32"/>
        </w:rPr>
      </w:pPr>
      <w:r w:rsidRPr="005A739B">
        <w:rPr>
          <w:rFonts w:ascii="Times New Roman" w:hAnsi="Times New Roman" w:cs="Times New Roman"/>
          <w:sz w:val="32"/>
          <w:szCs w:val="32"/>
        </w:rPr>
        <w:lastRenderedPageBreak/>
        <w:t>характеристики, описывающие закон распределения (частоты, относительные частоты, гистограммы и др.).</w:t>
      </w:r>
    </w:p>
    <w:p w:rsidR="005A739B" w:rsidRPr="005A739B" w:rsidRDefault="005A739B" w:rsidP="005A739B">
      <w:pPr>
        <w:autoSpaceDE w:val="0"/>
        <w:autoSpaceDN w:val="0"/>
        <w:adjustRightInd w:val="0"/>
        <w:ind w:left="360"/>
        <w:rPr>
          <w:sz w:val="32"/>
          <w:szCs w:val="32"/>
        </w:rPr>
      </w:pPr>
      <w:r w:rsidRPr="005A739B">
        <w:rPr>
          <w:sz w:val="32"/>
          <w:szCs w:val="32"/>
        </w:rPr>
        <w:t>Основные характеристики положения, разброса и асимметрии можно вычислить, используя режим Описательная статистика команды Пакет анализа.</w:t>
      </w:r>
    </w:p>
    <w:p w:rsidR="005A739B" w:rsidRDefault="005A739B" w:rsidP="005A739B">
      <w:pPr>
        <w:autoSpaceDE w:val="0"/>
        <w:autoSpaceDN w:val="0"/>
        <w:adjustRightInd w:val="0"/>
        <w:ind w:left="360"/>
        <w:rPr>
          <w:sz w:val="32"/>
          <w:szCs w:val="32"/>
        </w:rPr>
      </w:pPr>
    </w:p>
    <w:p w:rsidR="005A739B" w:rsidRDefault="005A739B" w:rsidP="005A739B">
      <w:pPr>
        <w:autoSpaceDE w:val="0"/>
        <w:autoSpaceDN w:val="0"/>
        <w:adjustRightInd w:val="0"/>
        <w:ind w:left="360"/>
        <w:rPr>
          <w:sz w:val="32"/>
          <w:szCs w:val="32"/>
        </w:rPr>
      </w:pPr>
      <w:r>
        <w:rPr>
          <w:sz w:val="32"/>
          <w:szCs w:val="32"/>
        </w:rPr>
        <w:t>Перейдём к использованию команды</w:t>
      </w:r>
    </w:p>
    <w:p w:rsidR="005A739B" w:rsidRDefault="005A739B" w:rsidP="005A739B">
      <w:pPr>
        <w:autoSpaceDE w:val="0"/>
        <w:autoSpaceDN w:val="0"/>
        <w:adjustRightInd w:val="0"/>
        <w:ind w:left="360"/>
        <w:rPr>
          <w:sz w:val="32"/>
          <w:szCs w:val="32"/>
        </w:rPr>
      </w:pPr>
    </w:p>
    <w:p w:rsidR="005A739B" w:rsidRDefault="005A739B" w:rsidP="005A739B">
      <w:pPr>
        <w:autoSpaceDE w:val="0"/>
        <w:autoSpaceDN w:val="0"/>
        <w:adjustRightInd w:val="0"/>
        <w:ind w:left="360"/>
        <w:rPr>
          <w:sz w:val="32"/>
          <w:szCs w:val="32"/>
        </w:rPr>
      </w:pPr>
      <w:r w:rsidRPr="00D200AE">
        <w:rPr>
          <w:noProof/>
        </w:rPr>
        <w:lastRenderedPageBreak/>
        <w:drawing>
          <wp:inline distT="0" distB="0" distL="0" distR="0" wp14:anchorId="3E180AF2" wp14:editId="3B68BC9B">
            <wp:extent cx="5658640" cy="7297168"/>
            <wp:effectExtent l="0" t="0" r="0" b="0"/>
            <wp:docPr id="1895040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40032" name=""/>
                    <pic:cNvPicPr/>
                  </pic:nvPicPr>
                  <pic:blipFill>
                    <a:blip r:embed="rId11"/>
                    <a:stretch>
                      <a:fillRect/>
                    </a:stretch>
                  </pic:blipFill>
                  <pic:spPr>
                    <a:xfrm>
                      <a:off x="0" y="0"/>
                      <a:ext cx="5658640" cy="7297168"/>
                    </a:xfrm>
                    <a:prstGeom prst="rect">
                      <a:avLst/>
                    </a:prstGeom>
                  </pic:spPr>
                </pic:pic>
              </a:graphicData>
            </a:graphic>
          </wp:inline>
        </w:drawing>
      </w:r>
    </w:p>
    <w:p w:rsidR="005A739B" w:rsidRDefault="005A739B" w:rsidP="005A739B">
      <w:pPr>
        <w:autoSpaceDE w:val="0"/>
        <w:autoSpaceDN w:val="0"/>
        <w:adjustRightInd w:val="0"/>
        <w:ind w:left="360"/>
        <w:rPr>
          <w:sz w:val="32"/>
          <w:szCs w:val="32"/>
        </w:rPr>
      </w:pPr>
    </w:p>
    <w:p w:rsidR="005A739B" w:rsidRDefault="00170F16" w:rsidP="005A739B">
      <w:pPr>
        <w:autoSpaceDE w:val="0"/>
        <w:autoSpaceDN w:val="0"/>
        <w:adjustRightInd w:val="0"/>
        <w:ind w:left="360"/>
        <w:rPr>
          <w:sz w:val="32"/>
          <w:szCs w:val="32"/>
        </w:rPr>
      </w:pPr>
      <w:r>
        <w:rPr>
          <w:sz w:val="32"/>
          <w:szCs w:val="32"/>
        </w:rPr>
        <w:t>Выбираем наш входной интервал, включаем итоговую статистику, содержащую по одному полю для каждой вычисленной характеристики, выбираем вычисление наибольшего и наименьшего элемента и переносим это на новый лист.</w:t>
      </w:r>
    </w:p>
    <w:p w:rsidR="00170F16" w:rsidRDefault="00170F16" w:rsidP="005A739B">
      <w:pPr>
        <w:autoSpaceDE w:val="0"/>
        <w:autoSpaceDN w:val="0"/>
        <w:adjustRightInd w:val="0"/>
        <w:ind w:left="360"/>
        <w:rPr>
          <w:sz w:val="32"/>
          <w:szCs w:val="32"/>
        </w:rPr>
      </w:pPr>
    </w:p>
    <w:p w:rsidR="00170F16" w:rsidRDefault="00170F16" w:rsidP="00170F16">
      <w:pPr>
        <w:autoSpaceDE w:val="0"/>
        <w:autoSpaceDN w:val="0"/>
        <w:adjustRightInd w:val="0"/>
        <w:ind w:left="360"/>
        <w:jc w:val="center"/>
        <w:rPr>
          <w:sz w:val="32"/>
          <w:szCs w:val="32"/>
        </w:rPr>
      </w:pPr>
      <w:r w:rsidRPr="00D200AE">
        <w:rPr>
          <w:noProof/>
        </w:rPr>
        <w:lastRenderedPageBreak/>
        <w:drawing>
          <wp:inline distT="0" distB="0" distL="0" distR="0" wp14:anchorId="3F8E3C9C" wp14:editId="4EB80B9B">
            <wp:extent cx="2448267" cy="3477110"/>
            <wp:effectExtent l="0" t="0" r="9525" b="0"/>
            <wp:docPr id="1458311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11370" name=""/>
                    <pic:cNvPicPr/>
                  </pic:nvPicPr>
                  <pic:blipFill>
                    <a:blip r:embed="rId12"/>
                    <a:stretch>
                      <a:fillRect/>
                    </a:stretch>
                  </pic:blipFill>
                  <pic:spPr>
                    <a:xfrm>
                      <a:off x="0" y="0"/>
                      <a:ext cx="2448267" cy="3477110"/>
                    </a:xfrm>
                    <a:prstGeom prst="rect">
                      <a:avLst/>
                    </a:prstGeom>
                  </pic:spPr>
                </pic:pic>
              </a:graphicData>
            </a:graphic>
          </wp:inline>
        </w:drawing>
      </w:r>
    </w:p>
    <w:p w:rsidR="00170F16" w:rsidRDefault="00170F16" w:rsidP="00170F16">
      <w:pPr>
        <w:autoSpaceDE w:val="0"/>
        <w:autoSpaceDN w:val="0"/>
        <w:adjustRightInd w:val="0"/>
        <w:ind w:left="360"/>
        <w:rPr>
          <w:sz w:val="32"/>
          <w:szCs w:val="32"/>
        </w:rPr>
      </w:pPr>
    </w:p>
    <w:p w:rsidR="00190BC9" w:rsidRDefault="00190BC9" w:rsidP="00170F16">
      <w:pPr>
        <w:autoSpaceDE w:val="0"/>
        <w:autoSpaceDN w:val="0"/>
        <w:adjustRightInd w:val="0"/>
        <w:ind w:left="360"/>
        <w:rPr>
          <w:sz w:val="32"/>
          <w:szCs w:val="32"/>
        </w:rPr>
      </w:pPr>
      <w:r>
        <w:rPr>
          <w:sz w:val="32"/>
          <w:szCs w:val="32"/>
        </w:rPr>
        <w:t>Итоговый результат</w:t>
      </w:r>
    </w:p>
    <w:p w:rsidR="00190BC9" w:rsidRDefault="00190BC9" w:rsidP="00170F16">
      <w:pPr>
        <w:autoSpaceDE w:val="0"/>
        <w:autoSpaceDN w:val="0"/>
        <w:adjustRightInd w:val="0"/>
        <w:ind w:left="360"/>
        <w:rPr>
          <w:sz w:val="32"/>
          <w:szCs w:val="32"/>
        </w:rPr>
      </w:pPr>
    </w:p>
    <w:p w:rsidR="00190BC9" w:rsidRDefault="00190BC9" w:rsidP="00170F16">
      <w:pPr>
        <w:autoSpaceDE w:val="0"/>
        <w:autoSpaceDN w:val="0"/>
        <w:adjustRightInd w:val="0"/>
        <w:ind w:left="360"/>
        <w:rPr>
          <w:sz w:val="32"/>
          <w:szCs w:val="32"/>
        </w:rPr>
      </w:pPr>
      <w:r w:rsidRPr="00190BC9">
        <w:rPr>
          <w:noProof/>
          <w:sz w:val="32"/>
          <w:szCs w:val="32"/>
        </w:rPr>
        <w:lastRenderedPageBreak/>
        <w:drawing>
          <wp:inline distT="0" distB="0" distL="0" distR="0" wp14:anchorId="4E7D6F10" wp14:editId="6C17E6DB">
            <wp:extent cx="4372585" cy="7173326"/>
            <wp:effectExtent l="0" t="0" r="952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585" cy="7173326"/>
                    </a:xfrm>
                    <a:prstGeom prst="rect">
                      <a:avLst/>
                    </a:prstGeom>
                  </pic:spPr>
                </pic:pic>
              </a:graphicData>
            </a:graphic>
          </wp:inline>
        </w:drawing>
      </w:r>
    </w:p>
    <w:p w:rsidR="00190BC9" w:rsidRDefault="00190BC9" w:rsidP="00170F16">
      <w:pPr>
        <w:autoSpaceDE w:val="0"/>
        <w:autoSpaceDN w:val="0"/>
        <w:adjustRightInd w:val="0"/>
        <w:ind w:left="360"/>
        <w:rPr>
          <w:sz w:val="32"/>
          <w:szCs w:val="32"/>
        </w:rPr>
      </w:pPr>
    </w:p>
    <w:p w:rsidR="00190BC9" w:rsidRPr="005A739B" w:rsidRDefault="00190BC9" w:rsidP="00170F16">
      <w:pPr>
        <w:autoSpaceDE w:val="0"/>
        <w:autoSpaceDN w:val="0"/>
        <w:adjustRightInd w:val="0"/>
        <w:ind w:left="360"/>
        <w:rPr>
          <w:sz w:val="32"/>
          <w:szCs w:val="32"/>
        </w:rPr>
      </w:pPr>
      <w:r w:rsidRPr="00190BC9">
        <w:rPr>
          <w:noProof/>
          <w:sz w:val="32"/>
          <w:szCs w:val="32"/>
        </w:rPr>
        <w:lastRenderedPageBreak/>
        <w:drawing>
          <wp:inline distT="0" distB="0" distL="0" distR="0" wp14:anchorId="4B9EA576" wp14:editId="7C79AF0B">
            <wp:extent cx="3057952" cy="369621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52" cy="3696216"/>
                    </a:xfrm>
                    <a:prstGeom prst="rect">
                      <a:avLst/>
                    </a:prstGeom>
                  </pic:spPr>
                </pic:pic>
              </a:graphicData>
            </a:graphic>
          </wp:inline>
        </w:drawing>
      </w:r>
    </w:p>
    <w:sectPr w:rsidR="00190BC9" w:rsidRPr="005A739B" w:rsidSect="00C5277E">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589445C"/>
    <w:multiLevelType w:val="hybridMultilevel"/>
    <w:tmpl w:val="7BF0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293DCE"/>
    <w:multiLevelType w:val="hybridMultilevel"/>
    <w:tmpl w:val="08121E08"/>
    <w:lvl w:ilvl="0" w:tplc="282CA1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80913697">
    <w:abstractNumId w:val="0"/>
  </w:num>
  <w:num w:numId="2" w16cid:durableId="206842863">
    <w:abstractNumId w:val="1"/>
  </w:num>
  <w:num w:numId="3" w16cid:durableId="160702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28"/>
    <w:rsid w:val="00010FF4"/>
    <w:rsid w:val="00031F94"/>
    <w:rsid w:val="00052DC2"/>
    <w:rsid w:val="000A57B7"/>
    <w:rsid w:val="000B10CC"/>
    <w:rsid w:val="000C7789"/>
    <w:rsid w:val="000F1704"/>
    <w:rsid w:val="001017C0"/>
    <w:rsid w:val="00102A48"/>
    <w:rsid w:val="00163A86"/>
    <w:rsid w:val="00170F16"/>
    <w:rsid w:val="00190BC9"/>
    <w:rsid w:val="001B0C29"/>
    <w:rsid w:val="001C732A"/>
    <w:rsid w:val="001F5679"/>
    <w:rsid w:val="00200774"/>
    <w:rsid w:val="00215264"/>
    <w:rsid w:val="00244D5C"/>
    <w:rsid w:val="00247B69"/>
    <w:rsid w:val="00256F7E"/>
    <w:rsid w:val="00266ACA"/>
    <w:rsid w:val="002B2CCE"/>
    <w:rsid w:val="002C1C0C"/>
    <w:rsid w:val="002E14F9"/>
    <w:rsid w:val="002E49CE"/>
    <w:rsid w:val="002F217A"/>
    <w:rsid w:val="003812CF"/>
    <w:rsid w:val="003A1EF0"/>
    <w:rsid w:val="003B7C1F"/>
    <w:rsid w:val="003C7215"/>
    <w:rsid w:val="003C79A6"/>
    <w:rsid w:val="003E64C7"/>
    <w:rsid w:val="00420659"/>
    <w:rsid w:val="00423C53"/>
    <w:rsid w:val="004415C3"/>
    <w:rsid w:val="00464601"/>
    <w:rsid w:val="0048218C"/>
    <w:rsid w:val="00493C3F"/>
    <w:rsid w:val="004A034C"/>
    <w:rsid w:val="004B2C06"/>
    <w:rsid w:val="004D09FB"/>
    <w:rsid w:val="004F2456"/>
    <w:rsid w:val="0050127E"/>
    <w:rsid w:val="00526A2F"/>
    <w:rsid w:val="00542030"/>
    <w:rsid w:val="005A33B9"/>
    <w:rsid w:val="005A739B"/>
    <w:rsid w:val="005C068F"/>
    <w:rsid w:val="005F553E"/>
    <w:rsid w:val="0060654E"/>
    <w:rsid w:val="00610B04"/>
    <w:rsid w:val="0062704A"/>
    <w:rsid w:val="00656EC0"/>
    <w:rsid w:val="00661AA7"/>
    <w:rsid w:val="00663A45"/>
    <w:rsid w:val="00682AAF"/>
    <w:rsid w:val="00695207"/>
    <w:rsid w:val="006E018E"/>
    <w:rsid w:val="006F49B2"/>
    <w:rsid w:val="00704891"/>
    <w:rsid w:val="007117CB"/>
    <w:rsid w:val="00753F26"/>
    <w:rsid w:val="007B1189"/>
    <w:rsid w:val="007B6195"/>
    <w:rsid w:val="007D3617"/>
    <w:rsid w:val="007E4FF5"/>
    <w:rsid w:val="00836860"/>
    <w:rsid w:val="00873597"/>
    <w:rsid w:val="00874D7B"/>
    <w:rsid w:val="0088039D"/>
    <w:rsid w:val="00896D22"/>
    <w:rsid w:val="00931A75"/>
    <w:rsid w:val="009448C4"/>
    <w:rsid w:val="0097130F"/>
    <w:rsid w:val="00A03D45"/>
    <w:rsid w:val="00A36054"/>
    <w:rsid w:val="00A46E28"/>
    <w:rsid w:val="00A63644"/>
    <w:rsid w:val="00A63FBC"/>
    <w:rsid w:val="00A733BD"/>
    <w:rsid w:val="00A80D32"/>
    <w:rsid w:val="00AC0A95"/>
    <w:rsid w:val="00AD2A84"/>
    <w:rsid w:val="00B251D0"/>
    <w:rsid w:val="00B4567A"/>
    <w:rsid w:val="00B627E3"/>
    <w:rsid w:val="00B76A6F"/>
    <w:rsid w:val="00BB129F"/>
    <w:rsid w:val="00BD5258"/>
    <w:rsid w:val="00C04128"/>
    <w:rsid w:val="00C24656"/>
    <w:rsid w:val="00C5277E"/>
    <w:rsid w:val="00C765F9"/>
    <w:rsid w:val="00C877CA"/>
    <w:rsid w:val="00D762DD"/>
    <w:rsid w:val="00D85A55"/>
    <w:rsid w:val="00DC78DE"/>
    <w:rsid w:val="00E05F17"/>
    <w:rsid w:val="00E1216B"/>
    <w:rsid w:val="00E53950"/>
    <w:rsid w:val="00E7075F"/>
    <w:rsid w:val="00E82E12"/>
    <w:rsid w:val="00EC6760"/>
    <w:rsid w:val="00EE3B6A"/>
    <w:rsid w:val="00F11AD6"/>
    <w:rsid w:val="00F26DA7"/>
    <w:rsid w:val="00F75D4B"/>
    <w:rsid w:val="00F961CB"/>
    <w:rsid w:val="00FD51D2"/>
    <w:rsid w:val="00FE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955C0"/>
  <w15:chartTrackingRefBased/>
  <w15:docId w15:val="{D548E891-7678-426C-BC90-A6C39F5E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663A4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semiHidden/>
    <w:unhideWhenUsed/>
    <w:qFormat/>
    <w:rsid w:val="00C877C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663A4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63A45"/>
    <w:rPr>
      <w:b/>
      <w:bCs/>
      <w:sz w:val="27"/>
      <w:szCs w:val="27"/>
    </w:rPr>
  </w:style>
  <w:style w:type="character" w:customStyle="1" w:styleId="10">
    <w:name w:val="Заголовок 1 Знак"/>
    <w:basedOn w:val="a0"/>
    <w:link w:val="1"/>
    <w:rsid w:val="00663A45"/>
    <w:rPr>
      <w:rFonts w:asciiTheme="majorHAnsi" w:eastAsiaTheme="majorEastAsia" w:hAnsiTheme="majorHAnsi" w:cstheme="majorBidi"/>
      <w:b/>
      <w:bCs/>
      <w:kern w:val="32"/>
      <w:sz w:val="32"/>
      <w:szCs w:val="32"/>
    </w:rPr>
  </w:style>
  <w:style w:type="character" w:customStyle="1" w:styleId="20">
    <w:name w:val="Заголовок 2 Знак"/>
    <w:basedOn w:val="a0"/>
    <w:link w:val="2"/>
    <w:semiHidden/>
    <w:rsid w:val="00C877CA"/>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7D3617"/>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915091059">
      <w:bodyDiv w:val="1"/>
      <w:marLeft w:val="0"/>
      <w:marRight w:val="0"/>
      <w:marTop w:val="0"/>
      <w:marBottom w:val="0"/>
      <w:divBdr>
        <w:top w:val="none" w:sz="0" w:space="0" w:color="auto"/>
        <w:left w:val="none" w:sz="0" w:space="0" w:color="auto"/>
        <w:bottom w:val="none" w:sz="0" w:space="0" w:color="auto"/>
        <w:right w:val="none" w:sz="0" w:space="0" w:color="auto"/>
      </w:divBdr>
    </w:div>
    <w:div w:id="105828236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567648480">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793</Words>
  <Characters>4524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Timofey Ezhov</cp:lastModifiedBy>
  <cp:revision>6</cp:revision>
  <cp:lastPrinted>2023-11-24T21:48:00Z</cp:lastPrinted>
  <dcterms:created xsi:type="dcterms:W3CDTF">2023-12-09T13:20:00Z</dcterms:created>
  <dcterms:modified xsi:type="dcterms:W3CDTF">2023-12-09T14:43:00Z</dcterms:modified>
</cp:coreProperties>
</file>