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8FAE4" w14:textId="77777777" w:rsidR="00D23855" w:rsidRDefault="00D23855" w:rsidP="00D23855">
      <w:pPr>
        <w:pStyle w:val="a3"/>
        <w:rPr>
          <w:rFonts w:asciiTheme="minorBidi" w:hAnsiTheme="minorBidi" w:cstheme="minorBidi"/>
          <w:b/>
          <w:bCs w:val="0"/>
          <w:sz w:val="20"/>
          <w:szCs w:val="28"/>
          <w:rtl/>
        </w:rPr>
      </w:pPr>
    </w:p>
    <w:p w14:paraId="141DF53E" w14:textId="77777777" w:rsidR="00D23855" w:rsidRDefault="00D23855" w:rsidP="00D23855">
      <w:pPr>
        <w:pStyle w:val="a3"/>
        <w:rPr>
          <w:rFonts w:asciiTheme="minorBidi" w:hAnsiTheme="minorBidi" w:cstheme="minorBidi"/>
          <w:b/>
          <w:bCs w:val="0"/>
          <w:sz w:val="20"/>
          <w:szCs w:val="28"/>
          <w:rtl/>
        </w:rPr>
      </w:pPr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>תרגיל 7</w:t>
      </w:r>
    </w:p>
    <w:p w14:paraId="5C55FB1A" w14:textId="77777777" w:rsidR="00D23855" w:rsidRDefault="00D23855" w:rsidP="00D23855">
      <w:pPr>
        <w:pStyle w:val="a3"/>
        <w:numPr>
          <w:ilvl w:val="0"/>
          <w:numId w:val="2"/>
        </w:numPr>
        <w:rPr>
          <w:rFonts w:asciiTheme="minorBidi" w:hAnsiTheme="minorBidi" w:cstheme="minorBidi"/>
          <w:b/>
          <w:bCs w:val="0"/>
          <w:sz w:val="20"/>
          <w:szCs w:val="28"/>
        </w:rPr>
      </w:pPr>
      <w:proofErr w:type="spellStart"/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>באוביקט</w:t>
      </w:r>
      <w:proofErr w:type="spellEnd"/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 ה</w:t>
      </w:r>
      <w:r>
        <w:rPr>
          <w:rFonts w:asciiTheme="minorBidi" w:hAnsiTheme="minorBidi" w:cstheme="minorBidi"/>
          <w:b/>
          <w:bCs w:val="0"/>
          <w:sz w:val="20"/>
          <w:szCs w:val="28"/>
        </w:rPr>
        <w:t>order</w:t>
      </w:r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 הוסיפי </w:t>
      </w:r>
      <w:proofErr w:type="spellStart"/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>אוביקט</w:t>
      </w:r>
      <w:proofErr w:type="spellEnd"/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 של פרטי תשלום באשראי</w:t>
      </w:r>
    </w:p>
    <w:p w14:paraId="698EFB65" w14:textId="1C8C7AA8" w:rsidR="00D23855" w:rsidRDefault="00D23855" w:rsidP="00D23855">
      <w:pPr>
        <w:pStyle w:val="a3"/>
        <w:numPr>
          <w:ilvl w:val="0"/>
          <w:numId w:val="2"/>
        </w:numPr>
        <w:rPr>
          <w:rFonts w:asciiTheme="minorBidi" w:hAnsiTheme="minorBidi" w:cstheme="minorBidi"/>
          <w:b/>
          <w:bCs w:val="0"/>
          <w:sz w:val="20"/>
          <w:szCs w:val="28"/>
        </w:rPr>
      </w:pPr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>ב</w:t>
      </w:r>
      <w:r w:rsidR="00C92420">
        <w:rPr>
          <w:rFonts w:asciiTheme="minorBidi" w:hAnsiTheme="minorBidi" w:cstheme="minorBidi" w:hint="cs"/>
          <w:b/>
          <w:bCs w:val="0"/>
          <w:sz w:val="20"/>
          <w:szCs w:val="28"/>
        </w:rPr>
        <w:t>POS</w:t>
      </w:r>
      <w:bookmarkStart w:id="0" w:name="_GoBack"/>
      <w:bookmarkEnd w:id="0"/>
      <w:r w:rsidR="00C92420">
        <w:rPr>
          <w:rFonts w:asciiTheme="minorBidi" w:hAnsiTheme="minorBidi" w:cstheme="minorBidi" w:hint="cs"/>
          <w:b/>
          <w:bCs w:val="0"/>
          <w:sz w:val="20"/>
          <w:szCs w:val="28"/>
        </w:rPr>
        <w:t>T</w:t>
      </w:r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 ל</w:t>
      </w:r>
      <w:proofErr w:type="spellStart"/>
      <w:r>
        <w:rPr>
          <w:rFonts w:asciiTheme="minorBidi" w:hAnsiTheme="minorBidi" w:cstheme="minorBidi" w:hint="cs"/>
          <w:b/>
          <w:bCs w:val="0"/>
          <w:sz w:val="20"/>
          <w:szCs w:val="28"/>
        </w:rPr>
        <w:t>O</w:t>
      </w:r>
      <w:r>
        <w:rPr>
          <w:rFonts w:asciiTheme="minorBidi" w:hAnsiTheme="minorBidi" w:cstheme="minorBidi"/>
          <w:b/>
          <w:bCs w:val="0"/>
          <w:sz w:val="20"/>
          <w:szCs w:val="28"/>
        </w:rPr>
        <w:t>rderController</w:t>
      </w:r>
      <w:proofErr w:type="spellEnd"/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 לקבל גם את </w:t>
      </w:r>
      <w:proofErr w:type="spellStart"/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>האוביקט</w:t>
      </w:r>
      <w:proofErr w:type="spellEnd"/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 החדש</w:t>
      </w:r>
    </w:p>
    <w:p w14:paraId="2D4F4190" w14:textId="77777777" w:rsidR="00D23855" w:rsidRDefault="00D23855" w:rsidP="00D23855">
      <w:pPr>
        <w:pStyle w:val="a3"/>
        <w:numPr>
          <w:ilvl w:val="0"/>
          <w:numId w:val="2"/>
        </w:numPr>
        <w:rPr>
          <w:rFonts w:asciiTheme="minorBidi" w:hAnsiTheme="minorBidi" w:cstheme="minorBidi"/>
          <w:b/>
          <w:bCs w:val="0"/>
          <w:sz w:val="20"/>
          <w:szCs w:val="28"/>
        </w:rPr>
      </w:pPr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>ב</w:t>
      </w:r>
      <w:proofErr w:type="spellStart"/>
      <w:r>
        <w:rPr>
          <w:rFonts w:asciiTheme="minorBidi" w:hAnsiTheme="minorBidi" w:cstheme="minorBidi"/>
          <w:b/>
          <w:bCs w:val="0"/>
          <w:sz w:val="20"/>
          <w:szCs w:val="28"/>
        </w:rPr>
        <w:t>orderservice</w:t>
      </w:r>
      <w:proofErr w:type="spellEnd"/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 לממש 3 פונקציות:</w:t>
      </w:r>
    </w:p>
    <w:p w14:paraId="5492EC0E" w14:textId="77777777" w:rsidR="00D23855" w:rsidRDefault="00D23855" w:rsidP="00D23855">
      <w:pPr>
        <w:pStyle w:val="a3"/>
        <w:numPr>
          <w:ilvl w:val="0"/>
          <w:numId w:val="1"/>
        </w:numPr>
        <w:rPr>
          <w:rFonts w:asciiTheme="minorBidi" w:hAnsiTheme="minorBidi" w:cstheme="minorBidi"/>
          <w:b/>
          <w:bCs w:val="0"/>
          <w:sz w:val="20"/>
          <w:szCs w:val="28"/>
        </w:rPr>
      </w:pPr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 פונקציית תשלום (אתגר- לחפש ספריה אמיתית) . יש להכניס בתוך הפונקציה </w:t>
      </w:r>
      <w:r>
        <w:rPr>
          <w:rFonts w:asciiTheme="minorBidi" w:hAnsiTheme="minorBidi" w:cstheme="minorBidi"/>
          <w:b/>
          <w:bCs w:val="0"/>
          <w:sz w:val="20"/>
          <w:szCs w:val="28"/>
        </w:rPr>
        <w:t>delay</w:t>
      </w:r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 כדי שתייצג פעולה </w:t>
      </w:r>
      <w:proofErr w:type="spellStart"/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>ארוכה.פונקציה</w:t>
      </w:r>
      <w:proofErr w:type="spellEnd"/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 </w:t>
      </w:r>
      <w:proofErr w:type="spellStart"/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>אסינכורנית</w:t>
      </w:r>
      <w:proofErr w:type="spellEnd"/>
    </w:p>
    <w:p w14:paraId="2376BE83" w14:textId="77777777" w:rsidR="00D23855" w:rsidRDefault="00D23855" w:rsidP="00D23855">
      <w:pPr>
        <w:pStyle w:val="a3"/>
        <w:numPr>
          <w:ilvl w:val="0"/>
          <w:numId w:val="1"/>
        </w:numPr>
        <w:rPr>
          <w:rFonts w:asciiTheme="minorBidi" w:hAnsiTheme="minorBidi" w:cstheme="minorBidi"/>
          <w:b/>
          <w:bCs w:val="0"/>
          <w:sz w:val="20"/>
          <w:szCs w:val="28"/>
        </w:rPr>
      </w:pPr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>פונקציה הכנת הפיצה</w:t>
      </w:r>
    </w:p>
    <w:p w14:paraId="1D7770DF" w14:textId="77777777" w:rsidR="00D23855" w:rsidRDefault="00D23855" w:rsidP="00D23855">
      <w:pPr>
        <w:pStyle w:val="a3"/>
        <w:numPr>
          <w:ilvl w:val="0"/>
          <w:numId w:val="1"/>
        </w:numPr>
        <w:rPr>
          <w:rFonts w:asciiTheme="minorBidi" w:hAnsiTheme="minorBidi" w:cstheme="minorBidi"/>
          <w:b/>
          <w:bCs w:val="0"/>
          <w:sz w:val="20"/>
          <w:szCs w:val="28"/>
        </w:rPr>
      </w:pPr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>פונקציה שמפיקה חשבונית ללקוח ושולחת למייל שלו (לצורך התרגול- צרי קובץ עם פרטי ההזמנה ושמרי לתיקיית מייל)</w:t>
      </w:r>
    </w:p>
    <w:p w14:paraId="0A31E738" w14:textId="77777777" w:rsidR="00D23855" w:rsidRPr="00EB6300" w:rsidRDefault="00D23855" w:rsidP="00D23855">
      <w:pPr>
        <w:pStyle w:val="a3"/>
        <w:numPr>
          <w:ilvl w:val="0"/>
          <w:numId w:val="2"/>
        </w:numPr>
        <w:rPr>
          <w:rFonts w:asciiTheme="minorBidi" w:hAnsiTheme="minorBidi" w:cstheme="minorBidi"/>
          <w:b/>
          <w:bCs w:val="0"/>
          <w:sz w:val="20"/>
          <w:szCs w:val="28"/>
        </w:rPr>
      </w:pPr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>שימי לב לסדר הפעלת הפונקציות, האם הפונקציה אסינכרונית ומתי צריך לחכות לערך המוחזר.</w:t>
      </w:r>
    </w:p>
    <w:p w14:paraId="70A55060" w14:textId="72B08B32" w:rsidR="00215B33" w:rsidRPr="00D23855" w:rsidRDefault="00215B33" w:rsidP="00D23855"/>
    <w:sectPr w:rsidR="00215B33" w:rsidRPr="00D23855" w:rsidSect="009065B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dasim CLM">
    <w:altName w:val="Arial"/>
    <w:charset w:val="B1"/>
    <w:family w:val="auto"/>
    <w:pitch w:val="variable"/>
    <w:sig w:usb0="80000843" w:usb1="50002002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uttman Vilna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Hadassah Friedlaender">
    <w:panose1 w:val="02020603050405020304"/>
    <w:charset w:val="00"/>
    <w:family w:val="roman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7585F"/>
    <w:multiLevelType w:val="hybridMultilevel"/>
    <w:tmpl w:val="22C2B314"/>
    <w:lvl w:ilvl="0" w:tplc="B00EBF0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07514B"/>
    <w:multiLevelType w:val="hybridMultilevel"/>
    <w:tmpl w:val="E66A318E"/>
    <w:lvl w:ilvl="0" w:tplc="03029B44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884"/>
    <w:rsid w:val="001851DF"/>
    <w:rsid w:val="00215B33"/>
    <w:rsid w:val="00553884"/>
    <w:rsid w:val="00BF46D1"/>
    <w:rsid w:val="00C92420"/>
    <w:rsid w:val="00D2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5F642"/>
  <w15:chartTrackingRefBased/>
  <w15:docId w15:val="{5215B748-3676-4F91-895A-36A046F7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51DF"/>
    <w:pPr>
      <w:bidi/>
      <w:spacing w:before="120" w:after="120" w:line="360" w:lineRule="auto"/>
      <w:contextualSpacing/>
      <w:jc w:val="both"/>
    </w:pPr>
    <w:rPr>
      <w:rFonts w:cs="Hadasim CLM"/>
      <w:bCs/>
    </w:rPr>
  </w:style>
  <w:style w:type="paragraph" w:styleId="1">
    <w:name w:val="heading 1"/>
    <w:basedOn w:val="a"/>
    <w:next w:val="a"/>
    <w:link w:val="10"/>
    <w:uiPriority w:val="9"/>
    <w:qFormat/>
    <w:rsid w:val="001851D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="Guttman Vilna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851DF"/>
    <w:rPr>
      <w:rFonts w:asciiTheme="majorHAnsi" w:eastAsiaTheme="majorEastAsia" w:hAnsiTheme="majorHAnsi" w:cs="Guttman Vilna"/>
      <w:bCs/>
      <w:sz w:val="32"/>
      <w:szCs w:val="32"/>
    </w:rPr>
  </w:style>
  <w:style w:type="paragraph" w:styleId="a3">
    <w:name w:val="List Paragraph"/>
    <w:basedOn w:val="a"/>
    <w:uiPriority w:val="34"/>
    <w:qFormat/>
    <w:rsid w:val="00D23855"/>
    <w:pPr>
      <w:spacing w:line="276" w:lineRule="auto"/>
      <w:ind w:left="720"/>
    </w:pPr>
    <w:rPr>
      <w:rFonts w:cs="Hadassah Friedlaender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רבקי אפללו</cp:lastModifiedBy>
  <cp:revision>2</cp:revision>
  <dcterms:created xsi:type="dcterms:W3CDTF">2025-01-06T18:58:00Z</dcterms:created>
  <dcterms:modified xsi:type="dcterms:W3CDTF">2025-01-07T12:21:00Z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מזהה_ייחודי">
    <vt:lpwstr>c9f5ddf6-7079-434a-8741-7d9eeb364f8c</vt:lpwstr>
  </property>
</Properties>
</file>