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3E923" w14:textId="6B392FAB" w:rsidR="00036076" w:rsidRDefault="002B0AE2">
      <w:pPr>
        <w:rPr>
          <w:sz w:val="28"/>
          <w:szCs w:val="28"/>
        </w:rPr>
      </w:pPr>
      <w:r>
        <w:rPr>
          <w:sz w:val="28"/>
          <w:szCs w:val="28"/>
        </w:rPr>
        <w:t xml:space="preserve">Java </w:t>
      </w:r>
    </w:p>
    <w:p w14:paraId="0BE6A132" w14:textId="318B05EB" w:rsidR="002B0AE2" w:rsidRDefault="002B0AE2">
      <w:pPr>
        <w:rPr>
          <w:sz w:val="28"/>
          <w:szCs w:val="28"/>
        </w:rPr>
      </w:pPr>
      <w:r>
        <w:rPr>
          <w:sz w:val="28"/>
          <w:szCs w:val="28"/>
        </w:rPr>
        <w:t>Il codice è un file .java, in java il compiler prende il file e lo trasforma NON nel linguaggio macchina ma in byte code che ha estensione .class</w:t>
      </w:r>
      <w:r w:rsidR="004142C6">
        <w:rPr>
          <w:sz w:val="28"/>
          <w:szCs w:val="28"/>
        </w:rPr>
        <w:t>. il byte code è un linguaggio intermedio che sta a metà tra quello umano e quello della macchina, abbiamo bisogno della java virtual machine per far girare questo codice e una volta che la jvm run il codice viene convertito nel linguaggio macchina così che il pc lo possa comprendere.</w:t>
      </w:r>
      <w:r w:rsidR="00263E6F">
        <w:rPr>
          <w:sz w:val="28"/>
          <w:szCs w:val="28"/>
        </w:rPr>
        <w:t xml:space="preserve"> In </w:t>
      </w:r>
      <w:r w:rsidR="00AD20C8">
        <w:rPr>
          <w:sz w:val="28"/>
          <w:szCs w:val="28"/>
        </w:rPr>
        <w:t>C/</w:t>
      </w:r>
      <w:r w:rsidR="00263E6F">
        <w:rPr>
          <w:sz w:val="28"/>
          <w:szCs w:val="28"/>
        </w:rPr>
        <w:t>C++ questo passaggio è saltato. Ma questo è il motivo per cui java è indipendente dalla piattaforma, si occupa la jvm a convertirlo nella macchina giusta.</w:t>
      </w:r>
    </w:p>
    <w:p w14:paraId="6D54C36B" w14:textId="2C4F73A4" w:rsidR="00263E6F" w:rsidRDefault="00263E6F">
      <w:pPr>
        <w:rPr>
          <w:sz w:val="28"/>
          <w:szCs w:val="28"/>
        </w:rPr>
      </w:pPr>
      <w:r>
        <w:rPr>
          <w:sz w:val="28"/>
          <w:szCs w:val="28"/>
        </w:rPr>
        <w:t>Java è indipendente: il codice può girare su ogni sistema operativo.</w:t>
      </w:r>
      <w:r w:rsidR="00613B09">
        <w:rPr>
          <w:sz w:val="28"/>
          <w:szCs w:val="28"/>
        </w:rPr>
        <w:t xml:space="preserve"> La java vi</w:t>
      </w:r>
      <w:r w:rsidR="00C21D15">
        <w:rPr>
          <w:sz w:val="28"/>
          <w:szCs w:val="28"/>
        </w:rPr>
        <w:t>r</w:t>
      </w:r>
      <w:r w:rsidR="00613B09">
        <w:rPr>
          <w:sz w:val="28"/>
          <w:szCs w:val="28"/>
        </w:rPr>
        <w:t>tual machine è invece platform dipendente!</w:t>
      </w:r>
      <w:r w:rsidR="00765CA4">
        <w:rPr>
          <w:sz w:val="28"/>
          <w:szCs w:val="28"/>
        </w:rPr>
        <w:t xml:space="preserve"> Ogni sistema operativo ha una java virtual machine che si occupa di tradurre nel proprio linguaggio macchina il codice java.</w:t>
      </w:r>
      <w:r w:rsidR="00613B09">
        <w:rPr>
          <w:sz w:val="28"/>
          <w:szCs w:val="28"/>
        </w:rPr>
        <w:t xml:space="preserve"> </w:t>
      </w:r>
    </w:p>
    <w:p w14:paraId="7F142979" w14:textId="54539FA7" w:rsidR="00C21D15" w:rsidRDefault="00C21D15">
      <w:pPr>
        <w:rPr>
          <w:sz w:val="28"/>
          <w:szCs w:val="28"/>
        </w:rPr>
      </w:pPr>
      <w:r>
        <w:rPr>
          <w:sz w:val="28"/>
          <w:szCs w:val="28"/>
        </w:rPr>
        <w:t>Architettura di java</w:t>
      </w:r>
    </w:p>
    <w:p w14:paraId="08A49845" w14:textId="1372800B" w:rsidR="00B5647E" w:rsidRDefault="00C21D15">
      <w:pPr>
        <w:rPr>
          <w:sz w:val="28"/>
          <w:szCs w:val="28"/>
          <w:lang w:val="en-GB"/>
        </w:rPr>
      </w:pPr>
      <w:r w:rsidRPr="00C21D15">
        <w:rPr>
          <w:sz w:val="28"/>
          <w:szCs w:val="28"/>
          <w:lang w:val="en-GB"/>
        </w:rPr>
        <w:t>Jdk (java development kit) = jre +</w:t>
      </w:r>
      <w:r>
        <w:rPr>
          <w:sz w:val="28"/>
          <w:szCs w:val="28"/>
          <w:lang w:val="en-GB"/>
        </w:rPr>
        <w:t xml:space="preserve"> dev tools</w:t>
      </w:r>
    </w:p>
    <w:p w14:paraId="2AA6D4E7" w14:textId="720CAD69" w:rsidR="00B5647E" w:rsidRDefault="00B5647E">
      <w:pPr>
        <w:rPr>
          <w:sz w:val="28"/>
          <w:szCs w:val="28"/>
        </w:rPr>
      </w:pPr>
      <w:r w:rsidRPr="00B5647E">
        <w:rPr>
          <w:sz w:val="28"/>
          <w:szCs w:val="28"/>
        </w:rPr>
        <w:t>È un pacchetto</w:t>
      </w:r>
      <w:r>
        <w:rPr>
          <w:sz w:val="28"/>
          <w:szCs w:val="28"/>
        </w:rPr>
        <w:t xml:space="preserve"> di file che fornisce l’ambiente per sviluppare e far girare il programma che creiamo con java</w:t>
      </w:r>
      <w:r w:rsidR="005E6239">
        <w:rPr>
          <w:sz w:val="28"/>
          <w:szCs w:val="28"/>
        </w:rPr>
        <w:t>. Comprende:</w:t>
      </w:r>
    </w:p>
    <w:p w14:paraId="6B65933F" w14:textId="10A782D0" w:rsidR="005E6239" w:rsidRDefault="005E6239" w:rsidP="005E623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Development tools</w:t>
      </w:r>
    </w:p>
    <w:p w14:paraId="05521659" w14:textId="0580D06E" w:rsidR="005E6239" w:rsidRDefault="005E6239" w:rsidP="005E623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Jre per eseguire il programma</w:t>
      </w:r>
    </w:p>
    <w:p w14:paraId="39C8BED7" w14:textId="1FFCF5E2" w:rsidR="005E6239" w:rsidRDefault="005E6239" w:rsidP="005E623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compiler – javac</w:t>
      </w:r>
    </w:p>
    <w:p w14:paraId="52557E70" w14:textId="0F4CF575" w:rsidR="005E6239" w:rsidRDefault="005E6239" w:rsidP="005E623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Archivio – jar</w:t>
      </w:r>
    </w:p>
    <w:p w14:paraId="46833DDD" w14:textId="00BB05A8" w:rsidR="005E6239" w:rsidRDefault="005E6239" w:rsidP="005E623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Generatore di documenti – javadoc</w:t>
      </w:r>
    </w:p>
    <w:p w14:paraId="2F982875" w14:textId="40F5A1D6" w:rsidR="005E6239" w:rsidRPr="005E6239" w:rsidRDefault="005E6239" w:rsidP="005E623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Interprete/loader</w:t>
      </w:r>
    </w:p>
    <w:p w14:paraId="60B4814B" w14:textId="7AD1AE82" w:rsidR="00C21D15" w:rsidRDefault="00C21D15">
      <w:pPr>
        <w:rPr>
          <w:sz w:val="28"/>
          <w:szCs w:val="28"/>
          <w:lang w:val="en-GB"/>
        </w:rPr>
      </w:pPr>
      <w:r w:rsidRPr="00B5647E">
        <w:rPr>
          <w:sz w:val="28"/>
          <w:szCs w:val="28"/>
          <w:lang w:val="en-GB"/>
        </w:rPr>
        <w:t>Jre (java runtime environment) = jvm + library class</w:t>
      </w:r>
    </w:p>
    <w:p w14:paraId="5920BCF7" w14:textId="4E985502" w:rsidR="005E6239" w:rsidRDefault="005E6239">
      <w:pPr>
        <w:rPr>
          <w:sz w:val="28"/>
          <w:szCs w:val="28"/>
        </w:rPr>
      </w:pPr>
      <w:r>
        <w:rPr>
          <w:sz w:val="28"/>
          <w:szCs w:val="28"/>
        </w:rPr>
        <w:t>Installa pacchetti che s</w:t>
      </w:r>
      <w:r w:rsidRPr="005E6239">
        <w:rPr>
          <w:sz w:val="28"/>
          <w:szCs w:val="28"/>
        </w:rPr>
        <w:t>erv</w:t>
      </w:r>
      <w:r>
        <w:rPr>
          <w:sz w:val="28"/>
          <w:szCs w:val="28"/>
        </w:rPr>
        <w:t xml:space="preserve">ono </w:t>
      </w:r>
      <w:r w:rsidRPr="005E6239">
        <w:rPr>
          <w:sz w:val="28"/>
          <w:szCs w:val="28"/>
        </w:rPr>
        <w:t>per eseguire il p</w:t>
      </w:r>
      <w:r>
        <w:rPr>
          <w:sz w:val="28"/>
          <w:szCs w:val="28"/>
        </w:rPr>
        <w:t>rogramma. Comprende:</w:t>
      </w:r>
    </w:p>
    <w:p w14:paraId="450205FE" w14:textId="30A9EF51" w:rsidR="005E6239" w:rsidRDefault="005E6239" w:rsidP="005E623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Deployment technologie</w:t>
      </w:r>
    </w:p>
    <w:p w14:paraId="024ECB19" w14:textId="4706B6FC" w:rsidR="005E6239" w:rsidRDefault="005E6239" w:rsidP="005E623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Interfaccia utente toolkits</w:t>
      </w:r>
    </w:p>
    <w:p w14:paraId="67A6B996" w14:textId="4DDC250E" w:rsidR="005E6239" w:rsidRDefault="005E6239" w:rsidP="005E623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Librerie integrate</w:t>
      </w:r>
    </w:p>
    <w:p w14:paraId="498050E7" w14:textId="118674DD" w:rsidR="005E6239" w:rsidRDefault="005E6239" w:rsidP="005E623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Librerie di base</w:t>
      </w:r>
    </w:p>
    <w:p w14:paraId="6E3DEF8A" w14:textId="46F42AD1" w:rsidR="005E6239" w:rsidRDefault="001F43BD" w:rsidP="005E623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</w:t>
      </w:r>
      <w:r w:rsidR="005E6239">
        <w:rPr>
          <w:sz w:val="28"/>
          <w:szCs w:val="28"/>
        </w:rPr>
        <w:t>vm</w:t>
      </w:r>
    </w:p>
    <w:p w14:paraId="4A84F115" w14:textId="211818A7" w:rsidR="001F43BD" w:rsidRDefault="001F43BD" w:rsidP="001F43BD">
      <w:pPr>
        <w:rPr>
          <w:sz w:val="28"/>
          <w:szCs w:val="28"/>
        </w:rPr>
      </w:pPr>
      <w:r>
        <w:rPr>
          <w:sz w:val="28"/>
          <w:szCs w:val="28"/>
        </w:rPr>
        <w:t xml:space="preserve">Dopo aver </w:t>
      </w:r>
      <w:r w:rsidR="00E21C89">
        <w:rPr>
          <w:sz w:val="28"/>
          <w:szCs w:val="28"/>
        </w:rPr>
        <w:t>trasformato in .class quello che succede nella runtime è:</w:t>
      </w:r>
    </w:p>
    <w:p w14:paraId="34769463" w14:textId="2D6CB2AA" w:rsidR="00E21C89" w:rsidRDefault="00E21C89" w:rsidP="00E21C8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caricatore delle classi carica tutte le classi che servono per eseguire il programma</w:t>
      </w:r>
    </w:p>
    <w:p w14:paraId="3E0EDDD4" w14:textId="6B8ADCF9" w:rsidR="00E21C89" w:rsidRPr="00E21C89" w:rsidRDefault="00E21C89" w:rsidP="00E21C8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Jvm manda il codice al byte code verifier per controllarne il formato</w:t>
      </w:r>
    </w:p>
    <w:p w14:paraId="245C19D4" w14:textId="1EF1FC57" w:rsidR="00C21D15" w:rsidRDefault="00C21D1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Jvm (java virtual machine)</w:t>
      </w:r>
    </w:p>
    <w:p w14:paraId="446A6029" w14:textId="16BE35EE" w:rsidR="00C21D15" w:rsidRDefault="00C21D1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Jit (just-in-time)</w:t>
      </w:r>
    </w:p>
    <w:p w14:paraId="1A27A250" w14:textId="39EC3397" w:rsidR="006035CC" w:rsidRDefault="006035CC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2158EF90" wp14:editId="77E3B0D1">
            <wp:extent cx="6111240" cy="3296277"/>
            <wp:effectExtent l="0" t="0" r="3810" b="0"/>
            <wp:docPr id="1" name="Immagine 1" descr="Introduction to Java - Architecture &amp; Installation - YouTube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ntroduction to Java - Architecture &amp; Installation - YouTube - Google Chrom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49" t="27395" r="34883" b="19688"/>
                    <a:stretch/>
                  </pic:blipFill>
                  <pic:spPr bwMode="auto">
                    <a:xfrm>
                      <a:off x="0" y="0"/>
                      <a:ext cx="6143161" cy="3313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B973E" w14:textId="687693C1" w:rsidR="008D48F7" w:rsidRDefault="008D48F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public class Main {}</w:t>
      </w:r>
    </w:p>
    <w:p w14:paraId="280F5185" w14:textId="0153CDE3" w:rsidR="008D48F7" w:rsidRDefault="008D48F7">
      <w:pPr>
        <w:rPr>
          <w:sz w:val="28"/>
          <w:szCs w:val="28"/>
        </w:rPr>
      </w:pPr>
      <w:r w:rsidRPr="008D48F7">
        <w:rPr>
          <w:sz w:val="28"/>
          <w:szCs w:val="28"/>
        </w:rPr>
        <w:t>public: classe è accessibile a t</w:t>
      </w:r>
      <w:r>
        <w:rPr>
          <w:sz w:val="28"/>
          <w:szCs w:val="28"/>
        </w:rPr>
        <w:t>utte le altre classi, file o package</w:t>
      </w:r>
    </w:p>
    <w:p w14:paraId="070E1E83" w14:textId="6679A4E9" w:rsidR="008D48F7" w:rsidRDefault="008D48F7">
      <w:pPr>
        <w:rPr>
          <w:sz w:val="28"/>
          <w:szCs w:val="28"/>
        </w:rPr>
      </w:pPr>
      <w:r>
        <w:rPr>
          <w:sz w:val="28"/>
          <w:szCs w:val="28"/>
        </w:rPr>
        <w:t>Main è il nome della classe e deve essere sempre con la lettera maiuscola, deve avere il nome del file</w:t>
      </w:r>
    </w:p>
    <w:p w14:paraId="621FE14D" w14:textId="1ED22549" w:rsidR="008D48F7" w:rsidRPr="008D48F7" w:rsidRDefault="008D48F7">
      <w:pPr>
        <w:rPr>
          <w:sz w:val="28"/>
          <w:szCs w:val="28"/>
        </w:rPr>
      </w:pPr>
      <w:r>
        <w:rPr>
          <w:sz w:val="28"/>
          <w:szCs w:val="28"/>
        </w:rPr>
        <w:t>Funzioni: blocchi di codice che possiamo riutilizzare all’infinito</w:t>
      </w:r>
    </w:p>
    <w:sectPr w:rsidR="008D48F7" w:rsidRPr="008D48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57D9F"/>
    <w:multiLevelType w:val="hybridMultilevel"/>
    <w:tmpl w:val="61A6ABE2"/>
    <w:lvl w:ilvl="0" w:tplc="463AAB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331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76"/>
    <w:rsid w:val="00036076"/>
    <w:rsid w:val="001F43BD"/>
    <w:rsid w:val="00263E6F"/>
    <w:rsid w:val="002B0AE2"/>
    <w:rsid w:val="004142C6"/>
    <w:rsid w:val="005E6239"/>
    <w:rsid w:val="006035CC"/>
    <w:rsid w:val="00613B09"/>
    <w:rsid w:val="00720CAA"/>
    <w:rsid w:val="00765CA4"/>
    <w:rsid w:val="008D48F7"/>
    <w:rsid w:val="00AB6EC9"/>
    <w:rsid w:val="00AD20C8"/>
    <w:rsid w:val="00B5647E"/>
    <w:rsid w:val="00C21D15"/>
    <w:rsid w:val="00E2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404F2"/>
  <w15:chartTrackingRefBased/>
  <w15:docId w15:val="{C84F9255-D1A7-4BC2-82D9-65F0A095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E6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Di Giandomenico</dc:creator>
  <cp:keywords/>
  <dc:description/>
  <cp:lastModifiedBy>Miriam Di Giandomenico</cp:lastModifiedBy>
  <cp:revision>35</cp:revision>
  <dcterms:created xsi:type="dcterms:W3CDTF">2023-01-19T13:24:00Z</dcterms:created>
  <dcterms:modified xsi:type="dcterms:W3CDTF">2023-01-19T14:49:00Z</dcterms:modified>
</cp:coreProperties>
</file>