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D7480" w14:textId="77777777" w:rsidR="001168C8" w:rsidRDefault="00CA3D78">
      <w:pPr>
        <w:pStyle w:val="Ttulo"/>
      </w:pPr>
      <w:r>
        <w:t>Empirical Database</w:t>
      </w:r>
    </w:p>
    <w:p w14:paraId="1C4B0454" w14:textId="77777777" w:rsidR="001168C8" w:rsidRDefault="00CA3D78">
      <w:pPr>
        <w:pStyle w:val="Author"/>
      </w:pPr>
      <w:r>
        <w:t>Víctor Javier España Roch</w:t>
      </w:r>
    </w:p>
    <w:p w14:paraId="04F1DC58" w14:textId="77777777" w:rsidR="001168C8" w:rsidRDefault="00CA3D78">
      <w:pPr>
        <w:pStyle w:val="Fecha"/>
      </w:pPr>
      <w:r>
        <w:t>17/12/2020</w:t>
      </w:r>
    </w:p>
    <w:p w14:paraId="4D9EC4F4" w14:textId="77777777" w:rsidR="001168C8" w:rsidRDefault="00CA3D7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(eat)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"C:/Users/victo/Desktop/UNIVERSIDAD/EAT/simulaciones"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>airline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"airline.xlsx"</w:t>
      </w:r>
      <w:r>
        <w:rPr>
          <w:rStyle w:val="NormalTok"/>
        </w:rPr>
        <w:t>)</w:t>
      </w:r>
    </w:p>
    <w:p w14:paraId="5EF6AC31" w14:textId="77777777" w:rsidR="001168C8" w:rsidRDefault="00CA3D78">
      <w:pPr>
        <w:pStyle w:val="Ttulo2"/>
      </w:pPr>
      <w:bookmarkStart w:id="0" w:name="airline-database"/>
      <w:r>
        <w:t>Airline database</w:t>
      </w:r>
      <w:bookmarkEnd w:id="0"/>
    </w:p>
    <w:p w14:paraId="3838AEB1" w14:textId="77777777" w:rsidR="001168C8" w:rsidRDefault="00CA3D78" w:rsidP="00F628C1">
      <w:pPr>
        <w:pStyle w:val="FirstParagraph"/>
        <w:jc w:val="both"/>
      </w:pPr>
      <w:r>
        <w:t>Random Forest EAT (</w:t>
      </w:r>
      <w:r>
        <w:rPr>
          <w:rStyle w:val="VerbatimChar"/>
        </w:rPr>
        <w:t>RFEAT</w:t>
      </w:r>
      <w:r>
        <w:t xml:space="preserve">) has also been developed with the aim of providing a greater stability to the results obtained by </w:t>
      </w:r>
      <w:r>
        <w:rPr>
          <w:rStyle w:val="VerbatimChar"/>
        </w:rPr>
        <w:t>EAT</w:t>
      </w:r>
      <w:r>
        <w:t xml:space="preserve">. The function requires the </w:t>
      </w:r>
      <w:r>
        <w:rPr>
          <w:rStyle w:val="VerbatimChar"/>
        </w:rPr>
        <w:t>data</w:t>
      </w:r>
      <w:r>
        <w:t xml:space="preserve"> containing the variables for the analysis, </w:t>
      </w:r>
      <w:r>
        <w:rPr>
          <w:rStyle w:val="VerbatimChar"/>
        </w:rPr>
        <w:t>x</w:t>
      </w:r>
      <w:r>
        <w:t xml:space="preserve"> and </w:t>
      </w:r>
      <w:r>
        <w:rPr>
          <w:rStyle w:val="VerbatimChar"/>
        </w:rPr>
        <w:t>y</w:t>
      </w:r>
      <w:r>
        <w:t xml:space="preserve"> corresponding to the inputs and outputs indexes respectively, the mini</w:t>
      </w:r>
      <w:r>
        <w:t>mun number of observation in a node for a split to be attempted (</w:t>
      </w:r>
      <w:r>
        <w:rPr>
          <w:rStyle w:val="VerbatimChar"/>
        </w:rPr>
        <w:t>numStop</w:t>
      </w:r>
      <w:r>
        <w:t xml:space="preserve">) and </w:t>
      </w:r>
      <w:r>
        <w:rPr>
          <w:rStyle w:val="VerbatimChar"/>
        </w:rPr>
        <w:t>na.rm</w:t>
      </w:r>
      <w:r>
        <w:t xml:space="preserve"> to ignore observations with </w:t>
      </w:r>
      <w:r>
        <w:rPr>
          <w:rStyle w:val="VerbatimChar"/>
        </w:rPr>
        <w:t>NA</w:t>
      </w:r>
      <w:r>
        <w:t xml:space="preserve"> cells. All these arguments are used for the construction of the </w:t>
      </w:r>
      <w:r>
        <w:rPr>
          <w:rStyle w:val="VerbatimChar"/>
        </w:rPr>
        <w:t>m</w:t>
      </w:r>
      <w:r>
        <w:t xml:space="preserve"> individual </w:t>
      </w:r>
      <w:r>
        <w:rPr>
          <w:rStyle w:val="VerbatimChar"/>
        </w:rPr>
        <w:t>EAT</w:t>
      </w:r>
      <w:r>
        <w:t xml:space="preserve"> trees that make up the random forest. Finally, the argument </w:t>
      </w:r>
      <w:r>
        <w:rPr>
          <w:rStyle w:val="VerbatimChar"/>
        </w:rPr>
        <w:t>s_mtry</w:t>
      </w:r>
      <w:r>
        <w:t xml:space="preserve"> indicates the number of inputs that can be selected in each split. Being,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the number of inputs,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the number of outputs and </w:t>
      </w:r>
      <m:oMath>
        <m:r>
          <w:rPr>
            <w:rFonts w:ascii="Cambria Math" w:hAnsi="Cambria Math"/>
          </w:rPr>
          <m:t>N</m:t>
        </m:r>
      </m:oMath>
      <w:r>
        <w:t xml:space="preserve"> the sample size, the available options in </w:t>
      </w:r>
      <w:r>
        <w:rPr>
          <w:rStyle w:val="VerbatimChar"/>
        </w:rPr>
        <w:t>s_mtry</w:t>
      </w:r>
      <w:r>
        <w:t xml:space="preserve"> are:</w:t>
      </w:r>
    </w:p>
    <w:p w14:paraId="71927C70" w14:textId="77777777" w:rsidR="001168C8" w:rsidRDefault="00CA3D78">
      <w:pPr>
        <w:pStyle w:val="Compact"/>
        <w:numPr>
          <w:ilvl w:val="0"/>
          <w:numId w:val="2"/>
        </w:numPr>
      </w:pPr>
      <w:r>
        <w:rPr>
          <w:rStyle w:val="VerbatimChar"/>
        </w:rPr>
        <w:t>Breiman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1BBCC11C" w14:textId="77777777" w:rsidR="001168C8" w:rsidRDefault="00CA3D78">
      <w:pPr>
        <w:pStyle w:val="Compact"/>
        <w:numPr>
          <w:ilvl w:val="0"/>
          <w:numId w:val="2"/>
        </w:numPr>
      </w:pPr>
      <w:r>
        <w:rPr>
          <w:rStyle w:val="VerbatimChar"/>
        </w:rPr>
        <w:t>DEA1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334922B8" w14:textId="77777777" w:rsidR="001168C8" w:rsidRDefault="00CA3D78">
      <w:pPr>
        <w:pStyle w:val="Compact"/>
        <w:numPr>
          <w:ilvl w:val="0"/>
          <w:numId w:val="2"/>
        </w:numPr>
      </w:pPr>
      <w:r>
        <w:rPr>
          <w:rStyle w:val="VerbatimChar"/>
        </w:rPr>
        <w:t>DEA2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17C5B4A1" w14:textId="77777777" w:rsidR="001168C8" w:rsidRDefault="00CA3D78">
      <w:pPr>
        <w:pStyle w:val="Compact"/>
        <w:numPr>
          <w:ilvl w:val="0"/>
          <w:numId w:val="2"/>
        </w:numPr>
      </w:pPr>
      <w:r>
        <w:rPr>
          <w:rStyle w:val="VerbatimChar"/>
        </w:rPr>
        <w:t>DEA3</w:t>
      </w:r>
      <w:r>
        <w:t xml:space="preserve"> =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14:paraId="16AF386B" w14:textId="77777777" w:rsidR="001168C8" w:rsidRDefault="00CA3D78">
      <w:pPr>
        <w:pStyle w:val="Compact"/>
        <w:numPr>
          <w:ilvl w:val="0"/>
          <w:numId w:val="2"/>
        </w:numPr>
      </w:pPr>
      <w:r>
        <w:rPr>
          <w:rStyle w:val="VerbatimChar"/>
        </w:rPr>
        <w:t>DEA4</w:t>
      </w:r>
      <w:r>
        <w:t xml:space="preserve"> = </w:t>
      </w:r>
      <m:oMath>
        <m: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</w:p>
    <w:p w14:paraId="5B140FA0" w14:textId="77777777" w:rsidR="001168C8" w:rsidRDefault="00CA3D78">
      <w:pPr>
        <w:pStyle w:val="SourceCode"/>
      </w:pPr>
      <w:r>
        <w:rPr>
          <w:rStyle w:val="NormalTok"/>
        </w:rPr>
        <w:t>RFEAT_airline &lt;-</w:t>
      </w:r>
      <w:r>
        <w:rPr>
          <w:rStyle w:val="StringTok"/>
        </w:rPr>
        <w:t xml:space="preserve"> </w:t>
      </w:r>
      <w:r>
        <w:rPr>
          <w:rStyle w:val="KeywordTok"/>
        </w:rPr>
        <w:t>RFEAT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airline,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numStop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s_mtry =</w:t>
      </w:r>
      <w:r>
        <w:rPr>
          <w:rStyle w:val="NormalTok"/>
        </w:rPr>
        <w:t xml:space="preserve"> </w:t>
      </w:r>
      <w:r>
        <w:rPr>
          <w:rStyle w:val="StringTok"/>
        </w:rPr>
        <w:t>"Breiman"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BA85427" w14:textId="77777777" w:rsidR="001168C8" w:rsidRDefault="00CA3D78" w:rsidP="00F628C1">
      <w:pPr>
        <w:pStyle w:val="FirstParagraph"/>
        <w:jc w:val="both"/>
      </w:pPr>
      <w:r>
        <w:t xml:space="preserve">Predictions for the </w:t>
      </w:r>
      <w:r>
        <w:rPr>
          <w:rStyle w:val="VerbatimChar"/>
        </w:rPr>
        <w:t>RFEAT</w:t>
      </w:r>
      <w:r>
        <w:t xml:space="preserve"> model are made using the </w:t>
      </w:r>
      <w:r>
        <w:rPr>
          <w:rStyle w:val="VerbatimChar"/>
        </w:rPr>
        <w:t>predict_RFEAT</w:t>
      </w:r>
      <w:r>
        <w:t xml:space="preserve"> function. To do this, the output is predicted by each of the </w:t>
      </w:r>
      <w:r>
        <w:rPr>
          <w:rStyle w:val="VerbatimChar"/>
        </w:rPr>
        <w:t>m</w:t>
      </w:r>
      <w:r>
        <w:t xml:space="preserve"> individual trees trained and subsequently the mean value of all the predictions is obtained</w:t>
      </w:r>
      <w:r>
        <w:t xml:space="preserve">. </w:t>
      </w:r>
      <w:r>
        <w:rPr>
          <w:rStyle w:val="VerbatimChar"/>
        </w:rPr>
        <w:t>predict_RFEAT</w:t>
      </w:r>
      <w:r>
        <w:t xml:space="preserve"> requires a </w:t>
      </w:r>
      <w:r>
        <w:rPr>
          <w:rStyle w:val="VerbatimChar"/>
        </w:rPr>
        <w:t>RFEAT</w:t>
      </w:r>
      <w:r>
        <w:t xml:space="preserve"> object (from </w:t>
      </w:r>
      <w:r>
        <w:rPr>
          <w:rStyle w:val="VerbatimChar"/>
        </w:rPr>
        <w:t>RFEAT</w:t>
      </w:r>
      <w:r>
        <w:t xml:space="preserve"> function) and a set of input variables to predict on (</w:t>
      </w:r>
      <w:r>
        <w:rPr>
          <w:rStyle w:val="VerbatimChar"/>
        </w:rPr>
        <w:t>newdata</w:t>
      </w:r>
      <w:r>
        <w:t>) returning then, a dataframe with the inputs and predicted variables.</w:t>
      </w:r>
    </w:p>
    <w:p w14:paraId="73B12CA3" w14:textId="77777777" w:rsidR="001168C8" w:rsidRDefault="00CA3D78">
      <w:pPr>
        <w:pStyle w:val="SourceCode"/>
      </w:pPr>
      <w:r>
        <w:rPr>
          <w:rStyle w:val="NormalTok"/>
        </w:rPr>
        <w:t>predictions_RFEAT &lt;-</w:t>
      </w:r>
      <w:r>
        <w:rPr>
          <w:rStyle w:val="StringTok"/>
        </w:rPr>
        <w:t xml:space="preserve"> </w:t>
      </w:r>
      <w:r>
        <w:rPr>
          <w:rStyle w:val="KeywordTok"/>
        </w:rPr>
        <w:t>predict_RFEAT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RFEAT_airline,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                 </w:t>
      </w:r>
      <w:r>
        <w:rPr>
          <w:rStyle w:val="DataTypeTok"/>
        </w:rPr>
        <w:t>newdata =</w:t>
      </w:r>
      <w:r>
        <w:rPr>
          <w:rStyle w:val="NormalTok"/>
        </w:rPr>
        <w:t xml:space="preserve"> airline[,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6F0A6C90" w14:textId="77777777" w:rsidR="001168C8" w:rsidRDefault="00CA3D78">
      <w:pPr>
        <w:pStyle w:val="SourceCode"/>
      </w:pPr>
      <w:r>
        <w:rPr>
          <w:rStyle w:val="VerbatimChar"/>
        </w:rPr>
        <w:lastRenderedPageBreak/>
        <w:t>##    y1_pred y2_pred y3_pred y4_pred</w:t>
      </w:r>
      <w:r>
        <w:br/>
      </w:r>
      <w:r>
        <w:rPr>
          <w:rStyle w:val="VerbatimChar"/>
        </w:rPr>
        <w:t>## 1    46.22   14.76    9.72   5.120</w:t>
      </w:r>
      <w:r>
        <w:br/>
      </w:r>
      <w:r>
        <w:rPr>
          <w:rStyle w:val="VerbatimChar"/>
        </w:rPr>
        <w:t>## 2    48.16   14.88    8.94   5.490</w:t>
      </w:r>
      <w:r>
        <w:br/>
      </w:r>
      <w:r>
        <w:rPr>
          <w:rStyle w:val="VerbatimChar"/>
        </w:rPr>
        <w:t>## 3    52.34   20.56   13.52   6.160</w:t>
      </w:r>
      <w:r>
        <w:br/>
      </w:r>
      <w:r>
        <w:rPr>
          <w:rStyle w:val="VerbatimChar"/>
        </w:rPr>
        <w:t>## 4    37.64   10.86    5.42   2.394</w:t>
      </w:r>
      <w:r>
        <w:br/>
      </w:r>
      <w:r>
        <w:rPr>
          <w:rStyle w:val="VerbatimChar"/>
        </w:rPr>
        <w:t>## 5    57.30   18</w:t>
      </w:r>
      <w:r>
        <w:rPr>
          <w:rStyle w:val="VerbatimChar"/>
        </w:rPr>
        <w:t>.92   13.52   6.160</w:t>
      </w:r>
      <w:r>
        <w:br/>
      </w:r>
      <w:r>
        <w:rPr>
          <w:rStyle w:val="VerbatimChar"/>
        </w:rPr>
        <w:t>## 6    33.68   10.86    3.96   1.640</w:t>
      </w:r>
      <w:r>
        <w:br/>
      </w:r>
      <w:r>
        <w:rPr>
          <w:rStyle w:val="VerbatimChar"/>
        </w:rPr>
        <w:t>## 7    31.26    9.02    4.04   1.556</w:t>
      </w:r>
      <w:r>
        <w:br/>
      </w:r>
      <w:r>
        <w:rPr>
          <w:rStyle w:val="VerbatimChar"/>
        </w:rPr>
        <w:t>## 8    40.34   14.76    7.18   3.170</w:t>
      </w:r>
      <w:r>
        <w:br/>
      </w:r>
      <w:r>
        <w:rPr>
          <w:rStyle w:val="VerbatimChar"/>
        </w:rPr>
        <w:t>## 9    37.54   10.86    5.42   2.294</w:t>
      </w:r>
      <w:r>
        <w:br/>
      </w:r>
      <w:r>
        <w:rPr>
          <w:rStyle w:val="VerbatimChar"/>
        </w:rPr>
        <w:t>## 10   50.32   15.90   13.18   5.540</w:t>
      </w:r>
    </w:p>
    <w:p w14:paraId="7DF3BA2F" w14:textId="77777777" w:rsidR="001168C8" w:rsidRDefault="00CA3D78">
      <w:pPr>
        <w:pStyle w:val="FirstParagraph"/>
      </w:pPr>
      <w:r>
        <w:t>Finally, a specific method to calculate effici</w:t>
      </w:r>
      <w:r>
        <w:t xml:space="preserve">ency scores applied to </w:t>
      </w:r>
      <w:r>
        <w:rPr>
          <w:rStyle w:val="VerbatimChar"/>
        </w:rPr>
        <w:t>RFEAT</w:t>
      </w:r>
      <w:r>
        <w:t xml:space="preserve"> can be utilized using the </w:t>
      </w:r>
      <w:r>
        <w:rPr>
          <w:rStyle w:val="VerbatimChar"/>
        </w:rPr>
        <w:t>efficiency_RFEAT</w:t>
      </w:r>
      <w:r>
        <w:t xml:space="preserve"> function.</w:t>
      </w:r>
    </w:p>
    <w:p w14:paraId="0A3A903E" w14:textId="77777777" w:rsidR="001168C8" w:rsidRDefault="00CA3D78">
      <w:pPr>
        <w:pStyle w:val="SourceCode"/>
      </w:pPr>
      <w:r>
        <w:rPr>
          <w:rStyle w:val="NormalTok"/>
        </w:rPr>
        <w:t>scoresRF &lt;-</w:t>
      </w:r>
      <w:r>
        <w:rPr>
          <w:rStyle w:val="StringTok"/>
        </w:rPr>
        <w:t xml:space="preserve"> </w:t>
      </w:r>
      <w:r>
        <w:rPr>
          <w:rStyle w:val="KeywordTok"/>
        </w:rPr>
        <w:t>efficiency_RFEAT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airline,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object =</w:t>
      </w:r>
      <w:r>
        <w:rPr>
          <w:rStyle w:val="NormalTok"/>
        </w:rPr>
        <w:t xml:space="preserve"> RFEAT_airline)</w:t>
      </w:r>
    </w:p>
    <w:p w14:paraId="03BC550C" w14:textId="77777777" w:rsidR="001168C8" w:rsidRDefault="00CA3D78">
      <w:pPr>
        <w:pStyle w:val="SourceCode"/>
      </w:pPr>
      <w:r>
        <w:rPr>
          <w:rStyle w:val="VerbatimChar"/>
        </w:rPr>
        <w:t>##     scoreRF</w:t>
      </w:r>
      <w:r>
        <w:br/>
      </w:r>
      <w:r>
        <w:rPr>
          <w:rStyle w:val="VerbatimChar"/>
        </w:rPr>
        <w:t>## 1  0.883636</w:t>
      </w:r>
      <w:r>
        <w:br/>
      </w:r>
      <w:r>
        <w:rPr>
          <w:rStyle w:val="VerbatimChar"/>
        </w:rPr>
        <w:t>## 2  0.784286</w:t>
      </w:r>
      <w:r>
        <w:br/>
      </w:r>
      <w:r>
        <w:rPr>
          <w:rStyle w:val="VerbatimChar"/>
        </w:rPr>
        <w:t>## 3  0.893913</w:t>
      </w:r>
      <w:r>
        <w:br/>
      </w:r>
      <w:r>
        <w:rPr>
          <w:rStyle w:val="VerbatimChar"/>
        </w:rPr>
        <w:t>## 4  1.330000</w:t>
      </w:r>
      <w:r>
        <w:br/>
      </w:r>
      <w:r>
        <w:rPr>
          <w:rStyle w:val="VerbatimChar"/>
        </w:rPr>
        <w:t>## 5  0.955000</w:t>
      </w:r>
      <w:r>
        <w:br/>
      </w:r>
      <w:r>
        <w:rPr>
          <w:rStyle w:val="VerbatimChar"/>
        </w:rPr>
        <w:t>## 6  0.905000</w:t>
      </w:r>
      <w:r>
        <w:br/>
      </w:r>
      <w:r>
        <w:rPr>
          <w:rStyle w:val="VerbatimChar"/>
        </w:rPr>
        <w:t>## 7  1.127500</w:t>
      </w:r>
      <w:r>
        <w:br/>
      </w:r>
      <w:r>
        <w:rPr>
          <w:rStyle w:val="VerbatimChar"/>
        </w:rPr>
        <w:t>## 8  0.868235</w:t>
      </w:r>
      <w:r>
        <w:br/>
      </w:r>
      <w:r>
        <w:rPr>
          <w:rStyle w:val="VerbatimChar"/>
        </w:rPr>
        <w:t>## 9  0.764667</w:t>
      </w:r>
      <w:r>
        <w:br/>
      </w:r>
      <w:r>
        <w:rPr>
          <w:rStyle w:val="VerbatimChar"/>
        </w:rPr>
        <w:t>## 10 0.878667</w:t>
      </w:r>
    </w:p>
    <w:sectPr w:rsidR="001168C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6BB14" w14:textId="77777777" w:rsidR="00CA3D78" w:rsidRDefault="00CA3D78">
      <w:pPr>
        <w:spacing w:after="0"/>
      </w:pPr>
      <w:r>
        <w:separator/>
      </w:r>
    </w:p>
  </w:endnote>
  <w:endnote w:type="continuationSeparator" w:id="0">
    <w:p w14:paraId="4A9878F4" w14:textId="77777777" w:rsidR="00CA3D78" w:rsidRDefault="00CA3D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88E4A" w14:textId="77777777" w:rsidR="00CA3D78" w:rsidRDefault="00CA3D78">
      <w:r>
        <w:separator/>
      </w:r>
    </w:p>
  </w:footnote>
  <w:footnote w:type="continuationSeparator" w:id="0">
    <w:p w14:paraId="5EC87F58" w14:textId="77777777" w:rsidR="00CA3D78" w:rsidRDefault="00CA3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ECA30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92A6B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68C8"/>
    <w:rsid w:val="004E29B3"/>
    <w:rsid w:val="00590D07"/>
    <w:rsid w:val="00784D58"/>
    <w:rsid w:val="008D6863"/>
    <w:rsid w:val="00B86B75"/>
    <w:rsid w:val="00BC48D5"/>
    <w:rsid w:val="00C36279"/>
    <w:rsid w:val="00CA3D78"/>
    <w:rsid w:val="00E315A3"/>
    <w:rsid w:val="00F628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07E4"/>
  <w15:docId w15:val="{AABAA065-C482-42EE-B02A-9CCC3BF4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Empirical Database</dc:title>
  <dc:creator>Víctor Javier España Roch</dc:creator>
  <cp:keywords/>
  <cp:lastModifiedBy>Victor España Roch</cp:lastModifiedBy>
  <cp:revision>2</cp:revision>
  <dcterms:created xsi:type="dcterms:W3CDTF">2020-12-17T12:14:00Z</dcterms:created>
  <dcterms:modified xsi:type="dcterms:W3CDTF">2020-12-17T12:14:00Z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17/12/2020</vt:lpwstr>
  </property>
  <property fmtid="{D5CDD505-2E9C-101B-9397-08002B2CF9AE}" pid="3" name="output">
    <vt:lpwstr>word_document</vt:lpwstr>
  </property>
</Properties>
</file>