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Marcos Paulo </w:t>
      </w:r>
      <w:proofErr w:type="spellStart"/>
      <w:r>
        <w:rPr>
          <w:rFonts w:ascii="Times New Roman" w:hAnsi="Times New Roman" w:cs="Times New Roman"/>
          <w:sz w:val="24"/>
          <w:szCs w:val="24"/>
        </w:rPr>
        <w:t>Pazianoto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Horácio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Mirian Dias Noda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87" w:rsidRPr="00AB0E0F" w:rsidRDefault="00586457" w:rsidP="00074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115899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23D15" w:rsidRDefault="00523D15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D15">
        <w:rPr>
          <w:rFonts w:ascii="Times New Roman" w:hAnsi="Times New Roman" w:cs="Times New Roman"/>
          <w:b/>
          <w:sz w:val="28"/>
          <w:szCs w:val="28"/>
        </w:rPr>
        <w:lastRenderedPageBreak/>
        <w:t>MARCOS PAULO PAZIANOTO HORÁCIO</w:t>
      </w:r>
    </w:p>
    <w:p w:rsidR="00DB2B64" w:rsidRDefault="00DB2B64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P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75E1" w:rsidRP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B0E0F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Orientador: Prof.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</w:t>
      </w:r>
      <w:r w:rsidR="00523D15">
        <w:rPr>
          <w:rFonts w:ascii="Times New Roman" w:hAnsi="Times New Roman" w:cs="Times New Roman"/>
          <w:sz w:val="24"/>
          <w:szCs w:val="24"/>
        </w:rPr>
        <w:t xml:space="preserve">Silva </w:t>
      </w:r>
      <w:r w:rsidR="00F94169">
        <w:rPr>
          <w:rFonts w:ascii="Times New Roman" w:hAnsi="Times New Roman" w:cs="Times New Roman"/>
          <w:sz w:val="24"/>
          <w:szCs w:val="24"/>
        </w:rPr>
        <w:t xml:space="preserve">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D15" w:rsidRDefault="00523D15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D87" w:rsidRDefault="00074D87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A5DB0">
        <w:rPr>
          <w:rFonts w:ascii="Times New Roman" w:hAnsi="Times New Roman" w:cs="Times New Roman"/>
          <w:sz w:val="28"/>
          <w:szCs w:val="28"/>
        </w:rPr>
        <w:t>URINHOS (SP)</w:t>
      </w: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E26571" w:rsidRDefault="00A10FFD" w:rsidP="00DB1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método Scrum </w:t>
      </w:r>
      <w:r w:rsidR="00CC15F4">
        <w:rPr>
          <w:rFonts w:ascii="Times New Roman" w:hAnsi="Times New Roman" w:cs="Times New Roman"/>
          <w:sz w:val="28"/>
          <w:szCs w:val="28"/>
        </w:rPr>
        <w:t>trouxe</w:t>
      </w:r>
      <w:r>
        <w:rPr>
          <w:rFonts w:ascii="Times New Roman" w:hAnsi="Times New Roman" w:cs="Times New Roman"/>
          <w:sz w:val="28"/>
          <w:szCs w:val="28"/>
        </w:rPr>
        <w:t xml:space="preserve"> uma nova visão no gerenciamento </w:t>
      </w:r>
      <w:r w:rsidR="00CC15F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desenvolvimento de projetos.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CC15F4">
        <w:rPr>
          <w:rFonts w:ascii="Times New Roman" w:hAnsi="Times New Roman" w:cs="Times New Roman"/>
          <w:sz w:val="28"/>
          <w:szCs w:val="28"/>
        </w:rPr>
        <w:t>Este método foi criado a partir de uma necessidade de se substituir o método cascata, com menor custo, mais qualidade e em um tempo menor.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E26571">
        <w:rPr>
          <w:rFonts w:ascii="Times New Roman" w:hAnsi="Times New Roman" w:cs="Times New Roman"/>
          <w:sz w:val="28"/>
          <w:szCs w:val="28"/>
        </w:rPr>
        <w:t>O Scrum se destaca como metodologia ágil, pois visa a realização de incrementos que agrega mais valor ao negócio, traz uma série de melhorias e proporciona uma reflex</w:t>
      </w:r>
      <w:r w:rsidR="00A92A67">
        <w:rPr>
          <w:rFonts w:ascii="Times New Roman" w:hAnsi="Times New Roman" w:cs="Times New Roman"/>
          <w:sz w:val="28"/>
          <w:szCs w:val="28"/>
        </w:rPr>
        <w:t xml:space="preserve">ão organizacional, em todos os níveis e não somente no nível de estrutura de desenvolvimento de </w:t>
      </w:r>
      <w:r w:rsidR="00876660">
        <w:rPr>
          <w:rFonts w:ascii="Times New Roman" w:hAnsi="Times New Roman" w:cs="Times New Roman"/>
          <w:sz w:val="28"/>
          <w:szCs w:val="28"/>
        </w:rPr>
        <w:t>código</w:t>
      </w:r>
    </w:p>
    <w:p w:rsidR="00876660" w:rsidRDefault="00E26571" w:rsidP="00E26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acadêmico.</w:t>
      </w:r>
    </w:p>
    <w:p w:rsidR="00A92A67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Utilizaremos a experiência que os alunos terão ao experimentar a utilização do método Scrum no desenvolvimento dos projetos, para apresentar os resultados dessa interação e proporcionar aos alunos um ambiente próximo ao ambiente profissional, onde as empresas já utilizam deste método para gerenciar seus projetos.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5F4" w:rsidRPr="00CC15F4" w:rsidRDefault="00CC15F4" w:rsidP="00D75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68">
        <w:rPr>
          <w:rFonts w:ascii="Times New Roman" w:hAnsi="Times New Roman" w:cs="Times New Roman"/>
          <w:sz w:val="28"/>
          <w:szCs w:val="28"/>
        </w:rPr>
        <w:t>Scrum, metodologia ágil</w:t>
      </w:r>
      <w:r>
        <w:rPr>
          <w:rFonts w:ascii="Times New Roman" w:hAnsi="Times New Roman" w:cs="Times New Roman"/>
          <w:sz w:val="28"/>
          <w:szCs w:val="28"/>
        </w:rPr>
        <w:t xml:space="preserve">, software, </w:t>
      </w:r>
      <w:r w:rsidR="00876660">
        <w:rPr>
          <w:rFonts w:ascii="Times New Roman" w:hAnsi="Times New Roman" w:cs="Times New Roman"/>
          <w:sz w:val="28"/>
          <w:szCs w:val="28"/>
        </w:rPr>
        <w:t>projeto</w:t>
      </w:r>
      <w:r w:rsidR="00592252">
        <w:rPr>
          <w:rFonts w:ascii="Times New Roman" w:hAnsi="Times New Roman" w:cs="Times New Roman"/>
          <w:sz w:val="28"/>
          <w:szCs w:val="28"/>
        </w:rPr>
        <w:t>, ambiente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773AEC" w:rsidRDefault="00D90EDC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8488603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7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1"/>
            <w:rPr>
              <w:rFonts w:cstheme="minorBidi"/>
              <w:noProof/>
            </w:rPr>
          </w:pPr>
          <w:hyperlink w:anchor="_Toc48488603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1"/>
            <w:rPr>
              <w:rFonts w:cstheme="minorBidi"/>
              <w:noProof/>
            </w:rPr>
          </w:pPr>
          <w:hyperlink w:anchor="_Toc48488603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1"/>
            <w:rPr>
              <w:rFonts w:cstheme="minorBidi"/>
              <w:noProof/>
            </w:rPr>
          </w:pPr>
          <w:hyperlink w:anchor="_Toc48488603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1.3 JUSTIFICATIVA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84886040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_Toc484886040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1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_Toc484886041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2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_Toc484886042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11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3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GERENCIAMENTO DE GADO DE CORTE NAS PROPRIEDADES DO BRASIL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_Toc484886043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14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4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_Toc484886044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15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5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_Toc484886045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4725B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5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19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D90EDC" w:rsidRDefault="00D90EDC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63DB7" w:rsidRDefault="00A63DB7" w:rsidP="00A6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83152162"/>
      <w:r w:rsidRPr="00A63DB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  <w:bookmarkEnd w:id="1"/>
    </w:p>
    <w:p w:rsidR="001E6FE2" w:rsidRDefault="00A108AD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\f F \t "Legenda" \c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E6FE2" w:rsidRPr="0095698A">
        <w:rPr>
          <w:rFonts w:ascii="Times New Roman" w:hAnsi="Times New Roman" w:cs="Times New Roman"/>
          <w:b/>
          <w:noProof/>
        </w:rPr>
        <w:t>Figura 1: a base do método Scrum</w:t>
      </w:r>
      <w:r w:rsidR="001E6FE2">
        <w:rPr>
          <w:noProof/>
        </w:rPr>
        <w:tab/>
      </w:r>
      <w:r w:rsidR="001E6FE2">
        <w:rPr>
          <w:noProof/>
        </w:rPr>
        <w:fldChar w:fldCharType="begin"/>
      </w:r>
      <w:r w:rsidR="001E6FE2">
        <w:rPr>
          <w:noProof/>
        </w:rPr>
        <w:instrText xml:space="preserve"> PAGEREF _Toc484630250 \h </w:instrText>
      </w:r>
      <w:r w:rsidR="001E6FE2">
        <w:rPr>
          <w:noProof/>
        </w:rPr>
      </w:r>
      <w:r w:rsidR="001E6FE2">
        <w:rPr>
          <w:noProof/>
        </w:rPr>
        <w:fldChar w:fldCharType="separate"/>
      </w:r>
      <w:r w:rsidR="001E6FE2">
        <w:rPr>
          <w:noProof/>
        </w:rPr>
        <w:t>11</w:t>
      </w:r>
      <w:r w:rsidR="001E6FE2"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2: funcionamento do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3: 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58EB" w:rsidRDefault="00A108AD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6"/>
          <w:footerReference w:type="default" r:id="rId1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481422197"/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18"/>
          <w:foot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FB58C5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84886036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INTRODUÇÃO</w:t>
      </w:r>
      <w:bookmarkEnd w:id="2"/>
      <w:bookmarkEnd w:id="3"/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3C69A4" w:rsidRPr="004C59F7">
        <w:rPr>
          <w:rFonts w:ascii="Times New Roman" w:hAnsi="Times New Roman" w:cs="Times New Roman"/>
          <w:sz w:val="24"/>
          <w:szCs w:val="24"/>
        </w:rPr>
        <w:t>qualidade de tudo o que se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1C22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velocidade </w:t>
      </w:r>
      <w:r w:rsidR="009C7707" w:rsidRPr="004C59F7">
        <w:rPr>
          <w:rFonts w:ascii="Times New Roman" w:hAnsi="Times New Roman" w:cs="Times New Roman"/>
          <w:sz w:val="24"/>
          <w:szCs w:val="24"/>
        </w:rPr>
        <w:t>em se produzir,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principalmente novas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cada vez mais difundido entre todos os seguimentos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 xml:space="preserve">terativo e incremental, melhorando a previsão e o controle dos riscos. </w:t>
      </w:r>
      <w:bookmarkStart w:id="5" w:name="_Hlk495853104"/>
      <w:r w:rsidRPr="004C59F7">
        <w:rPr>
          <w:rFonts w:ascii="Times New Roman" w:hAnsi="Times New Roman" w:cs="Times New Roman"/>
          <w:sz w:val="24"/>
          <w:szCs w:val="24"/>
        </w:rPr>
        <w:t>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bookmarkEnd w:id="5"/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141317" w:rsidP="00FB58C5">
      <w:pPr>
        <w:pStyle w:val="Ttulo1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84883833"/>
      <w:bookmarkStart w:id="7" w:name="_Toc484886037"/>
      <w:r w:rsidRPr="002276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PROBLEMA</w:t>
      </w:r>
      <w:bookmarkEnd w:id="6"/>
      <w:bookmarkEnd w:id="7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organizações sempre foram utilizados métodos para se planejar, coordenar e implementar projetos. Métodos estes, que também foram se modernizando e melhorando conforme o desenvolvimento de novas formas de coordenação de projetos desenvolvidos.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discentes precisam ter o conhecimento do funcionamento deste método que vem sendo bastante utilizado no ambiente profissional.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curso de Análise e Desenvolvimento de Sistemas, os alunos têm contato com o ambiente de gestão de projetos, somente no último semestre do curso. Mas é necessário que este contato com os métodos de gestão projetos, seja possível desde o primeiro semestre do curso, uma vez que durante o curso, os alunos terão que desenvolver projetos na área de engenharia de software para avaliação e assimilação da matéria como um todo.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cenário apropriado, pode auxiliar alunos e docentes na interação e conhecimento dos métodos ágeis que são utilizados no ambiente profissional.</w:t>
      </w:r>
    </w:p>
    <w:p w:rsidR="003D3AF7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acadêmico precisa estar em constante atualização, para que quando o aluno estiver migrando para o mercado de trabalho, ele não tenha dificuldades com o ambiente profissional, no qual ele vai encontrar.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41317" w:rsidRPr="004F0D20" w:rsidRDefault="00A96B99" w:rsidP="00FB58C5">
      <w:pPr>
        <w:pStyle w:val="Ttulo1"/>
        <w:numPr>
          <w:ilvl w:val="1"/>
          <w:numId w:val="5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bookmarkStart w:id="8" w:name="_Toc484883834"/>
      <w:bookmarkStart w:id="9" w:name="_Toc484886038"/>
      <w:r w:rsidRPr="004F0D20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8"/>
      <w:bookmarkEnd w:id="9"/>
      <w:r w:rsidR="00141317" w:rsidRPr="004F0D2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242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 xml:space="preserve">O objetivo principal deste trabalho é </w:t>
      </w:r>
      <w:r w:rsidR="00DB34A5">
        <w:rPr>
          <w:rFonts w:ascii="Times New Roman" w:hAnsi="Times New Roman" w:cs="Times New Roman"/>
          <w:sz w:val="24"/>
          <w:szCs w:val="24"/>
        </w:rPr>
        <w:t xml:space="preserve">utilizar </w:t>
      </w:r>
      <w:r w:rsidRPr="004F0D20">
        <w:rPr>
          <w:rFonts w:ascii="Times New Roman" w:hAnsi="Times New Roman" w:cs="Times New Roman"/>
          <w:sz w:val="24"/>
          <w:szCs w:val="24"/>
        </w:rPr>
        <w:t>o uso do método 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o contato dos alunos com o método Scrum, ambientando-os com o mercado de trabalho.</w:t>
      </w:r>
    </w:p>
    <w:p w:rsidR="009D5904" w:rsidRPr="00A96B99" w:rsidRDefault="00A96B99" w:rsidP="00A96B99">
      <w:pPr>
        <w:pStyle w:val="Ttulo1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bookmarkStart w:id="10" w:name="_Toc484883835"/>
      <w:bookmarkStart w:id="11" w:name="_Toc4848860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JUSTIFICATIVA</w:t>
      </w:r>
      <w:bookmarkEnd w:id="10"/>
      <w:bookmarkEnd w:id="11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18C" w:rsidRDefault="0022763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Segundo </w:t>
      </w:r>
      <w:r w:rsidR="00074D87">
        <w:rPr>
          <w:rFonts w:ascii="Times New Roman" w:hAnsi="Times New Roman" w:cs="Times New Roman"/>
          <w:sz w:val="24"/>
          <w:szCs w:val="24"/>
        </w:rPr>
        <w:t>Rocha, Sabino e Acipreste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</w:t>
      </w:r>
      <w:r w:rsidR="0090118C">
        <w:rPr>
          <w:rFonts w:ascii="Times New Roman" w:hAnsi="Times New Roman" w:cs="Times New Roman"/>
          <w:sz w:val="24"/>
          <w:szCs w:val="24"/>
        </w:rPr>
        <w:t>o mundo está em interação global cada vez mais constante, promovida pelas tecnologias cada vez mais modernas e de fácil acesso. Com isso, a geração de conhecimento também se desenvolve sob novas formas. Por esse motivo, a educação enfrenta o desafio de buscar novos meios de estimular à aprendizagem.</w:t>
      </w:r>
    </w:p>
    <w:p w:rsidR="00EB7C42" w:rsidRDefault="00EB7C4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pela metodologia Scrum para aplicação junto aos discentes da Fatec Ourinhos, por ser o método ágil aberto, flexível, transparente e de fácil adaptação em qualquer ambiente.</w:t>
      </w:r>
    </w:p>
    <w:p w:rsidR="00EB7C42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 é um método leve, fácil de entender e extremamente fácil de dominar.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D15" w:rsidRDefault="00680B8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ensino da Engenharia de Software é fundamental no curso de Análise e Desenvolvimento de Sistemas, pois é um dos pilares para o sucesso de desenvolvimento de softwares.</w:t>
      </w:r>
    </w:p>
    <w:p w:rsidR="00680B82" w:rsidRDefault="00A243C9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Pressman (2011</w:t>
      </w:r>
      <w:bookmarkStart w:id="12" w:name="_GoBack"/>
      <w:bookmarkEnd w:id="12"/>
      <w:r w:rsidR="00680B82">
        <w:rPr>
          <w:rFonts w:ascii="Times New Roman" w:hAnsi="Times New Roman" w:cs="Times New Roman"/>
          <w:sz w:val="24"/>
          <w:szCs w:val="24"/>
        </w:rPr>
        <w:t>),</w:t>
      </w:r>
      <w:r w:rsidR="00A27100">
        <w:rPr>
          <w:rFonts w:ascii="Times New Roman" w:hAnsi="Times New Roman" w:cs="Times New Roman"/>
          <w:sz w:val="24"/>
          <w:szCs w:val="24"/>
        </w:rPr>
        <w:t xml:space="preserve"> a</w:t>
      </w:r>
      <w:r w:rsidR="00680B82">
        <w:rPr>
          <w:rFonts w:ascii="Times New Roman" w:hAnsi="Times New Roman" w:cs="Times New Roman"/>
          <w:sz w:val="24"/>
          <w:szCs w:val="24"/>
        </w:rPr>
        <w:t xml:space="preserve"> Engenharia de Software engloba um processo, </w:t>
      </w:r>
      <w:r w:rsidR="00A27100">
        <w:rPr>
          <w:rFonts w:ascii="Times New Roman" w:hAnsi="Times New Roman" w:cs="Times New Roman"/>
          <w:sz w:val="24"/>
          <w:szCs w:val="24"/>
        </w:rPr>
        <w:t xml:space="preserve">métodos de gerenciar e desenvolver softwares, bem como as ferramentas necessárias. Constitui a base para o gerenciamento de projetos de software, estabelecendo o contexto aplicando métodos técnicos </w:t>
      </w:r>
      <w:r w:rsidR="00A27100">
        <w:rPr>
          <w:rFonts w:ascii="Times New Roman" w:hAnsi="Times New Roman" w:cs="Times New Roman"/>
          <w:sz w:val="24"/>
          <w:szCs w:val="24"/>
        </w:rPr>
        <w:br/>
        <w:t xml:space="preserve">(modelos, documentos, dados, relatórios, formulários, etc.), assim a qualidade é garantida e as mudanças serão geradas de forma apropriada. </w:t>
      </w:r>
    </w:p>
    <w:p w:rsidR="00A27100" w:rsidRDefault="00A27100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da importância desta disciplina, encontramos a necessidade de atualizar os métodos de ensino, não somente dos métodos, mas também das ferramentas que estão sendo utilizadas.</w:t>
      </w:r>
    </w:p>
    <w:p w:rsidR="00E67178" w:rsidRDefault="0071092A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Algumas das principais ferramentas utilizadas atualmente para facilitar o uso do método Scrum são:  </w:t>
      </w:r>
      <w:r w:rsidR="000469F6">
        <w:rPr>
          <w:rFonts w:ascii="Times New Roman" w:hAnsi="Times New Roman" w:cs="Times New Roman"/>
          <w:sz w:val="24"/>
          <w:szCs w:val="24"/>
        </w:rPr>
        <w:t xml:space="preserve">ScrumHalf, </w:t>
      </w:r>
      <w:r>
        <w:rPr>
          <w:rFonts w:ascii="Times New Roman" w:hAnsi="Times New Roman" w:cs="Times New Roman"/>
          <w:sz w:val="24"/>
          <w:szCs w:val="24"/>
        </w:rPr>
        <w:t>Jir</w:t>
      </w:r>
      <w:r w:rsidR="00E67178">
        <w:rPr>
          <w:rFonts w:ascii="Times New Roman" w:hAnsi="Times New Roman" w:cs="Times New Roman"/>
          <w:sz w:val="24"/>
          <w:szCs w:val="24"/>
        </w:rPr>
        <w:t>a Software</w:t>
      </w:r>
      <w:r>
        <w:rPr>
          <w:rFonts w:ascii="Times New Roman" w:hAnsi="Times New Roman" w:cs="Times New Roman"/>
          <w:sz w:val="24"/>
          <w:szCs w:val="24"/>
        </w:rPr>
        <w:t xml:space="preserve">, Trello, Pango Scrum e </w:t>
      </w:r>
      <w:r w:rsidR="000469F6">
        <w:rPr>
          <w:rFonts w:ascii="Times New Roman" w:hAnsi="Times New Roman" w:cs="Times New Roman"/>
          <w:sz w:val="24"/>
          <w:szCs w:val="24"/>
        </w:rPr>
        <w:t>Microsoft Project.</w:t>
      </w:r>
    </w:p>
    <w:p w:rsidR="000469F6" w:rsidRDefault="000469F6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ScrumHalf é uma ferramenta de gestão ágil, que facilita a colaboração na equipe, traz um feed de notícias e um chat. Pode-se anexar imagens, arquivos e documentos importantes utilizando o DropBox e através do Twitter você fica sabendo das principais ações sem precisar acessar a ferramenta toda hora, os twittes somente a equipe poderá ver. O ScrumHalf é </w:t>
      </w:r>
      <w:r w:rsidR="00841311">
        <w:rPr>
          <w:rFonts w:ascii="Times New Roman" w:hAnsi="Times New Roman" w:cs="Times New Roman"/>
          <w:sz w:val="24"/>
          <w:szCs w:val="24"/>
        </w:rPr>
        <w:t>uma ferramenta paga, mais com versão trial apenas para um projeto, depois é possível continuar utilizando fazendo a assinatura.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7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67178">
        <w:rPr>
          <w:rFonts w:ascii="Times New Roman" w:hAnsi="Times New Roman" w:cs="Times New Roman"/>
          <w:sz w:val="24"/>
          <w:szCs w:val="24"/>
        </w:rPr>
        <w:t xml:space="preserve">Jira Software é </w:t>
      </w:r>
      <w:r>
        <w:rPr>
          <w:rFonts w:ascii="Times New Roman" w:hAnsi="Times New Roman" w:cs="Times New Roman"/>
          <w:sz w:val="24"/>
          <w:szCs w:val="24"/>
        </w:rPr>
        <w:t>uma ferramenta que pode ser utilizada para gerenciar e prestar suporte para várias metodologias ágeis, inclusive o Scrum. Fornece várias ferramentas de gerenciamento de equipes e planejamento de tarefas. Infelizmente é uma ferramenta que está disponível na versão trial por 30 dias, após esse período o usuário tem que realizar a compra para continuar utilizando.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Uma outra ferramenta que também não é específica para uso no método Scrum, é a ferramenta Trello. 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Trello é totalmente gratuito, podem ser utilizados para criar quadros e gerenciar os membros do grupo. Tem a versão web e mobile, sendo esta última com algumas funções limitadas.</w:t>
      </w:r>
      <w:r w:rsidR="00D83153">
        <w:rPr>
          <w:rFonts w:ascii="Times New Roman" w:hAnsi="Times New Roman" w:cs="Times New Roman"/>
          <w:sz w:val="24"/>
          <w:szCs w:val="24"/>
        </w:rPr>
        <w:t xml:space="preserve"> Está ferramenta é muito fácil de utilizar.</w:t>
      </w:r>
    </w:p>
    <w:p w:rsidR="00D83153" w:rsidRDefault="00D83153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Pango Scrum, é uma ferramenta voltada para exclusivamente para o Scrum. Com esta ferramenta é possível gerenciar o Product Backlog, planejar os Sprints com maior rapidez e agendar os eventos com facilidade. A versão beta está disponível para utilização mediante a um cadastro no site da ferramenta, mas</w:t>
      </w:r>
      <w:r w:rsidR="00563BE8">
        <w:rPr>
          <w:rFonts w:ascii="Times New Roman" w:hAnsi="Times New Roman" w:cs="Times New Roman"/>
          <w:sz w:val="24"/>
          <w:szCs w:val="24"/>
        </w:rPr>
        <w:t xml:space="preserve"> não é informado até quando estará disponível.</w:t>
      </w:r>
    </w:p>
    <w:p w:rsidR="0018438D" w:rsidRDefault="00C41C29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Microsoft Project é uma ferramenta profissional no gerenciamento de projetos. Ele promete ajudar na organização e planejamento integrados. Também faz a o gerenciamento de recursos, </w:t>
      </w:r>
      <w:r w:rsidR="0018438D">
        <w:rPr>
          <w:rFonts w:ascii="Times New Roman" w:hAnsi="Times New Roman" w:cs="Times New Roman"/>
          <w:sz w:val="24"/>
          <w:szCs w:val="24"/>
        </w:rPr>
        <w:t xml:space="preserve">simplificando o controle de tempo e das equipes envolvidas no projeto, esta ferramenta é paga e faz parte do pacote Office 365. </w:t>
      </w:r>
    </w:p>
    <w:p w:rsidR="0018438D" w:rsidRDefault="0018438D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essas ferramentas que apresentamos, a mais indicada para aplicação neste trabalho, é a ferramenta Trello. </w:t>
      </w:r>
    </w:p>
    <w:p w:rsidR="0018438D" w:rsidRDefault="0018438D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Trello não é a mais completa, mais é a ferramenta mais acessível e de fácil uso pelos alunos que ainda estão no processo de aprendizagem, tanto do uso da ferramenta, quanto do método Scrum. </w:t>
      </w:r>
    </w:p>
    <w:p w:rsidR="00CD21A5" w:rsidRDefault="00CD21A5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Combinar o ensino do método Scrum com o uso de ferramentas que facilitam a aplicação do método, ajuda na assimilação dos conceitos e auxilia os docentes no entendimento por parte dos alunos de cada etapa, e principalmente do resultado que o método Scrum pode trazer no desenvolvimento de projetos.</w:t>
      </w:r>
    </w:p>
    <w:p w:rsidR="00CD21A5" w:rsidRDefault="00CD21A5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trabalho quer mostra um novo método no ensino dos conceitos de Engenharia de Software, atualizando a maneira como as aulas podem ser ministradas. Sendo as aulas mais atrativas aos alunos, com uso de diferentes ferramentas e métodos que acompanham o mercado profissional.</w:t>
      </w:r>
    </w:p>
    <w:p w:rsid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118C" w:rsidRP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E0F" w:rsidRPr="00146B0F" w:rsidRDefault="00AB0E0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7B72A2" w:rsidRDefault="006F0420" w:rsidP="00FB58C5">
      <w:pPr>
        <w:pStyle w:val="Ttulo2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484883836"/>
      <w:bookmarkStart w:id="14" w:name="_Toc484886040"/>
      <w:r w:rsidR="00FF1DAD" w:rsidRPr="00756D29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3"/>
      <w:bookmarkEnd w:id="1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07125B" w:rsidRDefault="007B72A2" w:rsidP="004C59F7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7B72A2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484883837"/>
      <w:bookmarkStart w:id="16" w:name="_Toc484886041"/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15"/>
      <w:bookmarkEnd w:id="16"/>
    </w:p>
    <w:p w:rsidR="007D259B" w:rsidRPr="007D259B" w:rsidRDefault="007D259B" w:rsidP="007D259B"/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</w:t>
      </w:r>
      <w:proofErr w:type="spellStart"/>
      <w:r w:rsidR="00931430" w:rsidRPr="007D259B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931430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>asseguravam aos gestores a impressão que se tinha total controle do processo de desenvolvimento, no entanto, na maioria das vezes, rapidamente ocorria-se atrasos em relação ao cronograma e também ao fato de estar sempre acima do orçamento estipulado.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deste método ser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termo Scrum surgiu do jogo de rúgbi, e tem como referência à maneira como o time trabalha junto para avançar com a bola pelo campo. Esta metáfora é uma forma perfeita para </w:t>
      </w:r>
      <w:r w:rsidRPr="007D259B">
        <w:rPr>
          <w:rFonts w:ascii="Times New Roman" w:hAnsi="Times New Roman" w:cs="Times New Roman"/>
          <w:sz w:val="24"/>
          <w:szCs w:val="24"/>
        </w:rPr>
        <w:lastRenderedPageBreak/>
        <w:t>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07125B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C656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7" w:name="_Toc484883838"/>
      <w:bookmarkStart w:id="18" w:name="_Toc484886042"/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17"/>
      <w:bookmarkEnd w:id="18"/>
    </w:p>
    <w:p w:rsidR="004C59F7" w:rsidRDefault="004C59F7" w:rsidP="004C59F7">
      <w:pPr>
        <w:spacing w:line="360" w:lineRule="auto"/>
        <w:ind w:firstLine="568"/>
        <w:jc w:val="both"/>
      </w:pPr>
    </w:p>
    <w:p w:rsidR="002733A0" w:rsidRPr="007D259B" w:rsidRDefault="00A96B9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>
        <w:rPr>
          <w:rFonts w:ascii="Times New Roman" w:hAnsi="Times New Roman" w:cs="Times New Roman"/>
          <w:sz w:val="24"/>
          <w:szCs w:val="24"/>
        </w:rPr>
        <w:t>Schwaber e Sutherland (2016),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5D8">
        <w:rPr>
          <w:rFonts w:ascii="Times New Roman" w:hAnsi="Times New Roman" w:cs="Times New Roman"/>
          <w:sz w:val="24"/>
          <w:szCs w:val="24"/>
        </w:rPr>
        <w:t>p</w:t>
      </w:r>
      <w:r w:rsidR="002733A0" w:rsidRPr="007D259B">
        <w:rPr>
          <w:rFonts w:ascii="Times New Roman" w:hAnsi="Times New Roman" w:cs="Times New Roman"/>
          <w:sz w:val="24"/>
          <w:szCs w:val="24"/>
        </w:rPr>
        <w:t>ara começar a ser implementada, o método Scrum consiste em uma ou mais equipes compostas por: Product Owner, Scrum Master e Time Scrum. Podem haver outros papéis, mas o framework básico requer apenas os três citados aqui.</w:t>
      </w:r>
    </w:p>
    <w:p w:rsidR="002733A0" w:rsidRPr="007D259B" w:rsidRDefault="002733A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Product Owner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a capacidade do Product Owner de estar sempre disponível para responder perguntas tão logo elas apareçam. </w:t>
      </w:r>
    </w:p>
    <w:p w:rsidR="002733A0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Scrum Master é o responsável por auxiliar a todos os envolvidos, abraçar os valores, princípios e práticas contidas no Scrum. Ele auxilia o Time Scrum, inclusive todo o resto da organização a desenvolver sua própria forma de abordar o Scrum, que tenha a melhor performance, mas principalmente, auxilia na resolução de problemas e também a trazer melhorias no uso do Scrum.</w:t>
      </w:r>
    </w:p>
    <w:p w:rsidR="004F709D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Ele também e responsável em proteger o Time Scrum contra interferências que possam atrapalhar a produtividade, ele é o líder da equipe.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modelo tradicional de desenvolvimento de software, existem na equipe de projeto: arquiteto, programador, testador, administrador de banco de dados, designer entre outros. 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 é o Time Scrum, que nada mais é que </w:t>
      </w:r>
      <w:r w:rsidRPr="007D259B">
        <w:rPr>
          <w:rFonts w:ascii="Times New Roman" w:hAnsi="Times New Roman" w:cs="Times New Roman"/>
          <w:sz w:val="24"/>
          <w:szCs w:val="24"/>
        </w:rPr>
        <w:t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Product Owner.</w:t>
      </w:r>
    </w:p>
    <w:p w:rsidR="00EF2126" w:rsidRPr="00A108AD" w:rsidRDefault="009545D8" w:rsidP="00EF2126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9" w:name="_Toc48463025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-78252</wp:posOffset>
            </wp:positionH>
            <wp:positionV relativeFrom="page">
              <wp:posOffset>1265555</wp:posOffset>
            </wp:positionV>
            <wp:extent cx="5758180" cy="34899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a base do método Scrum</w:t>
      </w:r>
      <w:bookmarkEnd w:id="19"/>
    </w:p>
    <w:p w:rsidR="00761DC8" w:rsidRDefault="00076644" w:rsidP="00FF3158">
      <w:pPr>
        <w:keepNext/>
        <w:ind w:left="2844" w:firstLine="6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Pr="00FF3158" w:rsidRDefault="00FF3158" w:rsidP="00FF3158">
      <w:pPr>
        <w:keepNext/>
        <w:ind w:left="2844" w:firstLine="696"/>
      </w:pP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Product Owner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“gromming”</w:t>
      </w:r>
      <w:r w:rsidR="00076644" w:rsidRPr="007D259B">
        <w:rPr>
          <w:rFonts w:ascii="Times New Roman" w:hAnsi="Times New Roman" w:cs="Times New Roman"/>
          <w:sz w:val="24"/>
          <w:szCs w:val="24"/>
        </w:rPr>
        <w:t>, 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>. Desta maneira, as funcionalidades serão compiladas em uma lista, que recebe o nome de Product Backlog.</w:t>
      </w:r>
    </w:p>
    <w:p w:rsidR="00795FF2" w:rsidRPr="007D259B" w:rsidRDefault="00795FF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>É muito importante 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685AB5" w:rsidRPr="007D259B" w:rsidRDefault="00C45F0A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Backlog é um documento que sempre estará em constante mudança. Os itens podem ser adicionados, excluídos e revistos pelo Product Owner, devido às mudanças nas condições de negócios, ou conforme o que a equipe Scrum compreendeu sobre o produto, trazendo novas visões sobre o projeto. </w:t>
      </w:r>
    </w:p>
    <w:p w:rsidR="008A7D26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>de até um mês que leva o nome de Sprints. O trabalho que é realizado em cada Sprint criará algo de valor tangível para o cliente ou usuário. Os Sprints terão duração fixa e sempre terão início e fim.</w:t>
      </w: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Ao final do Sprint, temos o Sprint Review que tem por objetivo adaptar o produto que está sendo construído. Temos também o 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70534" w:rsidRPr="007D259B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BA41D9" w:rsidRPr="004C59F7" w:rsidRDefault="00BA41D9" w:rsidP="00C85DDF">
      <w:pPr>
        <w:pStyle w:val="PargrafodaLista"/>
        <w:spacing w:line="360" w:lineRule="auto"/>
        <w:ind w:left="0" w:firstLine="696"/>
        <w:jc w:val="both"/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  <w:r w:rsidRPr="004C59F7">
        <w:tab/>
      </w:r>
    </w:p>
    <w:p w:rsidR="00BA41D9" w:rsidRPr="001A2A2F" w:rsidRDefault="00BA41D9" w:rsidP="00BA41D9">
      <w:pPr>
        <w:pStyle w:val="PargrafodaLista"/>
      </w:pPr>
    </w:p>
    <w:p w:rsidR="00A108AD" w:rsidRPr="00A108AD" w:rsidRDefault="009545D8" w:rsidP="00A108AD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20" w:name="_Toc484630251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ge">
              <wp:posOffset>3956001</wp:posOffset>
            </wp:positionV>
            <wp:extent cx="5681980" cy="18370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funcionamento do Sprint</w:t>
      </w:r>
      <w:bookmarkEnd w:id="20"/>
    </w:p>
    <w:p w:rsidR="00674F82" w:rsidRDefault="00674F82" w:rsidP="00FF3158">
      <w:pPr>
        <w:ind w:left="3192" w:firstLine="34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Default="00FF3158" w:rsidP="00FF315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>o Product Backlog, poderá não ser concluído em um único e curto sprint. Para se determinar quais os subconjuntos mais importantes de itens do Product Backlog para se construir no próximo Sprint, o Product Owner, juntamente com o time de desenvolvimento e o Scrum Master, irão realizar o Sprint Planning (planejamento de sprint).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Durante este planejamento, a equipe de desenvolvimento e o Product Owner decidiram o Objetivo do Sprint, dessa forma é determinado quais os itens do backlog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Daily Scrum, uma reunião com os membros da equipe de desenvolvimento com tempo definido, com 15 minutos ou menos. Esta reunião também é chamada de Stand-up Meeting,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Definition of Done.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Definition of Done ou “Definição de Pronto”, tem a função de assegurar quando o trabalho está completo.</w:t>
      </w:r>
    </w:p>
    <w:p w:rsidR="00BA41D9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632BB4" w:rsidP="00FB58C5">
      <w:pPr>
        <w:pStyle w:val="Ttulo2"/>
        <w:numPr>
          <w:ilvl w:val="1"/>
          <w:numId w:val="1"/>
        </w:numPr>
        <w:ind w:left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CD21A5">
        <w:rPr>
          <w:rFonts w:ascii="Times New Roman" w:hAnsi="Times New Roman" w:cs="Times New Roman"/>
          <w:b/>
          <w:color w:val="auto"/>
          <w:sz w:val="28"/>
          <w:szCs w:val="28"/>
        </w:rPr>
        <w:t>MÉTODO SCRUM APLICADO NO ENSINO DA ENGENHARIA DE SOFTWARE</w:t>
      </w:r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</w:t>
      </w:r>
      <w:proofErr w:type="gramStart"/>
      <w:r w:rsidRPr="007D259B">
        <w:rPr>
          <w:rFonts w:ascii="Times New Roman" w:hAnsi="Times New Roman" w:cs="Times New Roman"/>
          <w:sz w:val="24"/>
          <w:szCs w:val="24"/>
        </w:rPr>
        <w:t xml:space="preserve">com </w:t>
      </w:r>
      <w:r w:rsidR="00A243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43C9">
        <w:rPr>
          <w:rFonts w:ascii="Times New Roman" w:hAnsi="Times New Roman" w:cs="Times New Roman"/>
          <w:sz w:val="24"/>
          <w:szCs w:val="24"/>
        </w:rPr>
        <w:t xml:space="preserve"> (ALEXANDRE, FURTADO, MELLO, SILVA, SOUZA, 2016)</w:t>
      </w:r>
      <w:r w:rsidR="00F0445F">
        <w:rPr>
          <w:rFonts w:ascii="Times New Roman" w:hAnsi="Times New Roman" w:cs="Times New Roman"/>
          <w:sz w:val="24"/>
          <w:szCs w:val="24"/>
        </w:rPr>
        <w:t>, planejar é muito importante para as nossas ações, e isso é uma grande vantagem competitiva, esse processo não afeta apenas as empresas, mas também as instituições de ensino.</w:t>
      </w:r>
    </w:p>
    <w:p w:rsidR="00795AD0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Por esse motivo, a importância de se </w:t>
      </w:r>
      <w:r w:rsidR="00F0445F">
        <w:rPr>
          <w:rFonts w:ascii="Times New Roman" w:hAnsi="Times New Roman" w:cs="Times New Roman"/>
          <w:sz w:val="24"/>
          <w:szCs w:val="24"/>
        </w:rPr>
        <w:t>conhecer os métodos ágeis que estão sendo utilizados, e trazer para dentro destas instituições o ensino para os docentes e alunos.</w:t>
      </w:r>
    </w:p>
    <w:p w:rsidR="00F0445F" w:rsidRPr="007D259B" w:rsidRDefault="00F044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utilizá-las como aliadas no ensino e na aprendizagem.</w:t>
      </w:r>
    </w:p>
    <w:p w:rsidR="00363B14" w:rsidRDefault="00F0445F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 </w:t>
      </w:r>
      <w:r w:rsidR="00363B14" w:rsidRPr="004C59F7">
        <w:rPr>
          <w:rFonts w:ascii="Times New Roman" w:hAnsi="Times New Roman" w:cs="Times New Roman"/>
          <w:sz w:val="24"/>
          <w:szCs w:val="24"/>
        </w:rPr>
        <w:t>(SCHWABER; SUTHERLAND, 2016)</w:t>
      </w:r>
      <w:r w:rsidR="00363B14">
        <w:rPr>
          <w:rFonts w:ascii="Times New Roman" w:hAnsi="Times New Roman" w:cs="Times New Roman"/>
          <w:sz w:val="24"/>
          <w:szCs w:val="24"/>
        </w:rPr>
        <w:t xml:space="preserve"> o método Scrum traz aspectos importantes no desenvolvimento de projetos, </w:t>
      </w:r>
      <w:r w:rsidR="00363B14" w:rsidRPr="007D259B">
        <w:rPr>
          <w:rFonts w:ascii="Times New Roman" w:hAnsi="Times New Roman" w:cs="Times New Roman"/>
          <w:sz w:val="24"/>
          <w:szCs w:val="24"/>
        </w:rPr>
        <w:t>a</w:t>
      </w:r>
      <w:r w:rsidR="00363B14">
        <w:rPr>
          <w:rFonts w:ascii="Times New Roman" w:hAnsi="Times New Roman" w:cs="Times New Roman"/>
          <w:sz w:val="24"/>
          <w:szCs w:val="24"/>
        </w:rPr>
        <w:t xml:space="preserve"> transparência, a inspeção e adaptação. A transparência é importante para que todos compreenderem tudo o que está sendo realizado no projeto, a inspeção constante ajuda a detectar os erros e o progresso realizado e a adaptação faz enxergar os ajustes necessários e assim minimizar possíveis erros. </w:t>
      </w:r>
    </w:p>
    <w:p w:rsidR="00363B14" w:rsidRDefault="00363B14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Engenharia de Software, o método Scrum com as suas características ajuda a alcançar a qualidade desejada. </w:t>
      </w:r>
    </w:p>
    <w:p w:rsidR="00363B14" w:rsidRDefault="00FA2615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Pressman (2011) afirma, que a Engenharia de Software emprega sólidos princípios de modo a obter </w:t>
      </w:r>
      <w:r w:rsidR="00904EF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software de maneira econômica, que este seja confiável e que funcione forma eficiente, o uso de métodos como o Scrum, é comprovado que se pode alcançar os melhores resultados.</w:t>
      </w:r>
    </w:p>
    <w:p w:rsidR="00904EFC" w:rsidRDefault="00904EFC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Scrum agrega valores fundamentais, tanto para a vida acadêmica, como para o convívio no mundo corporativo.</w:t>
      </w:r>
    </w:p>
    <w:p w:rsidR="00904EFC" w:rsidRDefault="00904EFC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</w:t>
      </w:r>
      <w:r>
        <w:rPr>
          <w:rFonts w:ascii="Times New Roman" w:hAnsi="Times New Roman" w:cs="Times New Roman"/>
          <w:sz w:val="24"/>
          <w:szCs w:val="24"/>
        </w:rPr>
        <w:t xml:space="preserve">, o método Scrum possui cinco valores </w:t>
      </w:r>
      <w:r w:rsidR="00EF7D47">
        <w:rPr>
          <w:rFonts w:ascii="Times New Roman" w:hAnsi="Times New Roman" w:cs="Times New Roman"/>
          <w:sz w:val="24"/>
          <w:szCs w:val="24"/>
        </w:rPr>
        <w:t xml:space="preserve">muito importantes, esses valores são: comprometimento, coragem, foco, transparência e respeito. Todos os valores devem ser assumidos e vividos pelo Time Scrum. </w:t>
      </w:r>
    </w:p>
    <w:p w:rsidR="00EF7D47" w:rsidRDefault="00EF7D47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os docentes e alunos aprendam e exploram estes valores à medida que trabalham com o método Scrum é um dos objetivos deste trabalho. </w:t>
      </w: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1" w:name="_Toc484883840"/>
      <w:bookmarkStart w:id="22" w:name="_Toc48488604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21"/>
      <w:bookmarkEnd w:id="22"/>
    </w:p>
    <w:p w:rsidR="00825494" w:rsidRDefault="00825494" w:rsidP="00825494"/>
    <w:p w:rsidR="00825494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926FBB" w:rsidRPr="007D259B" w:rsidRDefault="00926FB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trabalho em que fez uso do método Scrum, (ALEXANDRE, FURTADO, MELLO, SILVA, SOUZA, 2016), no planejamento das aulas e consequentemente tornar um processo mais claro e organizado. Usar o método Scrum para gerenciar projetos e equipes geograficamente distribuídas. Com isso, somar esforços para projetar formas eficiente para conduzir o processo de ensino.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(2009), demonstram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581357" w:rsidRDefault="00EF7D47" w:rsidP="000469F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Rocha, Sabino e Acipreste (2015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), apresentaram </w:t>
      </w:r>
      <w:r>
        <w:rPr>
          <w:rFonts w:ascii="Times New Roman" w:hAnsi="Times New Roman" w:cs="Times New Roman"/>
          <w:sz w:val="24"/>
          <w:szCs w:val="24"/>
        </w:rPr>
        <w:t xml:space="preserve">a adoção da metodologia Scrum para o ensino da disciplina Engenharia de Software, e que como resultado obtido do uso desta metodologia, demonstrou uma adequada promoção da aprendizagem. </w:t>
      </w:r>
      <w:r w:rsidR="004C1DE4">
        <w:rPr>
          <w:rFonts w:ascii="Times New Roman" w:hAnsi="Times New Roman" w:cs="Times New Roman"/>
          <w:sz w:val="24"/>
          <w:szCs w:val="24"/>
        </w:rPr>
        <w:t xml:space="preserve">Com isso, também foi percebido por parte dos alunos uma disposição no aprendizado da disciplina, tornando-a mais atrativa. </w:t>
      </w: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69F6" w:rsidRDefault="000469F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92455" w:rsidRPr="00632BB4" w:rsidRDefault="00632BB4" w:rsidP="00FB58C5">
      <w:pPr>
        <w:pStyle w:val="Ttulo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84883841"/>
      <w:bookmarkStart w:id="24" w:name="_Toc484886045"/>
      <w:r w:rsidRPr="00632B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MÉTODO</w:t>
      </w:r>
      <w:bookmarkEnd w:id="23"/>
      <w:bookmarkEnd w:id="24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56BB6" w:rsidRDefault="00D17DCD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 no desenvolvimento de um projeto de desenvolvimento de um software de gestão de gado de corte. P</w:t>
      </w:r>
      <w:r w:rsidR="00156283"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</w:t>
      </w:r>
      <w:r w:rsidR="00632BB4" w:rsidRPr="006F0420">
        <w:rPr>
          <w:rFonts w:ascii="Times New Roman" w:hAnsi="Times New Roman" w:cs="Times New Roman"/>
          <w:sz w:val="24"/>
          <w:szCs w:val="24"/>
        </w:rPr>
        <w:t>procurando</w:t>
      </w:r>
      <w:r w:rsidRPr="006F0420">
        <w:rPr>
          <w:rFonts w:ascii="Times New Roman" w:hAnsi="Times New Roman" w:cs="Times New Roman"/>
          <w:sz w:val="24"/>
          <w:szCs w:val="24"/>
        </w:rPr>
        <w:t xml:space="preserve"> compreender </w:t>
      </w:r>
      <w:r w:rsidR="00632BB4" w:rsidRPr="006F0420">
        <w:rPr>
          <w:rFonts w:ascii="Times New Roman" w:hAnsi="Times New Roman" w:cs="Times New Roman"/>
          <w:sz w:val="24"/>
          <w:szCs w:val="24"/>
        </w:rPr>
        <w:t>melhor o funcionamento</w:t>
      </w:r>
      <w:r w:rsidRPr="006F0420">
        <w:rPr>
          <w:rFonts w:ascii="Times New Roman" w:hAnsi="Times New Roman" w:cs="Times New Roman"/>
          <w:sz w:val="24"/>
          <w:szCs w:val="24"/>
        </w:rPr>
        <w:t xml:space="preserve"> do método ágil</w:t>
      </w:r>
      <w:r w:rsidR="00632BB4" w:rsidRPr="006F0420">
        <w:rPr>
          <w:rFonts w:ascii="Times New Roman" w:hAnsi="Times New Roman" w:cs="Times New Roman"/>
          <w:sz w:val="24"/>
          <w:szCs w:val="24"/>
        </w:rPr>
        <w:t xml:space="preserve"> Scrum utilizado neste trabalho.</w:t>
      </w:r>
    </w:p>
    <w:p w:rsidR="00033EE5" w:rsidRDefault="00033EE5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Default="00632BB4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FB58C5">
      <w:pPr>
        <w:pStyle w:val="Ttulo3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484883842"/>
      <w:bookmarkStart w:id="26" w:name="_Toc48488604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25"/>
      <w:bookmarkEnd w:id="26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F0420" w:rsidRDefault="00E97067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 xml:space="preserve">A principal ferramenta utilizada para facilitar a implantação do método Scrum, recebe o nome de ScrumHalf. </w:t>
      </w:r>
    </w:p>
    <w:p w:rsidR="006D127E" w:rsidRPr="006F0420" w:rsidRDefault="00156283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O’Katana (2016), e</w:t>
      </w:r>
      <w:r w:rsidR="00E97067" w:rsidRPr="006F0420">
        <w:rPr>
          <w:rFonts w:ascii="Times New Roman" w:hAnsi="Times New Roman" w:cs="Times New Roman"/>
          <w:sz w:val="24"/>
          <w:szCs w:val="24"/>
        </w:rPr>
        <w:t xml:space="preserve">sta ferramenta brasileira, </w:t>
      </w:r>
      <w:r w:rsidR="006D127E" w:rsidRPr="006F0420">
        <w:rPr>
          <w:rFonts w:ascii="Times New Roman" w:hAnsi="Times New Roman" w:cs="Times New Roman"/>
          <w:sz w:val="24"/>
          <w:szCs w:val="24"/>
        </w:rPr>
        <w:t>e</w:t>
      </w:r>
      <w:r w:rsidR="009545D8">
        <w:rPr>
          <w:rFonts w:ascii="Times New Roman" w:hAnsi="Times New Roman" w:cs="Times New Roman"/>
          <w:sz w:val="24"/>
          <w:szCs w:val="24"/>
        </w:rPr>
        <w:t xml:space="preserve"> permite controlar o quadro de K</w:t>
      </w:r>
      <w:r w:rsidR="006D127E" w:rsidRPr="006F0420">
        <w:rPr>
          <w:rFonts w:ascii="Times New Roman" w:hAnsi="Times New Roman" w:cs="Times New Roman"/>
          <w:sz w:val="24"/>
          <w:szCs w:val="24"/>
        </w:rPr>
        <w:t>anban virtual, que facilita muito a colaboração e o acompanhamento do trabalho da equipe, com isso permite que o trabalho seja distribuído de forma simples. Possui uma versão gratuita para o uso em um único projeto.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ferramenta utilizada, que leva o nome de Trello também cumpre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permitindo ao usuário, o controle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 </w:t>
      </w:r>
      <w:r w:rsidR="001522EB">
        <w:rPr>
          <w:rFonts w:ascii="Times New Roman" w:hAnsi="Times New Roman" w:cs="Times New Roman"/>
          <w:sz w:val="24"/>
          <w:szCs w:val="24"/>
        </w:rPr>
        <w:t xml:space="preserve">de 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todo o gerenciamento do Product Backlog, Sprints e monitorar todo o progresso de desenvolvimento do projeto. </w:t>
      </w:r>
    </w:p>
    <w:p w:rsidR="006D127E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Trello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>fica perfeitamente sincronizado com todos os seus dispositivos, onde você estiver. Há aplicativos rápidos e intuitivos para usar na web, em telefones e tablets Android, com iPhone e iPad.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>arregue arquivos do seu computador, Google Drive, Dropbox, Box e OneDrive. Adicione checklists, etiquetas, prazos e mais. As notificações avisam sempre que acontecer alguma coisa importante.</w:t>
      </w:r>
    </w:p>
    <w:p w:rsidR="001522EB" w:rsidRDefault="001522EB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522EB" w:rsidRDefault="00D90EDC" w:rsidP="00FB58C5">
      <w:pPr>
        <w:pStyle w:val="Ttulo3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7" w:name="_Toc484883843"/>
      <w:bookmarkStart w:id="28" w:name="_Toc484886047"/>
      <w:r w:rsidR="001522EB" w:rsidRPr="001522EB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27"/>
      <w:bookmarkEnd w:id="28"/>
    </w:p>
    <w:p w:rsidR="001522EB" w:rsidRDefault="001522EB" w:rsidP="004560BA">
      <w:pPr>
        <w:pStyle w:val="PargrafodaLista"/>
      </w:pPr>
    </w:p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C960B7">
        <w:rPr>
          <w:rFonts w:ascii="Times New Roman" w:hAnsi="Times New Roman" w:cs="Times New Roman"/>
          <w:sz w:val="24"/>
          <w:szCs w:val="24"/>
        </w:rPr>
        <w:t>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>
        <w:rPr>
          <w:rFonts w:ascii="Times New Roman" w:hAnsi="Times New Roman" w:cs="Times New Roman"/>
          <w:sz w:val="24"/>
          <w:szCs w:val="24"/>
        </w:rPr>
        <w:t xml:space="preserve">os produtores de gado a controlar todas as etapas da produção.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>senvolvimento dessa ferramenta, utilizando do método Scrum para auxiliar a equipe envolvida no projeto a desenvolver de forma mais eficiente.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requisitos do sistema,</w:t>
      </w:r>
      <w:r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1522EB" w:rsidRDefault="001522EB" w:rsidP="001522EB">
      <w:pPr>
        <w:pStyle w:val="PargrafodaLista"/>
        <w:ind w:left="0" w:firstLine="709"/>
      </w:pPr>
    </w:p>
    <w:p w:rsidR="001522EB" w:rsidRPr="001522EB" w:rsidRDefault="001522EB" w:rsidP="001522EB">
      <w:pPr>
        <w:pStyle w:val="PargrafodaLista"/>
      </w:pPr>
    </w:p>
    <w:p w:rsidR="00E74F0C" w:rsidRDefault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QUESTIONÁRIO</w:t>
      </w:r>
    </w:p>
    <w:p w:rsidR="00E74F0C" w:rsidRDefault="00E74F0C">
      <w:pPr>
        <w:rPr>
          <w:rFonts w:ascii="Times New Roman" w:hAnsi="Times New Roman" w:cs="Times New Roman"/>
          <w:sz w:val="24"/>
          <w:szCs w:val="24"/>
        </w:rPr>
      </w:pP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 w:rsidRPr="00E74F0C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Quanto ao uso da ferramenta Trello, o que você achou?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 fácil....... </w:t>
      </w:r>
      <w:r w:rsidR="00383F5B">
        <w:rPr>
          <w:rFonts w:ascii="Times New Roman" w:hAnsi="Times New Roman" w:cs="Times New Roman"/>
          <w:sz w:val="24"/>
          <w:szCs w:val="24"/>
        </w:rPr>
        <w:t>Fácil</w:t>
      </w:r>
      <w:r>
        <w:rPr>
          <w:rFonts w:ascii="Times New Roman" w:hAnsi="Times New Roman" w:cs="Times New Roman"/>
          <w:sz w:val="24"/>
          <w:szCs w:val="24"/>
        </w:rPr>
        <w:t>...........difícil..........muito difícil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Com relação a interface da ferramenta Trello, qual a sua opinião?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amigável........amigável........pouco amigável......nenhum um pouco amigável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Você gostou das ferramentas que o Trello oferece?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bom.......bom.......regular..........ruim</w:t>
      </w:r>
    </w:p>
    <w:p w:rsidR="00383F5B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383F5B">
        <w:rPr>
          <w:rFonts w:ascii="Times New Roman" w:hAnsi="Times New Roman" w:cs="Times New Roman"/>
          <w:sz w:val="24"/>
          <w:szCs w:val="24"/>
        </w:rPr>
        <w:t xml:space="preserve"> No que diz respeito a sua aplicação para gerenciar equipes e projetos, você acredita que a ferramenta pode realmente ajudar?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certeza..............ajuda um pouco..........talvez, mas tem que melhorar.........não ajuda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Trello é uma ferramenta gratuita, o que você acha do uso dela no aprendizado de métodos de gerenciamento em Engenharia de Software?</w:t>
      </w:r>
    </w:p>
    <w:p w:rsidR="00383F5B" w:rsidRDefault="00383F5B" w:rsidP="0038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bom.......bom.......regular..........ruim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F427D8" w:rsidRPr="00E74F0C" w:rsidRDefault="00F427D8" w:rsidP="00E74F0C">
      <w:pPr>
        <w:rPr>
          <w:rFonts w:ascii="Times New Roman" w:hAnsi="Times New Roman" w:cs="Times New Roman"/>
          <w:sz w:val="24"/>
          <w:szCs w:val="24"/>
        </w:rPr>
      </w:pPr>
      <w:r w:rsidRPr="00E74F0C">
        <w:rPr>
          <w:rFonts w:ascii="Times New Roman" w:hAnsi="Times New Roman" w:cs="Times New Roman"/>
          <w:sz w:val="24"/>
          <w:szCs w:val="24"/>
        </w:rPr>
        <w:br w:type="page"/>
      </w:r>
    </w:p>
    <w:p w:rsidR="001522EB" w:rsidRPr="00773AEC" w:rsidRDefault="00AF4E08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</w:rPr>
      </w:pPr>
      <w:bookmarkStart w:id="29" w:name="_Toc484886048"/>
      <w:r w:rsidRPr="00773AEC">
        <w:rPr>
          <w:rFonts w:ascii="Times New Roman" w:hAnsi="Times New Roman" w:cs="Times New Roman"/>
          <w:b/>
          <w:color w:val="000000" w:themeColor="text1"/>
        </w:rPr>
        <w:lastRenderedPageBreak/>
        <w:t>CRONOGRAMA</w:t>
      </w:r>
      <w:bookmarkEnd w:id="29"/>
    </w:p>
    <w:p w:rsidR="00AF4E08" w:rsidRPr="00AF4E08" w:rsidRDefault="00AF4E08" w:rsidP="00AF4E08"/>
    <w:p w:rsidR="00814D03" w:rsidRDefault="00814D03" w:rsidP="001E6FE2">
      <w:pPr>
        <w:pStyle w:val="PargrafodaLista"/>
        <w:ind w:left="0" w:firstLine="709"/>
      </w:pPr>
      <w:r>
        <w:rPr>
          <w:rFonts w:ascii="Times New Roman" w:hAnsi="Times New Roman" w:cs="Times New Roman"/>
          <w:sz w:val="24"/>
          <w:szCs w:val="24"/>
        </w:rPr>
        <w:t xml:space="preserve">A Figura 3, mostra o cronograma </w:t>
      </w:r>
      <w:r w:rsidRPr="00814D03">
        <w:rPr>
          <w:rFonts w:ascii="Times New Roman" w:hAnsi="Times New Roman" w:cs="Times New Roman"/>
          <w:sz w:val="24"/>
          <w:szCs w:val="24"/>
        </w:rPr>
        <w:t>das atividades do projeto a ser desenvolvido.</w:t>
      </w:r>
    </w:p>
    <w:p w:rsidR="00814D03" w:rsidRDefault="00814D03" w:rsidP="00814D03"/>
    <w:tbl>
      <w:tblPr>
        <w:tblStyle w:val="Tabelacomgrade"/>
        <w:tblpPr w:leftFromText="141" w:rightFromText="141" w:vertAnchor="text" w:horzAnchor="margin" w:tblpXSpec="center" w:tblpY="284"/>
        <w:tblW w:w="8742" w:type="dxa"/>
        <w:tblLayout w:type="fixed"/>
        <w:tblLook w:val="04A0" w:firstRow="1" w:lastRow="0" w:firstColumn="1" w:lastColumn="0" w:noHBand="0" w:noVBand="1"/>
      </w:tblPr>
      <w:tblGrid>
        <w:gridCol w:w="3102"/>
        <w:gridCol w:w="1941"/>
        <w:gridCol w:w="1954"/>
        <w:gridCol w:w="1745"/>
      </w:tblGrid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 semestre/2017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2° semestre/2017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1°semestre/2018</w:t>
            </w:r>
          </w:p>
        </w:tc>
      </w:tr>
      <w:tr w:rsidR="001E6FE2" w:rsidTr="003D3AF7">
        <w:trPr>
          <w:trHeight w:val="556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Escolha do tema, definição do objetivo e justificativa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 xml:space="preserve">Revisão da literatura 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Definição dos materiais e instrumentos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 xml:space="preserve">Coleta para elaboração dos requisitos 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DA2B85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Documentação dos requisitos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Desenvolvimento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Defesa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42" w:type="dxa"/>
            <w:gridSpan w:val="4"/>
          </w:tcPr>
          <w:p w:rsidR="001E6FE2" w:rsidRDefault="001E6FE2" w:rsidP="003D3AF7"/>
        </w:tc>
      </w:tr>
    </w:tbl>
    <w:p w:rsidR="001E6FE2" w:rsidRPr="001E6FE2" w:rsidRDefault="001E6FE2" w:rsidP="001E6FE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0" w:name="_Toc484630252"/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3: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c</w:t>
      </w:r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ronograma do projeto</w:t>
      </w:r>
      <w:bookmarkEnd w:id="30"/>
    </w:p>
    <w:p w:rsidR="00814D03" w:rsidRPr="00097FB7" w:rsidRDefault="00814D03" w:rsidP="0081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elaborado pela autora.</w:t>
      </w:r>
    </w:p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6F0420" w:rsidRDefault="00773AEC" w:rsidP="00E74F0C">
      <w:pPr>
        <w:pStyle w:val="Ttulo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484886049"/>
      <w:r w:rsidRPr="00E74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REFERÊNCIAS</w:t>
      </w:r>
      <w:bookmarkEnd w:id="31"/>
    </w:p>
    <w:p w:rsidR="00E74F0C" w:rsidRPr="00E74F0C" w:rsidRDefault="00E74F0C" w:rsidP="00E74F0C"/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Revista Científica Intraciência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1D011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O’KATANA. 2016. </w:t>
      </w:r>
      <w:r w:rsidRPr="001D011A">
        <w:rPr>
          <w:rFonts w:ascii="TimesNewRomanPSMT" w:hAnsi="TimesNewRomanPSMT" w:cs="TimesNewRomanPSMT"/>
          <w:b/>
          <w:sz w:val="24"/>
          <w:szCs w:val="24"/>
        </w:rPr>
        <w:t>ScrumHalf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  <w:r w:rsidR="0053192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53192A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ferramenta de </w:t>
      </w:r>
      <w:r w:rsidR="0053192A">
        <w:rPr>
          <w:rFonts w:ascii="TimesNewRomanPSMT" w:hAnsi="TimesNewRomanPSMT" w:cs="TimesNewRomanPSMT"/>
          <w:sz w:val="24"/>
          <w:szCs w:val="24"/>
        </w:rPr>
        <w:t>gestão ágil. Disponível em:</w:t>
      </w:r>
    </w:p>
    <w:p w:rsidR="001D011A" w:rsidRPr="001D011A" w:rsidRDefault="0053192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&lt;</w:t>
      </w:r>
      <w:r w:rsidRPr="0053192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</w:t>
      </w:r>
      <w:r w:rsidRPr="0053192A">
        <w:rPr>
          <w:rFonts w:ascii="TimesNewRomanPSMT" w:hAnsi="TimesNewRomanPSMT" w:cs="TimesNewRomanPSMT"/>
          <w:sz w:val="24"/>
          <w:szCs w:val="24"/>
        </w:rPr>
        <w:t>ttp://www.myscrumhalf.com</w:t>
      </w:r>
      <w:r>
        <w:rPr>
          <w:rFonts w:ascii="TimesNewRomanPSMT" w:hAnsi="TimesNewRomanPSMT" w:cs="TimesNewRomanPSMT"/>
          <w:sz w:val="24"/>
          <w:szCs w:val="24"/>
        </w:rPr>
        <w:t>&gt;. Acesso em: 15 mar. 2017.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scrum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74F0C" w:rsidRDefault="00E74F0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P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43A" w:rsidRDefault="00B1043A" w:rsidP="008358EB">
      <w:pPr>
        <w:spacing w:after="0" w:line="240" w:lineRule="auto"/>
      </w:pPr>
      <w:r>
        <w:separator/>
      </w:r>
    </w:p>
  </w:endnote>
  <w:endnote w:type="continuationSeparator" w:id="0">
    <w:p w:rsidR="00B1043A" w:rsidRDefault="00B1043A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43A" w:rsidRDefault="00B1043A" w:rsidP="008358EB">
      <w:pPr>
        <w:spacing w:after="0" w:line="240" w:lineRule="auto"/>
      </w:pPr>
      <w:r>
        <w:separator/>
      </w:r>
    </w:p>
  </w:footnote>
  <w:footnote w:type="continuationSeparator" w:id="0">
    <w:p w:rsidR="00B1043A" w:rsidRDefault="00B1043A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F7D47" w:rsidRDefault="00EF7D47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3C9">
          <w:rPr>
            <w:noProof/>
          </w:rPr>
          <w:t>20</w:t>
        </w:r>
        <w:r>
          <w:fldChar w:fldCharType="end"/>
        </w:r>
      </w:p>
    </w:sdtContent>
  </w:sdt>
  <w:p w:rsidR="00EF7D47" w:rsidRPr="009247C8" w:rsidRDefault="00EF7D4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9247C8">
          <w:rPr>
            <w:rFonts w:ascii="Times New Roman" w:hAnsi="Times New Roman" w:cs="Times New Roman"/>
          </w:rPr>
          <w:fldChar w:fldCharType="begin"/>
        </w:r>
        <w:r w:rsidRPr="009247C8">
          <w:rPr>
            <w:rFonts w:ascii="Times New Roman" w:hAnsi="Times New Roman" w:cs="Times New Roman"/>
          </w:rPr>
          <w:instrText>PAGE   \* MERGEFORMAT</w:instrText>
        </w:r>
        <w:r w:rsidRPr="009247C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247C8">
          <w:rPr>
            <w:rFonts w:ascii="Times New Roman" w:hAnsi="Times New Roman" w:cs="Times New Roman"/>
          </w:rPr>
          <w:fldChar w:fldCharType="end"/>
        </w:r>
      </w:sdtContent>
    </w:sdt>
  </w:p>
  <w:p w:rsidR="00EF7D47" w:rsidRPr="009247C8" w:rsidRDefault="00EF7D4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F7D47" w:rsidRDefault="00EF7D4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EF7D47" w:rsidRPr="009247C8" w:rsidRDefault="00EF7D47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3C9">
          <w:rPr>
            <w:noProof/>
          </w:rPr>
          <w:t>12</w:t>
        </w:r>
        <w:r>
          <w:fldChar w:fldCharType="end"/>
        </w:r>
      </w:p>
    </w:sdtContent>
  </w:sdt>
  <w:p w:rsidR="00EF7D47" w:rsidRPr="009247C8" w:rsidRDefault="00EF7D47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7477DDB"/>
    <w:multiLevelType w:val="hybridMultilevel"/>
    <w:tmpl w:val="80E09E30"/>
    <w:lvl w:ilvl="0" w:tplc="2CE6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72CB2"/>
    <w:multiLevelType w:val="multilevel"/>
    <w:tmpl w:val="8612F056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51B07F1"/>
    <w:multiLevelType w:val="hybridMultilevel"/>
    <w:tmpl w:val="FD64A83E"/>
    <w:lvl w:ilvl="0" w:tplc="5FD4E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7B3A"/>
    <w:multiLevelType w:val="multilevel"/>
    <w:tmpl w:val="4FFE31F2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6E2E30"/>
    <w:multiLevelType w:val="hybridMultilevel"/>
    <w:tmpl w:val="73061D64"/>
    <w:lvl w:ilvl="0" w:tplc="0416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43434B1"/>
    <w:multiLevelType w:val="hybridMultilevel"/>
    <w:tmpl w:val="4B7EB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D2E6B"/>
    <w:multiLevelType w:val="multilevel"/>
    <w:tmpl w:val="D5247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B2A6704"/>
    <w:multiLevelType w:val="hybridMultilevel"/>
    <w:tmpl w:val="4B78B9E4"/>
    <w:lvl w:ilvl="0" w:tplc="2CE6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62CBA"/>
    <w:multiLevelType w:val="hybridMultilevel"/>
    <w:tmpl w:val="233AD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033768"/>
    <w:rsid w:val="00033EE5"/>
    <w:rsid w:val="000469F6"/>
    <w:rsid w:val="00056BB6"/>
    <w:rsid w:val="00063F28"/>
    <w:rsid w:val="0007125B"/>
    <w:rsid w:val="00072EC3"/>
    <w:rsid w:val="00074D87"/>
    <w:rsid w:val="00075BA6"/>
    <w:rsid w:val="00076644"/>
    <w:rsid w:val="00077EDA"/>
    <w:rsid w:val="000D2D73"/>
    <w:rsid w:val="000F045C"/>
    <w:rsid w:val="000F6F0A"/>
    <w:rsid w:val="00106EE2"/>
    <w:rsid w:val="00115899"/>
    <w:rsid w:val="00120073"/>
    <w:rsid w:val="00133375"/>
    <w:rsid w:val="00141317"/>
    <w:rsid w:val="00146B0F"/>
    <w:rsid w:val="001522EB"/>
    <w:rsid w:val="00156283"/>
    <w:rsid w:val="001751DB"/>
    <w:rsid w:val="00181E5C"/>
    <w:rsid w:val="0018438D"/>
    <w:rsid w:val="00186205"/>
    <w:rsid w:val="001A2A2F"/>
    <w:rsid w:val="001C22D0"/>
    <w:rsid w:val="001D011A"/>
    <w:rsid w:val="001E5A69"/>
    <w:rsid w:val="001E6FE2"/>
    <w:rsid w:val="0020355A"/>
    <w:rsid w:val="00205D67"/>
    <w:rsid w:val="00224622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E70"/>
    <w:rsid w:val="002E234D"/>
    <w:rsid w:val="00330A1F"/>
    <w:rsid w:val="00350CD7"/>
    <w:rsid w:val="0035229B"/>
    <w:rsid w:val="003570A2"/>
    <w:rsid w:val="00363B14"/>
    <w:rsid w:val="00382657"/>
    <w:rsid w:val="00383F5B"/>
    <w:rsid w:val="003C0FC9"/>
    <w:rsid w:val="003C69A4"/>
    <w:rsid w:val="003D3AF7"/>
    <w:rsid w:val="003F41C1"/>
    <w:rsid w:val="00440471"/>
    <w:rsid w:val="004560BA"/>
    <w:rsid w:val="004573D5"/>
    <w:rsid w:val="00475E98"/>
    <w:rsid w:val="004949C5"/>
    <w:rsid w:val="004C1DE4"/>
    <w:rsid w:val="004C59F7"/>
    <w:rsid w:val="004D771A"/>
    <w:rsid w:val="004F0D20"/>
    <w:rsid w:val="004F709D"/>
    <w:rsid w:val="005015D2"/>
    <w:rsid w:val="00502302"/>
    <w:rsid w:val="00523D15"/>
    <w:rsid w:val="0053192A"/>
    <w:rsid w:val="00553CC5"/>
    <w:rsid w:val="00563BE8"/>
    <w:rsid w:val="0057160B"/>
    <w:rsid w:val="00581357"/>
    <w:rsid w:val="00586457"/>
    <w:rsid w:val="00592252"/>
    <w:rsid w:val="005A7ACB"/>
    <w:rsid w:val="005C5586"/>
    <w:rsid w:val="005D1515"/>
    <w:rsid w:val="00632BB4"/>
    <w:rsid w:val="0065491B"/>
    <w:rsid w:val="00664A26"/>
    <w:rsid w:val="00674F82"/>
    <w:rsid w:val="00680B82"/>
    <w:rsid w:val="00685AB5"/>
    <w:rsid w:val="006D127E"/>
    <w:rsid w:val="006F0420"/>
    <w:rsid w:val="00703183"/>
    <w:rsid w:val="0071092A"/>
    <w:rsid w:val="00725714"/>
    <w:rsid w:val="00756D29"/>
    <w:rsid w:val="007572E8"/>
    <w:rsid w:val="00761DC8"/>
    <w:rsid w:val="00773AC7"/>
    <w:rsid w:val="00773AEC"/>
    <w:rsid w:val="00795AD0"/>
    <w:rsid w:val="00795FF2"/>
    <w:rsid w:val="0079683D"/>
    <w:rsid w:val="007B72A2"/>
    <w:rsid w:val="007D259B"/>
    <w:rsid w:val="007E2C70"/>
    <w:rsid w:val="007F174E"/>
    <w:rsid w:val="00814D03"/>
    <w:rsid w:val="00824229"/>
    <w:rsid w:val="00825494"/>
    <w:rsid w:val="008358EB"/>
    <w:rsid w:val="00841311"/>
    <w:rsid w:val="00857AFB"/>
    <w:rsid w:val="00876660"/>
    <w:rsid w:val="00881939"/>
    <w:rsid w:val="008A166A"/>
    <w:rsid w:val="008A2C43"/>
    <w:rsid w:val="008A7D26"/>
    <w:rsid w:val="008C2DDA"/>
    <w:rsid w:val="008C6A82"/>
    <w:rsid w:val="008E70F9"/>
    <w:rsid w:val="0090118C"/>
    <w:rsid w:val="00904EFC"/>
    <w:rsid w:val="0092375D"/>
    <w:rsid w:val="009247C8"/>
    <w:rsid w:val="00925C89"/>
    <w:rsid w:val="00926FBB"/>
    <w:rsid w:val="00931430"/>
    <w:rsid w:val="00940B38"/>
    <w:rsid w:val="009545D8"/>
    <w:rsid w:val="00973039"/>
    <w:rsid w:val="009873F4"/>
    <w:rsid w:val="009A3C5F"/>
    <w:rsid w:val="009C7707"/>
    <w:rsid w:val="009D5904"/>
    <w:rsid w:val="009E6F3C"/>
    <w:rsid w:val="009F29A3"/>
    <w:rsid w:val="00A02306"/>
    <w:rsid w:val="00A055D1"/>
    <w:rsid w:val="00A108AD"/>
    <w:rsid w:val="00A10FFD"/>
    <w:rsid w:val="00A243C9"/>
    <w:rsid w:val="00A27100"/>
    <w:rsid w:val="00A55F79"/>
    <w:rsid w:val="00A63DB7"/>
    <w:rsid w:val="00A74508"/>
    <w:rsid w:val="00A92A67"/>
    <w:rsid w:val="00A96B99"/>
    <w:rsid w:val="00AB0E0F"/>
    <w:rsid w:val="00AB1E9D"/>
    <w:rsid w:val="00AB75E1"/>
    <w:rsid w:val="00AC7C94"/>
    <w:rsid w:val="00AF4E08"/>
    <w:rsid w:val="00B06784"/>
    <w:rsid w:val="00B1043A"/>
    <w:rsid w:val="00B43D0C"/>
    <w:rsid w:val="00B50361"/>
    <w:rsid w:val="00BA41D9"/>
    <w:rsid w:val="00BA5DB0"/>
    <w:rsid w:val="00BF5B76"/>
    <w:rsid w:val="00C0142C"/>
    <w:rsid w:val="00C0337B"/>
    <w:rsid w:val="00C10C45"/>
    <w:rsid w:val="00C41C29"/>
    <w:rsid w:val="00C45F0A"/>
    <w:rsid w:val="00C50A20"/>
    <w:rsid w:val="00C656CA"/>
    <w:rsid w:val="00C846D7"/>
    <w:rsid w:val="00C85DDF"/>
    <w:rsid w:val="00C960B7"/>
    <w:rsid w:val="00CA1CCB"/>
    <w:rsid w:val="00CA476E"/>
    <w:rsid w:val="00CC15F4"/>
    <w:rsid w:val="00CD21A5"/>
    <w:rsid w:val="00CF28E9"/>
    <w:rsid w:val="00D00FB1"/>
    <w:rsid w:val="00D01E3B"/>
    <w:rsid w:val="00D17DCD"/>
    <w:rsid w:val="00D27DC2"/>
    <w:rsid w:val="00D31F22"/>
    <w:rsid w:val="00D4687E"/>
    <w:rsid w:val="00D63A26"/>
    <w:rsid w:val="00D7522A"/>
    <w:rsid w:val="00D83153"/>
    <w:rsid w:val="00D86DAF"/>
    <w:rsid w:val="00D90EDC"/>
    <w:rsid w:val="00D97625"/>
    <w:rsid w:val="00DA2B85"/>
    <w:rsid w:val="00DA5254"/>
    <w:rsid w:val="00DB1AEE"/>
    <w:rsid w:val="00DB2B64"/>
    <w:rsid w:val="00DB34A5"/>
    <w:rsid w:val="00DF02CD"/>
    <w:rsid w:val="00DF2415"/>
    <w:rsid w:val="00E0410D"/>
    <w:rsid w:val="00E05F15"/>
    <w:rsid w:val="00E20B7F"/>
    <w:rsid w:val="00E23D3F"/>
    <w:rsid w:val="00E26571"/>
    <w:rsid w:val="00E4725B"/>
    <w:rsid w:val="00E57F5A"/>
    <w:rsid w:val="00E67178"/>
    <w:rsid w:val="00E677A7"/>
    <w:rsid w:val="00E724D2"/>
    <w:rsid w:val="00E74F0C"/>
    <w:rsid w:val="00E92455"/>
    <w:rsid w:val="00E97067"/>
    <w:rsid w:val="00EA396C"/>
    <w:rsid w:val="00EB4A26"/>
    <w:rsid w:val="00EB7C42"/>
    <w:rsid w:val="00EF2126"/>
    <w:rsid w:val="00EF24A6"/>
    <w:rsid w:val="00EF7D47"/>
    <w:rsid w:val="00F0445F"/>
    <w:rsid w:val="00F11073"/>
    <w:rsid w:val="00F427D8"/>
    <w:rsid w:val="00F43F78"/>
    <w:rsid w:val="00F94169"/>
    <w:rsid w:val="00FA2615"/>
    <w:rsid w:val="00FA6BE7"/>
    <w:rsid w:val="00FB58C5"/>
    <w:rsid w:val="00FD3F1D"/>
    <w:rsid w:val="00FE2A3D"/>
    <w:rsid w:val="00FE3C48"/>
    <w:rsid w:val="00FE75E7"/>
    <w:rsid w:val="00FF1DAD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30950"/>
  <w15:chartTrackingRefBased/>
  <w15:docId w15:val="{9EFDFFF6-5D55-4D21-8EC6-4F037B6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styleId="Meno">
    <w:name w:val="Mention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FC7C-EA18-4FC1-9448-2465579B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24</Pages>
  <Words>4116</Words>
  <Characters>22435</Characters>
  <Application>Microsoft Office Word</Application>
  <DocSecurity>0</DocSecurity>
  <Lines>801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</cp:lastModifiedBy>
  <cp:revision>7</cp:revision>
  <dcterms:created xsi:type="dcterms:W3CDTF">2017-10-14T21:53:00Z</dcterms:created>
  <dcterms:modified xsi:type="dcterms:W3CDTF">2017-10-15T20:43:00Z</dcterms:modified>
</cp:coreProperties>
</file>