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A76" w:rsidRDefault="008756A9" w:rsidP="008756A9">
      <w:pPr>
        <w:pStyle w:val="Title"/>
      </w:pPr>
      <w:r>
        <w:t>Test o</w:t>
      </w:r>
      <w:r w:rsidR="003E7E28">
        <w:t>n</w:t>
      </w:r>
      <w:r>
        <w:t xml:space="preserve"> </w:t>
      </w:r>
      <w:r w:rsidRPr="008756A9">
        <w:t>breast cancer</w:t>
      </w:r>
      <w:r w:rsidR="009B6AF8">
        <w:t xml:space="preserve"> database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 w:rsidR="00AA501B">
        <w:t>. Column “Time spent (s)” means time spent in original version. Column “Modified” shows time spent after required modification (Optimisation of functionality extension).</w:t>
      </w:r>
    </w:p>
    <w:p w:rsidR="00FC56B6" w:rsidRDefault="00FC56B6" w:rsidP="00FC56B6">
      <w:pPr>
        <w:pStyle w:val="Caption"/>
        <w:spacing w:before="240"/>
      </w:pPr>
      <w:bookmarkStart w:id="0" w:name="_Ref516735290"/>
      <w:r>
        <w:t xml:space="preserve">Table </w:t>
      </w:r>
      <w:fldSimple w:instr=" SEQ Table \* ARABIC ">
        <w:r w:rsidR="00B85076">
          <w:rPr>
            <w:noProof/>
          </w:rPr>
          <w:t>1</w:t>
        </w:r>
      </w:fldSimple>
      <w:bookmarkEnd w:id="0"/>
      <w:r>
        <w:t>. Times for separate operations</w:t>
      </w:r>
      <w:r w:rsidR="00AA501B">
        <w:t xml:space="preserve"> (DR means dimensionality reduction)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60"/>
        <w:gridCol w:w="1372"/>
        <w:gridCol w:w="966"/>
        <w:gridCol w:w="966"/>
        <w:gridCol w:w="1138"/>
      </w:tblGrid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Operation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Time spent (s)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Modified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After DR</w:t>
            </w:r>
          </w:p>
        </w:tc>
        <w:tc>
          <w:tcPr>
            <w:tcW w:w="0" w:type="auto"/>
          </w:tcPr>
          <w:p w:rsidR="00A24832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Transposed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Map initialisation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9.145649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0.711926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2D075D">
              <w:rPr>
                <w:rFonts w:cs="Times New Roman"/>
                <w:sz w:val="20"/>
                <w:szCs w:val="20"/>
              </w:rPr>
              <w:t>1.029217</w:t>
            </w:r>
          </w:p>
        </w:tc>
        <w:tc>
          <w:tcPr>
            <w:tcW w:w="0" w:type="auto"/>
          </w:tcPr>
          <w:p w:rsidR="00A24832" w:rsidRPr="002D075D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0.698205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D9301F">
              <w:rPr>
                <w:rFonts w:cs="Times New Roman"/>
                <w:sz w:val="20"/>
                <w:szCs w:val="20"/>
              </w:rPr>
              <w:t>drawMap</w:t>
            </w:r>
            <w:proofErr w:type="spellEnd"/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0.992934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1.064533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0.750006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0.940638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map1 'stretch', 0.01, 'bend', 0.1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8.641795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0.451889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51.469184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0.01, 'bend',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29.448136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1.015536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31.077920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1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15.157553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0.631857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76.974179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0.5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11.845584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0.523411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25.985428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0.1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6.499515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0.319087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56.901399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0.897087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1.436552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1.294640</w:t>
            </w:r>
          </w:p>
        </w:tc>
        <w:tc>
          <w:tcPr>
            <w:tcW w:w="0" w:type="auto"/>
          </w:tcPr>
          <w:p w:rsidR="00A24832" w:rsidRPr="001559AA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1.007678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1.026553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1.288463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1.137144</w:t>
            </w:r>
          </w:p>
        </w:tc>
        <w:tc>
          <w:tcPr>
            <w:tcW w:w="0" w:type="auto"/>
          </w:tcPr>
          <w:p w:rsidR="00A24832" w:rsidRPr="001559AA" w:rsidRDefault="006A4205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0.938460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1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2.946243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2.954538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1.149401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2.767768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2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3.034204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2.845584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1.099532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2.490767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1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5.417223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0.972030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8.689707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2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4.937798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0.848013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7.742770</w:t>
            </w:r>
          </w:p>
        </w:tc>
      </w:tr>
    </w:tbl>
    <w:p w:rsidR="00EF19C4" w:rsidRDefault="00925D71" w:rsidP="00AA501B">
      <w:pPr>
        <w:spacing w:before="240"/>
        <w:ind w:firstLine="0"/>
      </w:pPr>
      <w:r>
        <w:rPr>
          <w:noProof/>
          <w:lang w:eastAsia="en-GB"/>
        </w:rPr>
        <w:drawing>
          <wp:inline distT="0" distB="0" distL="0" distR="0" wp14:anchorId="6AB239EC" wp14:editId="0CB0C6D8">
            <wp:extent cx="2865600" cy="253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90B2F46" wp14:editId="7FE4BC4B">
            <wp:extent cx="2865600" cy="253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r>
        <w:t xml:space="preserve">Figure </w:t>
      </w:r>
      <w:fldSimple w:instr=" SEQ Figure \* ARABIC ">
        <w:r w:rsidR="00B85076">
          <w:rPr>
            <w:noProof/>
          </w:rPr>
          <w:t>1</w:t>
        </w:r>
      </w:fldSimple>
      <w:r>
        <w:t>.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B85076">
        <w:t xml:space="preserve">Figure </w:t>
      </w:r>
      <w:r w:rsidR="00B85076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B85076">
        <w:t xml:space="preserve">Figure </w:t>
      </w:r>
      <w:r w:rsidR="00B85076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18163B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51BABD92" wp14:editId="415AE130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B84"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1" w:name="_Ref516750254"/>
      <w:r>
        <w:t xml:space="preserve">Figure </w:t>
      </w:r>
      <w:fldSimple w:instr=" SEQ Figure \* ARABIC ">
        <w:r w:rsidR="00B85076">
          <w:rPr>
            <w:noProof/>
          </w:rPr>
          <w:t>2</w:t>
        </w:r>
      </w:fldSimple>
      <w:bookmarkEnd w:id="1"/>
      <w:r>
        <w:t xml:space="preserve">. 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18163B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2759E3DA" wp14:editId="2AAD3088">
            <wp:extent cx="2865600" cy="253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A518E43" wp14:editId="3799C5A7">
            <wp:extent cx="2865600" cy="253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r>
        <w:t xml:space="preserve">Figure </w:t>
      </w:r>
      <w:fldSimple w:instr=" SEQ Figure \* ARABIC ">
        <w:r w:rsidR="00B85076">
          <w:rPr>
            <w:noProof/>
          </w:rPr>
          <w:t>3</w:t>
        </w:r>
      </w:fldSimple>
      <w:r>
        <w:t>.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18163B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43FD2043" wp14:editId="1BB86C60">
            <wp:extent cx="2865600" cy="2534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946F616" wp14:editId="1BFEA911">
            <wp:extent cx="2865600" cy="253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2" w:name="_Ref516751636"/>
      <w:r>
        <w:t xml:space="preserve">Figure </w:t>
      </w:r>
      <w:fldSimple w:instr=" SEQ Figure \* ARABIC ">
        <w:r w:rsidR="00B85076">
          <w:rPr>
            <w:noProof/>
          </w:rPr>
          <w:t>4</w:t>
        </w:r>
      </w:fldSimple>
      <w:bookmarkEnd w:id="2"/>
      <w:r>
        <w:t xml:space="preserve">.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B85076">
        <w:t xml:space="preserve">Figure </w:t>
      </w:r>
      <w:r w:rsidR="00B85076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A84B4A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20B4956" wp14:editId="2CDD8645">
            <wp:extent cx="2865600" cy="253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2CDBD7B" wp14:editId="6D98C3A8">
            <wp:extent cx="2865600" cy="253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2C8827" wp14:editId="05EDB741">
            <wp:extent cx="2865600" cy="253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B1B59" wp14:editId="14006137">
            <wp:extent cx="2865600" cy="253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3" w:name="_Ref516763118"/>
      <w:r>
        <w:t xml:space="preserve">Figure </w:t>
      </w:r>
      <w:fldSimple w:instr=" SEQ Figure \* ARABIC ">
        <w:r w:rsidR="00B85076">
          <w:rPr>
            <w:noProof/>
          </w:rPr>
          <w:t>5</w:t>
        </w:r>
      </w:fldSimple>
      <w:bookmarkEnd w:id="3"/>
      <w:r>
        <w:t xml:space="preserve">. Fitting of </w:t>
      </w:r>
      <w:proofErr w:type="spellStart"/>
      <w:r>
        <w:t>ElMap</w:t>
      </w:r>
      <w:proofErr w:type="spellEnd"/>
      <w:r>
        <w:t xml:space="preserve"> without restart for 'stretch', 0.01, 'bend', 1; 'stretch', 0, 'bend', 1; 'stretch', 0, 'bend', 0.5;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>Projection</w:t>
      </w:r>
      <w:r w:rsidR="00CB1130">
        <w:t>s</w:t>
      </w:r>
      <w:r>
        <w:t xml:space="preserve"> of </w:t>
      </w:r>
      <w:r w:rsidR="0094561B">
        <w:t xml:space="preserve">points into nodes are presented in </w:t>
      </w:r>
      <w:r w:rsidR="00CB1130">
        <w:fldChar w:fldCharType="begin"/>
      </w:r>
      <w:r w:rsidR="00CB1130">
        <w:instrText xml:space="preserve"> REF _Ref516845116 \h </w:instrText>
      </w:r>
      <w:r w:rsidR="00CB1130">
        <w:fldChar w:fldCharType="separate"/>
      </w:r>
      <w:r w:rsidR="00B85076">
        <w:t xml:space="preserve">Figure </w:t>
      </w:r>
      <w:r w:rsidR="00B85076">
        <w:rPr>
          <w:noProof/>
        </w:rPr>
        <w:t>6</w:t>
      </w:r>
      <w:r w:rsidR="00CB1130">
        <w:fldChar w:fldCharType="end"/>
      </w:r>
      <w:r w:rsidR="00CB1130">
        <w:t>.</w:t>
      </w:r>
    </w:p>
    <w:p w:rsidR="0094561B" w:rsidRDefault="0094561B" w:rsidP="0094561B">
      <w:pPr>
        <w:pStyle w:val="Caption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C6">
        <w:rPr>
          <w:noProof/>
          <w:lang w:eastAsia="en-GB"/>
        </w:rPr>
        <w:drawing>
          <wp:inline distT="0" distB="0" distL="0" distR="0" wp14:anchorId="3AAA3E26" wp14:editId="48E01AA5">
            <wp:extent cx="2865600" cy="253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30">
        <w:rPr>
          <w:noProof/>
          <w:lang w:eastAsia="en-GB"/>
        </w:rPr>
        <w:drawing>
          <wp:inline distT="0" distB="0" distL="0" distR="0" wp14:anchorId="33BD3741" wp14:editId="777B5729">
            <wp:extent cx="2865600" cy="253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bookmarkStart w:id="4" w:name="_Ref516845116"/>
      <w:r>
        <w:t xml:space="preserve">Figure </w:t>
      </w:r>
      <w:fldSimple w:instr=" SEQ Figure \* ARABIC ">
        <w:r w:rsidR="00B85076">
          <w:rPr>
            <w:noProof/>
          </w:rPr>
          <w:t>6</w:t>
        </w:r>
      </w:fldSimple>
      <w:bookmarkEnd w:id="4"/>
      <w:r>
        <w:t>.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BB" w:rsidRDefault="005C17BB" w:rsidP="005C17BB">
      <w:pPr>
        <w:pStyle w:val="Caption"/>
      </w:pPr>
      <w:bookmarkStart w:id="5" w:name="_GoBack"/>
      <w:r>
        <w:t xml:space="preserve">Figure </w:t>
      </w:r>
      <w:fldSimple w:instr=" SEQ Figure \* ARABIC ">
        <w:r w:rsidR="00B85076">
          <w:rPr>
            <w:noProof/>
          </w:rPr>
          <w:t>7</w:t>
        </w:r>
      </w:fldSimple>
      <w:r>
        <w:t>. Projection to edges: map1 is left and map2 is right</w:t>
      </w:r>
    </w:p>
    <w:p w:rsidR="00E31E26" w:rsidRPr="00E31E26" w:rsidRDefault="00E31E26" w:rsidP="00E31E26">
      <w:pPr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4106B8FC" wp14:editId="062CB544">
            <wp:extent cx="2865600" cy="253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573FB6" wp14:editId="5C96A23D">
            <wp:extent cx="2865600" cy="253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6" w:rsidRPr="005C17BB" w:rsidRDefault="00E31E26" w:rsidP="00E31E26">
      <w:pPr>
        <w:pStyle w:val="Caption"/>
      </w:pPr>
      <w:r>
        <w:t xml:space="preserve">Figure </w:t>
      </w:r>
      <w:fldSimple w:instr=" SEQ Figure \* ARABIC ">
        <w:r w:rsidR="00B85076">
          <w:rPr>
            <w:noProof/>
          </w:rPr>
          <w:t>8</w:t>
        </w:r>
      </w:fldSimple>
      <w:r>
        <w:t>. Projection to faces: map1 is left and map2 is right</w:t>
      </w:r>
    </w:p>
    <w:p w:rsidR="00E31E26" w:rsidRDefault="00885509" w:rsidP="00885509">
      <w:pPr>
        <w:pStyle w:val="Heading1"/>
      </w:pPr>
      <w:r>
        <w:t>Test with dimensionality reduction</w:t>
      </w:r>
    </w:p>
    <w:p w:rsidR="00885509" w:rsidRDefault="00885509" w:rsidP="00885509">
      <w:r>
        <w:t xml:space="preserve">Results of test are exactly the same as for direct test exclude time spent which is presented in the </w:t>
      </w:r>
      <w:r w:rsidR="00B85076">
        <w:t>‘</w:t>
      </w:r>
      <w:r w:rsidR="00B85076">
        <w:rPr>
          <w:rFonts w:cs="Times New Roman"/>
          <w:sz w:val="20"/>
          <w:szCs w:val="20"/>
        </w:rPr>
        <w:t>After DR</w:t>
      </w:r>
      <w:r w:rsidR="00B85076">
        <w:t xml:space="preserve">’ </w:t>
      </w:r>
      <w:r>
        <w:t xml:space="preserve">column of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>
        <w:t>. We can see significant acceleration of computing with the same results.</w:t>
      </w:r>
    </w:p>
    <w:p w:rsidR="00A24832" w:rsidRDefault="00A24832" w:rsidP="00A24832">
      <w:pPr>
        <w:pStyle w:val="Heading1"/>
      </w:pPr>
      <w:r>
        <w:t>Transposed test</w:t>
      </w:r>
    </w:p>
    <w:p w:rsidR="00A24832" w:rsidRDefault="00A24832" w:rsidP="00A24832">
      <w:r>
        <w:t xml:space="preserve">Figures of transposed test (Each gene is object and sample of patients is </w:t>
      </w:r>
      <w:r w:rsidR="00B85076">
        <w:t>set of attributes. Spent time is presented in ‘</w:t>
      </w:r>
      <w:r w:rsidR="00B85076">
        <w:rPr>
          <w:rFonts w:cs="Times New Roman"/>
          <w:sz w:val="20"/>
          <w:szCs w:val="20"/>
        </w:rPr>
        <w:t>Transposed</w:t>
      </w:r>
      <w:r w:rsidR="00B85076">
        <w:t xml:space="preserve">’ column of </w:t>
      </w:r>
      <w:r w:rsidR="00B85076">
        <w:fldChar w:fldCharType="begin"/>
      </w:r>
      <w:r w:rsidR="00B85076">
        <w:instrText xml:space="preserve"> REF _Ref516735290 \h </w:instrText>
      </w:r>
      <w:r w:rsidR="00B85076"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 w:rsidR="00B85076">
        <w:fldChar w:fldCharType="end"/>
      </w:r>
      <w:r w:rsidR="00B85076">
        <w:t>.</w:t>
      </w:r>
    </w:p>
    <w:p w:rsidR="00B85076" w:rsidRDefault="00B85076" w:rsidP="00B85076">
      <w:pPr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A0F6E8E" wp14:editId="2EF38E30">
            <wp:extent cx="2865600" cy="253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3D image of genes distribution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F425A6D" wp14:editId="143626F0">
            <wp:extent cx="2865600" cy="253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1B8CF9A" wp14:editId="07A3FBC0">
            <wp:extent cx="2865600" cy="253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. Nodes proportional to number of projected points: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4164F1D" wp14:editId="04E4F1F2">
            <wp:extent cx="2865600" cy="2534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003ED3" wp14:editId="4FAC299C">
            <wp:extent cx="2865600" cy="253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. Projection to edges: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7F3CDAE3" wp14:editId="7066BE92">
            <wp:extent cx="2865600" cy="253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EDF53" wp14:editId="627364B5">
            <wp:extent cx="2865600" cy="253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Pr="005C17BB" w:rsidRDefault="00B85076" w:rsidP="00B850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. Projection to faces: map1 is left and map2 is right</w:t>
      </w:r>
    </w:p>
    <w:bookmarkEnd w:id="5"/>
    <w:p w:rsidR="00B85076" w:rsidRPr="00A24832" w:rsidRDefault="00B85076" w:rsidP="00A24832"/>
    <w:sectPr w:rsidR="00B85076" w:rsidRPr="00A24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559AA"/>
    <w:rsid w:val="0018163B"/>
    <w:rsid w:val="001F6E3D"/>
    <w:rsid w:val="002011C4"/>
    <w:rsid w:val="002401F5"/>
    <w:rsid w:val="002D075D"/>
    <w:rsid w:val="00334C5D"/>
    <w:rsid w:val="003466C6"/>
    <w:rsid w:val="003532CF"/>
    <w:rsid w:val="003E7D8C"/>
    <w:rsid w:val="003E7E28"/>
    <w:rsid w:val="004C3BF7"/>
    <w:rsid w:val="005A74D5"/>
    <w:rsid w:val="005C17BB"/>
    <w:rsid w:val="005C2CDE"/>
    <w:rsid w:val="005E2CC6"/>
    <w:rsid w:val="006A4205"/>
    <w:rsid w:val="006C5C14"/>
    <w:rsid w:val="00736895"/>
    <w:rsid w:val="00747B6F"/>
    <w:rsid w:val="00786263"/>
    <w:rsid w:val="007F6B84"/>
    <w:rsid w:val="008479A1"/>
    <w:rsid w:val="008756A9"/>
    <w:rsid w:val="00885509"/>
    <w:rsid w:val="008E2022"/>
    <w:rsid w:val="00925D71"/>
    <w:rsid w:val="0094561B"/>
    <w:rsid w:val="009700E9"/>
    <w:rsid w:val="009B6AF8"/>
    <w:rsid w:val="00A24832"/>
    <w:rsid w:val="00A51B35"/>
    <w:rsid w:val="00A84B4A"/>
    <w:rsid w:val="00AA501B"/>
    <w:rsid w:val="00AD66A4"/>
    <w:rsid w:val="00AE5CB4"/>
    <w:rsid w:val="00B85076"/>
    <w:rsid w:val="00BF7F2D"/>
    <w:rsid w:val="00C94A76"/>
    <w:rsid w:val="00CB1130"/>
    <w:rsid w:val="00D66B21"/>
    <w:rsid w:val="00D9301F"/>
    <w:rsid w:val="00DA7C88"/>
    <w:rsid w:val="00DC4C42"/>
    <w:rsid w:val="00E13F35"/>
    <w:rsid w:val="00E31E26"/>
    <w:rsid w:val="00E9250D"/>
    <w:rsid w:val="00EF19C4"/>
    <w:rsid w:val="00EF6322"/>
    <w:rsid w:val="00F431B7"/>
    <w:rsid w:val="00FA26B9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B0EB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5A784-25C6-4410-857B-F6B96A4C7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4407</TotalTime>
  <Pages>7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18</cp:revision>
  <dcterms:created xsi:type="dcterms:W3CDTF">2018-06-14T08:40:00Z</dcterms:created>
  <dcterms:modified xsi:type="dcterms:W3CDTF">2019-04-21T09:57:00Z</dcterms:modified>
</cp:coreProperties>
</file>