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1E" w:rsidRDefault="00D168CE" w:rsidP="00D168CE">
      <w:pPr>
        <w:pStyle w:val="Title"/>
      </w:pPr>
      <w:r>
        <w:t>PQSQ versus LASSO and Elastic net</w:t>
      </w:r>
    </w:p>
    <w:sdt>
      <w:sdtPr>
        <w:rPr>
          <w:rFonts w:eastAsiaTheme="minorHAnsi" w:cstheme="minorBidi"/>
          <w:sz w:val="24"/>
          <w:szCs w:val="22"/>
          <w:lang w:val="en-GB"/>
        </w:rPr>
        <w:id w:val="-1323036964"/>
        <w:docPartObj>
          <w:docPartGallery w:val="Table of Contents"/>
          <w:docPartUnique/>
        </w:docPartObj>
      </w:sdtPr>
      <w:sdtEndPr>
        <w:rPr>
          <w:b/>
          <w:bCs/>
          <w:noProof/>
        </w:rPr>
      </w:sdtEndPr>
      <w:sdtContent>
        <w:p w:rsidR="00D168CE" w:rsidRDefault="00D168CE">
          <w:pPr>
            <w:pStyle w:val="TOCHeading"/>
          </w:pPr>
          <w:r>
            <w:t>Contents</w:t>
          </w:r>
        </w:p>
        <w:p w:rsidR="00B26F81" w:rsidRDefault="00D168CE">
          <w:pPr>
            <w:pStyle w:val="TOC1"/>
            <w:tabs>
              <w:tab w:val="left" w:pos="110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56363785" w:history="1">
            <w:r w:rsidR="00B26F81" w:rsidRPr="00580680">
              <w:rPr>
                <w:rStyle w:val="Hyperlink"/>
                <w:noProof/>
              </w:rPr>
              <w:t>1</w:t>
            </w:r>
            <w:r w:rsidR="00B26F81">
              <w:rPr>
                <w:rFonts w:asciiTheme="minorHAnsi" w:eastAsiaTheme="minorEastAsia" w:hAnsiTheme="minorHAnsi"/>
                <w:noProof/>
                <w:sz w:val="22"/>
                <w:lang w:eastAsia="en-GB"/>
              </w:rPr>
              <w:tab/>
            </w:r>
            <w:r w:rsidR="00B26F81" w:rsidRPr="00580680">
              <w:rPr>
                <w:rStyle w:val="Hyperlink"/>
                <w:noProof/>
              </w:rPr>
              <w:t>Introduction</w:t>
            </w:r>
            <w:r w:rsidR="00B26F81">
              <w:rPr>
                <w:noProof/>
                <w:webHidden/>
              </w:rPr>
              <w:tab/>
            </w:r>
            <w:r w:rsidR="00B26F81">
              <w:rPr>
                <w:noProof/>
                <w:webHidden/>
              </w:rPr>
              <w:fldChar w:fldCharType="begin"/>
            </w:r>
            <w:r w:rsidR="00B26F81">
              <w:rPr>
                <w:noProof/>
                <w:webHidden/>
              </w:rPr>
              <w:instrText xml:space="preserve"> PAGEREF _Toc456363785 \h </w:instrText>
            </w:r>
            <w:r w:rsidR="00B26F81">
              <w:rPr>
                <w:noProof/>
                <w:webHidden/>
              </w:rPr>
            </w:r>
            <w:r w:rsidR="00B26F81">
              <w:rPr>
                <w:noProof/>
                <w:webHidden/>
              </w:rPr>
              <w:fldChar w:fldCharType="separate"/>
            </w:r>
            <w:r w:rsidR="00B26F81">
              <w:rPr>
                <w:noProof/>
                <w:webHidden/>
              </w:rPr>
              <w:t>2</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86" w:history="1">
            <w:r w:rsidR="00B26F81" w:rsidRPr="00580680">
              <w:rPr>
                <w:rStyle w:val="Hyperlink"/>
                <w:noProof/>
              </w:rPr>
              <w:t>2</w:t>
            </w:r>
            <w:r w:rsidR="00B26F81">
              <w:rPr>
                <w:rFonts w:asciiTheme="minorHAnsi" w:eastAsiaTheme="minorEastAsia" w:hAnsiTheme="minorHAnsi"/>
                <w:noProof/>
                <w:sz w:val="22"/>
                <w:lang w:eastAsia="en-GB"/>
              </w:rPr>
              <w:tab/>
            </w:r>
            <w:r w:rsidR="00B26F81" w:rsidRPr="00580680">
              <w:rPr>
                <w:rStyle w:val="Hyperlink"/>
                <w:noProof/>
              </w:rPr>
              <w:t>PQSQ functions</w:t>
            </w:r>
            <w:r w:rsidR="00B26F81">
              <w:rPr>
                <w:noProof/>
                <w:webHidden/>
              </w:rPr>
              <w:tab/>
            </w:r>
            <w:r w:rsidR="00B26F81">
              <w:rPr>
                <w:noProof/>
                <w:webHidden/>
              </w:rPr>
              <w:fldChar w:fldCharType="begin"/>
            </w:r>
            <w:r w:rsidR="00B26F81">
              <w:rPr>
                <w:noProof/>
                <w:webHidden/>
              </w:rPr>
              <w:instrText xml:space="preserve"> PAGEREF _Toc456363786 \h </w:instrText>
            </w:r>
            <w:r w:rsidR="00B26F81">
              <w:rPr>
                <w:noProof/>
                <w:webHidden/>
              </w:rPr>
            </w:r>
            <w:r w:rsidR="00B26F81">
              <w:rPr>
                <w:noProof/>
                <w:webHidden/>
              </w:rPr>
              <w:fldChar w:fldCharType="separate"/>
            </w:r>
            <w:r w:rsidR="00B26F81">
              <w:rPr>
                <w:noProof/>
                <w:webHidden/>
              </w:rPr>
              <w:t>3</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87" w:history="1">
            <w:r w:rsidR="00B26F81" w:rsidRPr="00580680">
              <w:rPr>
                <w:rStyle w:val="Hyperlink"/>
                <w:noProof/>
              </w:rPr>
              <w:t>3</w:t>
            </w:r>
            <w:r w:rsidR="00B26F81">
              <w:rPr>
                <w:rFonts w:asciiTheme="minorHAnsi" w:eastAsiaTheme="minorEastAsia" w:hAnsiTheme="minorHAnsi"/>
                <w:noProof/>
                <w:sz w:val="22"/>
                <w:lang w:eastAsia="en-GB"/>
              </w:rPr>
              <w:tab/>
            </w:r>
            <w:r w:rsidR="00B26F81" w:rsidRPr="00580680">
              <w:rPr>
                <w:rStyle w:val="Hyperlink"/>
                <w:noProof/>
              </w:rPr>
              <w:t>PQSQ regression regularisation</w:t>
            </w:r>
            <w:r w:rsidR="00B26F81">
              <w:rPr>
                <w:noProof/>
                <w:webHidden/>
              </w:rPr>
              <w:tab/>
            </w:r>
            <w:r w:rsidR="00B26F81">
              <w:rPr>
                <w:noProof/>
                <w:webHidden/>
              </w:rPr>
              <w:fldChar w:fldCharType="begin"/>
            </w:r>
            <w:r w:rsidR="00B26F81">
              <w:rPr>
                <w:noProof/>
                <w:webHidden/>
              </w:rPr>
              <w:instrText xml:space="preserve"> PAGEREF _Toc456363787 \h </w:instrText>
            </w:r>
            <w:r w:rsidR="00B26F81">
              <w:rPr>
                <w:noProof/>
                <w:webHidden/>
              </w:rPr>
            </w:r>
            <w:r w:rsidR="00B26F81">
              <w:rPr>
                <w:noProof/>
                <w:webHidden/>
              </w:rPr>
              <w:fldChar w:fldCharType="separate"/>
            </w:r>
            <w:r w:rsidR="00B26F81">
              <w:rPr>
                <w:noProof/>
                <w:webHidden/>
              </w:rPr>
              <w:t>4</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88" w:history="1">
            <w:r w:rsidR="00B26F81" w:rsidRPr="00580680">
              <w:rPr>
                <w:rStyle w:val="Hyperlink"/>
                <w:noProof/>
              </w:rPr>
              <w:t>4</w:t>
            </w:r>
            <w:r w:rsidR="00B26F81">
              <w:rPr>
                <w:rFonts w:asciiTheme="minorHAnsi" w:eastAsiaTheme="minorEastAsia" w:hAnsiTheme="minorHAnsi"/>
                <w:noProof/>
                <w:sz w:val="22"/>
                <w:lang w:eastAsia="en-GB"/>
              </w:rPr>
              <w:tab/>
            </w:r>
            <w:r w:rsidR="00B26F81" w:rsidRPr="00580680">
              <w:rPr>
                <w:rStyle w:val="Hyperlink"/>
                <w:noProof/>
              </w:rPr>
              <w:t>Black hole</w:t>
            </w:r>
            <w:r w:rsidR="00B26F81">
              <w:rPr>
                <w:noProof/>
                <w:webHidden/>
              </w:rPr>
              <w:tab/>
            </w:r>
            <w:r w:rsidR="00B26F81">
              <w:rPr>
                <w:noProof/>
                <w:webHidden/>
              </w:rPr>
              <w:fldChar w:fldCharType="begin"/>
            </w:r>
            <w:r w:rsidR="00B26F81">
              <w:rPr>
                <w:noProof/>
                <w:webHidden/>
              </w:rPr>
              <w:instrText xml:space="preserve"> PAGEREF _Toc456363788 \h </w:instrText>
            </w:r>
            <w:r w:rsidR="00B26F81">
              <w:rPr>
                <w:noProof/>
                <w:webHidden/>
              </w:rPr>
            </w:r>
            <w:r w:rsidR="00B26F81">
              <w:rPr>
                <w:noProof/>
                <w:webHidden/>
              </w:rPr>
              <w:fldChar w:fldCharType="separate"/>
            </w:r>
            <w:r w:rsidR="00B26F81">
              <w:rPr>
                <w:noProof/>
                <w:webHidden/>
              </w:rPr>
              <w:t>5</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89" w:history="1">
            <w:r w:rsidR="00B26F81" w:rsidRPr="00580680">
              <w:rPr>
                <w:rStyle w:val="Hyperlink"/>
                <w:noProof/>
              </w:rPr>
              <w:t>5</w:t>
            </w:r>
            <w:r w:rsidR="00B26F81">
              <w:rPr>
                <w:rFonts w:asciiTheme="minorHAnsi" w:eastAsiaTheme="minorEastAsia" w:hAnsiTheme="minorHAnsi"/>
                <w:noProof/>
                <w:sz w:val="22"/>
                <w:lang w:eastAsia="en-GB"/>
              </w:rPr>
              <w:tab/>
            </w:r>
            <w:r w:rsidR="00B26F81" w:rsidRPr="00580680">
              <w:rPr>
                <w:rStyle w:val="Hyperlink"/>
                <w:noProof/>
              </w:rPr>
              <w:t>Algorithm for PQSQ regression regularisation</w:t>
            </w:r>
            <w:r w:rsidR="00B26F81">
              <w:rPr>
                <w:noProof/>
                <w:webHidden/>
              </w:rPr>
              <w:tab/>
            </w:r>
            <w:r w:rsidR="00B26F81">
              <w:rPr>
                <w:noProof/>
                <w:webHidden/>
              </w:rPr>
              <w:fldChar w:fldCharType="begin"/>
            </w:r>
            <w:r w:rsidR="00B26F81">
              <w:rPr>
                <w:noProof/>
                <w:webHidden/>
              </w:rPr>
              <w:instrText xml:space="preserve"> PAGEREF _Toc456363789 \h </w:instrText>
            </w:r>
            <w:r w:rsidR="00B26F81">
              <w:rPr>
                <w:noProof/>
                <w:webHidden/>
              </w:rPr>
            </w:r>
            <w:r w:rsidR="00B26F81">
              <w:rPr>
                <w:noProof/>
                <w:webHidden/>
              </w:rPr>
              <w:fldChar w:fldCharType="separate"/>
            </w:r>
            <w:r w:rsidR="00B26F81">
              <w:rPr>
                <w:noProof/>
                <w:webHidden/>
              </w:rPr>
              <w:t>5</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90" w:history="1">
            <w:r w:rsidR="00B26F81" w:rsidRPr="00580680">
              <w:rPr>
                <w:rStyle w:val="Hyperlink"/>
                <w:noProof/>
              </w:rPr>
              <w:t>6</w:t>
            </w:r>
            <w:r w:rsidR="00B26F81">
              <w:rPr>
                <w:rFonts w:asciiTheme="minorHAnsi" w:eastAsiaTheme="minorEastAsia" w:hAnsiTheme="minorHAnsi"/>
                <w:noProof/>
                <w:sz w:val="22"/>
                <w:lang w:eastAsia="en-GB"/>
              </w:rPr>
              <w:tab/>
            </w:r>
            <w:r w:rsidR="00B26F81" w:rsidRPr="00580680">
              <w:rPr>
                <w:rStyle w:val="Hyperlink"/>
                <w:noProof/>
              </w:rPr>
              <w:t>Comparison of lasso and PQSQ regularized regression</w:t>
            </w:r>
            <w:r w:rsidR="00B26F81">
              <w:rPr>
                <w:noProof/>
                <w:webHidden/>
              </w:rPr>
              <w:tab/>
            </w:r>
            <w:r w:rsidR="00B26F81">
              <w:rPr>
                <w:noProof/>
                <w:webHidden/>
              </w:rPr>
              <w:fldChar w:fldCharType="begin"/>
            </w:r>
            <w:r w:rsidR="00B26F81">
              <w:rPr>
                <w:noProof/>
                <w:webHidden/>
              </w:rPr>
              <w:instrText xml:space="preserve"> PAGEREF _Toc456363790 \h </w:instrText>
            </w:r>
            <w:r w:rsidR="00B26F81">
              <w:rPr>
                <w:noProof/>
                <w:webHidden/>
              </w:rPr>
            </w:r>
            <w:r w:rsidR="00B26F81">
              <w:rPr>
                <w:noProof/>
                <w:webHidden/>
              </w:rPr>
              <w:fldChar w:fldCharType="separate"/>
            </w:r>
            <w:r w:rsidR="00B26F81">
              <w:rPr>
                <w:noProof/>
                <w:webHidden/>
              </w:rPr>
              <w:t>5</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91" w:history="1">
            <w:r w:rsidR="00B26F81" w:rsidRPr="00580680">
              <w:rPr>
                <w:rStyle w:val="Hyperlink"/>
                <w:noProof/>
              </w:rPr>
              <w:t>7</w:t>
            </w:r>
            <w:r w:rsidR="00B26F81">
              <w:rPr>
                <w:rFonts w:asciiTheme="minorHAnsi" w:eastAsiaTheme="minorEastAsia" w:hAnsiTheme="minorHAnsi"/>
                <w:noProof/>
                <w:sz w:val="22"/>
                <w:lang w:eastAsia="en-GB"/>
              </w:rPr>
              <w:tab/>
            </w:r>
            <w:r w:rsidR="00B26F81" w:rsidRPr="00580680">
              <w:rPr>
                <w:rStyle w:val="Hyperlink"/>
                <w:noProof/>
              </w:rPr>
              <w:t>Comparison of elastic net and PQSQ regularized regression</w:t>
            </w:r>
            <w:r w:rsidR="00B26F81">
              <w:rPr>
                <w:noProof/>
                <w:webHidden/>
              </w:rPr>
              <w:tab/>
            </w:r>
            <w:r w:rsidR="00B26F81">
              <w:rPr>
                <w:noProof/>
                <w:webHidden/>
              </w:rPr>
              <w:fldChar w:fldCharType="begin"/>
            </w:r>
            <w:r w:rsidR="00B26F81">
              <w:rPr>
                <w:noProof/>
                <w:webHidden/>
              </w:rPr>
              <w:instrText xml:space="preserve"> PAGEREF _Toc456363791 \h </w:instrText>
            </w:r>
            <w:r w:rsidR="00B26F81">
              <w:rPr>
                <w:noProof/>
                <w:webHidden/>
              </w:rPr>
            </w:r>
            <w:r w:rsidR="00B26F81">
              <w:rPr>
                <w:noProof/>
                <w:webHidden/>
              </w:rPr>
              <w:fldChar w:fldCharType="separate"/>
            </w:r>
            <w:r w:rsidR="00B26F81">
              <w:rPr>
                <w:noProof/>
                <w:webHidden/>
              </w:rPr>
              <w:t>10</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92" w:history="1">
            <w:r w:rsidR="00B26F81" w:rsidRPr="00580680">
              <w:rPr>
                <w:rStyle w:val="Hyperlink"/>
                <w:noProof/>
              </w:rPr>
              <w:t>8</w:t>
            </w:r>
            <w:r w:rsidR="00B26F81">
              <w:rPr>
                <w:rFonts w:asciiTheme="minorHAnsi" w:eastAsiaTheme="minorEastAsia" w:hAnsiTheme="minorHAnsi"/>
                <w:noProof/>
                <w:sz w:val="22"/>
                <w:lang w:eastAsia="en-GB"/>
              </w:rPr>
              <w:tab/>
            </w:r>
            <w:r w:rsidR="00B26F81" w:rsidRPr="00580680">
              <w:rPr>
                <w:rStyle w:val="Hyperlink"/>
                <w:noProof/>
              </w:rPr>
              <w:t>Test of MatLa</w:t>
            </w:r>
            <w:r w:rsidR="00B26F81" w:rsidRPr="00580680">
              <w:rPr>
                <w:rStyle w:val="Hyperlink"/>
                <w:noProof/>
              </w:rPr>
              <w:t>b</w:t>
            </w:r>
            <w:r w:rsidR="00B26F81" w:rsidRPr="00580680">
              <w:rPr>
                <w:rStyle w:val="Hyperlink"/>
                <w:noProof/>
              </w:rPr>
              <w:t xml:space="preserve"> lasso function</w:t>
            </w:r>
            <w:r w:rsidR="00B26F81">
              <w:rPr>
                <w:noProof/>
                <w:webHidden/>
              </w:rPr>
              <w:tab/>
            </w:r>
            <w:r w:rsidR="00B26F81">
              <w:rPr>
                <w:noProof/>
                <w:webHidden/>
              </w:rPr>
              <w:fldChar w:fldCharType="begin"/>
            </w:r>
            <w:r w:rsidR="00B26F81">
              <w:rPr>
                <w:noProof/>
                <w:webHidden/>
              </w:rPr>
              <w:instrText xml:space="preserve"> PAGEREF _Toc456363792 \h </w:instrText>
            </w:r>
            <w:r w:rsidR="00B26F81">
              <w:rPr>
                <w:noProof/>
                <w:webHidden/>
              </w:rPr>
            </w:r>
            <w:r w:rsidR="00B26F81">
              <w:rPr>
                <w:noProof/>
                <w:webHidden/>
              </w:rPr>
              <w:fldChar w:fldCharType="separate"/>
            </w:r>
            <w:r w:rsidR="00B26F81">
              <w:rPr>
                <w:noProof/>
                <w:webHidden/>
              </w:rPr>
              <w:t>13</w:t>
            </w:r>
            <w:r w:rsidR="00B26F81">
              <w:rPr>
                <w:noProof/>
                <w:webHidden/>
              </w:rPr>
              <w:fldChar w:fldCharType="end"/>
            </w:r>
          </w:hyperlink>
        </w:p>
        <w:p w:rsidR="00B26F81" w:rsidRDefault="00E44AA6">
          <w:pPr>
            <w:pStyle w:val="TOC1"/>
            <w:tabs>
              <w:tab w:val="left" w:pos="1100"/>
              <w:tab w:val="right" w:leader="dot" w:pos="9016"/>
            </w:tabs>
            <w:rPr>
              <w:rFonts w:asciiTheme="minorHAnsi" w:eastAsiaTheme="minorEastAsia" w:hAnsiTheme="minorHAnsi"/>
              <w:noProof/>
              <w:sz w:val="22"/>
              <w:lang w:eastAsia="en-GB"/>
            </w:rPr>
          </w:pPr>
          <w:hyperlink w:anchor="_Toc456363793" w:history="1">
            <w:r w:rsidR="00B26F81" w:rsidRPr="00580680">
              <w:rPr>
                <w:rStyle w:val="Hyperlink"/>
                <w:noProof/>
              </w:rPr>
              <w:t>9</w:t>
            </w:r>
            <w:r w:rsidR="00B26F81">
              <w:rPr>
                <w:rFonts w:asciiTheme="minorHAnsi" w:eastAsiaTheme="minorEastAsia" w:hAnsiTheme="minorHAnsi"/>
                <w:noProof/>
                <w:sz w:val="22"/>
                <w:lang w:eastAsia="en-GB"/>
              </w:rPr>
              <w:tab/>
            </w:r>
            <w:r w:rsidR="00B26F81" w:rsidRPr="00580680">
              <w:rPr>
                <w:rStyle w:val="Hyperlink"/>
                <w:noProof/>
              </w:rPr>
              <w:t>MatLab implementation</w:t>
            </w:r>
            <w:r w:rsidR="00B26F81">
              <w:rPr>
                <w:noProof/>
                <w:webHidden/>
              </w:rPr>
              <w:tab/>
            </w:r>
            <w:r w:rsidR="00B26F81">
              <w:rPr>
                <w:noProof/>
                <w:webHidden/>
              </w:rPr>
              <w:fldChar w:fldCharType="begin"/>
            </w:r>
            <w:r w:rsidR="00B26F81">
              <w:rPr>
                <w:noProof/>
                <w:webHidden/>
              </w:rPr>
              <w:instrText xml:space="preserve"> PAGEREF _Toc456363793 \h </w:instrText>
            </w:r>
            <w:r w:rsidR="00B26F81">
              <w:rPr>
                <w:noProof/>
                <w:webHidden/>
              </w:rPr>
            </w:r>
            <w:r w:rsidR="00B26F81">
              <w:rPr>
                <w:noProof/>
                <w:webHidden/>
              </w:rPr>
              <w:fldChar w:fldCharType="separate"/>
            </w:r>
            <w:r w:rsidR="00B26F81">
              <w:rPr>
                <w:noProof/>
                <w:webHidden/>
              </w:rPr>
              <w:t>16</w:t>
            </w:r>
            <w:r w:rsidR="00B26F81">
              <w:rPr>
                <w:noProof/>
                <w:webHidden/>
              </w:rPr>
              <w:fldChar w:fldCharType="end"/>
            </w:r>
          </w:hyperlink>
        </w:p>
        <w:p w:rsidR="00B26F81" w:rsidRDefault="00E44AA6">
          <w:pPr>
            <w:pStyle w:val="TOC1"/>
            <w:tabs>
              <w:tab w:val="right" w:leader="dot" w:pos="9016"/>
            </w:tabs>
            <w:rPr>
              <w:rFonts w:asciiTheme="minorHAnsi" w:eastAsiaTheme="minorEastAsia" w:hAnsiTheme="minorHAnsi"/>
              <w:noProof/>
              <w:sz w:val="22"/>
              <w:lang w:eastAsia="en-GB"/>
            </w:rPr>
          </w:pPr>
          <w:hyperlink w:anchor="_Toc456363794" w:history="1">
            <w:r w:rsidR="00B26F81" w:rsidRPr="00580680">
              <w:rPr>
                <w:rStyle w:val="Hyperlink"/>
                <w:noProof/>
              </w:rPr>
              <w:t>Reference</w:t>
            </w:r>
            <w:r w:rsidR="00B26F81">
              <w:rPr>
                <w:noProof/>
                <w:webHidden/>
              </w:rPr>
              <w:tab/>
            </w:r>
            <w:r w:rsidR="00B26F81">
              <w:rPr>
                <w:noProof/>
                <w:webHidden/>
              </w:rPr>
              <w:fldChar w:fldCharType="begin"/>
            </w:r>
            <w:r w:rsidR="00B26F81">
              <w:rPr>
                <w:noProof/>
                <w:webHidden/>
              </w:rPr>
              <w:instrText xml:space="preserve"> PAGEREF _Toc456363794 \h </w:instrText>
            </w:r>
            <w:r w:rsidR="00B26F81">
              <w:rPr>
                <w:noProof/>
                <w:webHidden/>
              </w:rPr>
            </w:r>
            <w:r w:rsidR="00B26F81">
              <w:rPr>
                <w:noProof/>
                <w:webHidden/>
              </w:rPr>
              <w:fldChar w:fldCharType="separate"/>
            </w:r>
            <w:r w:rsidR="00B26F81">
              <w:rPr>
                <w:noProof/>
                <w:webHidden/>
              </w:rPr>
              <w:t>19</w:t>
            </w:r>
            <w:r w:rsidR="00B26F81">
              <w:rPr>
                <w:noProof/>
                <w:webHidden/>
              </w:rPr>
              <w:fldChar w:fldCharType="end"/>
            </w:r>
          </w:hyperlink>
        </w:p>
        <w:p w:rsidR="00D168CE" w:rsidRDefault="00D168CE">
          <w:r>
            <w:rPr>
              <w:b/>
              <w:bCs/>
              <w:noProof/>
            </w:rPr>
            <w:fldChar w:fldCharType="end"/>
          </w:r>
          <w:r>
            <w:rPr>
              <w:noProof/>
            </w:rPr>
            <w:br w:type="page"/>
          </w:r>
        </w:p>
      </w:sdtContent>
    </w:sdt>
    <w:p w:rsidR="00D168CE" w:rsidRDefault="00D168CE" w:rsidP="00D168CE">
      <w:pPr>
        <w:pStyle w:val="Heading1"/>
      </w:pPr>
      <w:bookmarkStart w:id="0" w:name="_Toc456363785"/>
      <w:r>
        <w:lastRenderedPageBreak/>
        <w:t>Introduction</w:t>
      </w:r>
      <w:bookmarkEnd w:id="0"/>
    </w:p>
    <w:p w:rsidR="00D168CE" w:rsidRDefault="00D168CE" w:rsidP="00D168CE">
      <w:pPr>
        <w:rPr>
          <w:rFonts w:eastAsiaTheme="minorEastAsia"/>
        </w:rPr>
      </w:pPr>
      <w:r>
        <w:t xml:space="preserve">Let us consider regression problem with data matrix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Pr>
          <w:rFonts w:eastAsiaTheme="minorEastAsia"/>
        </w:rPr>
        <w:t xml:space="preserve"> and response </w:t>
      </w:r>
      <w:proofErr w:type="gramStart"/>
      <w:r>
        <w:rPr>
          <w:rFonts w:eastAsiaTheme="minorEastAsia"/>
        </w:rPr>
        <w:t xml:space="preserve">vector </w:t>
      </w:r>
      <w:proofErr w:type="gramEnd"/>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is row vector which corresponds to </w:t>
      </w:r>
      <m:oMath>
        <m:r>
          <w:rPr>
            <w:rFonts w:ascii="Cambria Math" w:eastAsiaTheme="minorEastAsia" w:hAnsi="Cambria Math"/>
          </w:rPr>
          <m:t>i</m:t>
        </m:r>
      </m:oMath>
      <w:r>
        <w:rPr>
          <w:rFonts w:eastAsiaTheme="minorEastAsia"/>
        </w:rPr>
        <w:t xml:space="preserve">th object. We can also write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column vector which corresponds to values of </w:t>
      </w:r>
      <m:oMath>
        <m:r>
          <w:rPr>
            <w:rFonts w:ascii="Cambria Math" w:eastAsiaTheme="minorEastAsia" w:hAnsi="Cambria Math"/>
          </w:rPr>
          <m:t>i</m:t>
        </m:r>
      </m:oMath>
      <w:proofErr w:type="gramStart"/>
      <w:r>
        <w:rPr>
          <w:rFonts w:eastAsiaTheme="minorEastAsia"/>
        </w:rPr>
        <w:t>th</w:t>
      </w:r>
      <w:proofErr w:type="gramEnd"/>
      <w:r>
        <w:rPr>
          <w:rFonts w:eastAsiaTheme="minorEastAsia"/>
        </w:rPr>
        <w:t xml:space="preserve"> attribute. Standard linear regression equation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168CE" w:rsidTr="00DB0078">
        <w:tc>
          <w:tcPr>
            <w:tcW w:w="8500" w:type="dxa"/>
          </w:tcPr>
          <w:p w:rsidR="00D168CE" w:rsidRDefault="00E44AA6" w:rsidP="00DB0078">
            <w:pPr>
              <w:ind w:firstLine="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β,x</m:t>
                    </m:r>
                  </m:e>
                </m:d>
                <m:r>
                  <w:rPr>
                    <w:rFonts w:ascii="Cambria Math" w:eastAsiaTheme="minorEastAsia" w:hAnsi="Cambria Math"/>
                  </w:rPr>
                  <m:t>,</m:t>
                </m:r>
              </m:oMath>
            </m:oMathPara>
          </w:p>
        </w:tc>
        <w:tc>
          <w:tcPr>
            <w:tcW w:w="516" w:type="dxa"/>
            <w:vAlign w:val="center"/>
          </w:tcPr>
          <w:p w:rsidR="00D168CE" w:rsidRDefault="00D168CE" w:rsidP="00DB0078">
            <w:pPr>
              <w:ind w:firstLine="0"/>
              <w:jc w:val="right"/>
              <w:rPr>
                <w:rFonts w:eastAsiaTheme="minorEastAsia"/>
              </w:rPr>
            </w:pPr>
            <w:bookmarkStart w:id="1" w:name="_Ref45454483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w:t>
            </w:r>
            <w:r>
              <w:rPr>
                <w:rFonts w:eastAsiaTheme="minorEastAsia"/>
              </w:rPr>
              <w:fldChar w:fldCharType="end"/>
            </w:r>
            <w:r>
              <w:rPr>
                <w:rFonts w:eastAsiaTheme="minorEastAsia"/>
              </w:rPr>
              <w:t>)</w:t>
            </w:r>
            <w:bookmarkEnd w:id="1"/>
          </w:p>
        </w:tc>
      </w:tr>
    </w:tbl>
    <w:p w:rsidR="00D168CE" w:rsidRDefault="00D168CE" w:rsidP="00D168CE">
      <w:pPr>
        <w:ind w:firstLine="0"/>
      </w:pPr>
      <w:proofErr w:type="gramStart"/>
      <w:r>
        <w:t>where</w:t>
      </w:r>
      <w:proofErr w:type="gramEnd"/>
      <w:r>
        <w:t xml:space="preserve"> </w:t>
      </w:r>
      <m:oMath>
        <m:r>
          <w:rPr>
            <w:rFonts w:ascii="Cambria Math" w:hAnsi="Cambria Math"/>
          </w:rPr>
          <m:t>β</m:t>
        </m:r>
      </m:oMath>
      <w:r>
        <w:rPr>
          <w:rFonts w:eastAsiaTheme="minorEastAsia"/>
        </w:rPr>
        <w:t xml:space="preserve"> is vector of regression coefficients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intercept. The widely used method of regression coefficient search is Ordinal Least Square (OLS). OLS search the minimum of sum of squared deviations: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168CE" w:rsidTr="00DB0078">
        <w:tc>
          <w:tcPr>
            <w:tcW w:w="8500" w:type="dxa"/>
          </w:tcPr>
          <w:p w:rsidR="00D168CE" w:rsidRDefault="008E7DE7" w:rsidP="00DB0078">
            <w:pPr>
              <w:ind w:firstLine="0"/>
              <w:rPr>
                <w:rFonts w:eastAsiaTheme="minorEastAsia"/>
              </w:rPr>
            </w:pPr>
            <m:oMathPara>
              <m:oMath>
                <m:r>
                  <w:rPr>
                    <w:rFonts w:ascii="Cambria Math" w:eastAsiaTheme="minorEastAsia" w:hAnsi="Cambria Math"/>
                  </w:rPr>
                  <m:t>F=</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→min.</m:t>
                </m:r>
              </m:oMath>
            </m:oMathPara>
          </w:p>
        </w:tc>
        <w:tc>
          <w:tcPr>
            <w:tcW w:w="516" w:type="dxa"/>
            <w:vAlign w:val="center"/>
          </w:tcPr>
          <w:p w:rsidR="00D168CE" w:rsidRDefault="00D168CE" w:rsidP="00DB0078">
            <w:pPr>
              <w:ind w:firstLine="0"/>
              <w:jc w:val="right"/>
              <w:rPr>
                <w:rFonts w:eastAsiaTheme="minorEastAsia"/>
              </w:rPr>
            </w:pPr>
            <w:bookmarkStart w:id="2" w:name="_Ref4543817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w:t>
            </w:r>
            <w:r>
              <w:rPr>
                <w:rFonts w:eastAsiaTheme="minorEastAsia"/>
              </w:rPr>
              <w:fldChar w:fldCharType="end"/>
            </w:r>
            <w:r>
              <w:rPr>
                <w:rFonts w:eastAsiaTheme="minorEastAsia"/>
              </w:rPr>
              <w:t>)</w:t>
            </w:r>
            <w:bookmarkEnd w:id="2"/>
          </w:p>
        </w:tc>
      </w:tr>
    </w:tbl>
    <w:p w:rsidR="00D168CE" w:rsidRDefault="008E7DE7" w:rsidP="00D168CE">
      <w:pPr>
        <w:rPr>
          <w:rFonts w:eastAsiaTheme="minorEastAsia"/>
        </w:rPr>
      </w:pPr>
      <w:r>
        <w:t xml:space="preserve">The main preference of OLS is transforming of problem </w:t>
      </w:r>
      <w:r>
        <w:fldChar w:fldCharType="begin"/>
      </w:r>
      <w:r>
        <w:instrText xml:space="preserve"> REF _Ref454381721 \h </w:instrText>
      </w:r>
      <w:r>
        <w:fldChar w:fldCharType="separate"/>
      </w:r>
      <w:r w:rsidR="00F11E48">
        <w:rPr>
          <w:rFonts w:eastAsiaTheme="minorEastAsia"/>
        </w:rPr>
        <w:t>(</w:t>
      </w:r>
      <w:r w:rsidR="00F11E48">
        <w:rPr>
          <w:rFonts w:eastAsiaTheme="minorEastAsia"/>
          <w:noProof/>
        </w:rPr>
        <w:t>2</w:t>
      </w:r>
      <w:r w:rsidR="00F11E48">
        <w:rPr>
          <w:rFonts w:eastAsiaTheme="minorEastAsia"/>
        </w:rPr>
        <w:t>)</w:t>
      </w:r>
      <w:r>
        <w:fldChar w:fldCharType="end"/>
      </w:r>
      <w:r>
        <w:t xml:space="preserve"> to System of Linear Algebraic Equations (SLAE). Indeed, let us calculate derivatives of function </w:t>
      </w:r>
      <m:oMath>
        <m:r>
          <w:rPr>
            <w:rFonts w:ascii="Cambria Math" w:hAnsi="Cambria Math"/>
          </w:rPr>
          <m:t>F</m:t>
        </m:r>
      </m:oMath>
      <w:r>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=0,…,m</m:t>
        </m:r>
      </m:oMath>
      <w:r>
        <w:rPr>
          <w:rFonts w:eastAsiaTheme="minorEastAsia"/>
        </w:rPr>
        <w:t xml:space="preserve"> and set it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8E7DE7" w:rsidTr="00DB0078">
        <w:tc>
          <w:tcPr>
            <w:tcW w:w="8500" w:type="dxa"/>
          </w:tcPr>
          <w:p w:rsidR="008E7DE7" w:rsidRDefault="00E44AA6" w:rsidP="00DB0078">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e>
                      <m:sup>
                        <m:r>
                          <w:rPr>
                            <w:rFonts w:ascii="Cambria Math" w:eastAsiaTheme="minorEastAsia" w:hAnsi="Cambria Math"/>
                          </w:rPr>
                          <m:t>2</m:t>
                        </m:r>
                      </m:sup>
                    </m:s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nary>
                <m:r>
                  <w:rPr>
                    <w:rFonts w:ascii="Cambria Math" w:eastAsiaTheme="minorEastAsia" w:hAnsi="Cambria Math"/>
                  </w:rPr>
                  <m:t>=0.</m:t>
                </m:r>
              </m:oMath>
            </m:oMathPara>
          </w:p>
        </w:tc>
        <w:tc>
          <w:tcPr>
            <w:tcW w:w="516" w:type="dxa"/>
            <w:vAlign w:val="center"/>
          </w:tcPr>
          <w:p w:rsidR="008E7DE7" w:rsidRDefault="008E7DE7" w:rsidP="00DB0078">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3</w:t>
            </w:r>
            <w:r>
              <w:rPr>
                <w:rFonts w:eastAsiaTheme="minorEastAsia"/>
              </w:rPr>
              <w:fldChar w:fldCharType="end"/>
            </w:r>
            <w:r>
              <w:rPr>
                <w:rFonts w:eastAsiaTheme="minorEastAsia"/>
              </w:rPr>
              <w:t>)</w:t>
            </w:r>
          </w:p>
        </w:tc>
      </w:tr>
      <w:tr w:rsidR="008E7DE7" w:rsidTr="00DB0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00" w:type="dxa"/>
            <w:tcBorders>
              <w:top w:val="nil"/>
              <w:left w:val="nil"/>
              <w:bottom w:val="nil"/>
              <w:right w:val="nil"/>
            </w:tcBorders>
          </w:tcPr>
          <w:p w:rsidR="008E7DE7" w:rsidRDefault="00E44AA6" w:rsidP="00DB0078">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e>
                      <m:sup>
                        <m:r>
                          <w:rPr>
                            <w:rFonts w:ascii="Cambria Math" w:eastAsiaTheme="minorEastAsia" w:hAnsi="Cambria Math"/>
                          </w:rPr>
                          <m:t>2</m:t>
                        </m:r>
                      </m:sup>
                    </m:s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nary>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=0.</m:t>
                </m:r>
              </m:oMath>
            </m:oMathPara>
          </w:p>
        </w:tc>
        <w:tc>
          <w:tcPr>
            <w:tcW w:w="516" w:type="dxa"/>
            <w:tcBorders>
              <w:top w:val="nil"/>
              <w:left w:val="nil"/>
              <w:bottom w:val="nil"/>
              <w:right w:val="nil"/>
            </w:tcBorders>
            <w:vAlign w:val="center"/>
          </w:tcPr>
          <w:p w:rsidR="008E7DE7" w:rsidRDefault="008E7DE7" w:rsidP="00DB0078">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4</w:t>
            </w:r>
            <w:r>
              <w:rPr>
                <w:rFonts w:eastAsiaTheme="minorEastAsia"/>
              </w:rPr>
              <w:fldChar w:fldCharType="end"/>
            </w:r>
            <w:r>
              <w:rPr>
                <w:rFonts w:eastAsiaTheme="minorEastAsia"/>
              </w:rPr>
              <w:t>)</w:t>
            </w:r>
          </w:p>
        </w:tc>
      </w:tr>
    </w:tbl>
    <w:p w:rsidR="00D168CE" w:rsidRDefault="008E7DE7" w:rsidP="008E7DE7">
      <w:pPr>
        <w:ind w:firstLine="0"/>
      </w:pPr>
      <w:r>
        <w:t>After some algebra we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8E7DE7" w:rsidTr="00DB0078">
        <w:tc>
          <w:tcPr>
            <w:tcW w:w="8500" w:type="dxa"/>
          </w:tcPr>
          <w:p w:rsidR="008E7DE7" w:rsidRDefault="00E44AA6"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m:oMathPara>
          </w:p>
        </w:tc>
        <w:tc>
          <w:tcPr>
            <w:tcW w:w="516" w:type="dxa"/>
            <w:vAlign w:val="center"/>
          </w:tcPr>
          <w:p w:rsidR="008E7DE7" w:rsidRDefault="008E7DE7" w:rsidP="00DB0078">
            <w:pPr>
              <w:ind w:firstLine="0"/>
              <w:jc w:val="right"/>
              <w:rPr>
                <w:rFonts w:eastAsiaTheme="minorEastAsia"/>
              </w:rPr>
            </w:pPr>
            <w:bookmarkStart w:id="3" w:name="_Ref455663289"/>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5</w:t>
            </w:r>
            <w:r>
              <w:rPr>
                <w:rFonts w:eastAsiaTheme="minorEastAsia"/>
              </w:rPr>
              <w:fldChar w:fldCharType="end"/>
            </w:r>
            <w:r>
              <w:rPr>
                <w:rFonts w:eastAsiaTheme="minorEastAsia"/>
              </w:rPr>
              <w:t>)</w:t>
            </w:r>
            <w:bookmarkEnd w:id="3"/>
          </w:p>
        </w:tc>
      </w:tr>
      <w:tr w:rsidR="008E7DE7" w:rsidTr="00DB0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00" w:type="dxa"/>
            <w:tcBorders>
              <w:top w:val="nil"/>
              <w:left w:val="nil"/>
              <w:bottom w:val="nil"/>
              <w:right w:val="nil"/>
            </w:tcBorders>
          </w:tcPr>
          <w:p w:rsidR="008E7DE7" w:rsidRDefault="00E44AA6"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oMath>
            </m:oMathPara>
          </w:p>
        </w:tc>
        <w:tc>
          <w:tcPr>
            <w:tcW w:w="516" w:type="dxa"/>
            <w:tcBorders>
              <w:top w:val="nil"/>
              <w:left w:val="nil"/>
              <w:bottom w:val="nil"/>
              <w:right w:val="nil"/>
            </w:tcBorders>
            <w:vAlign w:val="center"/>
          </w:tcPr>
          <w:p w:rsidR="008E7DE7" w:rsidRDefault="008E7DE7" w:rsidP="00DB0078">
            <w:pPr>
              <w:ind w:firstLine="0"/>
              <w:jc w:val="right"/>
              <w:rPr>
                <w:rFonts w:eastAsiaTheme="minorEastAsia"/>
              </w:rPr>
            </w:pPr>
            <w:bookmarkStart w:id="4" w:name="_Ref45566329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6</w:t>
            </w:r>
            <w:r>
              <w:rPr>
                <w:rFonts w:eastAsiaTheme="minorEastAsia"/>
              </w:rPr>
              <w:fldChar w:fldCharType="end"/>
            </w:r>
            <w:r>
              <w:rPr>
                <w:rFonts w:eastAsiaTheme="minorEastAsia"/>
              </w:rPr>
              <w:t>)</w:t>
            </w:r>
            <w:bookmarkEnd w:id="4"/>
          </w:p>
        </w:tc>
      </w:tr>
    </w:tbl>
    <w:p w:rsidR="008E7DE7" w:rsidRDefault="008E7DE7" w:rsidP="008E7DE7">
      <w:pPr>
        <w:ind w:firstLine="0"/>
        <w:rPr>
          <w:rFonts w:eastAsiaTheme="minorEastAsia"/>
        </w:rPr>
      </w:pPr>
      <w:proofErr w:type="gramStart"/>
      <w:r>
        <w:rPr>
          <w:rFonts w:eastAsiaTheme="minorEastAsia"/>
        </w:rPr>
        <w:t xml:space="preserve">where </w:t>
      </w:r>
      <w:proofErr w:type="gramEnd"/>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nary>
      </m:oMath>
      <w:r>
        <w:rPr>
          <w:rFonts w:eastAsiaTheme="minorEastAsia"/>
        </w:rPr>
        <w:t>,</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oMath>
      <w:r>
        <w:rPr>
          <w:rFonts w:eastAsiaTheme="minorEastAsia"/>
        </w:rPr>
        <w:t>.</w:t>
      </w:r>
    </w:p>
    <w:p w:rsidR="00D168CE" w:rsidRDefault="008E7DE7" w:rsidP="00D168CE">
      <w:pPr>
        <w:rPr>
          <w:rFonts w:eastAsiaTheme="minorEastAsia"/>
        </w:rPr>
      </w:pPr>
      <w:r>
        <w:t xml:space="preserve">Linear regression with coefficients which are found from SLAE </w:t>
      </w:r>
      <w:r>
        <w:fldChar w:fldCharType="begin"/>
      </w:r>
      <w:r>
        <w:instrText xml:space="preserve"> REF _Ref455663289 \h </w:instrText>
      </w:r>
      <w:r>
        <w:fldChar w:fldCharType="separate"/>
      </w:r>
      <w:r w:rsidR="00F11E48">
        <w:rPr>
          <w:rFonts w:eastAsiaTheme="minorEastAsia"/>
        </w:rPr>
        <w:t>(</w:t>
      </w:r>
      <w:r w:rsidR="00F11E48">
        <w:rPr>
          <w:rFonts w:eastAsiaTheme="minorEastAsia"/>
          <w:noProof/>
        </w:rPr>
        <w:t>5</w:t>
      </w:r>
      <w:r w:rsidR="00F11E48">
        <w:rPr>
          <w:rFonts w:eastAsiaTheme="minorEastAsia"/>
        </w:rPr>
        <w:t>)</w:t>
      </w:r>
      <w:r>
        <w:fldChar w:fldCharType="end"/>
      </w:r>
      <w:r>
        <w:t xml:space="preserve"> and </w:t>
      </w:r>
      <w:r>
        <w:fldChar w:fldCharType="begin"/>
      </w:r>
      <w:r>
        <w:instrText xml:space="preserve"> REF _Ref455663291 \h </w:instrText>
      </w:r>
      <w:r>
        <w:fldChar w:fldCharType="separate"/>
      </w:r>
      <w:r w:rsidR="00F11E48">
        <w:rPr>
          <w:rFonts w:eastAsiaTheme="minorEastAsia"/>
        </w:rPr>
        <w:t>(</w:t>
      </w:r>
      <w:r w:rsidR="00F11E48">
        <w:rPr>
          <w:rFonts w:eastAsiaTheme="minorEastAsia"/>
          <w:noProof/>
        </w:rPr>
        <w:t>6</w:t>
      </w:r>
      <w:r w:rsidR="00F11E48">
        <w:rPr>
          <w:rFonts w:eastAsiaTheme="minorEastAsia"/>
        </w:rPr>
        <w:t>)</w:t>
      </w:r>
      <w:r>
        <w:fldChar w:fldCharType="end"/>
      </w:r>
      <w:r>
        <w:t xml:space="preserve"> has </w:t>
      </w:r>
      <w:r w:rsidR="00E143D2">
        <w:t>two</w:t>
      </w:r>
      <w:r>
        <w:t xml:space="preserve"> known drawback [</w:t>
      </w:r>
      <w:r w:rsidR="00E143D2">
        <w:t>2</w:t>
      </w:r>
      <w:r>
        <w:t>]</w:t>
      </w:r>
      <w:r w:rsidR="00E143D2">
        <w:t xml:space="preserve">: prediction accuracy and low interpretability. Problems with prediction accuracy are sourced by low bias and high variance of </w:t>
      </w:r>
      <m:oMath>
        <m:r>
          <w:rPr>
            <w:rFonts w:ascii="Cambria Math" w:hAnsi="Cambria Math"/>
          </w:rPr>
          <m:t>β</m:t>
        </m:r>
      </m:oMath>
      <w:r w:rsidR="00E143D2">
        <w:rPr>
          <w:rFonts w:eastAsiaTheme="minorEastAsia"/>
        </w:rPr>
        <w:t xml:space="preserve"> estimated by OLS. Big number of predictors reduces interpretability of regression. There are two standard approaches to solve these problems: selection of subset of attributes and ridge regression. The main drawback of selection of subset of attributes is discrete nature of process [2]. In paper [2] the lasso approach is proposed to improve regression coefficients.</w:t>
      </w:r>
      <w:r w:rsidR="00717752">
        <w:rPr>
          <w:rFonts w:eastAsiaTheme="minorEastAsia"/>
        </w:rPr>
        <w:t xml:space="preserve"> Elastic net [3] is the method to combine lasso and ridge regression. The main drawback of lasso is low speed of calculation for all methods, include </w:t>
      </w:r>
      <w:r w:rsidR="00DB0078">
        <w:rPr>
          <w:rFonts w:eastAsiaTheme="minorEastAsia"/>
        </w:rPr>
        <w:t>least angle regression algorithm [4].</w:t>
      </w:r>
    </w:p>
    <w:p w:rsidR="00DB0078" w:rsidRDefault="00DB0078" w:rsidP="00D168CE">
      <w:pPr>
        <w:rPr>
          <w:rFonts w:eastAsiaTheme="minorEastAsia"/>
        </w:rPr>
      </w:pPr>
      <w:r>
        <w:rPr>
          <w:rFonts w:eastAsiaTheme="minorEastAsia"/>
        </w:rPr>
        <w:t xml:space="preserve">The function of interest of elastic net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B0078" w:rsidTr="00DB0078">
        <w:tc>
          <w:tcPr>
            <w:tcW w:w="8500" w:type="dxa"/>
          </w:tcPr>
          <w:p w:rsidR="00DB0078" w:rsidRDefault="00E44AA6"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j</m:t>
                            </m:r>
                          </m:sub>
                          <m:sup>
                            <m:r>
                              <w:rPr>
                                <w:rFonts w:ascii="Cambria Math" w:eastAsiaTheme="minorEastAsia" w:hAnsi="Cambria Math"/>
                              </w:rPr>
                              <m:t>2</m:t>
                            </m:r>
                          </m:sup>
                        </m:sSubSup>
                      </m:e>
                    </m:nary>
                    <m:r>
                      <w:rPr>
                        <w:rFonts w:ascii="Cambria Math" w:eastAsiaTheme="minorEastAsia" w:hAnsi="Cambria Math"/>
                      </w:rPr>
                      <m:t>+α</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d>
                      </m:e>
                    </m:nary>
                  </m:e>
                </m:d>
                <m:r>
                  <w:rPr>
                    <w:rFonts w:ascii="Cambria Math" w:eastAsiaTheme="minorEastAsia" w:hAnsi="Cambria Math"/>
                  </w:rPr>
                  <m:t>.</m:t>
                </m:r>
              </m:oMath>
            </m:oMathPara>
          </w:p>
        </w:tc>
        <w:tc>
          <w:tcPr>
            <w:tcW w:w="516" w:type="dxa"/>
            <w:vAlign w:val="center"/>
          </w:tcPr>
          <w:p w:rsidR="00DB0078" w:rsidRDefault="00DB0078" w:rsidP="00DB0078">
            <w:pPr>
              <w:ind w:firstLine="0"/>
              <w:jc w:val="right"/>
              <w:rPr>
                <w:rFonts w:eastAsiaTheme="minorEastAsia"/>
              </w:rPr>
            </w:pPr>
            <w:bookmarkStart w:id="5" w:name="_Ref456182352"/>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7</w:t>
            </w:r>
            <w:r>
              <w:rPr>
                <w:rFonts w:eastAsiaTheme="minorEastAsia"/>
              </w:rPr>
              <w:fldChar w:fldCharType="end"/>
            </w:r>
            <w:r>
              <w:rPr>
                <w:rFonts w:eastAsiaTheme="minorEastAsia"/>
              </w:rPr>
              <w:t>)</w:t>
            </w:r>
            <w:bookmarkEnd w:id="5"/>
          </w:p>
        </w:tc>
      </w:tr>
    </w:tbl>
    <w:p w:rsidR="00D168CE" w:rsidRDefault="00DB0078" w:rsidP="00D168CE">
      <w:r>
        <w:t>We suggest usage of PQSQ functions [5] for regression regularisation. The general PQSQ regularised regression function of interest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B0078" w:rsidTr="00DB0078">
        <w:tc>
          <w:tcPr>
            <w:tcW w:w="8500" w:type="dxa"/>
          </w:tcPr>
          <w:p w:rsidR="00DB0078" w:rsidRDefault="00E44AA6" w:rsidP="004A05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oMath>
            </m:oMathPara>
          </w:p>
        </w:tc>
        <w:tc>
          <w:tcPr>
            <w:tcW w:w="516" w:type="dxa"/>
            <w:vAlign w:val="center"/>
          </w:tcPr>
          <w:p w:rsidR="00DB0078" w:rsidRDefault="00DB0078" w:rsidP="00DB0078">
            <w:pPr>
              <w:ind w:firstLine="0"/>
              <w:jc w:val="right"/>
              <w:rPr>
                <w:rFonts w:eastAsiaTheme="minorEastAsia"/>
              </w:rPr>
            </w:pPr>
            <w:bookmarkStart w:id="6" w:name="_Ref4556708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8</w:t>
            </w:r>
            <w:r>
              <w:rPr>
                <w:rFonts w:eastAsiaTheme="minorEastAsia"/>
              </w:rPr>
              <w:fldChar w:fldCharType="end"/>
            </w:r>
            <w:r>
              <w:rPr>
                <w:rFonts w:eastAsiaTheme="minorEastAsia"/>
              </w:rPr>
              <w:t>)</w:t>
            </w:r>
            <w:bookmarkEnd w:id="6"/>
          </w:p>
        </w:tc>
      </w:tr>
    </w:tbl>
    <w:p w:rsidR="00DB0078" w:rsidRPr="00D168CE" w:rsidRDefault="004A051F" w:rsidP="004A051F">
      <w:pPr>
        <w:ind w:firstLine="0"/>
      </w:pPr>
      <w:proofErr w:type="gramStart"/>
      <w:r>
        <w:t>where</w:t>
      </w:r>
      <w:proofErr w:type="gramEnd"/>
      <w:r>
        <w:t xml:space="preserve"> </w:t>
      </w:r>
      <m:oMath>
        <m:sSup>
          <m:sSupPr>
            <m:ctrlPr>
              <w:rPr>
                <w:rFonts w:ascii="Cambria Math" w:hAnsi="Cambria Math"/>
                <w:i/>
              </w:rPr>
            </m:ctrlPr>
          </m:sSupPr>
          <m:e>
            <m:r>
              <w:rPr>
                <w:rFonts w:ascii="Cambria Math" w:hAnsi="Cambria Math"/>
              </w:rPr>
              <m:t>u</m:t>
            </m:r>
          </m:e>
          <m:sup>
            <m:r>
              <w:rPr>
                <w:rFonts w:ascii="Cambria Math" w:hAnsi="Cambria Math"/>
              </w:rPr>
              <m:t>j</m:t>
            </m:r>
          </m:sup>
        </m:sSup>
      </m:oMath>
      <w:r>
        <w:rPr>
          <w:rFonts w:eastAsiaTheme="minorEastAsia"/>
        </w:rPr>
        <w:t xml:space="preserve"> is PQSQ function for </w:t>
      </w:r>
      <m:oMath>
        <m:r>
          <w:rPr>
            <w:rFonts w:ascii="Cambria Math" w:eastAsiaTheme="minorEastAsia" w:hAnsi="Cambria Math"/>
          </w:rPr>
          <m:t>j</m:t>
        </m:r>
      </m:oMath>
      <w:r>
        <w:rPr>
          <w:rFonts w:eastAsiaTheme="minorEastAsia"/>
        </w:rPr>
        <w:t xml:space="preserve">th regularisation,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&gt;0</m:t>
        </m:r>
      </m:oMath>
      <w:r>
        <w:rPr>
          <w:rFonts w:eastAsiaTheme="minorEastAsia"/>
        </w:rPr>
        <w:t xml:space="preserve"> is weight of </w:t>
      </w:r>
      <m:oMath>
        <m:r>
          <w:rPr>
            <w:rFonts w:ascii="Cambria Math" w:eastAsiaTheme="minorEastAsia" w:hAnsi="Cambria Math"/>
          </w:rPr>
          <m:t>j</m:t>
        </m:r>
      </m:oMath>
      <w:r>
        <w:rPr>
          <w:rFonts w:eastAsiaTheme="minorEastAsia"/>
        </w:rPr>
        <w:t>th regularisation.</w:t>
      </w:r>
    </w:p>
    <w:p w:rsidR="00D168CE" w:rsidRDefault="00D168CE" w:rsidP="00D168CE">
      <w:pPr>
        <w:pStyle w:val="Heading1"/>
      </w:pPr>
      <w:bookmarkStart w:id="7" w:name="_Toc456363786"/>
      <w:r>
        <w:t>PQSQ functions</w:t>
      </w:r>
      <w:bookmarkEnd w:id="7"/>
    </w:p>
    <w:p w:rsidR="004A051F" w:rsidRDefault="004A051F" w:rsidP="004A051F">
      <w:r>
        <w:t xml:space="preserve">PQSQ function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w:t>
      </w:r>
      <w:r>
        <w:t xml:space="preserve">introduced in [5] is function which is defined by set of </w:t>
      </w:r>
      <m:oMath>
        <m:r>
          <w:rPr>
            <w:rFonts w:ascii="Cambria Math" w:hAnsi="Cambria Math"/>
          </w:rPr>
          <m:t>(p+1)</m:t>
        </m:r>
      </m:oMath>
      <w:r>
        <w:t xml:space="preserve"> intervals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4A051F" w:rsidTr="00B6452A">
        <w:tc>
          <w:tcPr>
            <w:tcW w:w="8500" w:type="dxa"/>
          </w:tcPr>
          <w:p w:rsidR="004A051F" w:rsidRDefault="004A051F" w:rsidP="004A051F">
            <w:pPr>
              <w:ind w:firstLine="0"/>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p+1</m:t>
                    </m:r>
                  </m:sub>
                </m:sSub>
                <m:r>
                  <w:rPr>
                    <w:rFonts w:ascii="Cambria Math" w:eastAsiaTheme="minorEastAsia" w:hAnsi="Cambria Math"/>
                  </w:rPr>
                  <m:t>=∞.</m:t>
                </m:r>
              </m:oMath>
            </m:oMathPara>
          </w:p>
        </w:tc>
        <w:tc>
          <w:tcPr>
            <w:tcW w:w="516" w:type="dxa"/>
            <w:vAlign w:val="center"/>
          </w:tcPr>
          <w:p w:rsidR="004A051F" w:rsidRDefault="004A051F" w:rsidP="00B6452A">
            <w:pPr>
              <w:ind w:firstLine="0"/>
              <w:jc w:val="right"/>
              <w:rPr>
                <w:rFonts w:eastAsiaTheme="minorEastAsia"/>
              </w:rPr>
            </w:pPr>
            <w:bookmarkStart w:id="8" w:name="_Ref454870836"/>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9</w:t>
            </w:r>
            <w:r>
              <w:rPr>
                <w:rFonts w:eastAsiaTheme="minorEastAsia"/>
              </w:rPr>
              <w:fldChar w:fldCharType="end"/>
            </w:r>
            <w:r>
              <w:rPr>
                <w:rFonts w:eastAsiaTheme="minorEastAsia"/>
              </w:rPr>
              <w:t>)</w:t>
            </w:r>
            <w:bookmarkEnd w:id="8"/>
          </w:p>
        </w:tc>
      </w:tr>
    </w:tbl>
    <w:p w:rsidR="004A051F" w:rsidRDefault="004A051F" w:rsidP="004A051F">
      <w:pPr>
        <w:ind w:firstLine="0"/>
        <w:rPr>
          <w:rFonts w:eastAsiaTheme="minorEastAsia"/>
        </w:rPr>
      </w:pPr>
      <w:proofErr w:type="gramStart"/>
      <w:r>
        <w:t>and</w:t>
      </w:r>
      <w:proofErr w:type="gramEnd"/>
      <w:r>
        <w:t xml:space="preserve"> majorant function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A051F" w:rsidTr="00B6452A">
        <w:tc>
          <w:tcPr>
            <w:tcW w:w="8500" w:type="dxa"/>
          </w:tcPr>
          <w:p w:rsidR="004A051F" w:rsidRDefault="004A051F" w:rsidP="00C42DF7">
            <w:pPr>
              <w:ind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oMath>
            </m:oMathPara>
          </w:p>
        </w:tc>
        <w:tc>
          <w:tcPr>
            <w:tcW w:w="516" w:type="dxa"/>
            <w:vAlign w:val="center"/>
          </w:tcPr>
          <w:p w:rsidR="004A051F" w:rsidRDefault="004A051F" w:rsidP="00B6452A">
            <w:pPr>
              <w:ind w:firstLine="0"/>
              <w:jc w:val="right"/>
              <w:rPr>
                <w:rFonts w:eastAsiaTheme="minorEastAsia"/>
              </w:rPr>
            </w:pPr>
            <w:bookmarkStart w:id="9" w:name="_Ref45566607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10</w:t>
            </w:r>
            <w:r>
              <w:rPr>
                <w:rFonts w:eastAsiaTheme="minorEastAsia"/>
              </w:rPr>
              <w:fldChar w:fldCharType="end"/>
            </w:r>
            <w:r>
              <w:rPr>
                <w:rFonts w:eastAsiaTheme="minorEastAsia"/>
              </w:rPr>
              <w:t>)</w:t>
            </w:r>
            <w:bookmarkEnd w:id="9"/>
          </w:p>
        </w:tc>
      </w:tr>
    </w:tbl>
    <w:p w:rsidR="004A051F" w:rsidRDefault="004A051F" w:rsidP="004A051F">
      <w:pPr>
        <w:ind w:firstLine="0"/>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90E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290EFA">
        <w:rPr>
          <w:rFonts w:eastAsiaTheme="minorEastAsia"/>
        </w:rPr>
        <w:t xml:space="preserve"> are coefficients which is defined by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500" w:type="dxa"/>
          </w:tcPr>
          <w:p w:rsidR="00290EFA" w:rsidRDefault="00290EFA" w:rsidP="00290EFA">
            <w:pPr>
              <w:ind w:firstLine="0"/>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i=0,…,p+1.</m:t>
                </m:r>
              </m:oMath>
            </m:oMathPara>
          </w:p>
        </w:tc>
        <w:tc>
          <w:tcPr>
            <w:tcW w:w="516" w:type="dxa"/>
            <w:vAlign w:val="center"/>
          </w:tcPr>
          <w:p w:rsidR="00290EFA" w:rsidRDefault="00290EFA"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11</w:t>
            </w:r>
            <w:r>
              <w:rPr>
                <w:rFonts w:eastAsiaTheme="minorEastAsia"/>
              </w:rPr>
              <w:fldChar w:fldCharType="end"/>
            </w:r>
            <w:r>
              <w:rPr>
                <w:rFonts w:eastAsiaTheme="minorEastAsia"/>
              </w:rPr>
              <w:t>)</w:t>
            </w:r>
          </w:p>
        </w:tc>
      </w:tr>
    </w:tbl>
    <w:p w:rsidR="00290EFA" w:rsidRDefault="00290EFA" w:rsidP="00290EFA">
      <w:pPr>
        <w:rPr>
          <w:rFonts w:eastAsiaTheme="minorEastAsia"/>
        </w:rPr>
      </w:pPr>
      <w:r>
        <w:t xml:space="preserve">Equation </w:t>
      </w:r>
      <w:r>
        <w:fldChar w:fldCharType="begin"/>
      </w:r>
      <w:r>
        <w:instrText xml:space="preserve"> REF _Ref455666078 \h </w:instrText>
      </w:r>
      <w:r>
        <w:fldChar w:fldCharType="separate"/>
      </w:r>
      <w:r w:rsidR="00F11E48">
        <w:rPr>
          <w:rFonts w:eastAsiaTheme="minorEastAsia"/>
        </w:rPr>
        <w:t>(</w:t>
      </w:r>
      <w:r w:rsidR="00F11E48">
        <w:rPr>
          <w:rFonts w:eastAsiaTheme="minorEastAsia"/>
          <w:noProof/>
        </w:rPr>
        <w:t>10</w:t>
      </w:r>
      <w:r w:rsidR="00F11E48">
        <w:rPr>
          <w:rFonts w:eastAsiaTheme="minorEastAsia"/>
        </w:rPr>
        <w:t>)</w:t>
      </w:r>
      <w:r>
        <w:fldChar w:fldCharType="end"/>
      </w:r>
      <w:r>
        <w:t xml:space="preserve"> defines unique coefficients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ub>
        </m:sSub>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q=2,…,p</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410" w:type="dxa"/>
          </w:tcPr>
          <w:p w:rsidR="00290EFA" w:rsidRDefault="00E44AA6" w:rsidP="00B6452A">
            <w:pPr>
              <w:ind w:firstLine="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e>
                      </m:mr>
                      <m:mr>
                        <m:e>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num>
                            <m:den>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den>
                          </m:f>
                        </m:e>
                      </m:mr>
                      <m:mr>
                        <m:e>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e>
                      </m:mr>
                    </m:m>
                  </m:e>
                </m:d>
                <m:r>
                  <w:rPr>
                    <w:rFonts w:ascii="Cambria Math" w:hAnsi="Cambria Math"/>
                  </w:rPr>
                  <m:t>.</m:t>
                </m:r>
              </m:oMath>
            </m:oMathPara>
          </w:p>
        </w:tc>
        <w:tc>
          <w:tcPr>
            <w:tcW w:w="616" w:type="dxa"/>
            <w:vAlign w:val="center"/>
          </w:tcPr>
          <w:p w:rsidR="00290EFA" w:rsidRDefault="00290EFA" w:rsidP="00B6452A">
            <w:pPr>
              <w:ind w:firstLine="0"/>
              <w:jc w:val="right"/>
              <w:rPr>
                <w:rFonts w:eastAsiaTheme="minorEastAsia"/>
              </w:rPr>
            </w:pPr>
            <w:bookmarkStart w:id="10" w:name="_Ref4544373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12</w:t>
            </w:r>
            <w:r>
              <w:rPr>
                <w:rFonts w:eastAsiaTheme="minorEastAsia"/>
              </w:rPr>
              <w:fldChar w:fldCharType="end"/>
            </w:r>
            <w:r>
              <w:rPr>
                <w:rFonts w:eastAsiaTheme="minorEastAsia"/>
              </w:rPr>
              <w:t>)</w:t>
            </w:r>
            <w:bookmarkEnd w:id="10"/>
          </w:p>
        </w:tc>
      </w:tr>
    </w:tbl>
    <w:p w:rsidR="00290EFA" w:rsidRDefault="00290EFA" w:rsidP="00290EFA">
      <w:pPr>
        <w:rPr>
          <w:rFonts w:eastAsiaTheme="minorEastAsia"/>
        </w:rPr>
      </w:pPr>
      <w:r>
        <w:rPr>
          <w:rFonts w:eastAsiaTheme="minorEastAsia"/>
        </w:rPr>
        <w:t>For the border cases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410" w:type="dxa"/>
          </w:tcPr>
          <w:p w:rsidR="00290EFA" w:rsidRDefault="00E44AA6"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-f</m:t>
                    </m:r>
                    <m:d>
                      <m:dPr>
                        <m:ctrlPr>
                          <w:rPr>
                            <w:rFonts w:ascii="Cambria Math" w:hAnsi="Cambria Math"/>
                            <w:i/>
                          </w:rPr>
                        </m:ctrlPr>
                      </m:dPr>
                      <m:e>
                        <m:r>
                          <w:rPr>
                            <w:rFonts w:ascii="Cambria Math" w:hAnsi="Cambria Math"/>
                          </w:rPr>
                          <m:t>0</m:t>
                        </m:r>
                      </m:e>
                    </m:d>
                  </m:num>
                  <m:den>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p+1</m:t>
                    </m:r>
                  </m:sub>
                </m:sSub>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oMath>
            </m:oMathPara>
          </w:p>
        </w:tc>
        <w:tc>
          <w:tcPr>
            <w:tcW w:w="616" w:type="dxa"/>
            <w:vAlign w:val="center"/>
          </w:tcPr>
          <w:p w:rsidR="00290EFA" w:rsidRDefault="00290EFA" w:rsidP="00B6452A">
            <w:pPr>
              <w:ind w:firstLine="0"/>
              <w:jc w:val="right"/>
              <w:rPr>
                <w:rFonts w:eastAsiaTheme="minorEastAsia"/>
              </w:rPr>
            </w:pPr>
            <w:bookmarkStart w:id="11" w:name="_Ref45443736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13</w:t>
            </w:r>
            <w:r>
              <w:rPr>
                <w:rFonts w:eastAsiaTheme="minorEastAsia"/>
              </w:rPr>
              <w:fldChar w:fldCharType="end"/>
            </w:r>
            <w:r>
              <w:rPr>
                <w:rFonts w:eastAsiaTheme="minorEastAsia"/>
              </w:rPr>
              <w:t>)</w:t>
            </w:r>
            <w:bookmarkEnd w:id="11"/>
          </w:p>
        </w:tc>
      </w:tr>
    </w:tbl>
    <w:p w:rsidR="00290EFA" w:rsidRDefault="00290EFA" w:rsidP="00290EFA">
      <w:pPr>
        <w:rPr>
          <w:rFonts w:eastAsiaTheme="minorEastAsia"/>
        </w:rPr>
      </w:pPr>
      <w:r>
        <w:rPr>
          <w:rFonts w:eastAsiaTheme="minorEastAsia"/>
        </w:rPr>
        <w:t xml:space="preserve">Examples of PQSQ functions for </w:t>
      </w:r>
      <m:oMath>
        <m:r>
          <w:rPr>
            <w:rFonts w:ascii="Cambria Math" w:eastAsiaTheme="minorEastAsia" w:hAnsi="Cambria Math"/>
          </w:rPr>
          <m:t>f=x, 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f=</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are presented in </w:t>
      </w:r>
      <w:r w:rsidR="00A151AA">
        <w:rPr>
          <w:rFonts w:eastAsiaTheme="minorEastAsia"/>
        </w:rPr>
        <w:fldChar w:fldCharType="begin"/>
      </w:r>
      <w:r w:rsidR="00A151AA">
        <w:rPr>
          <w:rFonts w:eastAsiaTheme="minorEastAsia"/>
        </w:rPr>
        <w:instrText xml:space="preserve"> REF _Ref455670515 \h </w:instrText>
      </w:r>
      <w:r w:rsidR="00A151AA">
        <w:rPr>
          <w:rFonts w:eastAsiaTheme="minorEastAsia"/>
        </w:rPr>
      </w:r>
      <w:r w:rsidR="00A151AA">
        <w:rPr>
          <w:rFonts w:eastAsiaTheme="minorEastAsia"/>
        </w:rPr>
        <w:fldChar w:fldCharType="separate"/>
      </w:r>
      <w:r w:rsidR="00F11E48">
        <w:t xml:space="preserve">Figure </w:t>
      </w:r>
      <w:r w:rsidR="00F11E48">
        <w:rPr>
          <w:noProof/>
        </w:rPr>
        <w:t>1</w:t>
      </w:r>
      <w:r w:rsidR="00A151AA">
        <w:rPr>
          <w:rFonts w:eastAsiaTheme="minorEastAsia"/>
        </w:rPr>
        <w:fldChar w:fldCharType="end"/>
      </w:r>
      <w:r w:rsidR="00A151AA">
        <w:rPr>
          <w:rFonts w:eastAsiaTheme="minorEastAsia"/>
        </w:rPr>
        <w:t xml:space="preserve">. We can see that for function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151AA">
        <w:rPr>
          <w:rFonts w:eastAsiaTheme="minorEastAsia"/>
        </w:rPr>
        <w:t xml:space="preserve"> all parabolas which corresponds to three intervals are coincides with majorant function. It means that all PQSQ functions with quadratic majorant function are the same and can be presented as PQSQ function with one interval.</w:t>
      </w:r>
    </w:p>
    <w:p w:rsidR="00290EFA" w:rsidRPr="00A151AA" w:rsidRDefault="00A151AA" w:rsidP="00A151AA">
      <w:pPr>
        <w:pStyle w:val="Caption"/>
        <w:spacing w:before="240"/>
      </w:pPr>
      <w:proofErr w:type="gramStart"/>
      <w:r>
        <w:t>a</w:t>
      </w:r>
      <w:proofErr w:type="gramEnd"/>
      <w:r>
        <w:rPr>
          <w:noProof/>
          <w:lang w:eastAsia="en-GB"/>
        </w:rPr>
        <w:drawing>
          <wp:inline distT="0" distB="0" distL="0" distR="0" wp14:anchorId="713D93FB" wp14:editId="6262EB6F">
            <wp:extent cx="1728000" cy="12528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r>
        <w:t xml:space="preserve"> b</w:t>
      </w:r>
      <w:r>
        <w:rPr>
          <w:noProof/>
          <w:lang w:eastAsia="en-GB"/>
        </w:rPr>
        <w:drawing>
          <wp:inline distT="0" distB="0" distL="0" distR="0" wp14:anchorId="07EEE6DB" wp14:editId="731B17C1">
            <wp:extent cx="1728000" cy="125280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r>
        <w:t xml:space="preserve"> c</w:t>
      </w:r>
      <w:r>
        <w:rPr>
          <w:noProof/>
          <w:lang w:eastAsia="en-GB"/>
        </w:rPr>
        <w:drawing>
          <wp:inline distT="0" distB="0" distL="0" distR="0" wp14:anchorId="716B29CB" wp14:editId="372F3321">
            <wp:extent cx="1728000" cy="125280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p>
    <w:p w:rsidR="00290EFA" w:rsidRDefault="00290EFA" w:rsidP="00290EFA">
      <w:pPr>
        <w:pStyle w:val="Caption"/>
        <w:rPr>
          <w:rFonts w:eastAsiaTheme="minorEastAsia"/>
        </w:rPr>
      </w:pPr>
      <w:bookmarkStart w:id="12" w:name="_Ref455670515"/>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1</w:t>
      </w:r>
      <w:r w:rsidR="00E44AA6">
        <w:rPr>
          <w:noProof/>
        </w:rPr>
        <w:fldChar w:fldCharType="end"/>
      </w:r>
      <w:bookmarkEnd w:id="12"/>
      <w:proofErr w:type="gramStart"/>
      <w:r>
        <w:t>.</w:t>
      </w:r>
      <w:proofErr w:type="gramEnd"/>
      <w:r>
        <w:t xml:space="preserve"> Examples of PQSQ functions </w:t>
      </w:r>
      <w:r w:rsidR="00A151AA">
        <w:t xml:space="preserve">with three intervals </w:t>
      </w:r>
      <w:r>
        <w:t xml:space="preserve">for: </w:t>
      </w:r>
      <w:proofErr w:type="gramStart"/>
      <w:r>
        <w:t xml:space="preserve">a </w:t>
      </w:r>
      <w:proofErr w:type="gramEnd"/>
      <m:oMath>
        <m:r>
          <w:rPr>
            <w:rFonts w:ascii="Cambria Math" w:eastAsiaTheme="minorEastAsia" w:hAnsi="Cambria Math"/>
          </w:rPr>
          <m:t>f=x</m:t>
        </m:r>
      </m:oMath>
      <w:r>
        <w:rPr>
          <w:rFonts w:eastAsiaTheme="minorEastAsia"/>
        </w:rPr>
        <w:t xml:space="preserve">, b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c</w:t>
      </w:r>
      <m:oMath>
        <m:r>
          <w:rPr>
            <w:rFonts w:ascii="Cambria Math" w:eastAsiaTheme="minorEastAsia" w:hAnsi="Cambria Math"/>
          </w:rPr>
          <m:t xml:space="preserve">  f=</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w:t>
      </w:r>
      <w:r w:rsidR="00A151AA">
        <w:rPr>
          <w:rFonts w:eastAsiaTheme="minorEastAsia"/>
        </w:rPr>
        <w:t xml:space="preserve"> Black thin solid line is majorant function, blue dashed lines are fragment of parabolas which corresponds to different intervals, and red bold solid line is PQSQ function.</w:t>
      </w:r>
    </w:p>
    <w:p w:rsidR="00D168CE" w:rsidRDefault="00D168CE" w:rsidP="00D168CE">
      <w:pPr>
        <w:pStyle w:val="Heading1"/>
      </w:pPr>
      <w:bookmarkStart w:id="13" w:name="_Toc456363787"/>
      <w:r>
        <w:lastRenderedPageBreak/>
        <w:t>PQSQ regression regularisation</w:t>
      </w:r>
      <w:bookmarkEnd w:id="13"/>
    </w:p>
    <w:p w:rsidR="00A151AA" w:rsidRDefault="008B4CF9" w:rsidP="00A151AA">
      <w:pPr>
        <w:rPr>
          <w:rFonts w:eastAsiaTheme="minorEastAsia"/>
        </w:rPr>
      </w:pPr>
      <w:r>
        <w:t xml:space="preserve">PQSQ regularised regression coefficients can be found as minimum of function </w:t>
      </w:r>
      <w:r>
        <w:fldChar w:fldCharType="begin"/>
      </w:r>
      <w:r>
        <w:instrText xml:space="preserve"> REF _Ref455670894 \h </w:instrText>
      </w:r>
      <w:r>
        <w:fldChar w:fldCharType="separate"/>
      </w:r>
      <w:r w:rsidR="00F11E48">
        <w:rPr>
          <w:rFonts w:eastAsiaTheme="minorEastAsia"/>
        </w:rPr>
        <w:t>(</w:t>
      </w:r>
      <w:r w:rsidR="00F11E48">
        <w:rPr>
          <w:rFonts w:eastAsiaTheme="minorEastAsia"/>
          <w:noProof/>
        </w:rPr>
        <w:t>8</w:t>
      </w:r>
      <w:r w:rsidR="00F11E48">
        <w:rPr>
          <w:rFonts w:eastAsiaTheme="minorEastAsia"/>
        </w:rPr>
        <w:t>)</w:t>
      </w:r>
      <w:r>
        <w:fldChar w:fldCharType="end"/>
      </w:r>
      <w:r>
        <w:t xml:space="preserve">. Since all summands in function </w:t>
      </w:r>
      <w:r>
        <w:fldChar w:fldCharType="begin"/>
      </w:r>
      <w:r>
        <w:instrText xml:space="preserve"> REF _Ref455670894 \h </w:instrText>
      </w:r>
      <w:r>
        <w:fldChar w:fldCharType="separate"/>
      </w:r>
      <w:r w:rsidR="00F11E48">
        <w:rPr>
          <w:rFonts w:eastAsiaTheme="minorEastAsia"/>
        </w:rPr>
        <w:t>(</w:t>
      </w:r>
      <w:r w:rsidR="00F11E48">
        <w:rPr>
          <w:rFonts w:eastAsiaTheme="minorEastAsia"/>
          <w:noProof/>
        </w:rPr>
        <w:t>8</w:t>
      </w:r>
      <w:r w:rsidR="00F11E48">
        <w:rPr>
          <w:rFonts w:eastAsiaTheme="minorEastAsia"/>
        </w:rPr>
        <w:t>)</w:t>
      </w:r>
      <w:r>
        <w:fldChar w:fldCharType="end"/>
      </w:r>
      <w:r>
        <w:t xml:space="preserve"> are quadratic the solution can be found as solution of SLAE. Indeed, </w:t>
      </w:r>
      <w:r w:rsidR="00B6452A">
        <w:t xml:space="preserve">let </w:t>
      </w:r>
      <w:r>
        <w:t xml:space="preserve">us calculate derivatives of </w:t>
      </w:r>
      <m:oMath>
        <m:sSub>
          <m:sSubPr>
            <m:ctrlPr>
              <w:rPr>
                <w:rFonts w:ascii="Cambria Math" w:hAnsi="Cambria Math"/>
                <w:i/>
              </w:rPr>
            </m:ctrlPr>
          </m:sSubPr>
          <m:e>
            <m:r>
              <w:rPr>
                <w:rFonts w:ascii="Cambria Math" w:hAnsi="Cambria Math"/>
              </w:rPr>
              <m:t>F</m:t>
            </m:r>
          </m:e>
          <m:sub>
            <m:r>
              <w:rPr>
                <w:rFonts w:ascii="Cambria Math" w:hAnsi="Cambria Math"/>
              </w:rPr>
              <m:t>PQSQ</m:t>
            </m:r>
          </m:sub>
        </m:sSub>
      </m:oMath>
      <w:r>
        <w:rPr>
          <w:rFonts w:eastAsiaTheme="minorEastAsia"/>
        </w:rPr>
        <w:t xml:space="preserve"> with respect to intercept: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500" w:type="dxa"/>
          </w:tcPr>
          <w:p w:rsidR="008B4CF9" w:rsidRDefault="00E44AA6" w:rsidP="000C4C54">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r>
                  <w:rPr>
                    <w:rFonts w:ascii="Cambria Math" w:eastAsiaTheme="minorEastAsia" w:hAnsi="Cambria Math"/>
                  </w:rPr>
                  <m:t>=0.</m:t>
                </m:r>
              </m:oMath>
            </m:oMathPara>
          </w:p>
        </w:tc>
        <w:tc>
          <w:tcPr>
            <w:tcW w:w="516" w:type="dxa"/>
            <w:vAlign w:val="center"/>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14</w:t>
            </w:r>
            <w:r>
              <w:rPr>
                <w:rFonts w:eastAsiaTheme="minorEastAsia"/>
              </w:rPr>
              <w:fldChar w:fldCharType="end"/>
            </w:r>
            <w:r>
              <w:rPr>
                <w:rFonts w:eastAsiaTheme="minorEastAsia"/>
              </w:rPr>
              <w:t>)</w:t>
            </w:r>
          </w:p>
        </w:tc>
      </w:tr>
    </w:tbl>
    <w:p w:rsidR="008B4CF9" w:rsidRDefault="008B4CF9" w:rsidP="008B4CF9">
      <w:pPr>
        <w:ind w:firstLine="0"/>
        <w:rPr>
          <w:rFonts w:eastAsiaTheme="minorEastAsia"/>
        </w:rPr>
      </w:pPr>
      <w:r>
        <w:rPr>
          <w:rFonts w:eastAsiaTheme="minorEastAsia"/>
        </w:rPr>
        <w:t xml:space="preserve">After some algebra we can write equation </w:t>
      </w:r>
      <w:r>
        <w:rPr>
          <w:rFonts w:eastAsiaTheme="minorEastAsia"/>
        </w:rPr>
        <w:fldChar w:fldCharType="begin"/>
      </w:r>
      <w:r>
        <w:rPr>
          <w:rFonts w:eastAsiaTheme="minorEastAsia"/>
        </w:rPr>
        <w:instrText xml:space="preserve"> REF _Ref455663289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5</w:t>
      </w:r>
      <w:r w:rsidR="00F11E48">
        <w:rPr>
          <w:rFonts w:eastAsiaTheme="minorEastAsia"/>
        </w:rPr>
        <w:t>)</w:t>
      </w:r>
      <w:r>
        <w:rPr>
          <w:rFonts w:eastAsiaTheme="minorEastAsia"/>
        </w:rPr>
        <w:fldChar w:fldCharType="end"/>
      </w:r>
      <w:r>
        <w:rPr>
          <w:rFonts w:eastAsiaTheme="minorEastAsia"/>
        </w:rPr>
        <w:t>. If we consider centralized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500" w:type="dxa"/>
          </w:tcPr>
          <w:p w:rsidR="008B4CF9" w:rsidRDefault="00E44AA6" w:rsidP="008B4CF9">
            <w:pPr>
              <w:ind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y=t-</m:t>
                </m:r>
                <m:acc>
                  <m:accPr>
                    <m:chr m:val="̅"/>
                    <m:ctrlPr>
                      <w:rPr>
                        <w:rFonts w:ascii="Cambria Math" w:eastAsiaTheme="minorEastAsia" w:hAnsi="Cambria Math"/>
                        <w:i/>
                      </w:rPr>
                    </m:ctrlPr>
                  </m:accPr>
                  <m:e>
                    <m:r>
                      <w:rPr>
                        <w:rFonts w:ascii="Cambria Math" w:eastAsiaTheme="minorEastAsia" w:hAnsi="Cambria Math"/>
                      </w:rPr>
                      <m:t>t</m:t>
                    </m:r>
                  </m:e>
                </m:acc>
              </m:oMath>
            </m:oMathPara>
          </w:p>
        </w:tc>
        <w:tc>
          <w:tcPr>
            <w:tcW w:w="516" w:type="dxa"/>
            <w:vAlign w:val="center"/>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15</w:t>
            </w:r>
            <w:r>
              <w:rPr>
                <w:rFonts w:eastAsiaTheme="minorEastAsia"/>
              </w:rPr>
              <w:fldChar w:fldCharType="end"/>
            </w:r>
            <w:r>
              <w:rPr>
                <w:rFonts w:eastAsiaTheme="minorEastAsia"/>
              </w:rPr>
              <w:t>)</w:t>
            </w:r>
          </w:p>
        </w:tc>
      </w:tr>
    </w:tbl>
    <w:p w:rsidR="008B4CF9" w:rsidRDefault="008B4CF9" w:rsidP="008B4CF9">
      <w:pPr>
        <w:ind w:firstLine="0"/>
      </w:pPr>
      <w:proofErr w:type="gramStart"/>
      <w:r>
        <w:t>where</w:t>
      </w:r>
      <w:proofErr w:type="gramEnd"/>
      <w:r>
        <w:t xml:space="preserve"> </w:t>
      </w:r>
      <m:oMath>
        <m:r>
          <w:rPr>
            <w:rFonts w:ascii="Cambria Math" w:hAnsi="Cambria Math"/>
          </w:rPr>
          <m:t>Z</m:t>
        </m:r>
      </m:oMath>
      <w:r>
        <w:rPr>
          <w:rFonts w:eastAsiaTheme="minorEastAsia"/>
        </w:rPr>
        <w:t xml:space="preserve"> is matrix of original non-centralised data</w:t>
      </w:r>
      <w:r w:rsidR="00B6452A">
        <w:rPr>
          <w:rFonts w:eastAsiaTheme="minorEastAsia"/>
        </w:rPr>
        <w:t xml:space="preserve"> and </w:t>
      </w:r>
      <m:oMath>
        <m:r>
          <w:rPr>
            <w:rFonts w:ascii="Cambria Math" w:eastAsiaTheme="minorEastAsia" w:hAnsi="Cambria Math"/>
          </w:rPr>
          <m:t>t</m:t>
        </m:r>
      </m:oMath>
      <w:r w:rsidR="00B6452A">
        <w:rPr>
          <w:rFonts w:eastAsiaTheme="minorEastAsia"/>
        </w:rPr>
        <w:t xml:space="preserve"> is vector of non-centralised response variable</w:t>
      </w:r>
      <w:r>
        <w:rPr>
          <w:rFonts w:eastAsiaTheme="minorEastAsia"/>
        </w:rPr>
        <w:t xml:space="preserve"> then we have </w:t>
      </w:r>
      <m:oMath>
        <m:acc>
          <m:accPr>
            <m:chr m:val="̅"/>
            <m:ctrlPr>
              <w:rPr>
                <w:rFonts w:ascii="Cambria Math" w:hAnsi="Cambria Math"/>
                <w:i/>
              </w:rPr>
            </m:ctrlPr>
          </m:accPr>
          <m:e>
            <m:r>
              <w:rPr>
                <w:rFonts w:ascii="Cambria Math" w:hAnsi="Cambria Math"/>
              </w:rPr>
              <m:t>x</m:t>
            </m:r>
          </m:e>
        </m:acc>
        <m:r>
          <w:rPr>
            <w:rFonts w:ascii="Cambria Math" w:hAnsi="Cambria Math"/>
          </w:rPr>
          <m:t xml:space="preserve">=0, </m:t>
        </m:r>
        <m:acc>
          <m:accPr>
            <m:chr m:val="̅"/>
            <m:ctrlPr>
              <w:rPr>
                <w:rFonts w:ascii="Cambria Math" w:hAnsi="Cambria Math"/>
                <w:i/>
              </w:rPr>
            </m:ctrlPr>
          </m:accPr>
          <m:e>
            <m:r>
              <w:rPr>
                <w:rFonts w:ascii="Cambria Math" w:hAnsi="Cambria Math"/>
              </w:rPr>
              <m:t>y</m:t>
            </m:r>
          </m:e>
        </m:acc>
        <m:r>
          <w:rPr>
            <w:rFonts w:ascii="Cambria Math" w:hAnsi="Cambria Math"/>
          </w:rPr>
          <m:t>=0</m:t>
        </m:r>
      </m:oMath>
      <w:r>
        <w:rPr>
          <w:rFonts w:eastAsiaTheme="minorEastAsia"/>
        </w:rPr>
        <w:t xml:space="preserve"> and equation </w:t>
      </w:r>
      <w:r>
        <w:rPr>
          <w:rFonts w:eastAsiaTheme="minorEastAsia"/>
        </w:rPr>
        <w:fldChar w:fldCharType="begin"/>
      </w:r>
      <w:r>
        <w:rPr>
          <w:rFonts w:eastAsiaTheme="minorEastAsia"/>
        </w:rPr>
        <w:instrText xml:space="preserve"> REF _Ref455663289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5</w:t>
      </w:r>
      <w:r w:rsidR="00F11E48">
        <w:rPr>
          <w:rFonts w:eastAsiaTheme="minorEastAsia"/>
        </w:rPr>
        <w:t>)</w:t>
      </w:r>
      <w:r>
        <w:rPr>
          <w:rFonts w:eastAsiaTheme="minorEastAsia"/>
        </w:rPr>
        <w:fldChar w:fldCharType="end"/>
      </w:r>
      <w:r>
        <w:rPr>
          <w:rFonts w:eastAsiaTheme="minorEastAsia"/>
        </w:rPr>
        <w:t xml:space="preserve"> can be rewritten as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616"/>
      </w:tblGrid>
      <w:tr w:rsidR="008B4CF9" w:rsidTr="008B4CF9">
        <w:tc>
          <w:tcPr>
            <w:tcW w:w="8500" w:type="dxa"/>
          </w:tcPr>
          <w:p w:rsidR="008B4CF9" w:rsidRDefault="00E44AA6"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tc>
        <w:tc>
          <w:tcPr>
            <w:tcW w:w="516" w:type="dxa"/>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16</w:t>
            </w:r>
            <w:r>
              <w:rPr>
                <w:rFonts w:eastAsiaTheme="minorEastAsia"/>
              </w:rPr>
              <w:fldChar w:fldCharType="end"/>
            </w:r>
            <w:r>
              <w:rPr>
                <w:rFonts w:eastAsiaTheme="minorEastAsia"/>
              </w:rPr>
              <w:t>)</w:t>
            </w:r>
          </w:p>
        </w:tc>
      </w:tr>
    </w:tbl>
    <w:p w:rsidR="008B4CF9" w:rsidRDefault="00B6452A" w:rsidP="00B6452A">
      <w:pPr>
        <w:ind w:firstLine="0"/>
      </w:pPr>
      <w:r>
        <w:t xml:space="preserve">To find intercept for regression of non-centralised data it is necessary to take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6452A" w:rsidTr="00B6452A">
        <w:tc>
          <w:tcPr>
            <w:tcW w:w="8500" w:type="dxa"/>
          </w:tcPr>
          <w:p w:rsidR="00B6452A" w:rsidRDefault="00E44AA6"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oMath>
            </m:oMathPara>
          </w:p>
        </w:tc>
        <w:tc>
          <w:tcPr>
            <w:tcW w:w="516" w:type="dxa"/>
            <w:vAlign w:val="center"/>
          </w:tcPr>
          <w:p w:rsidR="00B6452A" w:rsidRDefault="00B6452A"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17</w:t>
            </w:r>
            <w:r>
              <w:rPr>
                <w:rFonts w:eastAsiaTheme="minorEastAsia"/>
              </w:rPr>
              <w:fldChar w:fldCharType="end"/>
            </w:r>
            <w:r>
              <w:rPr>
                <w:rFonts w:eastAsiaTheme="minorEastAsia"/>
              </w:rPr>
              <w:t>)</w:t>
            </w:r>
          </w:p>
        </w:tc>
      </w:tr>
    </w:tbl>
    <w:p w:rsidR="008B4CF9" w:rsidRDefault="00B6452A">
      <w:r>
        <w:t xml:space="preserve">Further we consider the problem for centralised data. Let us find derivative of </w:t>
      </w:r>
      <m:oMath>
        <m:sSub>
          <m:sSubPr>
            <m:ctrlPr>
              <w:rPr>
                <w:rFonts w:ascii="Cambria Math" w:hAnsi="Cambria Math"/>
                <w:i/>
              </w:rPr>
            </m:ctrlPr>
          </m:sSubPr>
          <m:e>
            <m:r>
              <w:rPr>
                <w:rFonts w:ascii="Cambria Math" w:hAnsi="Cambria Math"/>
              </w:rPr>
              <m:t>F</m:t>
            </m:r>
          </m:e>
          <m:sub>
            <m:r>
              <w:rPr>
                <w:rFonts w:ascii="Cambria Math" w:hAnsi="Cambria Math"/>
              </w:rPr>
              <m:t>PQSQ</m:t>
            </m:r>
          </m:sub>
        </m:sSub>
      </m:oMath>
      <w:r>
        <w:rPr>
          <w:rFonts w:eastAsiaTheme="minorEastAsia"/>
        </w:rPr>
        <w:t xml:space="preserve"> with respect to regression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410" w:type="dxa"/>
          </w:tcPr>
          <w:p w:rsidR="008B4CF9" w:rsidRDefault="00E44AA6" w:rsidP="00C42DF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nary>
                <m:r>
                  <w:rPr>
                    <w:rFonts w:ascii="Cambria Math" w:eastAsiaTheme="minorEastAsia" w:hAnsi="Cambria Math"/>
                  </w:rPr>
                  <m:t>,</m:t>
                </m:r>
              </m:oMath>
            </m:oMathPara>
          </w:p>
        </w:tc>
        <w:tc>
          <w:tcPr>
            <w:tcW w:w="616" w:type="dxa"/>
            <w:vAlign w:val="center"/>
          </w:tcPr>
          <w:p w:rsidR="008B4CF9" w:rsidRDefault="008B4CF9" w:rsidP="00B6452A">
            <w:pPr>
              <w:ind w:firstLine="0"/>
              <w:jc w:val="right"/>
              <w:rPr>
                <w:rFonts w:eastAsiaTheme="minorEastAsia"/>
              </w:rPr>
            </w:pPr>
            <w:bookmarkStart w:id="14" w:name="_Ref45567235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18</w:t>
            </w:r>
            <w:r>
              <w:rPr>
                <w:rFonts w:eastAsiaTheme="minorEastAsia"/>
              </w:rPr>
              <w:fldChar w:fldCharType="end"/>
            </w:r>
            <w:r>
              <w:rPr>
                <w:rFonts w:eastAsiaTheme="minorEastAsia"/>
              </w:rPr>
              <w:t>)</w:t>
            </w:r>
            <w:bookmarkEnd w:id="14"/>
          </w:p>
        </w:tc>
      </w:tr>
    </w:tbl>
    <w:p w:rsidR="008B4CF9" w:rsidRDefault="00B6452A" w:rsidP="00B6452A">
      <w:pPr>
        <w:ind w:firstLine="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oMath>
      <w:r>
        <w:rPr>
          <w:rFonts w:eastAsiaTheme="minorEastAsia"/>
        </w:rPr>
        <w:t xml:space="preserve"> is defined as </w:t>
      </w:r>
      <m:oMath>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r>
              <w:rPr>
                <w:rFonts w:ascii="Cambria Math" w:eastAsiaTheme="minorEastAsia" w:hAnsi="Cambria Math"/>
              </w:rPr>
              <m:t>-1</m:t>
            </m:r>
          </m:sub>
          <m:sup>
            <m:r>
              <w:rPr>
                <w:rFonts w:ascii="Cambria Math" w:eastAsiaTheme="minorEastAsia" w:hAnsi="Cambria Math"/>
              </w:rPr>
              <m:t>j</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up>
            <m:r>
              <w:rPr>
                <w:rFonts w:ascii="Cambria Math" w:eastAsiaTheme="minorEastAsia" w:hAnsi="Cambria Math"/>
              </w:rPr>
              <m:t>j</m:t>
            </m:r>
          </m:sup>
        </m:sSubSup>
      </m:oMath>
      <w:r w:rsidR="00C42DF7">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q</m:t>
            </m:r>
          </m:sub>
          <m:sup>
            <m:r>
              <w:rPr>
                <w:rFonts w:ascii="Cambria Math" w:eastAsiaTheme="minorEastAsia" w:hAnsi="Cambria Math"/>
              </w:rPr>
              <m:t>j</m:t>
            </m:r>
          </m:sup>
        </m:sSubSup>
      </m:oMath>
      <w:r w:rsidR="00C42DF7">
        <w:rPr>
          <w:rFonts w:eastAsiaTheme="minorEastAsia"/>
        </w:rPr>
        <w:t xml:space="preserve"> is one of the boundaries defined for </w:t>
      </w:r>
      <m:oMath>
        <m:r>
          <w:rPr>
            <w:rFonts w:ascii="Cambria Math" w:eastAsiaTheme="minorEastAsia" w:hAnsi="Cambria Math"/>
          </w:rPr>
          <m:t>j</m:t>
        </m:r>
      </m:oMath>
      <w:r w:rsidR="00C42DF7">
        <w:rPr>
          <w:rFonts w:eastAsiaTheme="minorEastAsia"/>
        </w:rPr>
        <w:t xml:space="preserve">th PQSQ function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oMath>
      <w:r w:rsidR="00C42DF7">
        <w:rPr>
          <w:rFonts w:eastAsiaTheme="minorEastAsia"/>
        </w:rPr>
        <w:t xml:space="preserve">. After some algebra we can rewrite </w:t>
      </w:r>
      <w:r w:rsidR="00C42DF7">
        <w:rPr>
          <w:rFonts w:eastAsiaTheme="minorEastAsia"/>
        </w:rPr>
        <w:fldChar w:fldCharType="begin"/>
      </w:r>
      <w:r w:rsidR="00C42DF7">
        <w:rPr>
          <w:rFonts w:eastAsiaTheme="minorEastAsia"/>
        </w:rPr>
        <w:instrText xml:space="preserve"> REF _Ref455672358 \h </w:instrText>
      </w:r>
      <w:r w:rsidR="00C42DF7">
        <w:rPr>
          <w:rFonts w:eastAsiaTheme="minorEastAsia"/>
        </w:rPr>
      </w:r>
      <w:r w:rsidR="00C42DF7">
        <w:rPr>
          <w:rFonts w:eastAsiaTheme="minorEastAsia"/>
        </w:rPr>
        <w:fldChar w:fldCharType="separate"/>
      </w:r>
      <w:r w:rsidR="00F11E48">
        <w:rPr>
          <w:rFonts w:eastAsiaTheme="minorEastAsia"/>
        </w:rPr>
        <w:t>(</w:t>
      </w:r>
      <w:r w:rsidR="00F11E48">
        <w:rPr>
          <w:rFonts w:eastAsiaTheme="minorEastAsia"/>
          <w:noProof/>
        </w:rPr>
        <w:t>18</w:t>
      </w:r>
      <w:r w:rsidR="00F11E48">
        <w:rPr>
          <w:rFonts w:eastAsiaTheme="minorEastAsia"/>
        </w:rPr>
        <w:t>)</w:t>
      </w:r>
      <w:r w:rsidR="00C42DF7">
        <w:rPr>
          <w:rFonts w:eastAsiaTheme="minorEastAsia"/>
        </w:rPr>
        <w:fldChar w:fldCharType="end"/>
      </w:r>
      <w:r w:rsidR="00C42DF7">
        <w:rPr>
          <w:rFonts w:eastAsiaTheme="minorEastAsia"/>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2DF7" w:rsidTr="00C31177">
        <w:tc>
          <w:tcPr>
            <w:tcW w:w="8410" w:type="dxa"/>
          </w:tcPr>
          <w:p w:rsidR="00C42DF7" w:rsidRDefault="00E44AA6" w:rsidP="00C42DF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oMath>
            </m:oMathPara>
          </w:p>
        </w:tc>
        <w:tc>
          <w:tcPr>
            <w:tcW w:w="616" w:type="dxa"/>
            <w:vAlign w:val="center"/>
          </w:tcPr>
          <w:p w:rsidR="00C42DF7" w:rsidRDefault="00C42DF7" w:rsidP="00C31177">
            <w:pPr>
              <w:ind w:firstLine="0"/>
              <w:jc w:val="right"/>
              <w:rPr>
                <w:rFonts w:eastAsiaTheme="minorEastAsia"/>
              </w:rPr>
            </w:pPr>
            <w:bookmarkStart w:id="15" w:name="_Ref4556724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19</w:t>
            </w:r>
            <w:r>
              <w:rPr>
                <w:rFonts w:eastAsiaTheme="minorEastAsia"/>
              </w:rPr>
              <w:fldChar w:fldCharType="end"/>
            </w:r>
            <w:r>
              <w:rPr>
                <w:rFonts w:eastAsiaTheme="minorEastAsia"/>
              </w:rPr>
              <w:t>)</w:t>
            </w:r>
            <w:bookmarkEnd w:id="15"/>
          </w:p>
        </w:tc>
      </w:tr>
    </w:tbl>
    <w:p w:rsidR="00B6452A" w:rsidRDefault="00C42DF7" w:rsidP="00C42DF7">
      <w:pPr>
        <w:ind w:firstLine="0"/>
        <w:rPr>
          <w:rFonts w:eastAsiaTheme="minorEastAsia"/>
        </w:rPr>
      </w:pPr>
      <w:r>
        <w:rPr>
          <w:rFonts w:eastAsiaTheme="minorEastAsia"/>
        </w:rPr>
        <w:t xml:space="preserve">SLAE </w:t>
      </w:r>
      <w:r>
        <w:rPr>
          <w:rFonts w:eastAsiaTheme="minorEastAsia"/>
        </w:rPr>
        <w:fldChar w:fldCharType="begin"/>
      </w:r>
      <w:r>
        <w:rPr>
          <w:rFonts w:eastAsiaTheme="minorEastAsia"/>
        </w:rPr>
        <w:instrText xml:space="preserve"> REF _Ref455672495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19</w:t>
      </w:r>
      <w:r w:rsidR="00F11E48">
        <w:rPr>
          <w:rFonts w:eastAsiaTheme="minorEastAsia"/>
        </w:rPr>
        <w:t>)</w:t>
      </w:r>
      <w:r>
        <w:rPr>
          <w:rFonts w:eastAsiaTheme="minorEastAsia"/>
        </w:rPr>
        <w:fldChar w:fldCharType="end"/>
      </w:r>
      <w:r>
        <w:rPr>
          <w:rFonts w:eastAsiaTheme="minorEastAsia"/>
        </w:rPr>
        <w:t xml:space="preserve"> can be rewritten in matrix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2DF7" w:rsidTr="00C31177">
        <w:tc>
          <w:tcPr>
            <w:tcW w:w="8500" w:type="dxa"/>
          </w:tcPr>
          <w:p w:rsidR="00C42DF7" w:rsidRDefault="00E44AA6" w:rsidP="00C42DF7">
            <w:pPr>
              <w:ind w:firstLine="0"/>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X+λA</m:t>
                    </m:r>
                  </m:e>
                </m:d>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oMath>
            </m:oMathPara>
          </w:p>
        </w:tc>
        <w:tc>
          <w:tcPr>
            <w:tcW w:w="516" w:type="dxa"/>
            <w:vAlign w:val="center"/>
          </w:tcPr>
          <w:p w:rsidR="00C42DF7" w:rsidRDefault="00C42DF7" w:rsidP="00C31177">
            <w:pPr>
              <w:ind w:firstLine="0"/>
              <w:jc w:val="right"/>
              <w:rPr>
                <w:rFonts w:eastAsiaTheme="minorEastAsia"/>
              </w:rPr>
            </w:pPr>
            <w:bookmarkStart w:id="16" w:name="_Ref45443958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20</w:t>
            </w:r>
            <w:r>
              <w:rPr>
                <w:rFonts w:eastAsiaTheme="minorEastAsia"/>
              </w:rPr>
              <w:fldChar w:fldCharType="end"/>
            </w:r>
            <w:r>
              <w:rPr>
                <w:rFonts w:eastAsiaTheme="minorEastAsia"/>
              </w:rPr>
              <w:t>)</w:t>
            </w:r>
            <w:bookmarkEnd w:id="16"/>
          </w:p>
        </w:tc>
      </w:tr>
    </w:tbl>
    <w:p w:rsidR="00C42DF7" w:rsidRDefault="000C4C54" w:rsidP="000C4C54">
      <w:pPr>
        <w:ind w:firstLine="0"/>
        <w:rPr>
          <w:rFonts w:eastAsiaTheme="minorEastAsia"/>
        </w:rPr>
      </w:pPr>
      <w:proofErr w:type="gramStart"/>
      <w:r>
        <w:t>where</w:t>
      </w:r>
      <w:proofErr w:type="gramEnd"/>
      <w:r>
        <w:t xml:space="preserve"> </w:t>
      </w:r>
      <m:oMath>
        <m:r>
          <w:rPr>
            <w:rFonts w:ascii="Cambria Math" w:hAnsi="Cambria Math"/>
          </w:rPr>
          <m:t>A</m:t>
        </m:r>
      </m:oMath>
      <w:r>
        <w:rPr>
          <w:rFonts w:eastAsiaTheme="minorEastAsia"/>
        </w:rPr>
        <w:t xml:space="preserve"> is diagonal matrix with elements of diagonal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C4C54" w:rsidTr="004C3996">
        <w:tc>
          <w:tcPr>
            <w:tcW w:w="8410" w:type="dxa"/>
          </w:tcPr>
          <w:p w:rsidR="000C4C54" w:rsidRDefault="00E44AA6" w:rsidP="000C4C54">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ji</m:t>
                                </m:r>
                              </m:sub>
                            </m:sSub>
                          </m:sub>
                        </m:sSub>
                      </m:e>
                    </m:nary>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r>
                  <w:rPr>
                    <w:rFonts w:ascii="Cambria Math" w:eastAsiaTheme="minorEastAsia" w:hAnsi="Cambria Math"/>
                  </w:rPr>
                  <m:t>.</m:t>
                </m:r>
              </m:oMath>
            </m:oMathPara>
          </w:p>
        </w:tc>
        <w:tc>
          <w:tcPr>
            <w:tcW w:w="616" w:type="dxa"/>
            <w:vAlign w:val="center"/>
          </w:tcPr>
          <w:p w:rsidR="000C4C54" w:rsidRDefault="000C4C54" w:rsidP="00C31177">
            <w:pPr>
              <w:ind w:firstLine="0"/>
              <w:jc w:val="right"/>
              <w:rPr>
                <w:rFonts w:eastAsiaTheme="minorEastAsia"/>
              </w:rPr>
            </w:pPr>
            <w:bookmarkStart w:id="17" w:name="_Ref45608505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21</w:t>
            </w:r>
            <w:r>
              <w:rPr>
                <w:rFonts w:eastAsiaTheme="minorEastAsia"/>
              </w:rPr>
              <w:fldChar w:fldCharType="end"/>
            </w:r>
            <w:r>
              <w:rPr>
                <w:rFonts w:eastAsiaTheme="minorEastAsia"/>
              </w:rPr>
              <w:t>)</w:t>
            </w:r>
            <w:bookmarkEnd w:id="17"/>
          </w:p>
        </w:tc>
      </w:tr>
    </w:tbl>
    <w:p w:rsidR="004C3996" w:rsidRDefault="004C3996" w:rsidP="004C3996">
      <w:pPr>
        <w:pStyle w:val="Heading1"/>
        <w:numPr>
          <w:ilvl w:val="0"/>
          <w:numId w:val="4"/>
        </w:numPr>
      </w:pPr>
      <w:bookmarkStart w:id="18" w:name="_Toc454894113"/>
      <w:bookmarkStart w:id="19" w:name="_Toc456363788"/>
      <w:r>
        <w:lastRenderedPageBreak/>
        <w:t>Black hole</w:t>
      </w:r>
      <w:bookmarkEnd w:id="18"/>
      <w:bookmarkEnd w:id="19"/>
    </w:p>
    <w:p w:rsidR="004C3996" w:rsidRDefault="004C3996" w:rsidP="004C3996">
      <w:pPr>
        <w:rPr>
          <w:rFonts w:eastAsiaTheme="minorEastAsia"/>
        </w:rPr>
      </w:pPr>
      <w:r>
        <w:t xml:space="preserve">The main properties of lasso regression: “Because of nature of this constraint (formula </w:t>
      </w:r>
      <w:r>
        <w:fldChar w:fldCharType="begin"/>
      </w:r>
      <w:r>
        <w:instrText xml:space="preserve"> REF _Ref456182352 \h </w:instrText>
      </w:r>
      <w:r>
        <w:fldChar w:fldCharType="separate"/>
      </w:r>
      <w:r w:rsidR="00F11E48">
        <w:rPr>
          <w:rFonts w:eastAsiaTheme="minorEastAsia"/>
        </w:rPr>
        <w:t>(</w:t>
      </w:r>
      <w:r w:rsidR="00F11E48">
        <w:rPr>
          <w:rFonts w:eastAsiaTheme="minorEastAsia"/>
          <w:noProof/>
        </w:rPr>
        <w:t>7</w:t>
      </w:r>
      <w:r w:rsidR="00F11E48">
        <w:rPr>
          <w:rFonts w:eastAsiaTheme="minorEastAsia"/>
        </w:rPr>
        <w:t>)</w:t>
      </w:r>
      <w:r>
        <w:fldChar w:fldCharType="end"/>
      </w:r>
      <w:r>
        <w:t xml:space="preserve"> </w:t>
      </w:r>
      <w:proofErr w:type="gramStart"/>
      <w:r>
        <w:t xml:space="preserve">with </w:t>
      </w:r>
      <w:proofErr w:type="gramEnd"/>
      <m:oMath>
        <m:r>
          <w:rPr>
            <w:rFonts w:ascii="Cambria Math" w:hAnsi="Cambria Math"/>
          </w:rPr>
          <m:t>α=1</m:t>
        </m:r>
      </m:oMath>
      <w:r>
        <w:t xml:space="preserve">) it tends to produce some coefficients that are exactly zero…” [3]. PQSQ regression regularisation does not has this property. To provide it we apply ‘black hole’ approach: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&lt;ε</m:t>
        </m:r>
      </m:oMath>
      <w:r>
        <w:rPr>
          <w:rFonts w:eastAsiaTheme="minorEastAsia"/>
        </w:rPr>
        <w:t xml:space="preserve"> then we remove attribute </w:t>
      </w:r>
      <m:oMath>
        <m:r>
          <w:rPr>
            <w:rFonts w:ascii="Cambria Math" w:eastAsiaTheme="minorEastAsia" w:hAnsi="Cambria Math"/>
          </w:rPr>
          <m:t>j</m:t>
        </m:r>
      </m:oMath>
      <w:r>
        <w:rPr>
          <w:rFonts w:eastAsiaTheme="minorEastAsia"/>
        </w:rPr>
        <w:t xml:space="preserve"> (set </w:t>
      </w:r>
      <w:proofErr w:type="gramStart"/>
      <w:r>
        <w:rPr>
          <w:rFonts w:eastAsiaTheme="minorEastAsia"/>
        </w:rPr>
        <w:t xml:space="preserve">coefficient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Threshold </w:t>
      </w:r>
      <m:oMath>
        <m:r>
          <w:rPr>
            <w:rFonts w:ascii="Cambria Math" w:hAnsi="Cambria Math"/>
          </w:rPr>
          <m:t>ε&gt;0</m:t>
        </m:r>
      </m:oMath>
      <w:r>
        <w:rPr>
          <w:rFonts w:eastAsiaTheme="minorEastAsia"/>
        </w:rPr>
        <w:t xml:space="preserve"> can be selected by different way. We apply several approaches:</w:t>
      </w:r>
    </w:p>
    <w:p w:rsidR="004C3996" w:rsidRPr="00F5535A"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OLS</m:t>
                </m:r>
              </m:sup>
            </m:sSubSup>
          </m:e>
        </m:func>
        <m:r>
          <w:rPr>
            <w:rFonts w:ascii="Cambria Math" w:hAnsi="Cambria Math"/>
          </w:rPr>
          <m:t>/32</m:t>
        </m:r>
      </m:oMath>
      <w:r>
        <w:rPr>
          <w:rFonts w:eastAsiaTheme="minorEastAsia"/>
        </w:rPr>
        <w:t>.</w:t>
      </w:r>
    </w:p>
    <w:p w:rsidR="004C3996" w:rsidRPr="00F5535A"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Fonts w:ascii="Cambria Math" w:hAnsi="Cambria Math"/>
          </w:rPr>
          <m:t>min⁡</m:t>
        </m:r>
        <m:r>
          <w:rPr>
            <w:rFonts w:ascii="Cambria Math" w:hAnsi="Cambria Math"/>
          </w:rPr>
          <m:t>{1,λ}/2</m:t>
        </m:r>
      </m:oMath>
      <w:r>
        <w:rPr>
          <w:rFonts w:eastAsiaTheme="minorEastAsia"/>
        </w:rPr>
        <w:t>.</w:t>
      </w:r>
    </w:p>
    <w:p w:rsidR="004C3996" w:rsidRPr="00797D27"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U</m:t>
            </m:r>
          </m:sub>
        </m:sSub>
        <m:r>
          <w:rPr>
            <w:rFonts w:ascii="Cambria Math" w:hAnsi="Cambria Math"/>
          </w:rPr>
          <m:t xml:space="preserve"> </m:t>
        </m:r>
      </m:oMath>
      <w:proofErr w:type="gramStart"/>
      <w:r>
        <w:rPr>
          <w:rFonts w:eastAsiaTheme="minorEastAsia"/>
        </w:rPr>
        <w:t>is</w:t>
      </w:r>
      <w:proofErr w:type="gramEnd"/>
      <w:r>
        <w:rPr>
          <w:rFonts w:eastAsiaTheme="minorEastAsia"/>
        </w:rPr>
        <w:t xml:space="preserve"> user defined value.</w:t>
      </w:r>
    </w:p>
    <w:p w:rsidR="00797D27" w:rsidRPr="00F5535A" w:rsidRDefault="00797D27"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U</m:t>
            </m:r>
          </m:sub>
        </m:sSub>
        <m:r>
          <w:rPr>
            <w:rFonts w:ascii="Cambria Math" w:hAnsi="Cambria Math"/>
          </w:rPr>
          <m:t>×</m:t>
        </m:r>
        <m:r>
          <m:rPr>
            <m:sty m:val="p"/>
          </m:rPr>
          <w:rPr>
            <w:rFonts w:ascii="Cambria Math" w:hAnsi="Cambria Math"/>
          </w:rPr>
          <m:t>min⁡</m:t>
        </m:r>
        <m:r>
          <w:rPr>
            <w:rFonts w:ascii="Cambria Math" w:hAnsi="Cambria Math"/>
          </w:rPr>
          <m:t>{1,λ}/2</m:t>
        </m:r>
      </m:oMath>
      <w:r>
        <w:rPr>
          <w:rFonts w:eastAsiaTheme="minorEastAsia"/>
        </w:rPr>
        <w:t>.</w:t>
      </w:r>
    </w:p>
    <w:p w:rsidR="00D93A15" w:rsidRDefault="00D93A15" w:rsidP="00D93A15">
      <w:pPr>
        <w:pStyle w:val="Heading1"/>
      </w:pPr>
      <w:bookmarkStart w:id="20" w:name="_Toc456363789"/>
      <w:r>
        <w:t>Algorithm for PQSQ regression regularisation</w:t>
      </w:r>
      <w:bookmarkEnd w:id="20"/>
    </w:p>
    <w:p w:rsidR="00D93A15" w:rsidRDefault="00D93A15" w:rsidP="00D93A15">
      <w:r>
        <w:t xml:space="preserve">Algorithm is loop of iterative solution of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r>
        <w:t>:</w:t>
      </w:r>
    </w:p>
    <w:p w:rsidR="00D93A15" w:rsidRDefault="00D93A15" w:rsidP="00D93A15">
      <w:pPr>
        <w:pStyle w:val="ListParagraph"/>
        <w:numPr>
          <w:ilvl w:val="0"/>
          <w:numId w:val="16"/>
        </w:numPr>
      </w:pPr>
      <w:r>
        <w:t>Set element of matrix of indices Q to -1 (impossible values).</w:t>
      </w:r>
    </w:p>
    <w:p w:rsidR="00D93A15" w:rsidRPr="00D93A15" w:rsidRDefault="00D93A15" w:rsidP="00D93A15">
      <w:pPr>
        <w:pStyle w:val="ListParagraph"/>
        <w:numPr>
          <w:ilvl w:val="0"/>
          <w:numId w:val="16"/>
        </w:numPr>
      </w:pPr>
      <w:r>
        <w:t xml:space="preserve">Solve SLAE </w:t>
      </w:r>
      <w:r>
        <w:fldChar w:fldCharType="begin"/>
      </w:r>
      <w:r>
        <w:instrText xml:space="preserve"> REF _Ref455663291 \h </w:instrText>
      </w:r>
      <w:r>
        <w:fldChar w:fldCharType="separate"/>
      </w:r>
      <w:r w:rsidR="00F11E48">
        <w:rPr>
          <w:rFonts w:eastAsiaTheme="minorEastAsia"/>
        </w:rPr>
        <w:t>(</w:t>
      </w:r>
      <w:r w:rsidR="00F11E48">
        <w:rPr>
          <w:rFonts w:eastAsiaTheme="minorEastAsia"/>
          <w:noProof/>
        </w:rPr>
        <w:t>6</w:t>
      </w:r>
      <w:r w:rsidR="00F11E48">
        <w:rPr>
          <w:rFonts w:eastAsiaTheme="minorEastAsia"/>
        </w:rPr>
        <w:t>)</w:t>
      </w:r>
      <w:r>
        <w:fldChar w:fldCharType="end"/>
      </w:r>
      <w:r>
        <w:t xml:space="preserve">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r>
        <w:t xml:space="preserve"> with zero </w:t>
      </w:r>
      <w:proofErr w:type="gramStart"/>
      <w:r>
        <w:t xml:space="preserve">matrix </w:t>
      </w:r>
      <w:proofErr w:type="gramEnd"/>
      <m:oMath>
        <m:r>
          <w:rPr>
            <w:rFonts w:ascii="Cambria Math" w:hAnsi="Cambria Math"/>
          </w:rPr>
          <m:t>A</m:t>
        </m:r>
      </m:oMath>
      <w:r>
        <w:rPr>
          <w:rFonts w:eastAsiaTheme="minorEastAsia"/>
        </w:rPr>
        <w:t>).</w:t>
      </w:r>
    </w:p>
    <w:p w:rsidR="00D93A15" w:rsidRPr="00D93A15" w:rsidRDefault="00D93A15" w:rsidP="00D93A15">
      <w:pPr>
        <w:pStyle w:val="ListParagraph"/>
        <w:numPr>
          <w:ilvl w:val="0"/>
          <w:numId w:val="16"/>
        </w:numPr>
      </w:pPr>
      <w:r>
        <w:rPr>
          <w:rFonts w:eastAsiaTheme="minorEastAsia"/>
        </w:rPr>
        <w:t>Identify new set of indices Q</w:t>
      </w:r>
    </w:p>
    <w:p w:rsidR="00D93A15" w:rsidRPr="00D93A15" w:rsidRDefault="00D93A15" w:rsidP="00D93A15">
      <w:pPr>
        <w:pStyle w:val="ListParagraph"/>
        <w:numPr>
          <w:ilvl w:val="0"/>
          <w:numId w:val="16"/>
        </w:numPr>
      </w:pPr>
      <w:r>
        <w:rPr>
          <w:rFonts w:eastAsiaTheme="minorEastAsia"/>
        </w:rPr>
        <w:t>While new Q is not the same as old Q do</w:t>
      </w:r>
    </w:p>
    <w:p w:rsidR="00D93A15" w:rsidRPr="00D93A15" w:rsidRDefault="00D93A15" w:rsidP="00D93A15">
      <w:pPr>
        <w:pStyle w:val="ListParagraph"/>
        <w:numPr>
          <w:ilvl w:val="1"/>
          <w:numId w:val="16"/>
        </w:numPr>
      </w:pPr>
      <w:r>
        <w:t xml:space="preserve">Form matrix </w:t>
      </w:r>
      <m:oMath>
        <m:r>
          <w:rPr>
            <w:rFonts w:ascii="Cambria Math" w:hAnsi="Cambria Math"/>
          </w:rPr>
          <m:t>A(Q)</m:t>
        </m:r>
      </m:oMath>
    </w:p>
    <w:p w:rsidR="00D93A15" w:rsidRDefault="00D93A15" w:rsidP="00D93A15">
      <w:pPr>
        <w:pStyle w:val="ListParagraph"/>
        <w:numPr>
          <w:ilvl w:val="1"/>
          <w:numId w:val="16"/>
        </w:numPr>
      </w:pPr>
      <w:r>
        <w:rPr>
          <w:rFonts w:eastAsiaTheme="minorEastAsia"/>
        </w:rPr>
        <w:t xml:space="preserve">Solve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p>
    <w:p w:rsidR="00D93A15" w:rsidRPr="00D93A15" w:rsidRDefault="00D93A15" w:rsidP="00D93A15">
      <w:pPr>
        <w:pStyle w:val="ListParagraph"/>
        <w:numPr>
          <w:ilvl w:val="1"/>
          <w:numId w:val="16"/>
        </w:numPr>
      </w:pPr>
      <w:r>
        <w:rPr>
          <w:rFonts w:eastAsiaTheme="minorEastAsia"/>
        </w:rPr>
        <w:t>Identify new set of indices Q</w:t>
      </w:r>
    </w:p>
    <w:p w:rsidR="00D93A15" w:rsidRDefault="00D93A15" w:rsidP="00D93A15">
      <w:r>
        <w:t>Condition to stop iteration is complete coincides of index matrices for two consequent iterations.</w:t>
      </w:r>
    </w:p>
    <w:p w:rsidR="005F4794" w:rsidRDefault="005F4794" w:rsidP="00D168CE">
      <w:pPr>
        <w:pStyle w:val="Heading1"/>
      </w:pPr>
      <w:bookmarkStart w:id="21" w:name="_Toc456363790"/>
      <w:r>
        <w:t>Comparison of lasso and PQSQ regularized regression</w:t>
      </w:r>
      <w:bookmarkEnd w:id="21"/>
    </w:p>
    <w:p w:rsidR="005F4794" w:rsidRDefault="005F4794" w:rsidP="005F4794">
      <w:r>
        <w:t xml:space="preserve">To compare lasso, elastic net and PQSQ regularized regression we use two databases: Prostate </w:t>
      </w:r>
      <w:r w:rsidR="008804A3">
        <w:t xml:space="preserve">Cancer (PC) </w:t>
      </w:r>
      <w:r>
        <w:t>[</w:t>
      </w:r>
      <w:r w:rsidR="008804A3">
        <w:t xml:space="preserve">6] and </w:t>
      </w:r>
      <w:r w:rsidR="008804A3" w:rsidRPr="008804A3">
        <w:t>Breast Cancer Wisconsin</w:t>
      </w:r>
      <w:r w:rsidR="008804A3">
        <w:t xml:space="preserve"> (BCW)</w:t>
      </w:r>
      <w:r w:rsidR="008804A3" w:rsidRPr="008804A3">
        <w:t xml:space="preserve"> [</w:t>
      </w:r>
      <w:r w:rsidR="008804A3">
        <w:t>7, 8</w:t>
      </w:r>
      <w:r w:rsidR="008804A3" w:rsidRPr="008804A3">
        <w:t>]</w:t>
      </w:r>
      <w:r w:rsidR="008804A3">
        <w:t xml:space="preserve">. We use standard MatLab function lasso as implementation of lasso and elastic map. For better comparison we use PQSQ regularized regression with set of </w:t>
      </w:r>
      <m:oMath>
        <m:r>
          <w:rPr>
            <w:rFonts w:ascii="Cambria Math" w:hAnsi="Cambria Math"/>
          </w:rPr>
          <m:t>λ</m:t>
        </m:r>
      </m:oMath>
      <w:r w:rsidR="008804A3">
        <w:rPr>
          <w:rFonts w:eastAsiaTheme="minorEastAsia"/>
        </w:rPr>
        <w:t xml:space="preserve"> calculated by lasso function.</w:t>
      </w:r>
    </w:p>
    <w:p w:rsidR="005F4794" w:rsidRDefault="008804A3" w:rsidP="005F4794">
      <w:r>
        <w:t xml:space="preserve">For </w:t>
      </w:r>
      <w:r w:rsidR="00C0773A">
        <w:t>P</w:t>
      </w:r>
      <w:r>
        <w:t xml:space="preserve">C comparison of time is presented in </w:t>
      </w:r>
      <w:r w:rsidR="000A5AFC">
        <w:fldChar w:fldCharType="begin"/>
      </w:r>
      <w:r w:rsidR="000A5AFC">
        <w:instrText xml:space="preserve"> REF _Ref456096945 \h </w:instrText>
      </w:r>
      <w:r w:rsidR="000A5AFC">
        <w:fldChar w:fldCharType="separate"/>
      </w:r>
      <w:r w:rsidR="00F11E48">
        <w:t xml:space="preserve">Table </w:t>
      </w:r>
      <w:r w:rsidR="00F11E48">
        <w:rPr>
          <w:noProof/>
        </w:rPr>
        <w:t>1</w:t>
      </w:r>
      <w:r w:rsidR="000A5AFC">
        <w:fldChar w:fldCharType="end"/>
      </w:r>
      <w:r w:rsidR="000A5AFC">
        <w:t>. Resul</w:t>
      </w:r>
      <w:r w:rsidR="00C0773A">
        <w:t>t</w:t>
      </w:r>
      <w:r w:rsidR="000A5AFC">
        <w:t xml:space="preserve">s are calculated by script </w:t>
      </w:r>
      <w:proofErr w:type="spellStart"/>
      <w:r w:rsidR="00A053E9">
        <w:t>TimeTestP</w:t>
      </w:r>
      <w:r w:rsidR="000A5AFC">
        <w:t>Classo.m</w:t>
      </w:r>
      <w:proofErr w:type="spellEnd"/>
      <w:r w:rsidR="000A5AFC">
        <w:t>:</w:t>
      </w:r>
    </w:p>
    <w:p w:rsidR="00A053E9" w:rsidRPr="00A053E9" w:rsidRDefault="00AD166A" w:rsidP="00B62B69">
      <w:pPr>
        <w:pStyle w:val="Sofrware"/>
        <w:rPr>
          <w:szCs w:val="24"/>
        </w:rPr>
      </w:pPr>
      <w:r>
        <w:t>%Ti</w:t>
      </w:r>
      <w:r w:rsidR="00A053E9" w:rsidRPr="00A053E9">
        <w:t xml:space="preserve">me Test for lasso and </w:t>
      </w:r>
      <w:proofErr w:type="spellStart"/>
      <w:r w:rsidR="00A053E9" w:rsidRPr="00A053E9">
        <w:t>PQSQRegularRegr</w:t>
      </w:r>
      <w:proofErr w:type="spellEnd"/>
    </w:p>
    <w:p w:rsidR="00A053E9" w:rsidRPr="00A053E9" w:rsidRDefault="00A053E9" w:rsidP="00B62B69">
      <w:pPr>
        <w:pStyle w:val="Sofrware"/>
        <w:rPr>
          <w:szCs w:val="24"/>
        </w:rPr>
      </w:pPr>
      <w:r w:rsidRPr="00A053E9">
        <w:t>%Use 100 of starts for each method to provide better accuracy of</w:t>
      </w:r>
    </w:p>
    <w:p w:rsidR="00A053E9" w:rsidRPr="00A053E9" w:rsidRDefault="00A053E9" w:rsidP="00B62B69">
      <w:pPr>
        <w:pStyle w:val="Sofrware"/>
        <w:rPr>
          <w:szCs w:val="24"/>
        </w:rPr>
      </w:pPr>
      <w:proofErr w:type="gramStart"/>
      <w:r w:rsidRPr="00A053E9">
        <w:t>%measurements.</w:t>
      </w:r>
      <w:proofErr w:type="gramEnd"/>
    </w:p>
    <w:p w:rsidR="00A053E9" w:rsidRPr="00A053E9" w:rsidRDefault="00A053E9" w:rsidP="00B62B69">
      <w:pPr>
        <w:pStyle w:val="Sofrware"/>
        <w:rPr>
          <w:szCs w:val="24"/>
        </w:rPr>
      </w:pPr>
      <w:proofErr w:type="gramStart"/>
      <w:r w:rsidRPr="00A053E9">
        <w:t>tic</w:t>
      </w:r>
      <w:proofErr w:type="gramEnd"/>
      <w:r w:rsidRPr="00A053E9">
        <w:t>;</w:t>
      </w:r>
    </w:p>
    <w:p w:rsidR="00A053E9" w:rsidRPr="00A053E9" w:rsidRDefault="00A053E9" w:rsidP="00B62B69">
      <w:pPr>
        <w:pStyle w:val="Sofrware"/>
        <w:rPr>
          <w:szCs w:val="24"/>
        </w:rPr>
      </w:pPr>
      <w:proofErr w:type="gramStart"/>
      <w:r w:rsidRPr="00A053E9">
        <w:t>for</w:t>
      </w:r>
      <w:proofErr w:type="gramEnd"/>
      <w:r w:rsidRPr="00A053E9">
        <w:t xml:space="preserve"> k=1:100</w:t>
      </w:r>
    </w:p>
    <w:p w:rsidR="00A053E9" w:rsidRPr="00A053E9" w:rsidRDefault="00A053E9" w:rsidP="00B62B69">
      <w:pPr>
        <w:pStyle w:val="Sofrware"/>
        <w:rPr>
          <w:szCs w:val="24"/>
        </w:rPr>
      </w:pPr>
      <w:r w:rsidRPr="00A053E9">
        <w:t xml:space="preserve">    [</w:t>
      </w:r>
      <w:proofErr w:type="spellStart"/>
      <w:r w:rsidRPr="00A053E9">
        <w:t>B</w:t>
      </w:r>
      <w:proofErr w:type="gramStart"/>
      <w:r w:rsidRPr="00A053E9">
        <w:t>,FitInfo</w:t>
      </w:r>
      <w:proofErr w:type="spellEnd"/>
      <w:proofErr w:type="gramEnd"/>
      <w:r w:rsidRPr="00A053E9">
        <w:t xml:space="preserve">] = </w:t>
      </w:r>
      <w:proofErr w:type="gramStart"/>
      <w:r w:rsidRPr="00A053E9">
        <w:t>lasso(</w:t>
      </w:r>
      <w:proofErr w:type="spellStart"/>
      <w:proofErr w:type="gramEnd"/>
      <w:r w:rsidRPr="00A053E9">
        <w:t>Prostata</w:t>
      </w:r>
      <w:proofErr w:type="spellEnd"/>
      <w:r w:rsidRPr="00A053E9">
        <w:t>(:,1:8),</w:t>
      </w:r>
      <w:proofErr w:type="spellStart"/>
      <w:r w:rsidRPr="00A053E9">
        <w:t>Prostata</w:t>
      </w:r>
      <w:proofErr w:type="spellEnd"/>
      <w:r w:rsidRPr="00A053E9">
        <w:t>(:,9));</w:t>
      </w:r>
    </w:p>
    <w:p w:rsidR="00A053E9" w:rsidRPr="00A053E9" w:rsidRDefault="00A053E9" w:rsidP="00B62B69">
      <w:pPr>
        <w:pStyle w:val="Sofrware"/>
        <w:rPr>
          <w:szCs w:val="24"/>
        </w:rPr>
      </w:pPr>
      <w:proofErr w:type="gramStart"/>
      <w:r w:rsidRPr="00A053E9">
        <w:t>end</w:t>
      </w:r>
      <w:proofErr w:type="gramEnd"/>
    </w:p>
    <w:p w:rsidR="00A053E9" w:rsidRPr="00A053E9" w:rsidRDefault="00A053E9" w:rsidP="00B62B69">
      <w:pPr>
        <w:pStyle w:val="Sofrware"/>
        <w:rPr>
          <w:szCs w:val="24"/>
        </w:rPr>
      </w:pPr>
      <w:proofErr w:type="gramStart"/>
      <w:r w:rsidRPr="00A053E9">
        <w:t>toc/100</w:t>
      </w:r>
      <w:proofErr w:type="gramEnd"/>
    </w:p>
    <w:p w:rsidR="00A053E9" w:rsidRPr="00A053E9" w:rsidRDefault="00A053E9" w:rsidP="00B62B69">
      <w:pPr>
        <w:pStyle w:val="Sofrware"/>
        <w:rPr>
          <w:szCs w:val="24"/>
        </w:rPr>
      </w:pPr>
      <w:proofErr w:type="gramStart"/>
      <w:r w:rsidRPr="00A053E9">
        <w:t>tic</w:t>
      </w:r>
      <w:proofErr w:type="gramEnd"/>
      <w:r w:rsidRPr="00A053E9">
        <w:t>;</w:t>
      </w:r>
    </w:p>
    <w:p w:rsidR="00A053E9" w:rsidRPr="00A053E9" w:rsidRDefault="00A053E9" w:rsidP="00B62B69">
      <w:pPr>
        <w:pStyle w:val="Sofrware"/>
        <w:rPr>
          <w:szCs w:val="24"/>
        </w:rPr>
      </w:pPr>
      <w:proofErr w:type="gramStart"/>
      <w:r w:rsidRPr="00A053E9">
        <w:t>for</w:t>
      </w:r>
      <w:proofErr w:type="gramEnd"/>
      <w:r w:rsidRPr="00A053E9">
        <w:t xml:space="preserve"> k=1:100</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t xml:space="preserve">    [</w:t>
      </w:r>
      <w:proofErr w:type="spellStart"/>
      <w:r w:rsidRPr="00B62B69">
        <w:rPr>
          <w:rFonts w:ascii="Courier New" w:hAnsi="Courier New" w:cs="Courier New"/>
          <w:sz w:val="20"/>
          <w:szCs w:val="20"/>
        </w:rPr>
        <w:t>PqB</w:t>
      </w:r>
      <w:proofErr w:type="gramStart"/>
      <w:r w:rsidRPr="00B62B69">
        <w:rPr>
          <w:rFonts w:ascii="Courier New" w:hAnsi="Courier New" w:cs="Courier New"/>
          <w:sz w:val="20"/>
          <w:szCs w:val="20"/>
        </w:rPr>
        <w:t>,PqFitInfo</w:t>
      </w:r>
      <w:proofErr w:type="spellEnd"/>
      <w:proofErr w:type="gramEnd"/>
      <w:r w:rsidRPr="00B62B69">
        <w:rPr>
          <w:rFonts w:ascii="Courier New" w:hAnsi="Courier New" w:cs="Courier New"/>
          <w:sz w:val="20"/>
          <w:szCs w:val="20"/>
        </w:rPr>
        <w:t xml:space="preserve">] = </w:t>
      </w:r>
      <w:proofErr w:type="spellStart"/>
      <w:proofErr w:type="gramStart"/>
      <w:r w:rsidRPr="00B62B69">
        <w:rPr>
          <w:rFonts w:ascii="Courier New" w:hAnsi="Courier New" w:cs="Courier New"/>
          <w:sz w:val="20"/>
          <w:szCs w:val="20"/>
        </w:rPr>
        <w:t>PQSQRegularRegr</w:t>
      </w:r>
      <w:proofErr w:type="spellEnd"/>
      <w:r w:rsidRPr="00B62B69">
        <w:rPr>
          <w:rFonts w:ascii="Courier New" w:hAnsi="Courier New" w:cs="Courier New"/>
          <w:sz w:val="20"/>
          <w:szCs w:val="20"/>
        </w:rPr>
        <w:t>(</w:t>
      </w:r>
      <w:proofErr w:type="spellStart"/>
      <w:proofErr w:type="gramEnd"/>
      <w:r w:rsidRPr="00B62B69">
        <w:rPr>
          <w:rFonts w:ascii="Courier New" w:hAnsi="Courier New" w:cs="Courier New"/>
          <w:sz w:val="20"/>
          <w:szCs w:val="20"/>
        </w:rPr>
        <w:t>Prostata</w:t>
      </w:r>
      <w:proofErr w:type="spellEnd"/>
      <w:r w:rsidRPr="00B62B69">
        <w:rPr>
          <w:rFonts w:ascii="Courier New" w:hAnsi="Courier New" w:cs="Courier New"/>
          <w:sz w:val="20"/>
          <w:szCs w:val="20"/>
        </w:rPr>
        <w:t>(:,1:8),</w:t>
      </w:r>
      <w:proofErr w:type="spellStart"/>
      <w:r w:rsidRPr="00B62B69">
        <w:rPr>
          <w:rFonts w:ascii="Courier New" w:hAnsi="Courier New" w:cs="Courier New"/>
          <w:sz w:val="20"/>
          <w:szCs w:val="20"/>
        </w:rPr>
        <w:t>Prostata</w:t>
      </w:r>
      <w:proofErr w:type="spellEnd"/>
      <w:r w:rsidRPr="00B62B69">
        <w:rPr>
          <w:rFonts w:ascii="Courier New" w:hAnsi="Courier New" w:cs="Courier New"/>
          <w:sz w:val="20"/>
          <w:szCs w:val="20"/>
        </w:rPr>
        <w:t>(:,9),...</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t xml:space="preserve">        'Lambda'</w:t>
      </w:r>
      <w:proofErr w:type="gramStart"/>
      <w:r w:rsidRPr="00B62B69">
        <w:rPr>
          <w:rFonts w:ascii="Courier New" w:hAnsi="Courier New" w:cs="Courier New"/>
          <w:sz w:val="20"/>
          <w:szCs w:val="20"/>
        </w:rPr>
        <w:t>,</w:t>
      </w:r>
      <w:proofErr w:type="spellStart"/>
      <w:r w:rsidRPr="00B62B69">
        <w:rPr>
          <w:rFonts w:ascii="Courier New" w:hAnsi="Courier New" w:cs="Courier New"/>
          <w:sz w:val="20"/>
          <w:szCs w:val="20"/>
        </w:rPr>
        <w:t>FitInfo.Lambda</w:t>
      </w:r>
      <w:proofErr w:type="spellEnd"/>
      <w:proofErr w:type="gramEnd"/>
      <w:r w:rsidRPr="00B62B69">
        <w:rPr>
          <w:rFonts w:ascii="Courier New" w:hAnsi="Courier New" w:cs="Courier New"/>
          <w:sz w:val="20"/>
          <w:szCs w:val="20"/>
        </w:rPr>
        <w:t>);</w:t>
      </w:r>
    </w:p>
    <w:p w:rsidR="00A053E9" w:rsidRPr="00B62B69" w:rsidRDefault="00A053E9" w:rsidP="00B62B69">
      <w:pPr>
        <w:pStyle w:val="Sofrware"/>
        <w:rPr>
          <w:szCs w:val="24"/>
        </w:rPr>
      </w:pPr>
      <w:proofErr w:type="gramStart"/>
      <w:r w:rsidRPr="00B62B69">
        <w:t>end</w:t>
      </w:r>
      <w:proofErr w:type="gramEnd"/>
    </w:p>
    <w:p w:rsidR="00A053E9" w:rsidRPr="00B62B69" w:rsidRDefault="00A053E9" w:rsidP="00B62B69">
      <w:pPr>
        <w:pStyle w:val="Sofrware"/>
        <w:rPr>
          <w:szCs w:val="24"/>
        </w:rPr>
      </w:pPr>
      <w:proofErr w:type="gramStart"/>
      <w:r w:rsidRPr="00B62B69">
        <w:t>toc/100</w:t>
      </w:r>
      <w:proofErr w:type="gramEnd"/>
    </w:p>
    <w:p w:rsidR="00A053E9" w:rsidRPr="00B62B69" w:rsidRDefault="00A053E9" w:rsidP="00B62B69">
      <w:pPr>
        <w:pStyle w:val="Sofrware"/>
        <w:rPr>
          <w:szCs w:val="24"/>
        </w:rPr>
      </w:pPr>
      <w:proofErr w:type="gramStart"/>
      <w:r w:rsidRPr="00B62B69">
        <w:t>tic</w:t>
      </w:r>
      <w:proofErr w:type="gramEnd"/>
      <w:r w:rsidRPr="00B62B69">
        <w:t>;</w:t>
      </w:r>
    </w:p>
    <w:p w:rsidR="00A053E9" w:rsidRPr="00B62B69" w:rsidRDefault="00A053E9" w:rsidP="00B62B69">
      <w:pPr>
        <w:pStyle w:val="Sofrware"/>
        <w:rPr>
          <w:szCs w:val="24"/>
        </w:rPr>
      </w:pPr>
      <w:proofErr w:type="gramStart"/>
      <w:r w:rsidRPr="00B62B69">
        <w:t>for</w:t>
      </w:r>
      <w:proofErr w:type="gramEnd"/>
      <w:r w:rsidRPr="00B62B69">
        <w:t xml:space="preserve"> k=1:100</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lastRenderedPageBreak/>
        <w:t xml:space="preserve">    [Pq1B</w:t>
      </w:r>
      <w:proofErr w:type="gramStart"/>
      <w:r w:rsidRPr="00B62B69">
        <w:rPr>
          <w:rFonts w:ascii="Courier New" w:hAnsi="Courier New" w:cs="Courier New"/>
          <w:sz w:val="20"/>
          <w:szCs w:val="20"/>
        </w:rPr>
        <w:t>,Pq1FitInfo</w:t>
      </w:r>
      <w:proofErr w:type="gramEnd"/>
      <w:r w:rsidRPr="00B62B69">
        <w:rPr>
          <w:rFonts w:ascii="Courier New" w:hAnsi="Courier New" w:cs="Courier New"/>
          <w:sz w:val="20"/>
          <w:szCs w:val="20"/>
        </w:rPr>
        <w:t xml:space="preserve">] = </w:t>
      </w:r>
      <w:proofErr w:type="spellStart"/>
      <w:proofErr w:type="gramStart"/>
      <w:r w:rsidRPr="00B62B69">
        <w:rPr>
          <w:rFonts w:ascii="Courier New" w:hAnsi="Courier New" w:cs="Courier New"/>
          <w:sz w:val="20"/>
          <w:szCs w:val="20"/>
        </w:rPr>
        <w:t>PQSQRegularRegr</w:t>
      </w:r>
      <w:proofErr w:type="spellEnd"/>
      <w:r w:rsidRPr="00B62B69">
        <w:rPr>
          <w:rFonts w:ascii="Courier New" w:hAnsi="Courier New" w:cs="Courier New"/>
          <w:sz w:val="20"/>
          <w:szCs w:val="20"/>
        </w:rPr>
        <w:t>(</w:t>
      </w:r>
      <w:proofErr w:type="spellStart"/>
      <w:proofErr w:type="gramEnd"/>
      <w:r w:rsidRPr="00B62B69">
        <w:rPr>
          <w:rFonts w:ascii="Courier New" w:hAnsi="Courier New" w:cs="Courier New"/>
          <w:sz w:val="20"/>
          <w:szCs w:val="20"/>
        </w:rPr>
        <w:t>Prostata</w:t>
      </w:r>
      <w:proofErr w:type="spellEnd"/>
      <w:r w:rsidRPr="00B62B69">
        <w:rPr>
          <w:rFonts w:ascii="Courier New" w:hAnsi="Courier New" w:cs="Courier New"/>
          <w:sz w:val="20"/>
          <w:szCs w:val="20"/>
        </w:rPr>
        <w:t>(:,1:8),</w:t>
      </w:r>
      <w:proofErr w:type="spellStart"/>
      <w:r w:rsidRPr="00B62B69">
        <w:rPr>
          <w:rFonts w:ascii="Courier New" w:hAnsi="Courier New" w:cs="Courier New"/>
          <w:sz w:val="20"/>
          <w:szCs w:val="20"/>
        </w:rPr>
        <w:t>Prostata</w:t>
      </w:r>
      <w:proofErr w:type="spellEnd"/>
      <w:r w:rsidRPr="00B62B69">
        <w:rPr>
          <w:rFonts w:ascii="Courier New" w:hAnsi="Courier New" w:cs="Courier New"/>
          <w:sz w:val="20"/>
          <w:szCs w:val="20"/>
        </w:rPr>
        <w:t>(:,9),...</w:t>
      </w:r>
    </w:p>
    <w:p w:rsidR="00B62B69" w:rsidRDefault="00B62B69" w:rsidP="00B62B69">
      <w:pPr>
        <w:autoSpaceDE w:val="0"/>
        <w:autoSpaceDN w:val="0"/>
        <w:adjustRightInd w:val="0"/>
        <w:ind w:firstLine="0"/>
        <w:jc w:val="left"/>
        <w:rPr>
          <w:rFonts w:ascii="Courier New" w:hAnsi="Courier New" w:cs="Courier New"/>
          <w:sz w:val="20"/>
          <w:szCs w:val="20"/>
        </w:rPr>
      </w:pPr>
      <w:r w:rsidRPr="00B62B69">
        <w:rPr>
          <w:rFonts w:ascii="Courier New" w:hAnsi="Courier New" w:cs="Courier New"/>
          <w:sz w:val="20"/>
          <w:szCs w:val="20"/>
        </w:rPr>
        <w:t xml:space="preserve">        </w:t>
      </w:r>
      <w:proofErr w:type="gramStart"/>
      <w:r w:rsidRPr="00B62B69">
        <w:rPr>
          <w:rFonts w:ascii="Courier New" w:hAnsi="Courier New" w:cs="Courier New"/>
          <w:sz w:val="20"/>
          <w:szCs w:val="20"/>
        </w:rPr>
        <w:t>'Lambda'</w:t>
      </w:r>
      <w:r w:rsidRPr="00B62B69">
        <w:t xml:space="preserve"> </w:t>
      </w:r>
      <w:r w:rsidRPr="00B62B69">
        <w:rPr>
          <w:rFonts w:ascii="Courier New" w:hAnsi="Courier New" w:cs="Courier New"/>
          <w:sz w:val="20"/>
          <w:szCs w:val="20"/>
        </w:rPr>
        <w:t>,</w:t>
      </w:r>
      <w:proofErr w:type="gramEnd"/>
      <w:r w:rsidRPr="00B62B69">
        <w:rPr>
          <w:rFonts w:ascii="Courier New" w:hAnsi="Courier New" w:cs="Courier New"/>
          <w:sz w:val="20"/>
          <w:szCs w:val="20"/>
        </w:rPr>
        <w:t>'Regular','lasso1');</w:t>
      </w:r>
    </w:p>
    <w:p w:rsidR="00A053E9" w:rsidRPr="00B62B69" w:rsidRDefault="00A053E9" w:rsidP="00B62B69">
      <w:pPr>
        <w:pStyle w:val="Sofrware"/>
      </w:pPr>
      <w:proofErr w:type="gramStart"/>
      <w:r w:rsidRPr="00B62B69">
        <w:t>end</w:t>
      </w:r>
      <w:proofErr w:type="gramEnd"/>
    </w:p>
    <w:p w:rsidR="00A053E9" w:rsidRDefault="00A053E9" w:rsidP="00B62B69">
      <w:pPr>
        <w:pStyle w:val="Sofrware"/>
      </w:pPr>
      <w:proofErr w:type="gramStart"/>
      <w:r w:rsidRPr="00B62B69">
        <w:t>toc/100</w:t>
      </w:r>
      <w:proofErr w:type="gramEnd"/>
    </w:p>
    <w:p w:rsidR="008804A3" w:rsidRDefault="000A5AFC" w:rsidP="00B62B69">
      <w:pPr>
        <w:pStyle w:val="Caption"/>
        <w:spacing w:before="240"/>
      </w:pPr>
      <w:bookmarkStart w:id="22" w:name="_Ref456096945"/>
      <w:proofErr w:type="gramStart"/>
      <w:r>
        <w:t xml:space="preserve">Table </w:t>
      </w:r>
      <w:proofErr w:type="gramEnd"/>
      <w:r>
        <w:fldChar w:fldCharType="begin"/>
      </w:r>
      <w:r>
        <w:instrText xml:space="preserve"> SEQ Table \* ARABIC </w:instrText>
      </w:r>
      <w:r>
        <w:fldChar w:fldCharType="separate"/>
      </w:r>
      <w:r w:rsidR="00686D76">
        <w:rPr>
          <w:noProof/>
        </w:rPr>
        <w:t>1</w:t>
      </w:r>
      <w:r>
        <w:fldChar w:fldCharType="end"/>
      </w:r>
      <w:bookmarkEnd w:id="22"/>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3356F9" w:rsidRPr="003356F9" w:rsidTr="003356F9">
        <w:trPr>
          <w:trHeight w:val="20"/>
          <w:jc w:val="center"/>
        </w:trPr>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Method</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Time (s)</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Fraction of lasso (%)</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Times faster</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lasso</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0.0873</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proofErr w:type="spellStart"/>
            <w:r w:rsidRPr="003356F9">
              <w:rPr>
                <w:rFonts w:eastAsia="Times New Roman" w:cs="Times New Roman"/>
                <w:color w:val="000000"/>
                <w:sz w:val="20"/>
                <w:szCs w:val="20"/>
                <w:lang w:eastAsia="en-GB"/>
              </w:rPr>
              <w:t>PQSQRegularRegr</w:t>
            </w:r>
            <w:proofErr w:type="spellEnd"/>
            <w:r w:rsidRPr="003356F9">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0.0272</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31%</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3.21</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proofErr w:type="spellStart"/>
            <w:r w:rsidRPr="003356F9">
              <w:rPr>
                <w:rFonts w:eastAsia="Times New Roman" w:cs="Times New Roman"/>
                <w:color w:val="000000"/>
                <w:sz w:val="20"/>
                <w:szCs w:val="20"/>
                <w:lang w:eastAsia="en-GB"/>
              </w:rPr>
              <w:t>PQSQRegularRegr</w:t>
            </w:r>
            <w:proofErr w:type="spellEnd"/>
            <w:r w:rsidRPr="003356F9">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0.0348</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2.51</w:t>
            </w:r>
          </w:p>
        </w:tc>
      </w:tr>
    </w:tbl>
    <w:p w:rsidR="000A5AFC" w:rsidRDefault="00FE3ED0" w:rsidP="00FE3ED0">
      <w:pPr>
        <w:spacing w:before="240"/>
      </w:pPr>
      <w:r>
        <w:t xml:space="preserve">To compare sparsity of methods we use script </w:t>
      </w:r>
      <w:proofErr w:type="spellStart"/>
      <w:r>
        <w:t>SparsityTest.m</w:t>
      </w:r>
      <w:proofErr w:type="spellEnd"/>
      <w:r>
        <w:t>:</w:t>
      </w:r>
    </w:p>
    <w:p w:rsidR="004B4973" w:rsidRPr="004B4973" w:rsidRDefault="004B4973" w:rsidP="004B4973">
      <w:pPr>
        <w:pStyle w:val="Sofrware"/>
        <w:rPr>
          <w:szCs w:val="24"/>
        </w:rPr>
      </w:pPr>
      <w:r w:rsidRPr="004B4973">
        <w:t>%Test standard lasso</w:t>
      </w:r>
    </w:p>
    <w:p w:rsidR="004B4973" w:rsidRPr="004B4973" w:rsidRDefault="004B4973" w:rsidP="004B4973">
      <w:pPr>
        <w:pStyle w:val="Sofrware"/>
        <w:rPr>
          <w:szCs w:val="24"/>
        </w:rPr>
      </w:pPr>
      <w:r w:rsidRPr="004B4973">
        <w:t>[</w:t>
      </w:r>
      <w:proofErr w:type="spellStart"/>
      <w:r w:rsidRPr="004B4973">
        <w:t>B</w:t>
      </w:r>
      <w:proofErr w:type="gramStart"/>
      <w:r w:rsidRPr="004B4973">
        <w:t>,FitInfo</w:t>
      </w:r>
      <w:proofErr w:type="spellEnd"/>
      <w:proofErr w:type="gramEnd"/>
      <w:r w:rsidRPr="004B4973">
        <w:t xml:space="preserve">] = </w:t>
      </w:r>
      <w:proofErr w:type="gramStart"/>
      <w:r w:rsidRPr="004B4973">
        <w:t>lasso(</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%Test </w:t>
      </w:r>
      <w:proofErr w:type="spellStart"/>
      <w:r w:rsidRPr="004B4973">
        <w:t>PQSQRegularRegr</w:t>
      </w:r>
      <w:proofErr w:type="spellEnd"/>
      <w:r w:rsidRPr="004B4973">
        <w:t xml:space="preserve"> lasso without trimming</w:t>
      </w:r>
    </w:p>
    <w:p w:rsidR="004B4973" w:rsidRPr="004B4973" w:rsidRDefault="004B4973" w:rsidP="004B4973">
      <w:pPr>
        <w:pStyle w:val="Sofrware"/>
        <w:rPr>
          <w:szCs w:val="24"/>
        </w:rPr>
      </w:pPr>
      <w:r w:rsidRPr="004B4973">
        <w:t>[</w:t>
      </w:r>
      <w:proofErr w:type="spellStart"/>
      <w:r w:rsidRPr="004B4973">
        <w:t>PqB</w:t>
      </w:r>
      <w:proofErr w:type="gramStart"/>
      <w:r w:rsidRPr="004B4973">
        <w:t>,PqFitInfo</w:t>
      </w:r>
      <w:proofErr w:type="spellEnd"/>
      <w:proofErr w:type="gramEnd"/>
      <w:r w:rsidRPr="004B4973">
        <w:t xml:space="preserve">] = </w:t>
      </w:r>
      <w:proofErr w:type="spellStart"/>
      <w:proofErr w:type="gramStart"/>
      <w:r w:rsidRPr="004B4973">
        <w:t>PQSQRegularRegr</w:t>
      </w:r>
      <w:proofErr w:type="spellEnd"/>
      <w:r w:rsidRPr="004B4973">
        <w:t>(</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%Test </w:t>
      </w:r>
      <w:proofErr w:type="spellStart"/>
      <w:r w:rsidRPr="004B4973">
        <w:t>PQSQRegularRegr</w:t>
      </w:r>
      <w:proofErr w:type="spellEnd"/>
      <w:r w:rsidRPr="004B4973">
        <w:t xml:space="preserve"> lasso with possible trimming</w:t>
      </w:r>
    </w:p>
    <w:p w:rsidR="004B4973" w:rsidRPr="004B4973" w:rsidRDefault="004B4973" w:rsidP="004B4973">
      <w:pPr>
        <w:pStyle w:val="Sofrware"/>
        <w:rPr>
          <w:szCs w:val="24"/>
        </w:rPr>
      </w:pPr>
      <w:r w:rsidRPr="004B4973">
        <w:t>[Pq1B</w:t>
      </w:r>
      <w:proofErr w:type="gramStart"/>
      <w:r w:rsidRPr="004B4973">
        <w:t>,Pq1FitInfo</w:t>
      </w:r>
      <w:proofErr w:type="gramEnd"/>
      <w:r w:rsidRPr="004B4973">
        <w:t xml:space="preserve">] = </w:t>
      </w:r>
      <w:proofErr w:type="spellStart"/>
      <w:proofErr w:type="gramStart"/>
      <w:r w:rsidRPr="004B4973">
        <w:t>PQSQRegularRegr</w:t>
      </w:r>
      <w:proofErr w:type="spellEnd"/>
      <w:r w:rsidRPr="004B4973">
        <w:t>(</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    'Regular','lasso1');</w:t>
      </w:r>
    </w:p>
    <w:p w:rsidR="004B4973" w:rsidRPr="004B4973" w:rsidRDefault="004B4973" w:rsidP="004B4973">
      <w:pPr>
        <w:pStyle w:val="Sofrware"/>
        <w:rPr>
          <w:szCs w:val="24"/>
        </w:rPr>
      </w:pPr>
      <w:r w:rsidRPr="004B4973">
        <w:t>%</w:t>
      </w:r>
      <w:proofErr w:type="gramStart"/>
      <w:r w:rsidRPr="004B4973">
        <w:t>Define</w:t>
      </w:r>
      <w:proofErr w:type="gramEnd"/>
      <w:r w:rsidRPr="004B4973">
        <w:t xml:space="preserve"> array for results</w:t>
      </w:r>
    </w:p>
    <w:p w:rsidR="004B4973" w:rsidRPr="004B4973" w:rsidRDefault="004B4973" w:rsidP="004B4973">
      <w:pPr>
        <w:pStyle w:val="Sofrware"/>
        <w:rPr>
          <w:szCs w:val="24"/>
        </w:rPr>
      </w:pPr>
      <w:proofErr w:type="gramStart"/>
      <w:r w:rsidRPr="004B4973">
        <w:t>sparsity</w:t>
      </w:r>
      <w:proofErr w:type="gramEnd"/>
      <w:r w:rsidRPr="004B4973">
        <w:t xml:space="preserve"> = zeros(9,3);</w:t>
      </w:r>
    </w:p>
    <w:p w:rsidR="004B4973" w:rsidRPr="004B4973" w:rsidRDefault="004B4973" w:rsidP="004B4973">
      <w:pPr>
        <w:pStyle w:val="Sofrware"/>
        <w:rPr>
          <w:szCs w:val="24"/>
        </w:rPr>
      </w:pPr>
      <w:proofErr w:type="gramStart"/>
      <w:r w:rsidRPr="004B4973">
        <w:t>for</w:t>
      </w:r>
      <w:proofErr w:type="gramEnd"/>
      <w:r w:rsidRPr="004B4973">
        <w:t xml:space="preserve"> k=1:9 %k is number of nonzero coefficients plus 1</w:t>
      </w:r>
    </w:p>
    <w:p w:rsidR="004B4973" w:rsidRPr="004B4973" w:rsidRDefault="004B4973" w:rsidP="004B4973">
      <w:pPr>
        <w:pStyle w:val="Sofrware"/>
        <w:rPr>
          <w:szCs w:val="24"/>
        </w:rPr>
      </w:pPr>
      <w:r w:rsidRPr="004B4973">
        <w:t xml:space="preserve">    %Standard lasso</w:t>
      </w:r>
    </w:p>
    <w:p w:rsidR="004B4973" w:rsidRPr="004B4973" w:rsidRDefault="004B4973" w:rsidP="004B4973">
      <w:pPr>
        <w:pStyle w:val="Sofrware"/>
        <w:rPr>
          <w:szCs w:val="24"/>
        </w:rPr>
      </w:pPr>
      <w:r w:rsidRPr="004B4973">
        <w:t xml:space="preserve">    </w:t>
      </w:r>
      <w:proofErr w:type="gramStart"/>
      <w:r w:rsidRPr="004B4973">
        <w:t>sparsity(</w:t>
      </w:r>
      <w:proofErr w:type="gramEnd"/>
      <w:r w:rsidRPr="004B4973">
        <w:t xml:space="preserve">k,1) = </w:t>
      </w:r>
      <w:proofErr w:type="spellStart"/>
      <w:r w:rsidRPr="004B4973">
        <w:t>bestError</w:t>
      </w:r>
      <w:proofErr w:type="spellEnd"/>
      <w:r w:rsidRPr="004B4973">
        <w:t xml:space="preserve">( </w:t>
      </w:r>
      <w:proofErr w:type="spellStart"/>
      <w:r w:rsidRPr="004B4973">
        <w:t>FitInfo</w:t>
      </w:r>
      <w:proofErr w:type="spellEnd"/>
      <w:r w:rsidRPr="004B4973">
        <w:t>, k-1 );</w:t>
      </w:r>
    </w:p>
    <w:p w:rsidR="004B4973" w:rsidRPr="004B4973" w:rsidRDefault="008E7BD2" w:rsidP="004B4973">
      <w:pPr>
        <w:pStyle w:val="Sofrware"/>
        <w:rPr>
          <w:szCs w:val="24"/>
        </w:rPr>
      </w:pPr>
      <w:r>
        <w:t xml:space="preserve">    </w:t>
      </w:r>
      <w:proofErr w:type="gramStart"/>
      <w:r>
        <w:t>sparsity(</w:t>
      </w:r>
      <w:proofErr w:type="gramEnd"/>
      <w:r>
        <w:t>k,2</w:t>
      </w:r>
      <w:r w:rsidR="004B4973" w:rsidRPr="004B4973">
        <w:t xml:space="preserve">) = </w:t>
      </w:r>
      <w:proofErr w:type="spellStart"/>
      <w:r w:rsidR="004B4973" w:rsidRPr="004B4973">
        <w:t>bestError</w:t>
      </w:r>
      <w:proofErr w:type="spellEnd"/>
      <w:r w:rsidR="004B4973" w:rsidRPr="004B4973">
        <w:t xml:space="preserve">( </w:t>
      </w:r>
      <w:proofErr w:type="spellStart"/>
      <w:r w:rsidR="004B4973" w:rsidRPr="004B4973">
        <w:t>PqFitInfo</w:t>
      </w:r>
      <w:proofErr w:type="spellEnd"/>
      <w:r w:rsidR="004B4973" w:rsidRPr="004B4973">
        <w:t>, k-1 );</w:t>
      </w:r>
    </w:p>
    <w:p w:rsidR="004B4973" w:rsidRPr="004B4973" w:rsidRDefault="008E7BD2" w:rsidP="004B4973">
      <w:pPr>
        <w:pStyle w:val="Sofrware"/>
        <w:rPr>
          <w:szCs w:val="24"/>
        </w:rPr>
      </w:pPr>
      <w:r>
        <w:t xml:space="preserve">    </w:t>
      </w:r>
      <w:proofErr w:type="gramStart"/>
      <w:r>
        <w:t>sparsity(</w:t>
      </w:r>
      <w:proofErr w:type="gramEnd"/>
      <w:r>
        <w:t>k,3</w:t>
      </w:r>
      <w:r w:rsidR="004B4973" w:rsidRPr="004B4973">
        <w:t xml:space="preserve">) = </w:t>
      </w:r>
      <w:proofErr w:type="spellStart"/>
      <w:r w:rsidR="004B4973" w:rsidRPr="004B4973">
        <w:t>bestError</w:t>
      </w:r>
      <w:proofErr w:type="spellEnd"/>
      <w:r w:rsidR="004B4973" w:rsidRPr="004B4973">
        <w:t>( Pq1FitInfo, k-1 );</w:t>
      </w:r>
    </w:p>
    <w:p w:rsidR="004B4973" w:rsidRPr="004B4973" w:rsidRDefault="004B4973" w:rsidP="004B4973">
      <w:pPr>
        <w:pStyle w:val="Sofrware"/>
        <w:rPr>
          <w:szCs w:val="24"/>
        </w:rPr>
      </w:pPr>
      <w:proofErr w:type="gramStart"/>
      <w:r w:rsidRPr="004B4973">
        <w:t>end</w:t>
      </w:r>
      <w:proofErr w:type="gramEnd"/>
    </w:p>
    <w:p w:rsidR="00FE3ED0" w:rsidRDefault="004B4973" w:rsidP="004B4973">
      <w:pPr>
        <w:ind w:firstLine="0"/>
      </w:pPr>
      <w:proofErr w:type="gramStart"/>
      <w:r>
        <w:t>function</w:t>
      </w:r>
      <w:proofErr w:type="gramEnd"/>
      <w:r>
        <w:t xml:space="preserve"> </w:t>
      </w:r>
      <w:proofErr w:type="spellStart"/>
      <w:r w:rsidRPr="004B4973">
        <w:t>bestError</w:t>
      </w:r>
      <w:proofErr w:type="spellEnd"/>
      <w:r>
        <w:t xml:space="preserve"> is</w:t>
      </w:r>
    </w:p>
    <w:p w:rsidR="004B4973" w:rsidRPr="004B4973" w:rsidRDefault="004B4973" w:rsidP="004B4973">
      <w:pPr>
        <w:pStyle w:val="Sofrware"/>
        <w:rPr>
          <w:szCs w:val="24"/>
        </w:rPr>
      </w:pPr>
      <w:proofErr w:type="gramStart"/>
      <w:r w:rsidRPr="004B4973">
        <w:t>function</w:t>
      </w:r>
      <w:proofErr w:type="gramEnd"/>
      <w:r w:rsidRPr="004B4973">
        <w:t xml:space="preserve"> err = </w:t>
      </w:r>
      <w:proofErr w:type="spellStart"/>
      <w:r w:rsidRPr="004B4973">
        <w:t>bestError</w:t>
      </w:r>
      <w:proofErr w:type="spellEnd"/>
      <w:r w:rsidRPr="004B4973">
        <w:t xml:space="preserve">( </w:t>
      </w:r>
      <w:proofErr w:type="spellStart"/>
      <w:r w:rsidRPr="004B4973">
        <w:t>FitInfo</w:t>
      </w:r>
      <w:proofErr w:type="spellEnd"/>
      <w:r w:rsidRPr="004B4973">
        <w:t xml:space="preserve">, </w:t>
      </w:r>
      <w:proofErr w:type="spellStart"/>
      <w:r w:rsidRPr="004B4973">
        <w:t>nonZero</w:t>
      </w:r>
      <w:proofErr w:type="spellEnd"/>
      <w:r w:rsidRPr="004B4973">
        <w:t xml:space="preserve"> )</w:t>
      </w:r>
    </w:p>
    <w:p w:rsidR="004B4973" w:rsidRPr="004B4973" w:rsidRDefault="004B4973" w:rsidP="004B4973">
      <w:pPr>
        <w:pStyle w:val="Sofrware"/>
        <w:rPr>
          <w:szCs w:val="24"/>
        </w:rPr>
      </w:pPr>
      <w:r w:rsidRPr="004B4973">
        <w:t>%</w:t>
      </w:r>
      <w:proofErr w:type="spellStart"/>
      <w:r w:rsidRPr="004B4973">
        <w:t>bestError</w:t>
      </w:r>
      <w:proofErr w:type="spellEnd"/>
      <w:r w:rsidRPr="004B4973">
        <w:t xml:space="preserve"> </w:t>
      </w:r>
      <w:proofErr w:type="spellStart"/>
      <w:r w:rsidRPr="004B4973">
        <w:t>serches</w:t>
      </w:r>
      <w:proofErr w:type="spellEnd"/>
      <w:r w:rsidRPr="004B4973">
        <w:t xml:space="preserve"> the minimal value of </w:t>
      </w:r>
      <w:proofErr w:type="spellStart"/>
      <w:r w:rsidRPr="004B4973">
        <w:t>FitInfo.MSE</w:t>
      </w:r>
      <w:proofErr w:type="spellEnd"/>
      <w:r w:rsidRPr="004B4973">
        <w:t xml:space="preserve"> for elements which</w:t>
      </w:r>
    </w:p>
    <w:p w:rsidR="004B4973" w:rsidRPr="004B4973" w:rsidRDefault="004B4973" w:rsidP="004B4973">
      <w:pPr>
        <w:pStyle w:val="Sofrware"/>
        <w:rPr>
          <w:szCs w:val="24"/>
        </w:rPr>
      </w:pPr>
      <w:r w:rsidRPr="004B4973">
        <w:t xml:space="preserve">%corresponds to </w:t>
      </w:r>
      <w:proofErr w:type="spellStart"/>
      <w:r w:rsidRPr="004B4973">
        <w:t>FitInfo.DF</w:t>
      </w:r>
      <w:proofErr w:type="spellEnd"/>
      <w:r w:rsidRPr="004B4973">
        <w:t>==</w:t>
      </w:r>
      <w:proofErr w:type="spellStart"/>
      <w:r w:rsidRPr="004B4973">
        <w:t>nonZero</w:t>
      </w:r>
      <w:proofErr w:type="spellEnd"/>
      <w:r w:rsidRPr="004B4973">
        <w:t xml:space="preserve"> (with the same number of nonzero</w:t>
      </w:r>
    </w:p>
    <w:p w:rsidR="004B4973" w:rsidRPr="004B4973" w:rsidRDefault="004B4973" w:rsidP="004B4973">
      <w:pPr>
        <w:pStyle w:val="Sofrware"/>
        <w:rPr>
          <w:szCs w:val="24"/>
        </w:rPr>
      </w:pPr>
      <w:proofErr w:type="gramStart"/>
      <w:r w:rsidRPr="004B4973">
        <w:t>%coefficients).</w:t>
      </w:r>
      <w:proofErr w:type="gramEnd"/>
    </w:p>
    <w:p w:rsidR="004B4973" w:rsidRPr="004B4973" w:rsidRDefault="004B4973" w:rsidP="004B4973">
      <w:pPr>
        <w:pStyle w:val="Sofrware"/>
        <w:rPr>
          <w:szCs w:val="24"/>
        </w:rPr>
      </w:pPr>
      <w:r w:rsidRPr="004B4973">
        <w:t xml:space="preserve">    </w:t>
      </w:r>
      <w:proofErr w:type="spellStart"/>
      <w:proofErr w:type="gramStart"/>
      <w:r w:rsidRPr="004B4973">
        <w:t>ind</w:t>
      </w:r>
      <w:proofErr w:type="spellEnd"/>
      <w:proofErr w:type="gramEnd"/>
      <w:r w:rsidRPr="004B4973">
        <w:t xml:space="preserve"> = </w:t>
      </w:r>
      <w:proofErr w:type="spellStart"/>
      <w:r w:rsidRPr="004B4973">
        <w:t>FitInfo.DF</w:t>
      </w:r>
      <w:proofErr w:type="spellEnd"/>
      <w:r w:rsidRPr="004B4973">
        <w:t xml:space="preserve"> == </w:t>
      </w:r>
      <w:proofErr w:type="spellStart"/>
      <w:r w:rsidRPr="004B4973">
        <w:t>nonZero</w:t>
      </w:r>
      <w:proofErr w:type="spellEnd"/>
      <w:r w:rsidRPr="004B4973">
        <w:t>;</w:t>
      </w:r>
    </w:p>
    <w:p w:rsidR="004B4973" w:rsidRPr="004B4973" w:rsidRDefault="004B4973" w:rsidP="004B4973">
      <w:pPr>
        <w:pStyle w:val="Sofrware"/>
        <w:rPr>
          <w:szCs w:val="24"/>
        </w:rPr>
      </w:pPr>
      <w:r w:rsidRPr="004B4973">
        <w:t xml:space="preserve">    </w:t>
      </w:r>
      <w:proofErr w:type="gramStart"/>
      <w:r w:rsidRPr="004B4973">
        <w:t>if</w:t>
      </w:r>
      <w:proofErr w:type="gramEnd"/>
      <w:r w:rsidRPr="004B4973">
        <w:t xml:space="preserve"> any(</w:t>
      </w:r>
      <w:proofErr w:type="spellStart"/>
      <w:r w:rsidRPr="004B4973">
        <w:t>ind</w:t>
      </w:r>
      <w:proofErr w:type="spellEnd"/>
      <w:r w:rsidRPr="004B4973">
        <w:t>)</w:t>
      </w:r>
    </w:p>
    <w:p w:rsidR="004B4973" w:rsidRPr="004B4973" w:rsidRDefault="004B4973" w:rsidP="004B4973">
      <w:pPr>
        <w:pStyle w:val="Sofrware"/>
        <w:rPr>
          <w:szCs w:val="24"/>
        </w:rPr>
      </w:pPr>
      <w:r w:rsidRPr="004B4973">
        <w:t xml:space="preserve">        %</w:t>
      </w:r>
      <w:proofErr w:type="gramStart"/>
      <w:r w:rsidRPr="004B4973">
        <w:t>There</w:t>
      </w:r>
      <w:proofErr w:type="gramEnd"/>
      <w:r w:rsidRPr="004B4973">
        <w:t xml:space="preserve"> is at </w:t>
      </w:r>
      <w:proofErr w:type="spellStart"/>
      <w:r w:rsidRPr="004B4973">
        <w:t>leas</w:t>
      </w:r>
      <w:proofErr w:type="spellEnd"/>
      <w:r w:rsidRPr="004B4973">
        <w:t xml:space="preserve"> one lambda with </w:t>
      </w:r>
      <w:proofErr w:type="spellStart"/>
      <w:r w:rsidRPr="004B4973">
        <w:t>nonZero</w:t>
      </w:r>
      <w:proofErr w:type="spellEnd"/>
      <w:r w:rsidRPr="004B4973">
        <w:t xml:space="preserve"> nonzero coefficients</w:t>
      </w:r>
    </w:p>
    <w:p w:rsidR="004B4973" w:rsidRPr="004B4973" w:rsidRDefault="004B4973" w:rsidP="004B4973">
      <w:pPr>
        <w:pStyle w:val="Sofrware"/>
        <w:rPr>
          <w:szCs w:val="24"/>
        </w:rPr>
      </w:pPr>
      <w:r w:rsidRPr="004B4973">
        <w:t xml:space="preserve">        </w:t>
      </w:r>
      <w:proofErr w:type="gramStart"/>
      <w:r w:rsidRPr="004B4973">
        <w:t>err</w:t>
      </w:r>
      <w:proofErr w:type="gramEnd"/>
      <w:r w:rsidRPr="004B4973">
        <w:t xml:space="preserve"> = min(</w:t>
      </w:r>
      <w:proofErr w:type="spellStart"/>
      <w:r w:rsidRPr="004B4973">
        <w:t>FitInfo.MSE</w:t>
      </w:r>
      <w:proofErr w:type="spellEnd"/>
      <w:r w:rsidRPr="004B4973">
        <w:t>(</w:t>
      </w:r>
      <w:proofErr w:type="spellStart"/>
      <w:r w:rsidRPr="004B4973">
        <w:t>ind</w:t>
      </w:r>
      <w:proofErr w:type="spellEnd"/>
      <w:r w:rsidRPr="004B4973">
        <w:t>)</w:t>
      </w:r>
      <w:r w:rsidR="008E7BD2">
        <w:t>)</w:t>
      </w:r>
      <w:r w:rsidRPr="004B4973">
        <w:t>;</w:t>
      </w:r>
    </w:p>
    <w:p w:rsidR="004B4973" w:rsidRPr="004B4973" w:rsidRDefault="004B4973" w:rsidP="004B4973">
      <w:pPr>
        <w:pStyle w:val="Sofrware"/>
        <w:rPr>
          <w:szCs w:val="24"/>
        </w:rPr>
      </w:pPr>
      <w:r w:rsidRPr="004B4973">
        <w:t xml:space="preserve">    </w:t>
      </w:r>
      <w:proofErr w:type="gramStart"/>
      <w:r w:rsidRPr="004B4973">
        <w:t>else</w:t>
      </w:r>
      <w:proofErr w:type="gramEnd"/>
    </w:p>
    <w:p w:rsidR="004B4973" w:rsidRPr="004B4973" w:rsidRDefault="004B4973" w:rsidP="004B4973">
      <w:pPr>
        <w:pStyle w:val="Sofrware"/>
        <w:rPr>
          <w:szCs w:val="24"/>
        </w:rPr>
      </w:pPr>
      <w:r w:rsidRPr="004B4973">
        <w:t xml:space="preserve">        %</w:t>
      </w:r>
      <w:proofErr w:type="gramStart"/>
      <w:r w:rsidRPr="004B4973">
        <w:t>Absolutely</w:t>
      </w:r>
      <w:proofErr w:type="gramEnd"/>
      <w:r w:rsidRPr="004B4973">
        <w:t xml:space="preserve"> impossible value as a sign of absence</w:t>
      </w:r>
    </w:p>
    <w:p w:rsidR="004B4973" w:rsidRPr="004B4973" w:rsidRDefault="004B4973" w:rsidP="004B4973">
      <w:pPr>
        <w:pStyle w:val="Sofrware"/>
        <w:rPr>
          <w:szCs w:val="24"/>
        </w:rPr>
      </w:pPr>
      <w:r w:rsidRPr="004B4973">
        <w:t xml:space="preserve">        </w:t>
      </w:r>
      <w:proofErr w:type="gramStart"/>
      <w:r w:rsidRPr="004B4973">
        <w:t>err</w:t>
      </w:r>
      <w:proofErr w:type="gramEnd"/>
      <w:r w:rsidRPr="004B4973">
        <w:t xml:space="preserve"> = -1;</w:t>
      </w:r>
    </w:p>
    <w:p w:rsidR="004B4973" w:rsidRPr="004B4973" w:rsidRDefault="004B4973" w:rsidP="004B4973">
      <w:pPr>
        <w:pStyle w:val="Sofrware"/>
        <w:rPr>
          <w:szCs w:val="24"/>
        </w:rPr>
      </w:pPr>
      <w:r w:rsidRPr="004B4973">
        <w:t xml:space="preserve">    </w:t>
      </w:r>
      <w:proofErr w:type="gramStart"/>
      <w:r w:rsidRPr="004B4973">
        <w:t>end</w:t>
      </w:r>
      <w:proofErr w:type="gramEnd"/>
    </w:p>
    <w:p w:rsidR="004B4973" w:rsidRPr="004B4973" w:rsidRDefault="004B4973" w:rsidP="004B4973">
      <w:pPr>
        <w:pStyle w:val="Sofrware"/>
        <w:rPr>
          <w:szCs w:val="24"/>
        </w:rPr>
      </w:pPr>
      <w:proofErr w:type="gramStart"/>
      <w:r w:rsidRPr="004B4973">
        <w:t>end</w:t>
      </w:r>
      <w:proofErr w:type="gramEnd"/>
    </w:p>
    <w:p w:rsidR="00FE3ED0" w:rsidRPr="00FE3ED0" w:rsidRDefault="00E97980" w:rsidP="00FE3ED0">
      <w:pPr>
        <w:pStyle w:val="Caption"/>
      </w:pPr>
      <w:r>
        <w:rPr>
          <w:noProof/>
          <w:lang w:eastAsia="en-GB"/>
        </w:rPr>
        <w:lastRenderedPageBreak/>
        <w:drawing>
          <wp:inline distT="0" distB="0" distL="0" distR="0" wp14:anchorId="7BFA1607">
            <wp:extent cx="4584700" cy="27127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8804A3" w:rsidRDefault="008804A3" w:rsidP="008804A3">
      <w:pPr>
        <w:pStyle w:val="Caption"/>
      </w:pPr>
      <w:bookmarkStart w:id="23" w:name="_Ref456109258"/>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2</w:t>
      </w:r>
      <w:r w:rsidR="00E44AA6">
        <w:rPr>
          <w:noProof/>
        </w:rPr>
        <w:fldChar w:fldCharType="end"/>
      </w:r>
      <w:bookmarkEnd w:id="23"/>
      <w:proofErr w:type="gramStart"/>
      <w:r>
        <w:t>.</w:t>
      </w:r>
      <w:proofErr w:type="gramEnd"/>
      <w:r>
        <w:t xml:space="preserve"> Comparison of </w:t>
      </w:r>
      <w:r w:rsidR="000A5AFC">
        <w:t xml:space="preserve">sparsity of lasso, </w:t>
      </w:r>
      <w:proofErr w:type="spellStart"/>
      <w:proofErr w:type="gramStart"/>
      <w:r w:rsidR="000A5AFC">
        <w:t>PQSQRegularRegr</w:t>
      </w:r>
      <w:proofErr w:type="spellEnd"/>
      <w:r w:rsidR="000A5AFC">
        <w:t>(</w:t>
      </w:r>
      <w:proofErr w:type="gramEnd"/>
      <w:r w:rsidR="000A5AFC">
        <w:t xml:space="preserve">…,'lasso') and </w:t>
      </w:r>
      <w:proofErr w:type="spellStart"/>
      <w:r w:rsidR="000A5AFC">
        <w:t>PQSQRegularRegr</w:t>
      </w:r>
      <w:proofErr w:type="spellEnd"/>
      <w:r w:rsidR="000A5AFC">
        <w:t>(…,'lasso1')</w:t>
      </w:r>
    </w:p>
    <w:p w:rsidR="008804A3" w:rsidRDefault="00D80417" w:rsidP="00D80417">
      <w:pPr>
        <w:spacing w:before="240"/>
      </w:pPr>
      <w:r>
        <w:fldChar w:fldCharType="begin"/>
      </w:r>
      <w:r>
        <w:instrText xml:space="preserve"> REF _Ref456109258 \h </w:instrText>
      </w:r>
      <w:r>
        <w:fldChar w:fldCharType="separate"/>
      </w:r>
      <w:r w:rsidR="00F11E48">
        <w:t xml:space="preserve">Figure </w:t>
      </w:r>
      <w:r w:rsidR="00F11E48">
        <w:rPr>
          <w:noProof/>
        </w:rPr>
        <w:t>2</w:t>
      </w:r>
      <w:r>
        <w:fldChar w:fldCharType="end"/>
      </w:r>
      <w:r>
        <w:t xml:space="preserve"> shows that </w:t>
      </w:r>
      <w:r w:rsidR="00C0773A">
        <w:t>PQSQ imitation of lasso with trimming provide approximately the same or less Mean Square Error (MSE) for most number of nonzero coefficients but require 2.</w:t>
      </w:r>
      <w:r w:rsidR="00E97980">
        <w:t>5</w:t>
      </w:r>
      <w:r w:rsidR="00C0773A">
        <w:t xml:space="preserve"> times less time for calculation.</w:t>
      </w:r>
    </w:p>
    <w:p w:rsidR="00C0773A" w:rsidRDefault="00C0773A" w:rsidP="00C0773A">
      <w:r>
        <w:t xml:space="preserve">For BCW comparison of time is presented in </w:t>
      </w:r>
      <w:r w:rsidR="003356F9">
        <w:fldChar w:fldCharType="begin"/>
      </w:r>
      <w:r w:rsidR="003356F9">
        <w:instrText xml:space="preserve"> REF _Ref456174530 \h </w:instrText>
      </w:r>
      <w:r w:rsidR="003356F9">
        <w:fldChar w:fldCharType="separate"/>
      </w:r>
      <w:r w:rsidR="00F11E48">
        <w:t xml:space="preserve">Table </w:t>
      </w:r>
      <w:r w:rsidR="00F11E48">
        <w:rPr>
          <w:noProof/>
        </w:rPr>
        <w:t>2</w:t>
      </w:r>
      <w:r w:rsidR="003356F9">
        <w:fldChar w:fldCharType="end"/>
      </w:r>
      <w:r>
        <w:t xml:space="preserve">. Results are calculated by script </w:t>
      </w:r>
      <w:proofErr w:type="spellStart"/>
      <w:r>
        <w:t>TimeTestBCWlasso.m</w:t>
      </w:r>
      <w:proofErr w:type="spellEnd"/>
      <w:r>
        <w:t>:</w:t>
      </w:r>
    </w:p>
    <w:p w:rsidR="00490807" w:rsidRPr="00490807" w:rsidRDefault="00AD166A" w:rsidP="00490807">
      <w:pPr>
        <w:pStyle w:val="Sofrware"/>
        <w:rPr>
          <w:szCs w:val="24"/>
        </w:rPr>
      </w:pPr>
      <w:r>
        <w:t>%Ti</w:t>
      </w:r>
      <w:r w:rsidR="00490807" w:rsidRPr="00490807">
        <w:t xml:space="preserve">me Test for lasso and </w:t>
      </w:r>
      <w:proofErr w:type="spellStart"/>
      <w:r w:rsidR="00490807" w:rsidRPr="00490807">
        <w:t>PQSQRegularRegr</w:t>
      </w:r>
      <w:proofErr w:type="spellEnd"/>
    </w:p>
    <w:p w:rsidR="00490807" w:rsidRPr="00490807" w:rsidRDefault="00490807" w:rsidP="00490807">
      <w:pPr>
        <w:pStyle w:val="Sofrware"/>
        <w:rPr>
          <w:szCs w:val="24"/>
        </w:rPr>
      </w:pPr>
      <w:r w:rsidRPr="00490807">
        <w:t>%Use 100 of starts for each method to provide better accuracy of</w:t>
      </w:r>
    </w:p>
    <w:p w:rsidR="00490807" w:rsidRPr="00490807" w:rsidRDefault="00490807" w:rsidP="00490807">
      <w:pPr>
        <w:pStyle w:val="Sofrware"/>
        <w:rPr>
          <w:szCs w:val="24"/>
        </w:rPr>
      </w:pPr>
      <w:proofErr w:type="gramStart"/>
      <w:r w:rsidRPr="00490807">
        <w:t>%measurements.</w:t>
      </w:r>
      <w:proofErr w:type="gramEnd"/>
      <w:r w:rsidRPr="00490807">
        <w:t xml:space="preserve"> For standard lasso we use 1 start because it is slow enough</w:t>
      </w:r>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w:t>
      </w:r>
    </w:p>
    <w:p w:rsidR="00490807" w:rsidRPr="00490807" w:rsidRDefault="00490807" w:rsidP="00490807">
      <w:pPr>
        <w:pStyle w:val="Sofrware"/>
        <w:rPr>
          <w:szCs w:val="24"/>
        </w:rPr>
      </w:pPr>
      <w:r w:rsidRPr="00490807">
        <w:t xml:space="preserve">    [</w:t>
      </w:r>
      <w:proofErr w:type="spellStart"/>
      <w:r w:rsidRPr="00490807">
        <w:t>B</w:t>
      </w:r>
      <w:proofErr w:type="gramStart"/>
      <w:r w:rsidRPr="00490807">
        <w:t>,FitInfo</w:t>
      </w:r>
      <w:proofErr w:type="spellEnd"/>
      <w:proofErr w:type="gramEnd"/>
      <w:r w:rsidRPr="00490807">
        <w:t xml:space="preserve">] = </w:t>
      </w:r>
      <w:proofErr w:type="gramStart"/>
      <w:r w:rsidRPr="00490807">
        <w:t>lasso(</w:t>
      </w:r>
      <w:proofErr w:type="gramEnd"/>
      <w:r w:rsidRPr="00490807">
        <w:t>Breast(:,2:end),Breast(:,1));</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w:t>
      </w:r>
      <w:proofErr w:type="gramEnd"/>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k=1:100</w:t>
      </w:r>
    </w:p>
    <w:p w:rsidR="00490807" w:rsidRPr="00490807" w:rsidRDefault="00490807" w:rsidP="00490807">
      <w:pPr>
        <w:pStyle w:val="Sofrware"/>
        <w:rPr>
          <w:szCs w:val="24"/>
        </w:rPr>
      </w:pPr>
      <w:r w:rsidRPr="00490807">
        <w:t xml:space="preserve">    [</w:t>
      </w:r>
      <w:proofErr w:type="spellStart"/>
      <w:r w:rsidRPr="00490807">
        <w:t>PqB</w:t>
      </w:r>
      <w:proofErr w:type="gramStart"/>
      <w:r w:rsidRPr="00490807">
        <w:t>,PqFitInfo</w:t>
      </w:r>
      <w:proofErr w:type="spellEnd"/>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'Lambda'</w:t>
      </w:r>
      <w:proofErr w:type="gramStart"/>
      <w:r w:rsidRPr="00490807">
        <w:t>,</w:t>
      </w:r>
      <w:proofErr w:type="spellStart"/>
      <w:r w:rsidRPr="00490807">
        <w:t>FitInfo.Lambda</w:t>
      </w:r>
      <w:proofErr w:type="spellEnd"/>
      <w:proofErr w:type="gramEnd"/>
      <w:r w:rsidRPr="00490807">
        <w:t>);</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toc/100</w:t>
      </w:r>
      <w:proofErr w:type="gramEnd"/>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k=1:100</w:t>
      </w:r>
    </w:p>
    <w:p w:rsidR="00490807" w:rsidRPr="00490807" w:rsidRDefault="00490807" w:rsidP="00490807">
      <w:pPr>
        <w:pStyle w:val="Sofrware"/>
        <w:rPr>
          <w:szCs w:val="24"/>
        </w:rPr>
      </w:pPr>
      <w:r w:rsidRPr="00490807">
        <w:t xml:space="preserve">    [Pq1B</w:t>
      </w:r>
      <w:proofErr w:type="gramStart"/>
      <w:r w:rsidRPr="00490807">
        <w:t>,Pq1FitInfo</w:t>
      </w:r>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'Lambda'</w:t>
      </w:r>
      <w:proofErr w:type="gramStart"/>
      <w:r w:rsidRPr="00490807">
        <w:t>,FitInfo.Lambda</w:t>
      </w:r>
      <w:proofErr w:type="gramEnd"/>
      <w:r w:rsidRPr="00490807">
        <w:t>,'Regular','lasso1');</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toc/100</w:t>
      </w:r>
      <w:proofErr w:type="gramEnd"/>
    </w:p>
    <w:p w:rsidR="003356F9" w:rsidRDefault="003356F9" w:rsidP="003356F9">
      <w:pPr>
        <w:pStyle w:val="Caption"/>
        <w:spacing w:before="240"/>
      </w:pPr>
      <w:bookmarkStart w:id="24" w:name="_Ref456174530"/>
      <w:proofErr w:type="gramStart"/>
      <w:r>
        <w:t xml:space="preserve">Table </w:t>
      </w:r>
      <w:proofErr w:type="gramEnd"/>
      <w:r>
        <w:fldChar w:fldCharType="begin"/>
      </w:r>
      <w:r>
        <w:instrText xml:space="preserve"> SEQ Table \* ARABIC </w:instrText>
      </w:r>
      <w:r>
        <w:fldChar w:fldCharType="separate"/>
      </w:r>
      <w:r w:rsidR="00686D76">
        <w:rPr>
          <w:noProof/>
        </w:rPr>
        <w:t>2</w:t>
      </w:r>
      <w:r>
        <w:fldChar w:fldCharType="end"/>
      </w:r>
      <w:bookmarkEnd w:id="24"/>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490807" w:rsidRPr="00490807" w:rsidTr="00490807">
        <w:trPr>
          <w:trHeight w:val="227"/>
          <w:jc w:val="center"/>
        </w:trPr>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lasso</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29.6877</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100.00%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0.0657</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0.22%</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451.87</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0.0694</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0.23%</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427.78</w:t>
            </w:r>
          </w:p>
        </w:tc>
      </w:tr>
    </w:tbl>
    <w:p w:rsidR="00490807" w:rsidRDefault="00490807" w:rsidP="00490807">
      <w:pPr>
        <w:spacing w:before="240"/>
      </w:pPr>
      <w:r>
        <w:t xml:space="preserve">To compare sparsity of methods we use script </w:t>
      </w:r>
      <w:proofErr w:type="spellStart"/>
      <w:r>
        <w:t>SparsityTest</w:t>
      </w:r>
      <w:r w:rsidR="00910D36">
        <w:t>BCW</w:t>
      </w:r>
      <w:r>
        <w:t>.m</w:t>
      </w:r>
      <w:proofErr w:type="spellEnd"/>
      <w:r>
        <w:t>:</w:t>
      </w:r>
    </w:p>
    <w:p w:rsidR="00490807" w:rsidRPr="00490807" w:rsidRDefault="00490807" w:rsidP="00490807">
      <w:pPr>
        <w:pStyle w:val="Sofrware"/>
        <w:rPr>
          <w:szCs w:val="24"/>
        </w:rPr>
      </w:pPr>
      <w:r w:rsidRPr="00490807">
        <w:t>%Test standard lasso</w:t>
      </w:r>
    </w:p>
    <w:p w:rsidR="00490807" w:rsidRPr="00490807" w:rsidRDefault="00490807" w:rsidP="00490807">
      <w:pPr>
        <w:pStyle w:val="Sofrware"/>
        <w:rPr>
          <w:szCs w:val="24"/>
        </w:rPr>
      </w:pPr>
      <w:r w:rsidRPr="00490807">
        <w:t>[</w:t>
      </w:r>
      <w:proofErr w:type="spellStart"/>
      <w:r w:rsidRPr="00490807">
        <w:t>B</w:t>
      </w:r>
      <w:proofErr w:type="gramStart"/>
      <w:r w:rsidRPr="00490807">
        <w:t>,FitInfo</w:t>
      </w:r>
      <w:proofErr w:type="spellEnd"/>
      <w:proofErr w:type="gramEnd"/>
      <w:r w:rsidRPr="00490807">
        <w:t xml:space="preserve">] = </w:t>
      </w:r>
      <w:proofErr w:type="gramStart"/>
      <w:r w:rsidRPr="00490807">
        <w:t>lasso(</w:t>
      </w:r>
      <w:proofErr w:type="gramEnd"/>
      <w:r w:rsidRPr="00490807">
        <w:t>Breast(:,2:end),Breast(:,1));</w:t>
      </w:r>
    </w:p>
    <w:p w:rsidR="00490807" w:rsidRPr="00490807" w:rsidRDefault="00490807" w:rsidP="00490807">
      <w:pPr>
        <w:pStyle w:val="Sofrware"/>
        <w:rPr>
          <w:szCs w:val="24"/>
        </w:rPr>
      </w:pPr>
      <w:r w:rsidRPr="00490807">
        <w:t xml:space="preserve">%Test </w:t>
      </w:r>
      <w:proofErr w:type="spellStart"/>
      <w:r w:rsidRPr="00490807">
        <w:t>PQSQRegularRegr</w:t>
      </w:r>
      <w:proofErr w:type="spellEnd"/>
      <w:r w:rsidRPr="00490807">
        <w:t xml:space="preserve"> lasso without trimming</w:t>
      </w:r>
    </w:p>
    <w:p w:rsidR="00490807" w:rsidRPr="00490807" w:rsidRDefault="00490807" w:rsidP="00490807">
      <w:pPr>
        <w:pStyle w:val="Sofrware"/>
        <w:rPr>
          <w:szCs w:val="24"/>
        </w:rPr>
      </w:pPr>
      <w:r w:rsidRPr="00490807">
        <w:lastRenderedPageBreak/>
        <w:t>[</w:t>
      </w:r>
      <w:proofErr w:type="spellStart"/>
      <w:r w:rsidRPr="00490807">
        <w:t>PqB</w:t>
      </w:r>
      <w:proofErr w:type="gramStart"/>
      <w:r w:rsidRPr="00490807">
        <w:t>,PqFitInfo</w:t>
      </w:r>
      <w:proofErr w:type="spellEnd"/>
      <w:proofErr w:type="gramEnd"/>
      <w:r w:rsidRPr="00490807">
        <w:t xml:space="preserve">] = </w:t>
      </w:r>
      <w:proofErr w:type="spellStart"/>
      <w:proofErr w:type="gramStart"/>
      <w:r w:rsidRPr="00490807">
        <w:t>PQSQRegularRegr</w:t>
      </w:r>
      <w:proofErr w:type="spellEnd"/>
      <w:r w:rsidRPr="00490807">
        <w:t>(</w:t>
      </w:r>
      <w:proofErr w:type="gramEnd"/>
      <w:r w:rsidRPr="00490807">
        <w:t>Breast(:,2:end),Breast(:,1));</w:t>
      </w:r>
    </w:p>
    <w:p w:rsidR="00490807" w:rsidRPr="00490807" w:rsidRDefault="00490807" w:rsidP="00490807">
      <w:pPr>
        <w:pStyle w:val="Sofrware"/>
        <w:rPr>
          <w:szCs w:val="24"/>
        </w:rPr>
      </w:pPr>
      <w:r w:rsidRPr="00490807">
        <w:t xml:space="preserve">%Test </w:t>
      </w:r>
      <w:proofErr w:type="spellStart"/>
      <w:r w:rsidRPr="00490807">
        <w:t>PQSQRegularRegr</w:t>
      </w:r>
      <w:proofErr w:type="spellEnd"/>
      <w:r w:rsidRPr="00490807">
        <w:t xml:space="preserve"> lasso with possible trimming</w:t>
      </w:r>
    </w:p>
    <w:p w:rsidR="00490807" w:rsidRPr="00490807" w:rsidRDefault="00490807" w:rsidP="00490807">
      <w:pPr>
        <w:pStyle w:val="Sofrware"/>
        <w:rPr>
          <w:szCs w:val="24"/>
        </w:rPr>
      </w:pPr>
      <w:r w:rsidRPr="00490807">
        <w:t>[Pq1B</w:t>
      </w:r>
      <w:proofErr w:type="gramStart"/>
      <w:r w:rsidRPr="00490807">
        <w:t>,Pq1FitInfo</w:t>
      </w:r>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'Regular','lasso1');</w:t>
      </w:r>
    </w:p>
    <w:p w:rsidR="00490807" w:rsidRPr="00490807" w:rsidRDefault="00490807" w:rsidP="00490807">
      <w:pPr>
        <w:pStyle w:val="Sofrware"/>
        <w:rPr>
          <w:szCs w:val="24"/>
        </w:rPr>
      </w:pPr>
      <w:r w:rsidRPr="00490807">
        <w:t>%</w:t>
      </w:r>
      <w:proofErr w:type="gramStart"/>
      <w:r w:rsidRPr="00490807">
        <w:t>Define</w:t>
      </w:r>
      <w:proofErr w:type="gramEnd"/>
      <w:r w:rsidRPr="00490807">
        <w:t xml:space="preserve"> array for results</w:t>
      </w:r>
    </w:p>
    <w:p w:rsidR="00490807" w:rsidRPr="00490807" w:rsidRDefault="00490807" w:rsidP="00490807">
      <w:pPr>
        <w:pStyle w:val="Sofrware"/>
        <w:rPr>
          <w:szCs w:val="24"/>
        </w:rPr>
      </w:pPr>
      <w:proofErr w:type="gramStart"/>
      <w:r w:rsidRPr="00490807">
        <w:t>sparsity</w:t>
      </w:r>
      <w:proofErr w:type="gramEnd"/>
      <w:r w:rsidRPr="00490807">
        <w:t xml:space="preserve"> = zeros(9,3);</w:t>
      </w:r>
    </w:p>
    <w:p w:rsidR="00490807" w:rsidRPr="00490807" w:rsidRDefault="00490807" w:rsidP="00490807">
      <w:pPr>
        <w:pStyle w:val="Sofrware"/>
        <w:rPr>
          <w:szCs w:val="24"/>
        </w:rPr>
      </w:pPr>
      <w:proofErr w:type="gramStart"/>
      <w:r w:rsidRPr="00490807">
        <w:t>for</w:t>
      </w:r>
      <w:proofErr w:type="gramEnd"/>
      <w:r w:rsidRPr="00490807">
        <w:t xml:space="preserve"> k=1:9 %k is number of nonzero coefficients plus 1</w:t>
      </w:r>
    </w:p>
    <w:p w:rsidR="00490807" w:rsidRPr="00490807" w:rsidRDefault="00490807" w:rsidP="00490807">
      <w:pPr>
        <w:pStyle w:val="Sofrware"/>
        <w:rPr>
          <w:szCs w:val="24"/>
        </w:rPr>
      </w:pPr>
      <w:r w:rsidRPr="00490807">
        <w:t xml:space="preserve">    %Standard lasso</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k,1) = </w:t>
      </w:r>
      <w:proofErr w:type="spellStart"/>
      <w:r w:rsidRPr="00490807">
        <w:t>bestError</w:t>
      </w:r>
      <w:proofErr w:type="spellEnd"/>
      <w:r w:rsidRPr="00490807">
        <w:t xml:space="preserve">( </w:t>
      </w:r>
      <w:proofErr w:type="spellStart"/>
      <w:r w:rsidRPr="00490807">
        <w:t>FitInfo</w:t>
      </w:r>
      <w:proofErr w:type="spellEnd"/>
      <w:r w:rsidRPr="00490807">
        <w:t>, k-1 );</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k,2) = </w:t>
      </w:r>
      <w:proofErr w:type="spellStart"/>
      <w:r w:rsidRPr="00490807">
        <w:t>bestError</w:t>
      </w:r>
      <w:proofErr w:type="spellEnd"/>
      <w:r w:rsidRPr="00490807">
        <w:t xml:space="preserve">( </w:t>
      </w:r>
      <w:proofErr w:type="spellStart"/>
      <w:r w:rsidRPr="00490807">
        <w:t>PqFitInfo</w:t>
      </w:r>
      <w:proofErr w:type="spellEnd"/>
      <w:r w:rsidRPr="00490807">
        <w:t>, k-1 );</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k,3) = </w:t>
      </w:r>
      <w:proofErr w:type="spellStart"/>
      <w:r w:rsidRPr="00490807">
        <w:t>bestError</w:t>
      </w:r>
      <w:proofErr w:type="spellEnd"/>
      <w:r w:rsidRPr="00490807">
        <w:t>( Pq1FitInfo, k-1 );</w:t>
      </w:r>
    </w:p>
    <w:p w:rsidR="00490807" w:rsidRPr="00490807" w:rsidRDefault="00490807" w:rsidP="00490807">
      <w:pPr>
        <w:pStyle w:val="Sofrware"/>
        <w:rPr>
          <w:szCs w:val="24"/>
        </w:rPr>
      </w:pPr>
      <w:proofErr w:type="gramStart"/>
      <w:r w:rsidRPr="00490807">
        <w:t>end</w:t>
      </w:r>
      <w:proofErr w:type="gramEnd"/>
    </w:p>
    <w:p w:rsidR="00490807" w:rsidRDefault="00490807" w:rsidP="00490807">
      <w:r>
        <w:t xml:space="preserve">Results of sparsity comparison are presented in </w:t>
      </w:r>
      <w:r>
        <w:fldChar w:fldCharType="begin"/>
      </w:r>
      <w:r>
        <w:instrText xml:space="preserve"> REF _Ref456175510 \h </w:instrText>
      </w:r>
      <w:r>
        <w:fldChar w:fldCharType="separate"/>
      </w:r>
      <w:r w:rsidR="00F11E48">
        <w:t xml:space="preserve">Figure </w:t>
      </w:r>
      <w:r w:rsidR="00F11E48">
        <w:rPr>
          <w:noProof/>
        </w:rPr>
        <w:t>3</w:t>
      </w:r>
      <w:r>
        <w:fldChar w:fldCharType="end"/>
      </w:r>
      <w:r w:rsidR="004C3996">
        <w:t>.</w:t>
      </w:r>
    </w:p>
    <w:p w:rsidR="00C0773A" w:rsidRDefault="001705E5" w:rsidP="00B26F81">
      <w:pPr>
        <w:pStyle w:val="Caption"/>
        <w:spacing w:before="240"/>
      </w:pPr>
      <w:r>
        <w:rPr>
          <w:noProof/>
          <w:lang w:eastAsia="en-GB"/>
        </w:rPr>
        <w:drawing>
          <wp:inline distT="0" distB="0" distL="0" distR="0" wp14:anchorId="470191A7">
            <wp:extent cx="4584700" cy="27127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490807" w:rsidRDefault="00490807" w:rsidP="00490807">
      <w:pPr>
        <w:pStyle w:val="Caption"/>
      </w:pPr>
      <w:bookmarkStart w:id="25" w:name="_Ref456175510"/>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3</w:t>
      </w:r>
      <w:r w:rsidR="00E44AA6">
        <w:rPr>
          <w:noProof/>
        </w:rPr>
        <w:fldChar w:fldCharType="end"/>
      </w:r>
      <w:bookmarkEnd w:id="25"/>
      <w:proofErr w:type="gramStart"/>
      <w:r>
        <w:t>.</w:t>
      </w:r>
      <w:proofErr w:type="gramEnd"/>
      <w:r>
        <w:t xml:space="preserve"> Comparison of sparsity of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p w:rsidR="00C0773A" w:rsidRDefault="004C3996" w:rsidP="004C3996">
      <w:pPr>
        <w:spacing w:before="240"/>
        <w:rPr>
          <w:rFonts w:eastAsiaTheme="minorEastAsia"/>
        </w:rPr>
      </w:pPr>
      <w:r>
        <w:fldChar w:fldCharType="begin"/>
      </w:r>
      <w:r>
        <w:instrText xml:space="preserve"> REF _Ref456175510 \h </w:instrText>
      </w:r>
      <w:r>
        <w:fldChar w:fldCharType="separate"/>
      </w:r>
      <w:r w:rsidR="00F11E48">
        <w:t xml:space="preserve">Figure </w:t>
      </w:r>
      <w:r w:rsidR="00F11E48">
        <w:rPr>
          <w:noProof/>
        </w:rPr>
        <w:t>3</w:t>
      </w:r>
      <w:r>
        <w:fldChar w:fldCharType="end"/>
      </w:r>
      <w:r>
        <w:t xml:space="preserve"> shows that both PQSQ regressions are at least not worse than lasso but default value of threshold </w:t>
      </w:r>
      <m:oMath>
        <m:r>
          <w:rPr>
            <w:rFonts w:ascii="Cambria Math"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/2.</m:t>
        </m:r>
      </m:oMath>
      <w:r>
        <w:rPr>
          <w:rFonts w:eastAsiaTheme="minorEastAsia"/>
        </w:rPr>
        <w:t xml:space="preserve"> </w:t>
      </w:r>
      <w:proofErr w:type="gramStart"/>
      <w:r>
        <w:rPr>
          <w:rFonts w:eastAsiaTheme="minorEastAsia"/>
        </w:rPr>
        <w:t>To</w:t>
      </w:r>
      <w:proofErr w:type="gramEnd"/>
      <w:r>
        <w:rPr>
          <w:rFonts w:eastAsiaTheme="minorEastAsia"/>
        </w:rPr>
        <w:t xml:space="preserve"> check the results with changing of </w:t>
      </w:r>
      <m:oMath>
        <m:r>
          <w:rPr>
            <w:rFonts w:ascii="Cambria Math" w:hAnsi="Cambria Math"/>
          </w:rPr>
          <m:t>ε</m:t>
        </m:r>
      </m:oMath>
      <w:r>
        <w:rPr>
          <w:rFonts w:eastAsiaTheme="minorEastAsia"/>
        </w:rPr>
        <w:t xml:space="preserve"> we apply test </w:t>
      </w:r>
      <w:r w:rsidR="00910D36">
        <w:rPr>
          <w:rFonts w:eastAsiaTheme="minorEastAsia"/>
        </w:rPr>
        <w:t xml:space="preserve">by scripts </w:t>
      </w:r>
      <w:proofErr w:type="spellStart"/>
      <w:r w:rsidR="00910D36" w:rsidRPr="00910D36">
        <w:rPr>
          <w:rFonts w:eastAsiaTheme="minorEastAsia"/>
        </w:rPr>
        <w:t>TimeTestBCWlasso</w:t>
      </w:r>
      <w:r w:rsidR="00910D36">
        <w:rPr>
          <w:rFonts w:eastAsiaTheme="minorEastAsia"/>
        </w:rPr>
        <w:t>Eps</w:t>
      </w:r>
      <w:r w:rsidR="00910D36" w:rsidRPr="00910D36">
        <w:rPr>
          <w:rFonts w:eastAsiaTheme="minorEastAsia"/>
        </w:rPr>
        <w:t>.m</w:t>
      </w:r>
      <w:proofErr w:type="spellEnd"/>
      <w:r w:rsidR="00910D36">
        <w:rPr>
          <w:rFonts w:eastAsiaTheme="minorEastAsia"/>
        </w:rPr>
        <w:t>:</w:t>
      </w:r>
    </w:p>
    <w:p w:rsidR="00910D36" w:rsidRPr="00910D36" w:rsidRDefault="00910D36" w:rsidP="00910D36">
      <w:pPr>
        <w:pStyle w:val="Sofrware"/>
        <w:rPr>
          <w:szCs w:val="24"/>
        </w:rPr>
      </w:pPr>
      <w:r w:rsidRPr="00910D36">
        <w:t>%T</w:t>
      </w:r>
      <w:r w:rsidR="000F38CB">
        <w:t>i</w:t>
      </w:r>
      <w:r w:rsidRPr="00910D36">
        <w:t xml:space="preserve">me Test for lasso and </w:t>
      </w:r>
      <w:proofErr w:type="spellStart"/>
      <w:r w:rsidRPr="00910D36">
        <w:t>PQSQRegularRegr</w:t>
      </w:r>
      <w:proofErr w:type="spellEnd"/>
    </w:p>
    <w:p w:rsidR="00910D36" w:rsidRPr="00910D36" w:rsidRDefault="00910D36" w:rsidP="00910D36">
      <w:pPr>
        <w:pStyle w:val="Sofrware"/>
        <w:rPr>
          <w:szCs w:val="24"/>
        </w:rPr>
      </w:pPr>
      <w:r w:rsidRPr="00910D36">
        <w:t>%Use 100 of starts for each method to provide better accuracy of</w:t>
      </w:r>
    </w:p>
    <w:p w:rsidR="00910D36" w:rsidRPr="00910D36" w:rsidRDefault="00910D36" w:rsidP="00910D36">
      <w:pPr>
        <w:pStyle w:val="Sofrware"/>
        <w:rPr>
          <w:szCs w:val="24"/>
        </w:rPr>
      </w:pPr>
      <w:proofErr w:type="gramStart"/>
      <w:r w:rsidRPr="00910D36">
        <w:t>%measurements.</w:t>
      </w:r>
      <w:proofErr w:type="gramEnd"/>
      <w:r w:rsidRPr="00910D36">
        <w:t xml:space="preserve"> For standard lasso we use 1 start because it is slow enough</w:t>
      </w:r>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w:t>
      </w:r>
    </w:p>
    <w:p w:rsidR="00910D36" w:rsidRPr="00910D36" w:rsidRDefault="00910D36" w:rsidP="00910D36">
      <w:pPr>
        <w:pStyle w:val="Sofrware"/>
        <w:rPr>
          <w:szCs w:val="24"/>
        </w:rPr>
      </w:pPr>
      <w:r w:rsidRPr="00910D36">
        <w:t xml:space="preserve">    [</w:t>
      </w:r>
      <w:proofErr w:type="spellStart"/>
      <w:r w:rsidRPr="00910D36">
        <w:t>B</w:t>
      </w:r>
      <w:proofErr w:type="gramStart"/>
      <w:r w:rsidRPr="00910D36">
        <w:t>,FitInfo</w:t>
      </w:r>
      <w:proofErr w:type="spellEnd"/>
      <w:proofErr w:type="gramEnd"/>
      <w:r w:rsidRPr="00910D36">
        <w:t xml:space="preserve">] = </w:t>
      </w:r>
      <w:proofErr w:type="gramStart"/>
      <w:r w:rsidRPr="00910D36">
        <w:t>lasso(</w:t>
      </w:r>
      <w:proofErr w:type="gramEnd"/>
      <w:r w:rsidRPr="00910D36">
        <w:t>Breast(:,2:end),Breast(:,1));</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w:t>
      </w:r>
      <w:proofErr w:type="gramEnd"/>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k=1:100</w:t>
      </w:r>
    </w:p>
    <w:p w:rsidR="00910D36" w:rsidRPr="00910D36" w:rsidRDefault="00910D36" w:rsidP="00910D36">
      <w:pPr>
        <w:pStyle w:val="Sofrware"/>
        <w:rPr>
          <w:szCs w:val="24"/>
        </w:rPr>
      </w:pPr>
      <w:r w:rsidRPr="00910D36">
        <w:t xml:space="preserve">    [</w:t>
      </w:r>
      <w:proofErr w:type="spellStart"/>
      <w:r w:rsidRPr="00910D36">
        <w:t>PqB</w:t>
      </w:r>
      <w:proofErr w:type="gramStart"/>
      <w:r w:rsidRPr="00910D36">
        <w:t>,PqFitInfo</w:t>
      </w:r>
      <w:proofErr w:type="spellEnd"/>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'Lambda'</w:t>
      </w:r>
      <w:proofErr w:type="gramStart"/>
      <w:r w:rsidRPr="00910D36">
        <w:t>,FitInfo.Lambda</w:t>
      </w:r>
      <w:proofErr w:type="gramEnd"/>
      <w:r w:rsidRPr="00910D36">
        <w:t>,'Epsilon',</w:t>
      </w:r>
      <w:proofErr w:type="spellStart"/>
      <w:r w:rsidR="000F38CB">
        <w:t>Inf</w:t>
      </w:r>
      <w:proofErr w:type="spellEnd"/>
      <w:r w:rsidRPr="00910D36">
        <w:t>);</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toc/100</w:t>
      </w:r>
      <w:proofErr w:type="gramEnd"/>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k=1:100</w:t>
      </w:r>
    </w:p>
    <w:p w:rsidR="00910D36" w:rsidRPr="00910D36" w:rsidRDefault="00910D36" w:rsidP="00910D36">
      <w:pPr>
        <w:pStyle w:val="Sofrware"/>
        <w:rPr>
          <w:szCs w:val="24"/>
        </w:rPr>
      </w:pPr>
      <w:r w:rsidRPr="00910D36">
        <w:t xml:space="preserve">    [Pq1B</w:t>
      </w:r>
      <w:proofErr w:type="gramStart"/>
      <w:r w:rsidRPr="00910D36">
        <w:t>,Pq1FitInfo</w:t>
      </w:r>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'Lambda'</w:t>
      </w:r>
      <w:proofErr w:type="gramStart"/>
      <w:r w:rsidRPr="00910D36">
        <w:t>,FitInfo.Lambda</w:t>
      </w:r>
      <w:proofErr w:type="gramEnd"/>
      <w:r w:rsidRPr="00910D36">
        <w:t>,'Regular','lasso1','Epsilon',</w:t>
      </w:r>
      <w:r w:rsidR="000F38CB">
        <w:t>Inf</w:t>
      </w:r>
      <w:r w:rsidRPr="00910D36">
        <w:t>);</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toc/100</w:t>
      </w:r>
      <w:proofErr w:type="gramEnd"/>
    </w:p>
    <w:p w:rsidR="00910D36" w:rsidRDefault="00910D36" w:rsidP="00910D36">
      <w:pPr>
        <w:spacing w:before="240"/>
        <w:ind w:firstLine="0"/>
      </w:pPr>
      <w:proofErr w:type="gramStart"/>
      <w:r>
        <w:rPr>
          <w:rFonts w:eastAsiaTheme="minorEastAsia"/>
        </w:rPr>
        <w:lastRenderedPageBreak/>
        <w:t>and</w:t>
      </w:r>
      <w:proofErr w:type="gramEnd"/>
      <w:r>
        <w:rPr>
          <w:rFonts w:eastAsiaTheme="minorEastAsia"/>
        </w:rPr>
        <w:t xml:space="preserve"> </w:t>
      </w:r>
      <w:proofErr w:type="spellStart"/>
      <w:r>
        <w:t>SparsityTestBCWEps.m</w:t>
      </w:r>
      <w:proofErr w:type="spellEnd"/>
      <w:r>
        <w:t>:</w:t>
      </w:r>
    </w:p>
    <w:p w:rsidR="00910D36" w:rsidRPr="00910D36" w:rsidRDefault="00910D36" w:rsidP="00910D36">
      <w:pPr>
        <w:pStyle w:val="Sofrware"/>
        <w:rPr>
          <w:szCs w:val="24"/>
        </w:rPr>
      </w:pPr>
      <w:r w:rsidRPr="00910D36">
        <w:t>%Test standard lasso</w:t>
      </w:r>
    </w:p>
    <w:p w:rsidR="00910D36" w:rsidRPr="00910D36" w:rsidRDefault="00910D36" w:rsidP="00910D36">
      <w:pPr>
        <w:pStyle w:val="Sofrware"/>
        <w:rPr>
          <w:szCs w:val="24"/>
        </w:rPr>
      </w:pPr>
      <w:r w:rsidRPr="00910D36">
        <w:t>[</w:t>
      </w:r>
      <w:proofErr w:type="spellStart"/>
      <w:r w:rsidRPr="00910D36">
        <w:t>B</w:t>
      </w:r>
      <w:proofErr w:type="gramStart"/>
      <w:r w:rsidRPr="00910D36">
        <w:t>,FitInfo</w:t>
      </w:r>
      <w:proofErr w:type="spellEnd"/>
      <w:proofErr w:type="gramEnd"/>
      <w:r w:rsidRPr="00910D36">
        <w:t xml:space="preserve">] = </w:t>
      </w:r>
      <w:proofErr w:type="gramStart"/>
      <w:r w:rsidRPr="00910D36">
        <w:t>lasso(</w:t>
      </w:r>
      <w:proofErr w:type="gramEnd"/>
      <w:r w:rsidRPr="00910D36">
        <w:t>Breast(:,2:end),Breast(:,1));</w:t>
      </w:r>
    </w:p>
    <w:p w:rsidR="00910D36" w:rsidRPr="00910D36" w:rsidRDefault="00910D36" w:rsidP="00910D36">
      <w:pPr>
        <w:pStyle w:val="Sofrware"/>
        <w:rPr>
          <w:szCs w:val="24"/>
        </w:rPr>
      </w:pPr>
      <w:r w:rsidRPr="00910D36">
        <w:t xml:space="preserve">%Test </w:t>
      </w:r>
      <w:proofErr w:type="spellStart"/>
      <w:r w:rsidRPr="00910D36">
        <w:t>PQSQRegularRegr</w:t>
      </w:r>
      <w:proofErr w:type="spellEnd"/>
      <w:r w:rsidRPr="00910D36">
        <w:t xml:space="preserve"> lasso without trimming</w:t>
      </w:r>
    </w:p>
    <w:p w:rsidR="000F38CB" w:rsidRDefault="00910D36" w:rsidP="00910D36">
      <w:pPr>
        <w:pStyle w:val="Sofrware"/>
      </w:pPr>
      <w:r w:rsidRPr="00910D36">
        <w:t>[</w:t>
      </w:r>
      <w:proofErr w:type="spellStart"/>
      <w:r w:rsidRPr="00910D36">
        <w:t>PqB</w:t>
      </w:r>
      <w:proofErr w:type="gramStart"/>
      <w:r w:rsidRPr="00910D36">
        <w:t>,PqFitInfo</w:t>
      </w:r>
      <w:proofErr w:type="spellEnd"/>
      <w:proofErr w:type="gramEnd"/>
      <w:r w:rsidRPr="00910D36">
        <w:t xml:space="preserve">] = </w:t>
      </w:r>
      <w:proofErr w:type="spellStart"/>
      <w:r w:rsidRPr="00910D36">
        <w:t>PQSQRegularRegr</w:t>
      </w:r>
      <w:proofErr w:type="spellEnd"/>
      <w:r w:rsidRPr="00910D36">
        <w:t>(Breast(:,2:end),Breast(:,1),</w:t>
      </w:r>
      <w:r w:rsidR="000F38CB">
        <w:t>...</w:t>
      </w:r>
    </w:p>
    <w:p w:rsidR="00910D36" w:rsidRPr="00910D36" w:rsidRDefault="000F38CB" w:rsidP="00910D36">
      <w:pPr>
        <w:pStyle w:val="Sofrware"/>
        <w:rPr>
          <w:szCs w:val="24"/>
        </w:rPr>
      </w:pPr>
      <w:r>
        <w:t xml:space="preserve">    </w:t>
      </w:r>
      <w:r w:rsidR="00910D36" w:rsidRPr="00910D36">
        <w:t>'Epsilon'</w:t>
      </w:r>
      <w:proofErr w:type="gramStart"/>
      <w:r w:rsidR="00910D36" w:rsidRPr="00910D36">
        <w:t>,</w:t>
      </w:r>
      <w:proofErr w:type="spellStart"/>
      <w:r>
        <w:t>Inf</w:t>
      </w:r>
      <w:proofErr w:type="spellEnd"/>
      <w:proofErr w:type="gramEnd"/>
      <w:r w:rsidR="00910D36" w:rsidRPr="00910D36">
        <w:t>);</w:t>
      </w:r>
    </w:p>
    <w:p w:rsidR="00910D36" w:rsidRPr="00910D36" w:rsidRDefault="00910D36" w:rsidP="00910D36">
      <w:pPr>
        <w:pStyle w:val="Sofrware"/>
        <w:rPr>
          <w:szCs w:val="24"/>
        </w:rPr>
      </w:pPr>
      <w:r w:rsidRPr="00910D36">
        <w:t xml:space="preserve">%Test </w:t>
      </w:r>
      <w:proofErr w:type="spellStart"/>
      <w:r w:rsidRPr="00910D36">
        <w:t>PQSQRegularRegr</w:t>
      </w:r>
      <w:proofErr w:type="spellEnd"/>
      <w:r w:rsidRPr="00910D36">
        <w:t xml:space="preserve"> lasso with possible trimming</w:t>
      </w:r>
    </w:p>
    <w:p w:rsidR="00910D36" w:rsidRPr="00910D36" w:rsidRDefault="00910D36" w:rsidP="00910D36">
      <w:pPr>
        <w:pStyle w:val="Sofrware"/>
        <w:rPr>
          <w:szCs w:val="24"/>
        </w:rPr>
      </w:pPr>
      <w:r w:rsidRPr="00910D36">
        <w:t>[Pq1B</w:t>
      </w:r>
      <w:proofErr w:type="gramStart"/>
      <w:r w:rsidRPr="00910D36">
        <w:t>,Pq1FitInfo</w:t>
      </w:r>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w:t>
      </w:r>
      <w:r w:rsidR="000F38CB">
        <w:t xml:space="preserve"> 'Regular','lasso1','Epsilon'</w:t>
      </w:r>
      <w:proofErr w:type="gramStart"/>
      <w:r w:rsidR="000F38CB">
        <w:t>,Inf</w:t>
      </w:r>
      <w:proofErr w:type="gramEnd"/>
      <w:r w:rsidRPr="00910D36">
        <w:t>);</w:t>
      </w:r>
    </w:p>
    <w:p w:rsidR="00910D36" w:rsidRPr="00910D36" w:rsidRDefault="00910D36" w:rsidP="00910D36">
      <w:pPr>
        <w:pStyle w:val="Sofrware"/>
        <w:rPr>
          <w:szCs w:val="24"/>
        </w:rPr>
      </w:pPr>
      <w:r w:rsidRPr="00910D36">
        <w:t>%</w:t>
      </w:r>
      <w:proofErr w:type="gramStart"/>
      <w:r w:rsidRPr="00910D36">
        <w:t>Define</w:t>
      </w:r>
      <w:proofErr w:type="gramEnd"/>
      <w:r w:rsidRPr="00910D36">
        <w:t xml:space="preserve"> array for results</w:t>
      </w:r>
    </w:p>
    <w:p w:rsidR="00910D36" w:rsidRPr="00910D36" w:rsidRDefault="00910D36" w:rsidP="00910D36">
      <w:pPr>
        <w:pStyle w:val="Sofrware"/>
        <w:rPr>
          <w:szCs w:val="24"/>
        </w:rPr>
      </w:pPr>
      <w:proofErr w:type="gramStart"/>
      <w:r w:rsidRPr="00910D36">
        <w:t>sparsity</w:t>
      </w:r>
      <w:proofErr w:type="gramEnd"/>
      <w:r w:rsidRPr="00910D36">
        <w:t xml:space="preserve"> = zeros(9,3);</w:t>
      </w:r>
    </w:p>
    <w:p w:rsidR="00910D36" w:rsidRPr="00910D36" w:rsidRDefault="00910D36" w:rsidP="00910D36">
      <w:pPr>
        <w:pStyle w:val="Sofrware"/>
        <w:rPr>
          <w:szCs w:val="24"/>
        </w:rPr>
      </w:pPr>
      <w:proofErr w:type="gramStart"/>
      <w:r w:rsidRPr="00910D36">
        <w:t>for</w:t>
      </w:r>
      <w:proofErr w:type="gramEnd"/>
      <w:r w:rsidRPr="00910D36">
        <w:t xml:space="preserve"> k=1:32 %k is number of nonzero coefficients plus 1</w:t>
      </w:r>
    </w:p>
    <w:p w:rsidR="00910D36" w:rsidRPr="00910D36" w:rsidRDefault="00910D36" w:rsidP="00910D36">
      <w:pPr>
        <w:pStyle w:val="Sofrware"/>
        <w:rPr>
          <w:szCs w:val="24"/>
        </w:rPr>
      </w:pPr>
      <w:r w:rsidRPr="00910D36">
        <w:t xml:space="preserve">    %Standard lasso</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k,1) = </w:t>
      </w:r>
      <w:proofErr w:type="spellStart"/>
      <w:r w:rsidRPr="00910D36">
        <w:t>bestError</w:t>
      </w:r>
      <w:proofErr w:type="spellEnd"/>
      <w:r w:rsidRPr="00910D36">
        <w:t xml:space="preserve">( </w:t>
      </w:r>
      <w:proofErr w:type="spellStart"/>
      <w:r w:rsidRPr="00910D36">
        <w:t>FitInfo</w:t>
      </w:r>
      <w:proofErr w:type="spellEnd"/>
      <w:r w:rsidRPr="00910D36">
        <w:t>, k-1 );</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k,2) = </w:t>
      </w:r>
      <w:proofErr w:type="spellStart"/>
      <w:r w:rsidRPr="00910D36">
        <w:t>bestError</w:t>
      </w:r>
      <w:proofErr w:type="spellEnd"/>
      <w:r w:rsidRPr="00910D36">
        <w:t xml:space="preserve">( </w:t>
      </w:r>
      <w:proofErr w:type="spellStart"/>
      <w:r w:rsidRPr="00910D36">
        <w:t>PqFitInfo</w:t>
      </w:r>
      <w:proofErr w:type="spellEnd"/>
      <w:r w:rsidRPr="00910D36">
        <w:t>, k-1 );</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k,3) = </w:t>
      </w:r>
      <w:proofErr w:type="spellStart"/>
      <w:r w:rsidRPr="00910D36">
        <w:t>bestError</w:t>
      </w:r>
      <w:proofErr w:type="spellEnd"/>
      <w:r w:rsidRPr="00910D36">
        <w:t>( Pq1FitInfo, k-1 );</w:t>
      </w:r>
    </w:p>
    <w:p w:rsidR="00910D36" w:rsidRPr="00910D36" w:rsidRDefault="00910D36" w:rsidP="00910D36">
      <w:pPr>
        <w:pStyle w:val="Sofrware"/>
        <w:rPr>
          <w:szCs w:val="24"/>
        </w:rPr>
      </w:pPr>
      <w:proofErr w:type="gramStart"/>
      <w:r w:rsidRPr="00910D36">
        <w:t>end</w:t>
      </w:r>
      <w:proofErr w:type="gramEnd"/>
    </w:p>
    <w:p w:rsidR="00910D36" w:rsidRDefault="00910D36" w:rsidP="00910D36">
      <w:pPr>
        <w:spacing w:before="240"/>
        <w:ind w:firstLine="0"/>
      </w:pPr>
      <w:r>
        <w:t xml:space="preserve">Results of these tests are presented in </w:t>
      </w:r>
      <w:r>
        <w:fldChar w:fldCharType="begin"/>
      </w:r>
      <w:r>
        <w:instrText xml:space="preserve"> REF _Ref456182926 \h </w:instrText>
      </w:r>
      <w:r>
        <w:fldChar w:fldCharType="separate"/>
      </w:r>
      <w:r w:rsidR="00F11E48">
        <w:t xml:space="preserve">Table </w:t>
      </w:r>
      <w:r w:rsidR="00F11E48">
        <w:rPr>
          <w:noProof/>
        </w:rPr>
        <w:t>3</w:t>
      </w:r>
      <w:r>
        <w:fldChar w:fldCharType="end"/>
      </w:r>
      <w:r>
        <w:t xml:space="preserve"> and </w:t>
      </w:r>
      <w:r>
        <w:fldChar w:fldCharType="begin"/>
      </w:r>
      <w:r>
        <w:instrText xml:space="preserve"> REF _Ref456182938 \h </w:instrText>
      </w:r>
      <w:r>
        <w:fldChar w:fldCharType="separate"/>
      </w:r>
      <w:r w:rsidR="00F11E48">
        <w:t xml:space="preserve">Figure </w:t>
      </w:r>
      <w:r w:rsidR="00F11E48">
        <w:rPr>
          <w:noProof/>
        </w:rPr>
        <w:t>4</w:t>
      </w:r>
      <w:r>
        <w:fldChar w:fldCharType="end"/>
      </w:r>
      <w:r>
        <w:t>.</w:t>
      </w:r>
    </w:p>
    <w:p w:rsidR="00910D36" w:rsidRDefault="00910D36" w:rsidP="00910D36">
      <w:pPr>
        <w:pStyle w:val="Caption"/>
        <w:spacing w:before="240"/>
      </w:pPr>
      <w:bookmarkStart w:id="26" w:name="_Ref456182926"/>
      <w:proofErr w:type="gramStart"/>
      <w:r>
        <w:t xml:space="preserve">Table </w:t>
      </w:r>
      <w:proofErr w:type="gramEnd"/>
      <w:r>
        <w:fldChar w:fldCharType="begin"/>
      </w:r>
      <w:r>
        <w:instrText xml:space="preserve"> SEQ Table \* ARABIC </w:instrText>
      </w:r>
      <w:r>
        <w:fldChar w:fldCharType="separate"/>
      </w:r>
      <w:r w:rsidR="00686D76">
        <w:rPr>
          <w:noProof/>
        </w:rPr>
        <w:t>3</w:t>
      </w:r>
      <w:r>
        <w:fldChar w:fldCharType="end"/>
      </w:r>
      <w:bookmarkEnd w:id="26"/>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910D36" w:rsidRPr="00490807" w:rsidTr="00910D36">
        <w:trPr>
          <w:trHeight w:val="227"/>
          <w:jc w:val="center"/>
        </w:trPr>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lasso</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29.8326</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100.49%</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1.00</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0.0545</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0.18%</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544.73</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0.0622</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0.21%</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479.62</w:t>
            </w:r>
          </w:p>
        </w:tc>
      </w:tr>
    </w:tbl>
    <w:p w:rsidR="00910D36" w:rsidRPr="00910D36" w:rsidRDefault="001705E5" w:rsidP="00910D36">
      <w:pPr>
        <w:pStyle w:val="Caption"/>
        <w:spacing w:before="240"/>
      </w:pPr>
      <w:r>
        <w:rPr>
          <w:noProof/>
          <w:lang w:eastAsia="en-GB"/>
        </w:rPr>
        <w:drawing>
          <wp:inline distT="0" distB="0" distL="0" distR="0" wp14:anchorId="5B035D36">
            <wp:extent cx="4584700" cy="2712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910D36" w:rsidRDefault="00910D36" w:rsidP="00910D36">
      <w:pPr>
        <w:pStyle w:val="Caption"/>
      </w:pPr>
      <w:bookmarkStart w:id="27" w:name="_Ref456182938"/>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4</w:t>
      </w:r>
      <w:r w:rsidR="00E44AA6">
        <w:rPr>
          <w:noProof/>
        </w:rPr>
        <w:fldChar w:fldCharType="end"/>
      </w:r>
      <w:bookmarkEnd w:id="27"/>
      <w:proofErr w:type="gramStart"/>
      <w:r>
        <w:t>.</w:t>
      </w:r>
      <w:proofErr w:type="gramEnd"/>
      <w:r>
        <w:t xml:space="preserve"> Comparison of sparsity of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p w:rsidR="00937D6F" w:rsidRDefault="00937D6F" w:rsidP="00937D6F">
      <w:pPr>
        <w:spacing w:before="240"/>
      </w:pPr>
      <w:r>
        <w:t xml:space="preserve">We can see that for version with black hole with dependency from </w:t>
      </w:r>
      <m:oMath>
        <m:r>
          <w:rPr>
            <w:rFonts w:ascii="Cambria Math" w:hAnsi="Cambria Math"/>
          </w:rPr>
          <m:t>λ</m:t>
        </m:r>
      </m:oMath>
      <w:r>
        <w:rPr>
          <w:rFonts w:eastAsiaTheme="minorEastAsia"/>
        </w:rPr>
        <w:t xml:space="preserve"> </w:t>
      </w:r>
      <w:proofErr w:type="spellStart"/>
      <w:r>
        <w:t>PQSQRegularRegr</w:t>
      </w:r>
      <w:proofErr w:type="spellEnd"/>
      <w:r>
        <w:t xml:space="preserve"> has less accuracy for </w:t>
      </w:r>
      <w:proofErr w:type="gramStart"/>
      <w:r>
        <w:t xml:space="preserve">small </w:t>
      </w:r>
      <w:proofErr w:type="gramEnd"/>
      <m:oMath>
        <m:r>
          <w:rPr>
            <w:rFonts w:ascii="Cambria Math" w:hAnsi="Cambria Math"/>
          </w:rPr>
          <m:t>λ</m:t>
        </m:r>
      </m:oMath>
      <w:r>
        <w:rPr>
          <w:rFonts w:eastAsiaTheme="minorEastAsia"/>
        </w:rPr>
        <w:t xml:space="preserve">. If we compare </w:t>
      </w:r>
      <w:r>
        <w:rPr>
          <w:rFonts w:eastAsiaTheme="minorEastAsia"/>
        </w:rPr>
        <w:fldChar w:fldCharType="begin"/>
      </w:r>
      <w:r>
        <w:rPr>
          <w:rFonts w:eastAsiaTheme="minorEastAsia"/>
        </w:rPr>
        <w:instrText xml:space="preserve"> REF _Ref456182938 \h </w:instrText>
      </w:r>
      <w:r>
        <w:rPr>
          <w:rFonts w:eastAsiaTheme="minorEastAsia"/>
        </w:rPr>
      </w:r>
      <w:r>
        <w:rPr>
          <w:rFonts w:eastAsiaTheme="minorEastAsia"/>
        </w:rPr>
        <w:fldChar w:fldCharType="separate"/>
      </w:r>
      <w:r w:rsidR="00F11E48">
        <w:t xml:space="preserve">Figure </w:t>
      </w:r>
      <w:r w:rsidR="00F11E48">
        <w:rPr>
          <w:noProof/>
        </w:rPr>
        <w:t>4</w:t>
      </w:r>
      <w:r>
        <w:rPr>
          <w:rFonts w:eastAsiaTheme="minorEastAsia"/>
        </w:rPr>
        <w:fldChar w:fldCharType="end"/>
      </w:r>
      <w:r>
        <w:rPr>
          <w:rFonts w:eastAsiaTheme="minorEastAsia"/>
        </w:rPr>
        <w:t xml:space="preserve"> with </w:t>
      </w:r>
      <w:r>
        <w:rPr>
          <w:rFonts w:eastAsiaTheme="minorEastAsia"/>
        </w:rPr>
        <w:fldChar w:fldCharType="begin"/>
      </w:r>
      <w:r>
        <w:rPr>
          <w:rFonts w:eastAsiaTheme="minorEastAsia"/>
        </w:rPr>
        <w:instrText xml:space="preserve"> REF _Ref456175510 \h </w:instrText>
      </w:r>
      <w:r>
        <w:rPr>
          <w:rFonts w:eastAsiaTheme="minorEastAsia"/>
        </w:rPr>
      </w:r>
      <w:r>
        <w:rPr>
          <w:rFonts w:eastAsiaTheme="minorEastAsia"/>
        </w:rPr>
        <w:fldChar w:fldCharType="separate"/>
      </w:r>
      <w:r w:rsidR="00F11E48">
        <w:t xml:space="preserve">Figure </w:t>
      </w:r>
      <w:r w:rsidR="00F11E48">
        <w:rPr>
          <w:noProof/>
        </w:rPr>
        <w:t>3</w:t>
      </w:r>
      <w:r>
        <w:rPr>
          <w:rFonts w:eastAsiaTheme="minorEastAsia"/>
        </w:rPr>
        <w:fldChar w:fldCharType="end"/>
      </w:r>
      <w:r>
        <w:rPr>
          <w:rFonts w:eastAsiaTheme="minorEastAsia"/>
        </w:rPr>
        <w:t xml:space="preserve"> we can note that for case with fixed </w:t>
      </w:r>
      <m:oMath>
        <m:r>
          <w:rPr>
            <w:rFonts w:ascii="Cambria Math" w:hAnsi="Cambria Math"/>
          </w:rPr>
          <m:t>λ</m:t>
        </m:r>
      </m:oMath>
      <w:r>
        <w:rPr>
          <w:rFonts w:eastAsiaTheme="minorEastAsia"/>
        </w:rPr>
        <w:t xml:space="preserve"> accuracy of </w:t>
      </w:r>
      <w:proofErr w:type="spellStart"/>
      <w:r>
        <w:t>PQSQRegularRegr</w:t>
      </w:r>
      <w:proofErr w:type="spellEnd"/>
      <w:r>
        <w:t xml:space="preserve"> better than for standard lasso but </w:t>
      </w:r>
      <w:proofErr w:type="spellStart"/>
      <w:r>
        <w:t>PQSQRegularRegr</w:t>
      </w:r>
      <w:proofErr w:type="spellEnd"/>
      <w:r>
        <w:t xml:space="preserve"> cannot </w:t>
      </w:r>
      <w:r w:rsidR="00F11E48">
        <w:t xml:space="preserve">form regression with more than </w:t>
      </w:r>
      <w:r w:rsidR="001705E5">
        <w:t>2</w:t>
      </w:r>
      <w:r>
        <w:t>1 nonzero coefficient.</w:t>
      </w:r>
      <w:r w:rsidR="00E63B10">
        <w:t xml:space="preserve"> Statistics of standard linear regression coefficients for BCW which is calculated by command</w:t>
      </w:r>
    </w:p>
    <w:p w:rsidR="00E63B10" w:rsidRDefault="00E63B10" w:rsidP="00E63B10">
      <w:pPr>
        <w:pStyle w:val="Sofrware"/>
      </w:pPr>
      <w:r w:rsidRPr="00E63B10">
        <w:t xml:space="preserve">mdl = </w:t>
      </w:r>
      <w:proofErr w:type="spellStart"/>
      <w:r w:rsidRPr="00E63B10">
        <w:t>fitlm</w:t>
      </w:r>
      <w:proofErr w:type="spellEnd"/>
      <w:r w:rsidRPr="00E63B10">
        <w:t>(Breast(:,2:end),Breast(:,1));</w:t>
      </w:r>
    </w:p>
    <w:p w:rsidR="00E63B10" w:rsidRPr="00E63B10" w:rsidRDefault="00E63B10" w:rsidP="00E63B10">
      <w:pPr>
        <w:ind w:firstLine="0"/>
      </w:pPr>
      <w:proofErr w:type="gramStart"/>
      <w:r>
        <w:t>shows</w:t>
      </w:r>
      <w:proofErr w:type="gramEnd"/>
      <w:r>
        <w:t xml:space="preserve"> (see </w:t>
      </w:r>
      <w:r>
        <w:fldChar w:fldCharType="begin"/>
      </w:r>
      <w:r>
        <w:instrText xml:space="preserve"> REF _Ref456284761 \h </w:instrText>
      </w:r>
      <w:r>
        <w:fldChar w:fldCharType="separate"/>
      </w:r>
      <w:r w:rsidR="00F11E48">
        <w:t xml:space="preserve">Table </w:t>
      </w:r>
      <w:r w:rsidR="00F11E48">
        <w:rPr>
          <w:noProof/>
        </w:rPr>
        <w:t>4</w:t>
      </w:r>
      <w:r>
        <w:fldChar w:fldCharType="end"/>
      </w:r>
      <w:r>
        <w:t xml:space="preserve">) that all coefficients which are zero for any </w:t>
      </w:r>
      <m:oMath>
        <m:r>
          <w:rPr>
            <w:rFonts w:ascii="Cambria Math" w:hAnsi="Cambria Math"/>
          </w:rPr>
          <m:t>λ</m:t>
        </m:r>
      </m:oMath>
      <w:r>
        <w:rPr>
          <w:rFonts w:eastAsiaTheme="minorEastAsia"/>
        </w:rPr>
        <w:t xml:space="preserve"> for </w:t>
      </w:r>
      <w:proofErr w:type="spellStart"/>
      <w:r>
        <w:t>PQSQRegularRegr</w:t>
      </w:r>
      <w:proofErr w:type="spellEnd"/>
      <w:r>
        <w:t xml:space="preserve"> (these values are highlighted by yellow background) have </w:t>
      </w:r>
      <w:r>
        <w:rPr>
          <w:i/>
        </w:rPr>
        <w:t>p</w:t>
      </w:r>
      <w:r>
        <w:t>-values at least 63%. It means that for all these coefficients differences from zero are not statistically significant.</w:t>
      </w:r>
    </w:p>
    <w:p w:rsidR="00E63B10" w:rsidRDefault="00E63B10" w:rsidP="00E63B10">
      <w:pPr>
        <w:pStyle w:val="Caption"/>
        <w:spacing w:before="240"/>
      </w:pPr>
      <w:bookmarkStart w:id="28" w:name="_Ref456284761"/>
      <w:proofErr w:type="gramStart"/>
      <w:r>
        <w:lastRenderedPageBreak/>
        <w:t xml:space="preserve">Table </w:t>
      </w:r>
      <w:proofErr w:type="gramEnd"/>
      <w:r>
        <w:fldChar w:fldCharType="begin"/>
      </w:r>
      <w:r>
        <w:instrText xml:space="preserve"> SEQ Table \* ARABIC </w:instrText>
      </w:r>
      <w:r>
        <w:fldChar w:fldCharType="separate"/>
      </w:r>
      <w:r w:rsidR="00686D76">
        <w:rPr>
          <w:noProof/>
        </w:rPr>
        <w:t>4</w:t>
      </w:r>
      <w:r>
        <w:fldChar w:fldCharType="end"/>
      </w:r>
      <w:bookmarkEnd w:id="28"/>
      <w:proofErr w:type="gramStart"/>
      <w:r>
        <w:t>.</w:t>
      </w:r>
      <w:proofErr w:type="gramEnd"/>
      <w:r>
        <w:t xml:space="preserve"> Statistics of standard linear regression coefficients for BCW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116"/>
        <w:gridCol w:w="1366"/>
        <w:gridCol w:w="1111"/>
        <w:gridCol w:w="816"/>
        <w:gridCol w:w="1633"/>
      </w:tblGrid>
      <w:tr w:rsidR="00E63B10" w:rsidRPr="00E63B10" w:rsidTr="00E63B10">
        <w:trPr>
          <w:trHeight w:val="227"/>
          <w:jc w:val="center"/>
        </w:trPr>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Attribute</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Coefficient</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Standard error</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T</w:t>
            </w:r>
            <w:r>
              <w:rPr>
                <w:rFonts w:eastAsia="Times New Roman" w:cs="Times New Roman"/>
                <w:color w:val="000000"/>
                <w:sz w:val="20"/>
                <w:szCs w:val="20"/>
                <w:lang w:eastAsia="en-GB"/>
              </w:rPr>
              <w:t xml:space="preserve"> </w:t>
            </w:r>
            <w:r w:rsidR="00E63B10" w:rsidRPr="00E63B10">
              <w:rPr>
                <w:rFonts w:eastAsia="Times New Roman" w:cs="Times New Roman"/>
                <w:color w:val="000000"/>
                <w:sz w:val="20"/>
                <w:szCs w:val="20"/>
                <w:lang w:eastAsia="en-GB"/>
              </w:rPr>
              <w:t>Stat</w:t>
            </w:r>
            <w:r>
              <w:rPr>
                <w:rFonts w:eastAsia="Times New Roman" w:cs="Times New Roman"/>
                <w:color w:val="000000"/>
                <w:sz w:val="20"/>
                <w:szCs w:val="20"/>
                <w:lang w:eastAsia="en-GB"/>
              </w:rPr>
              <w:t>istics</w:t>
            </w:r>
          </w:p>
        </w:tc>
        <w:tc>
          <w:tcPr>
            <w:tcW w:w="0" w:type="auto"/>
            <w:shd w:val="clear" w:color="auto" w:fill="auto"/>
            <w:noWrap/>
            <w:vAlign w:val="bottom"/>
            <w:hideMark/>
          </w:tcPr>
          <w:p w:rsidR="00E63B10" w:rsidRPr="00E63B10" w:rsidRDefault="00E63B10" w:rsidP="00001F79">
            <w:pPr>
              <w:ind w:firstLine="0"/>
              <w:jc w:val="left"/>
              <w:rPr>
                <w:rFonts w:eastAsia="Times New Roman" w:cs="Times New Roman"/>
                <w:color w:val="000000"/>
                <w:sz w:val="20"/>
                <w:szCs w:val="20"/>
                <w:lang w:eastAsia="en-GB"/>
              </w:rPr>
            </w:pPr>
            <w:r w:rsidRPr="00001F79">
              <w:rPr>
                <w:rFonts w:eastAsia="Times New Roman" w:cs="Times New Roman"/>
                <w:i/>
                <w:color w:val="000000"/>
                <w:sz w:val="20"/>
                <w:szCs w:val="20"/>
                <w:lang w:eastAsia="en-GB"/>
              </w:rPr>
              <w:t>p</w:t>
            </w:r>
            <w:r w:rsidR="00001F79">
              <w:rPr>
                <w:rFonts w:eastAsia="Times New Roman" w:cs="Times New Roman"/>
                <w:color w:val="000000"/>
                <w:sz w:val="20"/>
                <w:szCs w:val="20"/>
                <w:lang w:eastAsia="en-GB"/>
              </w:rPr>
              <w:t>-v</w:t>
            </w:r>
            <w:r w:rsidRPr="00E63B10">
              <w:rPr>
                <w:rFonts w:eastAsia="Times New Roman" w:cs="Times New Roman"/>
                <w:color w:val="000000"/>
                <w:sz w:val="20"/>
                <w:szCs w:val="20"/>
                <w:lang w:eastAsia="en-GB"/>
              </w:rPr>
              <w:t>alue</w:t>
            </w:r>
          </w:p>
        </w:tc>
        <w:tc>
          <w:tcPr>
            <w:tcW w:w="0" w:type="auto"/>
            <w:shd w:val="clear" w:color="auto" w:fill="auto"/>
            <w:noWrap/>
            <w:vAlign w:val="bottom"/>
            <w:hideMark/>
          </w:tcPr>
          <w:p w:rsidR="00E63B10" w:rsidRPr="00E63B10" w:rsidRDefault="00E63B10" w:rsidP="00E63B10">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PQSQ</w:t>
            </w:r>
            <w:r w:rsidR="00001F79">
              <w:rPr>
                <w:rFonts w:eastAsia="Times New Roman" w:cs="Times New Roman"/>
                <w:color w:val="000000"/>
                <w:sz w:val="20"/>
                <w:szCs w:val="20"/>
                <w:lang w:eastAsia="en-GB"/>
              </w:rPr>
              <w:t xml:space="preserve"> coefficient</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66.339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58.1370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1.14110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71.081</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-0.318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3.7116</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-0.08565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0.9329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-9.217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8.2904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-1.11170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0.2838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-9.353</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0.2197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0.38597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0.7049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0.051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2719.400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1375.9000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1.97640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0.0668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2566.476</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390.430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546.3800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0.71457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0.4859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320.136</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1101.300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594.7500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1.85170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0.0839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996.805</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-2266.400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1019.3000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-2.22340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0.0420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-2047.547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593.250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367.4900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1.61430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0.1273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537.259</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-7941.500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3477.0000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-2.28400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0.0374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-7557.191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-292.190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180.8200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-1.61590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0.1269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-279.948</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-11.501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23.6980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-0.48530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0.6345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85.681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30.8460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2.77770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0.0141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83.390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-1.545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0.7167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-2.15590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0.0477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-1.495</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-6104.700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5415.5000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-1.12730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0.2773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-5374.429</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-1609.800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1383.6000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-1.16350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0.2628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-1406.815</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-300.220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1735.1000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-0.17303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0.8649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818.990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5005.2000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0.16363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0.8722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433.150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1594.0000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0.27173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0.7895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3365.700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12119.0000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0.27773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0.7850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2.525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26.9790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0.09359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0.9267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0.974</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2.8729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0.33915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0.7392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-5.001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2.8595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-1.74890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0.1007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-4.757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0.153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0.1606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0.95278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0.3558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0.158</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688.550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694.4400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0.99152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0.3372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603.837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82.417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185.9600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0.44320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0.6640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71.124</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-157.840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181.1000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-0.87157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0.3972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-171.021</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-80.461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441.9400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-0.18206</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0.8580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-245.340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262.4900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-0.93468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0.3648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-200.121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1501.100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1796.9000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0.83535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0.4166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1799.807</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-0.187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2.1897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-0.08537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0.9331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bl>
    <w:p w:rsidR="00001F79" w:rsidRDefault="00001F79" w:rsidP="00001F79">
      <w:pPr>
        <w:pStyle w:val="Heading1"/>
      </w:pPr>
      <w:bookmarkStart w:id="29" w:name="_Toc456363791"/>
      <w:r>
        <w:t>Comparison of elastic net and PQSQ regularized regression</w:t>
      </w:r>
      <w:bookmarkEnd w:id="29"/>
    </w:p>
    <w:p w:rsidR="00001F79" w:rsidRDefault="00001F79" w:rsidP="00001F79">
      <w:r>
        <w:t xml:space="preserve">We use standard MatLab function lasso as implementation of elastic map. For better comparison we use PQSQ regularized regression with set of </w:t>
      </w:r>
      <m:oMath>
        <m:r>
          <w:rPr>
            <w:rFonts w:ascii="Cambria Math" w:hAnsi="Cambria Math"/>
          </w:rPr>
          <m:t>λ</m:t>
        </m:r>
      </m:oMath>
      <w:r>
        <w:rPr>
          <w:rFonts w:eastAsiaTheme="minorEastAsia"/>
        </w:rPr>
        <w:t xml:space="preserve"> calculated by lasso function. We compare results of calculation for parameter of mixing of lasso and ridge summands</w:t>
      </w:r>
      <w:r w:rsidR="00B26F81">
        <w:rPr>
          <w:rFonts w:eastAsiaTheme="minorEastAsia"/>
        </w:rPr>
        <w:t xml:space="preserve"> </w:t>
      </w:r>
      <m:oMath>
        <m:r>
          <w:rPr>
            <w:rFonts w:ascii="Cambria Math" w:eastAsiaTheme="minorEastAsia" w:hAnsi="Cambria Math"/>
          </w:rPr>
          <m:t>α=0.5</m:t>
        </m:r>
      </m:oMath>
      <w:r w:rsidR="00B26F81">
        <w:rPr>
          <w:rFonts w:eastAsiaTheme="minorEastAsia"/>
        </w:rPr>
        <w:t xml:space="preserve"> (see </w:t>
      </w:r>
      <w:r w:rsidR="00B26F81">
        <w:rPr>
          <w:rFonts w:eastAsiaTheme="minorEastAsia"/>
        </w:rPr>
        <w:fldChar w:fldCharType="begin"/>
      </w:r>
      <w:r w:rsidR="00B26F81">
        <w:rPr>
          <w:rFonts w:eastAsiaTheme="minorEastAsia"/>
        </w:rPr>
        <w:instrText xml:space="preserve"> REF _Ref456182352 \h </w:instrText>
      </w:r>
      <w:r w:rsidR="00B26F81">
        <w:rPr>
          <w:rFonts w:eastAsiaTheme="minorEastAsia"/>
        </w:rPr>
      </w:r>
      <w:r w:rsidR="00B26F81">
        <w:rPr>
          <w:rFonts w:eastAsiaTheme="minorEastAsia"/>
        </w:rPr>
        <w:fldChar w:fldCharType="separate"/>
      </w:r>
      <w:r w:rsidR="00B26F81">
        <w:rPr>
          <w:rFonts w:eastAsiaTheme="minorEastAsia"/>
        </w:rPr>
        <w:t>(</w:t>
      </w:r>
      <w:r w:rsidR="00B26F81">
        <w:rPr>
          <w:rFonts w:eastAsiaTheme="minorEastAsia"/>
          <w:noProof/>
        </w:rPr>
        <w:t>7</w:t>
      </w:r>
      <w:r w:rsidR="00B26F81">
        <w:rPr>
          <w:rFonts w:eastAsiaTheme="minorEastAsia"/>
        </w:rPr>
        <w:t>)</w:t>
      </w:r>
      <w:r w:rsidR="00B26F81">
        <w:rPr>
          <w:rFonts w:eastAsiaTheme="minorEastAsia"/>
        </w:rPr>
        <w:fldChar w:fldCharType="end"/>
      </w:r>
      <w:r w:rsidR="00B26F81">
        <w:rPr>
          <w:rFonts w:eastAsiaTheme="minorEastAsia"/>
        </w:rPr>
        <w:t>)</w:t>
      </w:r>
      <w:r>
        <w:rPr>
          <w:rFonts w:eastAsiaTheme="minorEastAsia"/>
        </w:rPr>
        <w:t>.</w:t>
      </w:r>
    </w:p>
    <w:p w:rsidR="00001F79" w:rsidRDefault="00001F79" w:rsidP="00001F79">
      <w:r>
        <w:t xml:space="preserve">For PC comparison of time is presented in </w:t>
      </w:r>
      <w:r w:rsidR="001705E5">
        <w:fldChar w:fldCharType="begin"/>
      </w:r>
      <w:r w:rsidR="001705E5">
        <w:instrText xml:space="preserve"> REF _Ref456363482 \h </w:instrText>
      </w:r>
      <w:r w:rsidR="001705E5">
        <w:fldChar w:fldCharType="separate"/>
      </w:r>
      <w:r w:rsidR="001705E5">
        <w:t xml:space="preserve">Table </w:t>
      </w:r>
      <w:r w:rsidR="001705E5">
        <w:rPr>
          <w:noProof/>
        </w:rPr>
        <w:t>5</w:t>
      </w:r>
      <w:r w:rsidR="001705E5">
        <w:fldChar w:fldCharType="end"/>
      </w:r>
      <w:r>
        <w:t xml:space="preserve">. Results are calculated by script </w:t>
      </w:r>
      <w:proofErr w:type="spellStart"/>
      <w:r>
        <w:t>TimeTestPC</w:t>
      </w:r>
      <w:r w:rsidR="00D25B03">
        <w:t>e</w:t>
      </w:r>
      <w:r>
        <w:t>las</w:t>
      </w:r>
      <w:r w:rsidR="00D25B03">
        <w:t>t</w:t>
      </w:r>
      <w:r>
        <w:t>.m</w:t>
      </w:r>
      <w:proofErr w:type="spellEnd"/>
      <w:r>
        <w:t>:</w:t>
      </w:r>
    </w:p>
    <w:p w:rsidR="00D25B03" w:rsidRDefault="00D25B03" w:rsidP="00D25B03">
      <w:pPr>
        <w:pStyle w:val="Sofrware"/>
      </w:pPr>
      <w:r>
        <w:t xml:space="preserve">%Time Test for elastic net and </w:t>
      </w:r>
      <w:proofErr w:type="spellStart"/>
      <w:r>
        <w:t>PQSQRegularRegr</w:t>
      </w:r>
      <w:proofErr w:type="spellEnd"/>
    </w:p>
    <w:p w:rsidR="00D25B03" w:rsidRDefault="00D25B03" w:rsidP="00D25B03">
      <w:pPr>
        <w:pStyle w:val="Sofrware"/>
      </w:pPr>
      <w:r>
        <w:t>%Use 100 of starts for each method to provide better accuracy of</w:t>
      </w:r>
    </w:p>
    <w:p w:rsidR="00D25B03" w:rsidRDefault="00D25B03" w:rsidP="00D25B03">
      <w:pPr>
        <w:pStyle w:val="Sofrware"/>
      </w:pPr>
      <w:proofErr w:type="gramStart"/>
      <w:r>
        <w:t>%measurements.</w:t>
      </w:r>
      <w:proofErr w:type="gramEnd"/>
    </w:p>
    <w:p w:rsidR="00D25B03" w:rsidRDefault="00D25B03" w:rsidP="00D25B03">
      <w:pPr>
        <w:pStyle w:val="Sofrware"/>
      </w:pPr>
      <w:proofErr w:type="gramStart"/>
      <w:r>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w:t>
      </w:r>
      <w:proofErr w:type="spellStart"/>
      <w:r>
        <w:t>B</w:t>
      </w:r>
      <w:proofErr w:type="gramStart"/>
      <w:r>
        <w:t>,FitInfo</w:t>
      </w:r>
      <w:proofErr w:type="spellEnd"/>
      <w:proofErr w:type="gramEnd"/>
      <w:r>
        <w:t xml:space="preserve">] = </w:t>
      </w:r>
      <w:proofErr w:type="gramStart"/>
      <w:r>
        <w:t>lasso(</w:t>
      </w:r>
      <w:proofErr w:type="gramEnd"/>
      <w:r>
        <w:t>Prostate(:,1:8),Prostate(:,9),'Alpha',0.5);</w:t>
      </w:r>
    </w:p>
    <w:p w:rsidR="00D25B03" w:rsidRDefault="00D25B03" w:rsidP="00D25B03">
      <w:pPr>
        <w:pStyle w:val="Sofrware"/>
      </w:pPr>
      <w:proofErr w:type="gramStart"/>
      <w:r>
        <w:t>end</w:t>
      </w:r>
      <w:proofErr w:type="gramEnd"/>
    </w:p>
    <w:p w:rsidR="00D25B03" w:rsidRDefault="00D25B03" w:rsidP="00D25B03">
      <w:pPr>
        <w:pStyle w:val="Sofrware"/>
      </w:pPr>
      <w:proofErr w:type="gramStart"/>
      <w:r>
        <w:t>toc/100</w:t>
      </w:r>
      <w:proofErr w:type="gramEnd"/>
    </w:p>
    <w:p w:rsidR="00D25B03" w:rsidRDefault="00D25B03" w:rsidP="00D25B03">
      <w:pPr>
        <w:pStyle w:val="Sofrware"/>
      </w:pPr>
      <w:proofErr w:type="gramStart"/>
      <w:r>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w:t>
      </w:r>
      <w:proofErr w:type="spellStart"/>
      <w:r>
        <w:t>PqB</w:t>
      </w:r>
      <w:proofErr w:type="gramStart"/>
      <w:r>
        <w:t>,PqFitInfo</w:t>
      </w:r>
      <w:proofErr w:type="spellEnd"/>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w:t>
      </w:r>
      <w:proofErr w:type="spellStart"/>
      <w:r>
        <w:t>Lambda'</w:t>
      </w:r>
      <w:proofErr w:type="gramStart"/>
      <w:r>
        <w:t>,FitInfo.Lambda</w:t>
      </w:r>
      <w:proofErr w:type="gramEnd"/>
      <w:r>
        <w:t>,'Regular</w:t>
      </w:r>
      <w:proofErr w:type="spellEnd"/>
      <w:r>
        <w:t>',{'elasticnet',0.5});</w:t>
      </w:r>
    </w:p>
    <w:p w:rsidR="00D25B03" w:rsidRDefault="00D25B03" w:rsidP="00D25B03">
      <w:pPr>
        <w:pStyle w:val="Sofrware"/>
      </w:pPr>
      <w:proofErr w:type="gramStart"/>
      <w:r>
        <w:t>end</w:t>
      </w:r>
      <w:proofErr w:type="gramEnd"/>
    </w:p>
    <w:p w:rsidR="00D25B03" w:rsidRDefault="00D25B03" w:rsidP="00D25B03">
      <w:pPr>
        <w:pStyle w:val="Sofrware"/>
      </w:pPr>
      <w:proofErr w:type="gramStart"/>
      <w:r>
        <w:t>toc/100</w:t>
      </w:r>
      <w:proofErr w:type="gramEnd"/>
    </w:p>
    <w:p w:rsidR="00D25B03" w:rsidRDefault="00D25B03" w:rsidP="00D25B03">
      <w:pPr>
        <w:pStyle w:val="Sofrware"/>
      </w:pPr>
      <w:proofErr w:type="gramStart"/>
      <w:r>
        <w:lastRenderedPageBreak/>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[Pq1B</w:t>
      </w:r>
      <w:proofErr w:type="gramStart"/>
      <w:r>
        <w:t>,Pq1FitInfo</w:t>
      </w:r>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w:t>
      </w:r>
      <w:proofErr w:type="spellStart"/>
      <w:r>
        <w:t>Lambda'</w:t>
      </w:r>
      <w:proofErr w:type="gramStart"/>
      <w:r>
        <w:t>,FitInfo.Lambda</w:t>
      </w:r>
      <w:proofErr w:type="gramEnd"/>
      <w:r>
        <w:t>,'Regular</w:t>
      </w:r>
      <w:proofErr w:type="spellEnd"/>
      <w:r>
        <w:t>',{'elasticnet3',0.5});</w:t>
      </w:r>
    </w:p>
    <w:p w:rsidR="00D25B03" w:rsidRDefault="00D25B03" w:rsidP="00D25B03">
      <w:pPr>
        <w:pStyle w:val="Sofrware"/>
      </w:pPr>
      <w:proofErr w:type="gramStart"/>
      <w:r>
        <w:t>end</w:t>
      </w:r>
      <w:proofErr w:type="gramEnd"/>
    </w:p>
    <w:p w:rsidR="00001F79" w:rsidRDefault="00D25B03" w:rsidP="00D25B03">
      <w:pPr>
        <w:pStyle w:val="Sofrware"/>
      </w:pPr>
      <w:proofErr w:type="gramStart"/>
      <w:r>
        <w:t>toc/100</w:t>
      </w:r>
      <w:proofErr w:type="gramEnd"/>
    </w:p>
    <w:p w:rsidR="00001F79" w:rsidRDefault="00001F79" w:rsidP="00001F79">
      <w:pPr>
        <w:pStyle w:val="Caption"/>
        <w:spacing w:before="240"/>
      </w:pPr>
      <w:bookmarkStart w:id="30" w:name="_Ref456363482"/>
      <w:proofErr w:type="gramStart"/>
      <w:r>
        <w:t xml:space="preserve">Table </w:t>
      </w:r>
      <w:proofErr w:type="gramEnd"/>
      <w:r>
        <w:fldChar w:fldCharType="begin"/>
      </w:r>
      <w:r>
        <w:instrText xml:space="preserve"> SEQ Table \* ARABIC </w:instrText>
      </w:r>
      <w:r>
        <w:fldChar w:fldCharType="separate"/>
      </w:r>
      <w:r w:rsidR="00686D76">
        <w:rPr>
          <w:noProof/>
        </w:rPr>
        <w:t>5</w:t>
      </w:r>
      <w:r>
        <w:fldChar w:fldCharType="end"/>
      </w:r>
      <w:bookmarkEnd w:id="30"/>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00"/>
        <w:gridCol w:w="1899"/>
        <w:gridCol w:w="1211"/>
      </w:tblGrid>
      <w:tr w:rsidR="00D25B03" w:rsidRPr="003356F9" w:rsidTr="00D25B03">
        <w:trPr>
          <w:trHeight w:val="20"/>
          <w:jc w:val="center"/>
        </w:trPr>
        <w:tc>
          <w:tcPr>
            <w:tcW w:w="0" w:type="auto"/>
            <w:shd w:val="clear" w:color="auto" w:fill="auto"/>
            <w:noWrap/>
            <w:vAlign w:val="bottom"/>
          </w:tcPr>
          <w:p w:rsidR="00D25B03" w:rsidRDefault="00D25B03" w:rsidP="00D25B03">
            <w:pPr>
              <w:ind w:firstLine="0"/>
              <w:jc w:val="left"/>
              <w:rPr>
                <w:color w:val="000000"/>
                <w:sz w:val="20"/>
                <w:szCs w:val="20"/>
              </w:rPr>
            </w:pPr>
            <w:r>
              <w:rPr>
                <w:color w:val="000000"/>
                <w:sz w:val="20"/>
                <w:szCs w:val="20"/>
              </w:rPr>
              <w:t>Method</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Time (s)</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Fraction of lasso (%)</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Times faster</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rPr>
                <w:color w:val="000000"/>
                <w:sz w:val="20"/>
                <w:szCs w:val="20"/>
              </w:rPr>
            </w:pPr>
            <w:r>
              <w:rPr>
                <w:color w:val="000000"/>
                <w:sz w:val="20"/>
                <w:szCs w:val="20"/>
              </w:rPr>
              <w:t>elastic net</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0.0875</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100%</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1.00</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jc w:val="left"/>
              <w:rPr>
                <w:color w:val="000000"/>
                <w:sz w:val="20"/>
                <w:szCs w:val="20"/>
              </w:rPr>
            </w:pPr>
            <w:proofErr w:type="spellStart"/>
            <w:r>
              <w:rPr>
                <w:color w:val="000000"/>
                <w:sz w:val="20"/>
                <w:szCs w:val="20"/>
              </w:rPr>
              <w:t>PQSQRegularRegr</w:t>
            </w:r>
            <w:proofErr w:type="spellEnd"/>
            <w:r>
              <w:rPr>
                <w:color w:val="000000"/>
                <w:sz w:val="20"/>
                <w:szCs w:val="20"/>
              </w:rPr>
              <w:t>(…,'</w:t>
            </w:r>
            <w:proofErr w:type="spellStart"/>
            <w:r>
              <w:rPr>
                <w:color w:val="000000"/>
                <w:sz w:val="20"/>
                <w:szCs w:val="20"/>
              </w:rPr>
              <w:t>elasticnet</w:t>
            </w:r>
            <w:proofErr w:type="spellEnd"/>
            <w:r>
              <w:rPr>
                <w:color w:val="000000"/>
                <w:sz w:val="20"/>
                <w:szCs w:val="20"/>
              </w:rPr>
              <w:t xml:space="preserve">') </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0.0405</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46%</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2.16</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jc w:val="left"/>
              <w:rPr>
                <w:color w:val="000000"/>
                <w:sz w:val="20"/>
                <w:szCs w:val="20"/>
              </w:rPr>
            </w:pPr>
            <w:proofErr w:type="spellStart"/>
            <w:r>
              <w:rPr>
                <w:color w:val="000000"/>
                <w:sz w:val="20"/>
                <w:szCs w:val="20"/>
              </w:rPr>
              <w:t>PQSQRegularRegr</w:t>
            </w:r>
            <w:proofErr w:type="spellEnd"/>
            <w:r>
              <w:rPr>
                <w:color w:val="000000"/>
                <w:sz w:val="20"/>
                <w:szCs w:val="20"/>
              </w:rPr>
              <w:t xml:space="preserve">(…,'elasticnet3') </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0.0548</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63%</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1.60</w:t>
            </w:r>
          </w:p>
        </w:tc>
      </w:tr>
    </w:tbl>
    <w:p w:rsidR="00001F79" w:rsidRDefault="00001F79" w:rsidP="00001F79">
      <w:pPr>
        <w:spacing w:before="240"/>
      </w:pPr>
      <w:r>
        <w:t xml:space="preserve">To compare sparsity of methods we use script </w:t>
      </w:r>
      <w:proofErr w:type="spellStart"/>
      <w:r>
        <w:t>SparsityTest</w:t>
      </w:r>
      <w:r w:rsidR="00D25B03">
        <w:t>EN</w:t>
      </w:r>
      <w:r>
        <w:t>.m</w:t>
      </w:r>
      <w:proofErr w:type="spellEnd"/>
      <w:r>
        <w:t>:</w:t>
      </w:r>
    </w:p>
    <w:p w:rsidR="00D25B03" w:rsidRDefault="00D25B03" w:rsidP="00D25B03">
      <w:pPr>
        <w:pStyle w:val="Sofrware"/>
      </w:pPr>
      <w:r>
        <w:t>%Test standard lasso</w:t>
      </w:r>
    </w:p>
    <w:p w:rsidR="00D25B03" w:rsidRDefault="00D25B03" w:rsidP="00D25B03">
      <w:pPr>
        <w:pStyle w:val="Sofrware"/>
      </w:pPr>
      <w:r>
        <w:t>[</w:t>
      </w:r>
      <w:proofErr w:type="spellStart"/>
      <w:r>
        <w:t>B</w:t>
      </w:r>
      <w:proofErr w:type="gramStart"/>
      <w:r>
        <w:t>,FitInfo</w:t>
      </w:r>
      <w:proofErr w:type="spellEnd"/>
      <w:proofErr w:type="gramEnd"/>
      <w:r>
        <w:t xml:space="preserve">] = </w:t>
      </w:r>
      <w:proofErr w:type="gramStart"/>
      <w:r>
        <w:t>lasso(</w:t>
      </w:r>
      <w:proofErr w:type="gramEnd"/>
      <w:r>
        <w:t>Prostate(:,1:8),Prostate(:,9),'Alpha',0.5);</w:t>
      </w:r>
    </w:p>
    <w:p w:rsidR="00D25B03" w:rsidRDefault="00D25B03" w:rsidP="00D25B03">
      <w:pPr>
        <w:pStyle w:val="Sofrware"/>
      </w:pPr>
      <w:r>
        <w:t xml:space="preserve">%Test </w:t>
      </w:r>
      <w:proofErr w:type="spellStart"/>
      <w:r>
        <w:t>PQSQRegularRegr</w:t>
      </w:r>
      <w:proofErr w:type="spellEnd"/>
      <w:r>
        <w:t xml:space="preserve"> elastic net without trimming</w:t>
      </w:r>
    </w:p>
    <w:p w:rsidR="00D25B03" w:rsidRDefault="00D25B03" w:rsidP="00D25B03">
      <w:pPr>
        <w:pStyle w:val="Sofrware"/>
      </w:pPr>
      <w:r>
        <w:t>[</w:t>
      </w:r>
      <w:proofErr w:type="spellStart"/>
      <w:r>
        <w:t>PqB</w:t>
      </w:r>
      <w:proofErr w:type="gramStart"/>
      <w:r>
        <w:t>,PqFitInfo</w:t>
      </w:r>
      <w:proofErr w:type="spellEnd"/>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'Regular'</w:t>
      </w:r>
      <w:proofErr w:type="gramStart"/>
      <w:r>
        <w:t>,{</w:t>
      </w:r>
      <w:proofErr w:type="gramEnd"/>
      <w:r>
        <w:t>'elasticnet',0.5});</w:t>
      </w:r>
    </w:p>
    <w:p w:rsidR="00D25B03" w:rsidRDefault="00D25B03" w:rsidP="00D25B03">
      <w:pPr>
        <w:pStyle w:val="Sofrware"/>
      </w:pPr>
      <w:r>
        <w:t xml:space="preserve">%Test </w:t>
      </w:r>
      <w:proofErr w:type="spellStart"/>
      <w:r>
        <w:t>PQSQRegularRegr</w:t>
      </w:r>
      <w:proofErr w:type="spellEnd"/>
      <w:r>
        <w:t xml:space="preserve"> elastic net with possible trimming</w:t>
      </w:r>
    </w:p>
    <w:p w:rsidR="00D25B03" w:rsidRDefault="00D25B03" w:rsidP="00D25B03">
      <w:pPr>
        <w:pStyle w:val="Sofrware"/>
      </w:pPr>
      <w:r>
        <w:t>[Pq1B</w:t>
      </w:r>
      <w:proofErr w:type="gramStart"/>
      <w:r>
        <w:t>,Pq1FitInfo</w:t>
      </w:r>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'Regular'</w:t>
      </w:r>
      <w:proofErr w:type="gramStart"/>
      <w:r>
        <w:t>,{</w:t>
      </w:r>
      <w:proofErr w:type="gramEnd"/>
      <w:r>
        <w:t>'elasticnet3',0.5});</w:t>
      </w:r>
    </w:p>
    <w:p w:rsidR="00D25B03" w:rsidRDefault="00D25B03" w:rsidP="00D25B03">
      <w:pPr>
        <w:pStyle w:val="Sofrware"/>
      </w:pPr>
      <w:r>
        <w:t>%</w:t>
      </w:r>
      <w:proofErr w:type="gramStart"/>
      <w:r>
        <w:t>Define</w:t>
      </w:r>
      <w:proofErr w:type="gramEnd"/>
      <w:r>
        <w:t xml:space="preserve"> array for results</w:t>
      </w:r>
    </w:p>
    <w:p w:rsidR="00D25B03" w:rsidRDefault="00D25B03" w:rsidP="00D25B03">
      <w:pPr>
        <w:pStyle w:val="Sofrware"/>
      </w:pPr>
      <w:proofErr w:type="gramStart"/>
      <w:r>
        <w:t>sparsity</w:t>
      </w:r>
      <w:proofErr w:type="gramEnd"/>
      <w:r>
        <w:t xml:space="preserve"> = zeros(9,3);</w:t>
      </w:r>
    </w:p>
    <w:p w:rsidR="00D25B03" w:rsidRDefault="00D25B03" w:rsidP="00D25B03">
      <w:pPr>
        <w:pStyle w:val="Sofrware"/>
      </w:pPr>
      <w:proofErr w:type="gramStart"/>
      <w:r>
        <w:t>for</w:t>
      </w:r>
      <w:proofErr w:type="gramEnd"/>
      <w:r>
        <w:t xml:space="preserve"> k=1:9 %k is number of nonzero coefficients plus 1</w:t>
      </w:r>
    </w:p>
    <w:p w:rsidR="00D25B03" w:rsidRDefault="00D25B03" w:rsidP="00D25B03">
      <w:pPr>
        <w:pStyle w:val="Sofrware"/>
      </w:pPr>
      <w:r>
        <w:t xml:space="preserve">    %Standard lasso</w:t>
      </w:r>
    </w:p>
    <w:p w:rsidR="00D25B03" w:rsidRDefault="00D25B03" w:rsidP="00D25B03">
      <w:pPr>
        <w:pStyle w:val="Sofrware"/>
      </w:pPr>
      <w:r>
        <w:t xml:space="preserve">    </w:t>
      </w:r>
      <w:proofErr w:type="gramStart"/>
      <w:r>
        <w:t>sparsity(</w:t>
      </w:r>
      <w:proofErr w:type="gramEnd"/>
      <w:r>
        <w:t xml:space="preserve">k,1) = </w:t>
      </w:r>
      <w:proofErr w:type="spellStart"/>
      <w:r>
        <w:t>bestError</w:t>
      </w:r>
      <w:proofErr w:type="spellEnd"/>
      <w:r>
        <w:t xml:space="preserve">( </w:t>
      </w:r>
      <w:proofErr w:type="spellStart"/>
      <w:r>
        <w:t>FitInfo</w:t>
      </w:r>
      <w:proofErr w:type="spellEnd"/>
      <w:r>
        <w:t>, k-1 );</w:t>
      </w:r>
    </w:p>
    <w:p w:rsidR="00D25B03" w:rsidRDefault="00D25B03" w:rsidP="00D25B03">
      <w:pPr>
        <w:pStyle w:val="Sofrware"/>
      </w:pPr>
      <w:r>
        <w:t xml:space="preserve">    </w:t>
      </w:r>
      <w:proofErr w:type="gramStart"/>
      <w:r>
        <w:t>sparsity(</w:t>
      </w:r>
      <w:proofErr w:type="gramEnd"/>
      <w:r>
        <w:t xml:space="preserve">k,2) = </w:t>
      </w:r>
      <w:proofErr w:type="spellStart"/>
      <w:r>
        <w:t>bestError</w:t>
      </w:r>
      <w:proofErr w:type="spellEnd"/>
      <w:r>
        <w:t xml:space="preserve">( </w:t>
      </w:r>
      <w:proofErr w:type="spellStart"/>
      <w:r>
        <w:t>PqFitInfo</w:t>
      </w:r>
      <w:proofErr w:type="spellEnd"/>
      <w:r>
        <w:t>, k-1 );</w:t>
      </w:r>
    </w:p>
    <w:p w:rsidR="00D25B03" w:rsidRDefault="00D25B03" w:rsidP="00D25B03">
      <w:pPr>
        <w:pStyle w:val="Sofrware"/>
      </w:pPr>
      <w:r>
        <w:t xml:space="preserve">    </w:t>
      </w:r>
      <w:proofErr w:type="gramStart"/>
      <w:r>
        <w:t>sparsity(</w:t>
      </w:r>
      <w:proofErr w:type="gramEnd"/>
      <w:r>
        <w:t xml:space="preserve">k,3) = </w:t>
      </w:r>
      <w:proofErr w:type="spellStart"/>
      <w:r>
        <w:t>bestError</w:t>
      </w:r>
      <w:proofErr w:type="spellEnd"/>
      <w:r>
        <w:t>( Pq1FitInfo, k-1 );</w:t>
      </w:r>
    </w:p>
    <w:p w:rsidR="00001F79" w:rsidRPr="004B4973" w:rsidRDefault="00D25B03" w:rsidP="00D25B03">
      <w:pPr>
        <w:pStyle w:val="Sofrware"/>
        <w:rPr>
          <w:szCs w:val="24"/>
        </w:rPr>
      </w:pPr>
      <w:proofErr w:type="gramStart"/>
      <w:r>
        <w:t>end</w:t>
      </w:r>
      <w:proofErr w:type="gramEnd"/>
    </w:p>
    <w:p w:rsidR="00001F79" w:rsidRPr="00FE3ED0" w:rsidRDefault="00E43B31" w:rsidP="00001F79">
      <w:pPr>
        <w:pStyle w:val="Caption"/>
      </w:pPr>
      <w:r>
        <w:rPr>
          <w:noProof/>
          <w:lang w:eastAsia="en-GB"/>
        </w:rPr>
        <w:drawing>
          <wp:inline distT="0" distB="0" distL="0" distR="0" wp14:anchorId="6E2ED24F">
            <wp:extent cx="4584700" cy="27006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00655"/>
                    </a:xfrm>
                    <a:prstGeom prst="rect">
                      <a:avLst/>
                    </a:prstGeom>
                    <a:noFill/>
                  </pic:spPr>
                </pic:pic>
              </a:graphicData>
            </a:graphic>
          </wp:inline>
        </w:drawing>
      </w:r>
    </w:p>
    <w:p w:rsidR="00001F79" w:rsidRDefault="00001F79" w:rsidP="00001F79">
      <w:pPr>
        <w:pStyle w:val="Caption"/>
      </w:pPr>
      <w:bookmarkStart w:id="31" w:name="_Ref456364040"/>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5</w:t>
      </w:r>
      <w:r w:rsidR="00E44AA6">
        <w:rPr>
          <w:noProof/>
        </w:rPr>
        <w:fldChar w:fldCharType="end"/>
      </w:r>
      <w:bookmarkEnd w:id="31"/>
      <w:proofErr w:type="gramStart"/>
      <w:r>
        <w:t>.</w:t>
      </w:r>
      <w:proofErr w:type="gramEnd"/>
      <w:r>
        <w:t xml:space="preserve"> Comparison of sparsity of</w:t>
      </w:r>
      <w:r w:rsidR="00E43B31">
        <w:t xml:space="preserve"> lasso, </w:t>
      </w:r>
      <w:proofErr w:type="spellStart"/>
      <w:proofErr w:type="gramStart"/>
      <w:r w:rsidR="00E43B31">
        <w:t>PQSQRegularRegr</w:t>
      </w:r>
      <w:proofErr w:type="spellEnd"/>
      <w:r w:rsidR="00E43B31">
        <w:t>(</w:t>
      </w:r>
      <w:proofErr w:type="gramEnd"/>
      <w:r w:rsidR="00E43B31">
        <w:t>…,'</w:t>
      </w:r>
      <w:proofErr w:type="spellStart"/>
      <w:r w:rsidR="00E43B31">
        <w:t>elasticnet</w:t>
      </w:r>
      <w:proofErr w:type="spellEnd"/>
      <w:r>
        <w:t xml:space="preserve">') and </w:t>
      </w:r>
      <w:proofErr w:type="spellStart"/>
      <w:r>
        <w:t>PQSQRegularRegr</w:t>
      </w:r>
      <w:proofErr w:type="spellEnd"/>
      <w:r>
        <w:t>(…,'</w:t>
      </w:r>
      <w:r w:rsidR="00E43B31">
        <w:t>'elasticnet'3</w:t>
      </w:r>
      <w:r>
        <w:t>')</w:t>
      </w:r>
    </w:p>
    <w:p w:rsidR="00001F79" w:rsidRDefault="00B26F81" w:rsidP="00001F79">
      <w:pPr>
        <w:spacing w:before="240"/>
      </w:pPr>
      <w:r>
        <w:fldChar w:fldCharType="begin"/>
      </w:r>
      <w:r>
        <w:instrText xml:space="preserve"> REF _Ref456364040 \h </w:instrText>
      </w:r>
      <w:r>
        <w:fldChar w:fldCharType="separate"/>
      </w:r>
      <w:r>
        <w:t xml:space="preserve">Figure </w:t>
      </w:r>
      <w:r>
        <w:rPr>
          <w:noProof/>
        </w:rPr>
        <w:t>5</w:t>
      </w:r>
      <w:r>
        <w:fldChar w:fldCharType="end"/>
      </w:r>
      <w:r w:rsidR="00001F79">
        <w:t xml:space="preserve"> shows that PQSQ imitation of </w:t>
      </w:r>
      <w:r>
        <w:t>elastic net</w:t>
      </w:r>
      <w:r w:rsidR="00001F79">
        <w:t xml:space="preserve"> with trimming provide approximately the same or less Mean Square Error (MSE) for most number of nonzero coefficients but require </w:t>
      </w:r>
      <w:r w:rsidR="001705E5">
        <w:t>1</w:t>
      </w:r>
      <w:r w:rsidR="00001F79">
        <w:t>.</w:t>
      </w:r>
      <w:r w:rsidR="001705E5">
        <w:t>6</w:t>
      </w:r>
      <w:r w:rsidR="00001F79">
        <w:t xml:space="preserve"> times less time for calculation.</w:t>
      </w:r>
    </w:p>
    <w:p w:rsidR="00001F79" w:rsidRDefault="00001F79" w:rsidP="00001F79">
      <w:r>
        <w:t xml:space="preserve">For BCW comparison of time is presented in </w:t>
      </w:r>
      <w:r w:rsidR="001705E5">
        <w:fldChar w:fldCharType="begin"/>
      </w:r>
      <w:r w:rsidR="001705E5">
        <w:instrText xml:space="preserve"> REF _Ref456363495 \h </w:instrText>
      </w:r>
      <w:r w:rsidR="001705E5">
        <w:fldChar w:fldCharType="separate"/>
      </w:r>
      <w:r w:rsidR="001705E5">
        <w:t xml:space="preserve">Table </w:t>
      </w:r>
      <w:r w:rsidR="001705E5">
        <w:rPr>
          <w:noProof/>
        </w:rPr>
        <w:t>6</w:t>
      </w:r>
      <w:r w:rsidR="001705E5">
        <w:fldChar w:fldCharType="end"/>
      </w:r>
      <w:r>
        <w:t xml:space="preserve">. Results are calculated by script </w:t>
      </w:r>
      <w:proofErr w:type="spellStart"/>
      <w:r>
        <w:t>TimeTestBCW</w:t>
      </w:r>
      <w:r w:rsidR="00F11E48">
        <w:t>elast</w:t>
      </w:r>
      <w:r>
        <w:t>.m</w:t>
      </w:r>
      <w:proofErr w:type="spellEnd"/>
      <w:r>
        <w:t>:</w:t>
      </w:r>
    </w:p>
    <w:p w:rsidR="001705E5" w:rsidRDefault="001705E5" w:rsidP="001705E5">
      <w:pPr>
        <w:pStyle w:val="Sofrware"/>
      </w:pPr>
      <w:r>
        <w:lastRenderedPageBreak/>
        <w:t xml:space="preserve">%Time Test for elastic net and </w:t>
      </w:r>
      <w:proofErr w:type="spellStart"/>
      <w:r>
        <w:t>PQSQRegularRegr</w:t>
      </w:r>
      <w:proofErr w:type="spellEnd"/>
    </w:p>
    <w:p w:rsidR="001705E5" w:rsidRDefault="001705E5" w:rsidP="001705E5">
      <w:pPr>
        <w:pStyle w:val="Sofrware"/>
      </w:pPr>
      <w:r>
        <w:t>%Use 100 of starts for each method to provide better accuracy of</w:t>
      </w:r>
    </w:p>
    <w:p w:rsidR="001705E5" w:rsidRDefault="001705E5" w:rsidP="001705E5">
      <w:pPr>
        <w:pStyle w:val="Sofrware"/>
      </w:pPr>
      <w:proofErr w:type="gramStart"/>
      <w:r>
        <w:t>%measurements.</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w:t>
      </w:r>
    </w:p>
    <w:p w:rsidR="001705E5" w:rsidRDefault="001705E5" w:rsidP="001705E5">
      <w:pPr>
        <w:pStyle w:val="Sofrware"/>
      </w:pPr>
      <w:r>
        <w:t xml:space="preserve">    [</w:t>
      </w:r>
      <w:proofErr w:type="spellStart"/>
      <w:r>
        <w:t>B</w:t>
      </w:r>
      <w:proofErr w:type="gramStart"/>
      <w:r>
        <w:t>,FitInfo</w:t>
      </w:r>
      <w:proofErr w:type="spellEnd"/>
      <w:proofErr w:type="gramEnd"/>
      <w:r>
        <w:t>] = lasso(Breast(:,2:end),Breast(:,1),'Alpha',0.5);</w:t>
      </w:r>
    </w:p>
    <w:p w:rsidR="001705E5" w:rsidRDefault="001705E5" w:rsidP="001705E5">
      <w:pPr>
        <w:pStyle w:val="Sofrware"/>
      </w:pPr>
      <w:proofErr w:type="gramStart"/>
      <w:r>
        <w:t>end</w:t>
      </w:r>
      <w:proofErr w:type="gramEnd"/>
    </w:p>
    <w:p w:rsidR="001705E5" w:rsidRDefault="001705E5" w:rsidP="001705E5">
      <w:pPr>
        <w:pStyle w:val="Sofrware"/>
      </w:pPr>
      <w:proofErr w:type="gramStart"/>
      <w:r>
        <w:t>toc/1</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k=1:100</w:t>
      </w:r>
    </w:p>
    <w:p w:rsidR="001705E5" w:rsidRDefault="001705E5" w:rsidP="001705E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',{'elasticnet',0.5});</w:t>
      </w:r>
    </w:p>
    <w:p w:rsidR="001705E5" w:rsidRDefault="001705E5" w:rsidP="001705E5">
      <w:pPr>
        <w:pStyle w:val="Sofrware"/>
      </w:pPr>
      <w:proofErr w:type="gramStart"/>
      <w:r>
        <w:t>end</w:t>
      </w:r>
      <w:proofErr w:type="gramEnd"/>
    </w:p>
    <w:p w:rsidR="001705E5" w:rsidRDefault="001705E5" w:rsidP="001705E5">
      <w:pPr>
        <w:pStyle w:val="Sofrware"/>
      </w:pPr>
      <w:proofErr w:type="gramStart"/>
      <w:r>
        <w:t>toc/100</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k=1:100</w:t>
      </w:r>
    </w:p>
    <w:p w:rsidR="001705E5" w:rsidRDefault="001705E5" w:rsidP="001705E5">
      <w:pPr>
        <w:pStyle w:val="Sofrware"/>
      </w:pPr>
      <w:r>
        <w:t xml:space="preserve">    [Pq1B</w:t>
      </w:r>
      <w:proofErr w:type="gramStart"/>
      <w:r>
        <w:t>,Pq1FitInfo</w:t>
      </w:r>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',{'elasticnet3',0.5});</w:t>
      </w:r>
    </w:p>
    <w:p w:rsidR="001705E5" w:rsidRDefault="001705E5" w:rsidP="001705E5">
      <w:pPr>
        <w:pStyle w:val="Sofrware"/>
      </w:pPr>
      <w:proofErr w:type="gramStart"/>
      <w:r>
        <w:t>end</w:t>
      </w:r>
      <w:proofErr w:type="gramEnd"/>
    </w:p>
    <w:p w:rsidR="00001F79" w:rsidRPr="00490807" w:rsidRDefault="001705E5" w:rsidP="001705E5">
      <w:pPr>
        <w:pStyle w:val="Sofrware"/>
        <w:rPr>
          <w:szCs w:val="24"/>
        </w:rPr>
      </w:pPr>
      <w:proofErr w:type="gramStart"/>
      <w:r>
        <w:t>toc/100</w:t>
      </w:r>
      <w:proofErr w:type="gramEnd"/>
    </w:p>
    <w:p w:rsidR="00001F79" w:rsidRDefault="00001F79" w:rsidP="00001F79">
      <w:pPr>
        <w:pStyle w:val="Caption"/>
        <w:spacing w:before="240"/>
      </w:pPr>
      <w:bookmarkStart w:id="32" w:name="_Ref456363495"/>
      <w:proofErr w:type="gramStart"/>
      <w:r>
        <w:t xml:space="preserve">Table </w:t>
      </w:r>
      <w:proofErr w:type="gramEnd"/>
      <w:r>
        <w:fldChar w:fldCharType="begin"/>
      </w:r>
      <w:r>
        <w:instrText xml:space="preserve"> SEQ Table \* ARABIC </w:instrText>
      </w:r>
      <w:r>
        <w:fldChar w:fldCharType="separate"/>
      </w:r>
      <w:r w:rsidR="00686D76">
        <w:rPr>
          <w:noProof/>
        </w:rPr>
        <w:t>6</w:t>
      </w:r>
      <w:r>
        <w:fldChar w:fldCharType="end"/>
      </w:r>
      <w:bookmarkEnd w:id="32"/>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00"/>
        <w:gridCol w:w="1899"/>
        <w:gridCol w:w="1211"/>
      </w:tblGrid>
      <w:tr w:rsidR="00001F79" w:rsidRPr="00490807" w:rsidTr="00001F79">
        <w:trPr>
          <w:trHeight w:val="227"/>
          <w:jc w:val="center"/>
        </w:trPr>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r>
              <w:rPr>
                <w:color w:val="000000"/>
                <w:sz w:val="20"/>
                <w:szCs w:val="20"/>
              </w:rPr>
              <w:t>lasso</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9.5606</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32.20%</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3.11</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proofErr w:type="spellStart"/>
            <w:r>
              <w:rPr>
                <w:color w:val="000000"/>
                <w:sz w:val="20"/>
                <w:szCs w:val="20"/>
              </w:rPr>
              <w:t>PQSQRegularRegr</w:t>
            </w:r>
            <w:proofErr w:type="spellEnd"/>
            <w:r>
              <w:rPr>
                <w:color w:val="000000"/>
                <w:sz w:val="20"/>
                <w:szCs w:val="20"/>
              </w:rPr>
              <w:t>(…,'</w:t>
            </w:r>
            <w:proofErr w:type="spellStart"/>
            <w:r>
              <w:rPr>
                <w:color w:val="000000"/>
                <w:sz w:val="20"/>
                <w:szCs w:val="20"/>
              </w:rPr>
              <w:t>elasticnet</w:t>
            </w:r>
            <w:proofErr w:type="spellEnd"/>
            <w:r>
              <w:rPr>
                <w:color w:val="000000"/>
                <w:sz w:val="20"/>
                <w:szCs w:val="20"/>
              </w:rPr>
              <w:t xml:space="preserve">') </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0.0715</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0.24%</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415.21</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proofErr w:type="spellStart"/>
            <w:r>
              <w:rPr>
                <w:color w:val="000000"/>
                <w:sz w:val="20"/>
                <w:szCs w:val="20"/>
              </w:rPr>
              <w:t>PQSQRegularRegr</w:t>
            </w:r>
            <w:proofErr w:type="spellEnd"/>
            <w:r>
              <w:rPr>
                <w:color w:val="000000"/>
                <w:sz w:val="20"/>
                <w:szCs w:val="20"/>
              </w:rPr>
              <w:t xml:space="preserve">(…,'elasticnet3') </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0.0817</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0.28%</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363.37</w:t>
            </w:r>
          </w:p>
        </w:tc>
      </w:tr>
    </w:tbl>
    <w:p w:rsidR="00001F79" w:rsidRDefault="00001F79" w:rsidP="00001F79">
      <w:pPr>
        <w:spacing w:before="240"/>
      </w:pPr>
      <w:r>
        <w:t xml:space="preserve">To compare sparsity of methods we use script </w:t>
      </w:r>
      <w:proofErr w:type="spellStart"/>
      <w:r>
        <w:t>SparsityTestBCW</w:t>
      </w:r>
      <w:r w:rsidR="001705E5">
        <w:t>EN</w:t>
      </w:r>
      <w:r>
        <w:t>.m</w:t>
      </w:r>
      <w:proofErr w:type="spellEnd"/>
      <w:r>
        <w:t>:</w:t>
      </w:r>
    </w:p>
    <w:p w:rsidR="001705E5" w:rsidRDefault="001705E5" w:rsidP="001705E5">
      <w:pPr>
        <w:pStyle w:val="Sofrware"/>
      </w:pPr>
      <w:r>
        <w:t>%Test standard lasso</w:t>
      </w:r>
    </w:p>
    <w:p w:rsidR="001705E5" w:rsidRDefault="001705E5" w:rsidP="001705E5">
      <w:pPr>
        <w:pStyle w:val="Sofrware"/>
      </w:pPr>
      <w:r>
        <w:t>[</w:t>
      </w:r>
      <w:proofErr w:type="spellStart"/>
      <w:r>
        <w:t>B</w:t>
      </w:r>
      <w:proofErr w:type="gramStart"/>
      <w:r>
        <w:t>,FitInfo</w:t>
      </w:r>
      <w:proofErr w:type="spellEnd"/>
      <w:proofErr w:type="gramEnd"/>
      <w:r>
        <w:t>] = lasso(Breast(:,2:end),Breast(:,1),'Alpha',0.5);</w:t>
      </w:r>
    </w:p>
    <w:p w:rsidR="001705E5" w:rsidRDefault="001705E5" w:rsidP="001705E5">
      <w:pPr>
        <w:pStyle w:val="Sofrware"/>
      </w:pPr>
      <w:r>
        <w:t xml:space="preserve">%Test </w:t>
      </w:r>
      <w:proofErr w:type="spellStart"/>
      <w:r>
        <w:t>PQSQRegularRegr</w:t>
      </w:r>
      <w:proofErr w:type="spellEnd"/>
      <w:r>
        <w:t xml:space="preserve"> lasso without trimming</w:t>
      </w:r>
    </w:p>
    <w:p w:rsidR="001705E5" w:rsidRDefault="001705E5" w:rsidP="001705E5">
      <w:pPr>
        <w:pStyle w:val="Sofrware"/>
      </w:pPr>
      <w:r>
        <w:t>[</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',{'elasticnet',0.5});</w:t>
      </w:r>
    </w:p>
    <w:p w:rsidR="001705E5" w:rsidRDefault="001705E5" w:rsidP="001705E5">
      <w:pPr>
        <w:pStyle w:val="Sofrware"/>
      </w:pPr>
      <w:r>
        <w:t xml:space="preserve">%Test </w:t>
      </w:r>
      <w:proofErr w:type="spellStart"/>
      <w:r>
        <w:t>PQSQRegularRegr</w:t>
      </w:r>
      <w:proofErr w:type="spellEnd"/>
      <w:r>
        <w:t xml:space="preserve"> lasso with possible trimming</w:t>
      </w:r>
    </w:p>
    <w:p w:rsidR="001705E5" w:rsidRDefault="001705E5" w:rsidP="001705E5">
      <w:pPr>
        <w:pStyle w:val="Sofrware"/>
      </w:pPr>
      <w:r>
        <w:t>[Pq1B</w:t>
      </w:r>
      <w:proofErr w:type="gramStart"/>
      <w:r>
        <w:t>,Pq1FitInfo</w:t>
      </w:r>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',{'elasticnet3',0.5});</w:t>
      </w:r>
    </w:p>
    <w:p w:rsidR="001705E5" w:rsidRDefault="001705E5" w:rsidP="001705E5">
      <w:pPr>
        <w:pStyle w:val="Sofrware"/>
      </w:pPr>
      <w:r>
        <w:t>%</w:t>
      </w:r>
      <w:proofErr w:type="gramStart"/>
      <w:r>
        <w:t>Define</w:t>
      </w:r>
      <w:proofErr w:type="gramEnd"/>
      <w:r>
        <w:t xml:space="preserve"> array for results</w:t>
      </w:r>
    </w:p>
    <w:p w:rsidR="001705E5" w:rsidRDefault="001705E5" w:rsidP="001705E5">
      <w:pPr>
        <w:pStyle w:val="Sofrware"/>
      </w:pPr>
      <w:proofErr w:type="gramStart"/>
      <w:r>
        <w:t>sparsity</w:t>
      </w:r>
      <w:proofErr w:type="gramEnd"/>
      <w:r>
        <w:t xml:space="preserve"> = zeros(9,3);</w:t>
      </w:r>
    </w:p>
    <w:p w:rsidR="001705E5" w:rsidRDefault="001705E5" w:rsidP="001705E5">
      <w:pPr>
        <w:pStyle w:val="Sofrware"/>
      </w:pPr>
      <w:proofErr w:type="gramStart"/>
      <w:r>
        <w:t>for</w:t>
      </w:r>
      <w:proofErr w:type="gramEnd"/>
      <w:r>
        <w:t xml:space="preserve"> k=1:32 %k is number of nonzero coefficients plus 1</w:t>
      </w:r>
    </w:p>
    <w:p w:rsidR="001705E5" w:rsidRDefault="001705E5" w:rsidP="001705E5">
      <w:pPr>
        <w:pStyle w:val="Sofrware"/>
      </w:pPr>
      <w:r>
        <w:t xml:space="preserve">    %Standard lasso</w:t>
      </w:r>
    </w:p>
    <w:p w:rsidR="001705E5" w:rsidRDefault="001705E5" w:rsidP="001705E5">
      <w:pPr>
        <w:pStyle w:val="Sofrware"/>
      </w:pPr>
      <w:r>
        <w:t xml:space="preserve">    </w:t>
      </w:r>
      <w:proofErr w:type="gramStart"/>
      <w:r>
        <w:t>sparsity(</w:t>
      </w:r>
      <w:proofErr w:type="gramEnd"/>
      <w:r>
        <w:t xml:space="preserve">k,1) = </w:t>
      </w:r>
      <w:proofErr w:type="spellStart"/>
      <w:r>
        <w:t>bestError</w:t>
      </w:r>
      <w:proofErr w:type="spellEnd"/>
      <w:r>
        <w:t xml:space="preserve">( </w:t>
      </w:r>
      <w:proofErr w:type="spellStart"/>
      <w:r>
        <w:t>FitInfo</w:t>
      </w:r>
      <w:proofErr w:type="spellEnd"/>
      <w:r>
        <w:t>, k-1 );</w:t>
      </w:r>
    </w:p>
    <w:p w:rsidR="001705E5" w:rsidRDefault="001705E5" w:rsidP="001705E5">
      <w:pPr>
        <w:pStyle w:val="Sofrware"/>
      </w:pPr>
      <w:r>
        <w:t xml:space="preserve">    </w:t>
      </w:r>
      <w:proofErr w:type="gramStart"/>
      <w:r>
        <w:t>sparsity(</w:t>
      </w:r>
      <w:proofErr w:type="gramEnd"/>
      <w:r>
        <w:t xml:space="preserve">k,2) = </w:t>
      </w:r>
      <w:proofErr w:type="spellStart"/>
      <w:r>
        <w:t>bestError</w:t>
      </w:r>
      <w:proofErr w:type="spellEnd"/>
      <w:r>
        <w:t xml:space="preserve">( </w:t>
      </w:r>
      <w:proofErr w:type="spellStart"/>
      <w:r>
        <w:t>PqFitInfo</w:t>
      </w:r>
      <w:proofErr w:type="spellEnd"/>
      <w:r>
        <w:t>, k-1 );</w:t>
      </w:r>
    </w:p>
    <w:p w:rsidR="001705E5" w:rsidRDefault="001705E5" w:rsidP="001705E5">
      <w:pPr>
        <w:pStyle w:val="Sofrware"/>
      </w:pPr>
      <w:r>
        <w:t xml:space="preserve">    </w:t>
      </w:r>
      <w:proofErr w:type="gramStart"/>
      <w:r>
        <w:t>sparsity(</w:t>
      </w:r>
      <w:proofErr w:type="gramEnd"/>
      <w:r>
        <w:t xml:space="preserve">k,3) = </w:t>
      </w:r>
      <w:proofErr w:type="spellStart"/>
      <w:r>
        <w:t>bestError</w:t>
      </w:r>
      <w:proofErr w:type="spellEnd"/>
      <w:r>
        <w:t>( Pq1FitInfo, k-1 );</w:t>
      </w:r>
    </w:p>
    <w:p w:rsidR="00001F79" w:rsidRPr="00490807" w:rsidRDefault="001705E5" w:rsidP="001705E5">
      <w:pPr>
        <w:pStyle w:val="Sofrware"/>
        <w:rPr>
          <w:szCs w:val="24"/>
        </w:rPr>
      </w:pPr>
      <w:proofErr w:type="gramStart"/>
      <w:r>
        <w:t>end</w:t>
      </w:r>
      <w:proofErr w:type="gramEnd"/>
    </w:p>
    <w:p w:rsidR="00001F79" w:rsidRDefault="00001F79" w:rsidP="00001F79">
      <w:r>
        <w:t xml:space="preserve">Results of sparsity comparison are presented in </w:t>
      </w:r>
      <w:r w:rsidR="00B26F81">
        <w:fldChar w:fldCharType="begin"/>
      </w:r>
      <w:r w:rsidR="00B26F81">
        <w:instrText xml:space="preserve"> REF _Ref456364114 \h </w:instrText>
      </w:r>
      <w:r w:rsidR="00B26F81">
        <w:fldChar w:fldCharType="separate"/>
      </w:r>
      <w:r w:rsidR="00B26F81">
        <w:t xml:space="preserve">Figure </w:t>
      </w:r>
      <w:r w:rsidR="00B26F81">
        <w:rPr>
          <w:noProof/>
        </w:rPr>
        <w:t>6</w:t>
      </w:r>
      <w:r w:rsidR="00B26F81">
        <w:fldChar w:fldCharType="end"/>
      </w:r>
      <w:r>
        <w:t>.</w:t>
      </w:r>
    </w:p>
    <w:p w:rsidR="00001F79" w:rsidRDefault="001705E5" w:rsidP="00001F79">
      <w:pPr>
        <w:pStyle w:val="Caption"/>
      </w:pPr>
      <w:r>
        <w:rPr>
          <w:noProof/>
          <w:lang w:eastAsia="en-GB"/>
        </w:rPr>
        <w:lastRenderedPageBreak/>
        <w:drawing>
          <wp:inline distT="0" distB="0" distL="0" distR="0" wp14:anchorId="0540935C">
            <wp:extent cx="4584700" cy="27127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001F79" w:rsidRDefault="00001F79" w:rsidP="00001F79">
      <w:pPr>
        <w:pStyle w:val="Caption"/>
      </w:pPr>
      <w:bookmarkStart w:id="33" w:name="_Ref456364114"/>
      <w:proofErr w:type="gramStart"/>
      <w:r>
        <w:t xml:space="preserve">Figure </w:t>
      </w:r>
      <w:proofErr w:type="gramEnd"/>
      <w:r w:rsidR="00E44AA6">
        <w:fldChar w:fldCharType="begin"/>
      </w:r>
      <w:r w:rsidR="00E44AA6">
        <w:instrText xml:space="preserve"> SEQ Figure \* ARABIC </w:instrText>
      </w:r>
      <w:r w:rsidR="00E44AA6">
        <w:fldChar w:fldCharType="separate"/>
      </w:r>
      <w:r w:rsidR="00E44AA6">
        <w:rPr>
          <w:noProof/>
        </w:rPr>
        <w:t>6</w:t>
      </w:r>
      <w:r w:rsidR="00E44AA6">
        <w:rPr>
          <w:noProof/>
        </w:rPr>
        <w:fldChar w:fldCharType="end"/>
      </w:r>
      <w:bookmarkEnd w:id="33"/>
      <w:proofErr w:type="gramStart"/>
      <w:r>
        <w:t>.</w:t>
      </w:r>
      <w:proofErr w:type="gramEnd"/>
      <w:r>
        <w:t xml:space="preserve"> </w:t>
      </w:r>
      <w:r w:rsidR="00BE738C">
        <w:t xml:space="preserve">Comparison of sparsity of lasso, </w:t>
      </w:r>
      <w:proofErr w:type="spellStart"/>
      <w:proofErr w:type="gramStart"/>
      <w:r w:rsidR="00BE738C">
        <w:t>PQSQRegularRegr</w:t>
      </w:r>
      <w:proofErr w:type="spellEnd"/>
      <w:r w:rsidR="00BE738C">
        <w:t>(</w:t>
      </w:r>
      <w:proofErr w:type="gramEnd"/>
      <w:r w:rsidR="00BE738C">
        <w:t>…,'</w:t>
      </w:r>
      <w:proofErr w:type="spellStart"/>
      <w:r w:rsidR="00BE738C">
        <w:t>elasticnet</w:t>
      </w:r>
      <w:proofErr w:type="spellEnd"/>
      <w:r w:rsidR="00BE738C">
        <w:t xml:space="preserve">') and </w:t>
      </w:r>
      <w:proofErr w:type="spellStart"/>
      <w:r w:rsidR="00BE738C">
        <w:t>PQSQRegularRegr</w:t>
      </w:r>
      <w:proofErr w:type="spellEnd"/>
      <w:r w:rsidR="00BE738C">
        <w:t>(…,''elasticnet'3')</w:t>
      </w:r>
    </w:p>
    <w:p w:rsidR="00B26F81" w:rsidRDefault="00B26F81" w:rsidP="00B26F81">
      <w:pPr>
        <w:spacing w:before="240"/>
      </w:pPr>
      <w:r>
        <w:fldChar w:fldCharType="begin"/>
      </w:r>
      <w:r>
        <w:instrText xml:space="preserve"> REF _Ref456364114 \h </w:instrText>
      </w:r>
      <w:r>
        <w:fldChar w:fldCharType="separate"/>
      </w:r>
      <w:r>
        <w:t xml:space="preserve">Figure </w:t>
      </w:r>
      <w:r>
        <w:rPr>
          <w:noProof/>
        </w:rPr>
        <w:t>6</w:t>
      </w:r>
      <w:r>
        <w:fldChar w:fldCharType="end"/>
      </w:r>
      <w:r w:rsidR="00001F79">
        <w:t xml:space="preserve"> shows that both PQSQ regressions are at least not worse than lasso but </w:t>
      </w:r>
      <w:bookmarkStart w:id="34" w:name="_Toc456363792"/>
      <w:r>
        <w:t>cannot form model with more than 18 nonzero coefficients. All coefficients of standard linear regression which correspond to zero coefficients of PQSQ regression are statistically insignificant.</w:t>
      </w:r>
    </w:p>
    <w:p w:rsidR="007E2B70" w:rsidRDefault="007E2B70" w:rsidP="007E2B70">
      <w:pPr>
        <w:pStyle w:val="Heading1"/>
      </w:pPr>
      <w:r>
        <w:t>Comparison of PQRQ regularized regressions with different regularizations</w:t>
      </w:r>
    </w:p>
    <w:p w:rsidR="007E2B70" w:rsidRDefault="007E2B70" w:rsidP="007E2B70">
      <w:r>
        <w:t>Just for playing I compare several PQSQ regressions:</w:t>
      </w:r>
    </w:p>
    <w:p w:rsidR="007E2B70" w:rsidRDefault="007E2B70" w:rsidP="00623875">
      <w:pPr>
        <w:pStyle w:val="ListParagraph"/>
        <w:numPr>
          <w:ilvl w:val="0"/>
          <w:numId w:val="18"/>
        </w:numPr>
      </w:pPr>
      <w:r>
        <w:t xml:space="preserve">Pseudo lasso: </w:t>
      </w:r>
      <w:proofErr w:type="spellStart"/>
      <w:r w:rsidR="00D51010">
        <w:t>PQSQRegularRegr</w:t>
      </w:r>
      <w:proofErr w:type="spellEnd"/>
      <w:r w:rsidR="00D51010">
        <w:t>(...,'Regular','lasso1');</w:t>
      </w:r>
    </w:p>
    <w:p w:rsidR="00D51010" w:rsidRDefault="00D51010" w:rsidP="00623875">
      <w:pPr>
        <w:pStyle w:val="ListParagraph"/>
        <w:numPr>
          <w:ilvl w:val="0"/>
          <w:numId w:val="18"/>
        </w:numPr>
      </w:pPr>
      <w:r>
        <w:t xml:space="preserve">Pseudo elastic net: </w:t>
      </w:r>
      <w:proofErr w:type="spellStart"/>
      <w:r>
        <w:t>PQSQRegularRegr</w:t>
      </w:r>
      <w:proofErr w:type="spellEnd"/>
      <w:r>
        <w:t>(...,'Regular',{'elasticnet3',0.5});</w:t>
      </w:r>
    </w:p>
    <w:p w:rsidR="00D51010" w:rsidRDefault="00D51010" w:rsidP="00623875">
      <w:pPr>
        <w:pStyle w:val="ListParagraph"/>
        <w:numPr>
          <w:ilvl w:val="0"/>
          <w:numId w:val="18"/>
        </w:numPr>
      </w:pPr>
      <w:r>
        <w:t xml:space="preserve">Pseudo ridge: </w:t>
      </w:r>
      <w:proofErr w:type="spellStart"/>
      <w:r>
        <w:t>PQSQRegularRegr</w:t>
      </w:r>
      <w:proofErr w:type="spellEnd"/>
      <w:r>
        <w:t>(...,'Regular',{1,@L2,5,1});</w:t>
      </w:r>
    </w:p>
    <w:p w:rsidR="00D51010" w:rsidRPr="00D51010" w:rsidRDefault="00E44AA6" w:rsidP="00623875">
      <w:pPr>
        <w:pStyle w:val="ListParagraph"/>
        <w:numPr>
          <w:ilvl w:val="0"/>
          <w:numId w:val="18"/>
        </w:numPr>
      </w:pPr>
      <m:oMath>
        <m:sSub>
          <m:sSubPr>
            <m:ctrlPr>
              <w:rPr>
                <w:rFonts w:ascii="Cambria Math" w:hAnsi="Cambria Math"/>
                <w:i/>
              </w:rPr>
            </m:ctrlPr>
          </m:sSubPr>
          <m:e>
            <m:r>
              <w:rPr>
                <w:rFonts w:ascii="Cambria Math" w:hAnsi="Cambria Math"/>
              </w:rPr>
              <m:t>L</m:t>
            </m:r>
          </m:e>
          <m:sub>
            <m:r>
              <w:rPr>
                <w:rFonts w:ascii="Cambria Math" w:hAnsi="Cambria Math"/>
              </w:rPr>
              <m:t>3/2</m:t>
            </m:r>
          </m:sub>
        </m:sSub>
      </m:oMath>
      <w:r w:rsidR="00D51010" w:rsidRPr="00D51010">
        <w:rPr>
          <w:rFonts w:eastAsiaTheme="minorEastAsia"/>
        </w:rPr>
        <w:t xml:space="preserve">: </w:t>
      </w:r>
      <w:proofErr w:type="spellStart"/>
      <w:r w:rsidR="00D51010" w:rsidRPr="00D51010">
        <w:rPr>
          <w:rFonts w:eastAsiaTheme="minorEastAsia"/>
        </w:rPr>
        <w:t>PQSQRegularRegr</w:t>
      </w:r>
      <w:proofErr w:type="spellEnd"/>
      <w:r w:rsidR="00D51010" w:rsidRPr="00D51010">
        <w:rPr>
          <w:rFonts w:eastAsiaTheme="minorEastAsia"/>
        </w:rPr>
        <w:t>(...,'Regular',{1,@L1_5,5,1});</w:t>
      </w:r>
    </w:p>
    <w:p w:rsidR="00D51010" w:rsidRDefault="00D51010" w:rsidP="00623875">
      <w:pPr>
        <w:pStyle w:val="ListParagraph"/>
        <w:numPr>
          <w:ilvl w:val="0"/>
          <w:numId w:val="18"/>
        </w:numPr>
      </w:pPr>
      <w:r>
        <w:t xml:space="preserve">Logarithmic: </w:t>
      </w:r>
      <w:proofErr w:type="spellStart"/>
      <w:r>
        <w:t>PQSQRegularRegr</w:t>
      </w:r>
      <w:proofErr w:type="spellEnd"/>
      <w:r>
        <w:t>(...,'Regular',{1,@LLog,5,1});</w:t>
      </w:r>
    </w:p>
    <w:p w:rsidR="00D51010" w:rsidRDefault="00D51010" w:rsidP="00623875">
      <w:pPr>
        <w:pStyle w:val="ListParagraph"/>
        <w:numPr>
          <w:ilvl w:val="0"/>
          <w:numId w:val="18"/>
        </w:numPr>
      </w:pPr>
      <w:r>
        <w:t>Square root:</w:t>
      </w:r>
      <w:r w:rsidRPr="00D51010">
        <w:t xml:space="preserve"> </w:t>
      </w:r>
      <w:proofErr w:type="spellStart"/>
      <w:r>
        <w:t>PQSQRegularRegr</w:t>
      </w:r>
      <w:proofErr w:type="spellEnd"/>
      <w:r>
        <w:t>(...,'Regular',{1,@LSqrt,5,1});</w:t>
      </w:r>
    </w:p>
    <w:p w:rsidR="00D51010" w:rsidRPr="00D51010" w:rsidRDefault="00D51010" w:rsidP="00623875">
      <w:pPr>
        <w:pStyle w:val="ListParagraph"/>
        <w:numPr>
          <w:ilvl w:val="0"/>
          <w:numId w:val="18"/>
        </w:numPr>
      </w:pPr>
      <w:r>
        <w:t xml:space="preserve">All together: </w:t>
      </w:r>
      <w:proofErr w:type="spellStart"/>
      <w:r>
        <w:t>PQSQRegularRegr</w:t>
      </w:r>
      <w:proofErr w:type="spellEnd"/>
      <w:r>
        <w:t>(..., 'Regular', {'elasticnet3',0.5}</w:t>
      </w:r>
      <w:r w:rsidRPr="00D51010">
        <w:rPr>
          <w:rFonts w:eastAsiaTheme="minorEastAsia"/>
        </w:rPr>
        <w:t>,</w:t>
      </w:r>
      <w:r>
        <w:rPr>
          <w:rFonts w:eastAsiaTheme="minorEastAsia"/>
        </w:rPr>
        <w:t xml:space="preserve"> </w:t>
      </w:r>
      <w:r w:rsidRPr="00D51010">
        <w:rPr>
          <w:rFonts w:eastAsiaTheme="minorEastAsia"/>
        </w:rPr>
        <w:t>'Regular',</w:t>
      </w:r>
      <w:r>
        <w:rPr>
          <w:rFonts w:eastAsiaTheme="minorEastAsia"/>
        </w:rPr>
        <w:t xml:space="preserve"> {0.5,@L1_5,5,1}</w:t>
      </w:r>
      <w:r>
        <w:t>, 'Regular', {0.5,@LLog,5,1}, 'Regular', {0.5,@LSqrt,5,1});</w:t>
      </w:r>
    </w:p>
    <w:p w:rsidR="007E2B70" w:rsidRDefault="00D51010" w:rsidP="007E2B70">
      <w:r>
        <w:t xml:space="preserve">To compare time of calculation </w:t>
      </w:r>
      <w:r w:rsidR="00623875">
        <w:t xml:space="preserve">for PC </w:t>
      </w:r>
      <w:r>
        <w:t xml:space="preserve">we implement script </w:t>
      </w:r>
      <w:proofErr w:type="spellStart"/>
      <w:r w:rsidRPr="00D51010">
        <w:t>TimeTestPQSQPC.m</w:t>
      </w:r>
      <w:proofErr w:type="spellEnd"/>
      <w:r>
        <w:t>:</w:t>
      </w:r>
    </w:p>
    <w:p w:rsidR="00623875" w:rsidRPr="00623875" w:rsidRDefault="00623875" w:rsidP="00623875">
      <w:pPr>
        <w:pStyle w:val="Sofrware"/>
        <w:rPr>
          <w:color w:val="000000" w:themeColor="text1"/>
        </w:rPr>
      </w:pPr>
      <w:r w:rsidRPr="00623875">
        <w:rPr>
          <w:color w:val="000000" w:themeColor="text1"/>
        </w:rPr>
        <w:t>%Time Test of different PQSQ regularized regressions</w:t>
      </w:r>
    </w:p>
    <w:p w:rsidR="00623875" w:rsidRPr="00623875" w:rsidRDefault="00623875" w:rsidP="00623875">
      <w:pPr>
        <w:pStyle w:val="Sofrware"/>
        <w:rPr>
          <w:color w:val="000000" w:themeColor="text1"/>
        </w:rPr>
      </w:pPr>
      <w:r w:rsidRPr="00623875">
        <w:rPr>
          <w:color w:val="000000" w:themeColor="text1"/>
        </w:rPr>
        <w:t>%Pseudo lasso</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'Lambda'</w:t>
      </w:r>
      <w:proofErr w:type="gramStart"/>
      <w:r w:rsidRPr="00623875">
        <w:rPr>
          <w:color w:val="000000" w:themeColor="text1"/>
        </w:rPr>
        <w:t>,lambda</w:t>
      </w:r>
      <w:proofErr w:type="gramEnd"/>
      <w:r w:rsidRPr="00623875">
        <w:rPr>
          <w:color w:val="000000" w:themeColor="text1"/>
        </w:rPr>
        <w:t>,'Regular','lasso1');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%pseudo elastic net with alpha = 0.5</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',{'elasticnet3',0.5});</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%pseudo ridge</w:t>
      </w:r>
    </w:p>
    <w:p w:rsidR="00623875" w:rsidRPr="00623875" w:rsidRDefault="00623875" w:rsidP="00623875">
      <w:pPr>
        <w:pStyle w:val="Sofrware"/>
        <w:rPr>
          <w:color w:val="000000" w:themeColor="text1"/>
        </w:rPr>
      </w:pPr>
      <w:proofErr w:type="gramStart"/>
      <w:r w:rsidRPr="00623875">
        <w:rPr>
          <w:color w:val="000000" w:themeColor="text1"/>
        </w:rPr>
        <w:lastRenderedPageBreak/>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',{1,@L2,5,1});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%Unnamed 3/2</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',{1,@L1_5,5,1});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%Unnamed log</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',{1,@LLog,5,1});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 xml:space="preserve">%Unnamed </w:t>
      </w:r>
      <w:proofErr w:type="spellStart"/>
      <w:r w:rsidRPr="00623875">
        <w:rPr>
          <w:color w:val="000000" w:themeColor="text1"/>
        </w:rPr>
        <w:t>sqrt</w:t>
      </w:r>
      <w:proofErr w:type="spellEnd"/>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',{1,@LSqrt,5,1});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w:t>
      </w:r>
      <w:proofErr w:type="gramStart"/>
      <w:r w:rsidRPr="00623875">
        <w:rPr>
          <w:color w:val="000000" w:themeColor="text1"/>
        </w:rPr>
        <w:t>All</w:t>
      </w:r>
      <w:proofErr w:type="gramEnd"/>
      <w:r w:rsidRPr="00623875">
        <w:rPr>
          <w:color w:val="000000" w:themeColor="text1"/>
        </w:rPr>
        <w:t xml:space="preserve"> together</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',{'elasticnet3',0.5},...</w:t>
      </w:r>
    </w:p>
    <w:p w:rsidR="00623875" w:rsidRPr="00623875" w:rsidRDefault="00623875" w:rsidP="00623875">
      <w:pPr>
        <w:pStyle w:val="Sofrware"/>
        <w:rPr>
          <w:color w:val="000000" w:themeColor="text1"/>
        </w:rPr>
      </w:pPr>
      <w:r w:rsidRPr="00623875">
        <w:rPr>
          <w:color w:val="000000" w:themeColor="text1"/>
        </w:rPr>
        <w:t xml:space="preserve">        'Regular',{0.5,@L1_5,5,1},'Regular',{0.5,@LLog,5,1},...</w:t>
      </w:r>
    </w:p>
    <w:p w:rsidR="00623875" w:rsidRPr="00623875" w:rsidRDefault="00623875" w:rsidP="00623875">
      <w:pPr>
        <w:pStyle w:val="Sofrware"/>
        <w:rPr>
          <w:color w:val="000000" w:themeColor="text1"/>
        </w:rPr>
      </w:pPr>
      <w:r w:rsidRPr="00623875">
        <w:rPr>
          <w:color w:val="000000" w:themeColor="text1"/>
        </w:rPr>
        <w:t xml:space="preserve">        'Regular'</w:t>
      </w:r>
      <w:proofErr w:type="gramStart"/>
      <w:r w:rsidRPr="00623875">
        <w:rPr>
          <w:color w:val="000000" w:themeColor="text1"/>
        </w:rPr>
        <w:t>,{</w:t>
      </w:r>
      <w:proofErr w:type="gramEnd"/>
      <w:r w:rsidRPr="00623875">
        <w:rPr>
          <w:color w:val="000000" w:themeColor="text1"/>
        </w:rPr>
        <w:t>0.5,@LSqrt,5,1});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F83AA5" w:rsidRPr="00F83AA5" w:rsidRDefault="00623875" w:rsidP="00623875">
      <w:pPr>
        <w:pStyle w:val="Sofrware"/>
        <w:rPr>
          <w:szCs w:val="24"/>
        </w:rPr>
      </w:pPr>
      <w:proofErr w:type="gramStart"/>
      <w:r w:rsidRPr="00623875">
        <w:rPr>
          <w:color w:val="000000" w:themeColor="text1"/>
        </w:rPr>
        <w:t>toc/100</w:t>
      </w:r>
      <w:proofErr w:type="gramEnd"/>
    </w:p>
    <w:p w:rsidR="00D51010" w:rsidRDefault="00D51010" w:rsidP="007E2B70">
      <w:r>
        <w:t xml:space="preserve">Results of script work are presented in </w:t>
      </w:r>
      <w:r w:rsidR="00623875">
        <w:fldChar w:fldCharType="begin"/>
      </w:r>
      <w:r w:rsidR="00623875">
        <w:instrText xml:space="preserve"> REF _Ref456434937 \h </w:instrText>
      </w:r>
      <w:r w:rsidR="00623875">
        <w:fldChar w:fldCharType="separate"/>
      </w:r>
      <w:r w:rsidR="00623875">
        <w:t xml:space="preserve">Table </w:t>
      </w:r>
      <w:r w:rsidR="00623875">
        <w:rPr>
          <w:noProof/>
        </w:rPr>
        <w:t>7</w:t>
      </w:r>
      <w:r w:rsidR="00623875">
        <w:fldChar w:fldCharType="end"/>
      </w:r>
      <w:r w:rsidR="00623875">
        <w:t>.</w:t>
      </w:r>
    </w:p>
    <w:p w:rsidR="00D51010" w:rsidRDefault="00623875" w:rsidP="00623875">
      <w:pPr>
        <w:pStyle w:val="Caption"/>
        <w:spacing w:before="240"/>
      </w:pPr>
      <w:bookmarkStart w:id="35" w:name="_Ref456434937"/>
      <w:proofErr w:type="gramStart"/>
      <w:r>
        <w:t xml:space="preserve">Table </w:t>
      </w:r>
      <w:proofErr w:type="gramEnd"/>
      <w:r w:rsidR="00E44AA6">
        <w:fldChar w:fldCharType="begin"/>
      </w:r>
      <w:r w:rsidR="00E44AA6">
        <w:instrText xml:space="preserve"> SEQ Table \* ARABIC </w:instrText>
      </w:r>
      <w:r w:rsidR="00E44AA6">
        <w:fldChar w:fldCharType="separate"/>
      </w:r>
      <w:r w:rsidR="00686D76">
        <w:rPr>
          <w:noProof/>
        </w:rPr>
        <w:t>7</w:t>
      </w:r>
      <w:r w:rsidR="00E44AA6">
        <w:rPr>
          <w:noProof/>
        </w:rPr>
        <w:fldChar w:fldCharType="end"/>
      </w:r>
      <w:bookmarkEnd w:id="35"/>
      <w:proofErr w:type="gramStart"/>
      <w:r>
        <w:t>.</w:t>
      </w:r>
      <w:proofErr w:type="gramEnd"/>
      <w:r>
        <w:t xml:space="preserve"> Comparison of calculation times for different regularization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900"/>
        <w:gridCol w:w="1899"/>
        <w:gridCol w:w="1211"/>
      </w:tblGrid>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Method</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 (s)</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Fraction of lasso (%)</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Times faster</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lasso</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0.0360</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100.00%</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1.00</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elastic net</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0.0548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152.22%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0.66</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ridge</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0.0302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83.89%</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1.19</w:t>
            </w:r>
          </w:p>
        </w:tc>
      </w:tr>
      <w:tr w:rsidR="00623875" w:rsidRPr="00623875" w:rsidTr="00623875">
        <w:trPr>
          <w:trHeight w:val="227"/>
          <w:jc w:val="center"/>
        </w:trPr>
        <w:tc>
          <w:tcPr>
            <w:tcW w:w="0" w:type="auto"/>
            <w:shd w:val="clear" w:color="auto" w:fill="auto"/>
            <w:noWrap/>
            <w:vAlign w:val="bottom"/>
            <w:hideMark/>
          </w:tcPr>
          <w:p w:rsidR="00623875" w:rsidRPr="00623875" w:rsidRDefault="00E44AA6" w:rsidP="00623875">
            <w:pPr>
              <w:ind w:firstLine="0"/>
              <w:jc w:val="right"/>
              <w:rPr>
                <w:rFonts w:eastAsia="Times New Roman" w:cs="Times New Roman"/>
                <w:color w:val="000000"/>
                <w:sz w:val="20"/>
                <w:szCs w:val="20"/>
                <w:lang w:eastAsia="en-GB"/>
              </w:rPr>
            </w:pPr>
            <m:oMathPara>
              <m:oMath>
                <m:sSub>
                  <m:sSubPr>
                    <m:ctrlPr>
                      <w:rPr>
                        <w:rFonts w:ascii="Cambria Math" w:hAnsi="Cambria Math"/>
                        <w:i/>
                      </w:rPr>
                    </m:ctrlPr>
                  </m:sSubPr>
                  <m:e>
                    <m:r>
                      <w:rPr>
                        <w:rFonts w:ascii="Cambria Math" w:hAnsi="Cambria Math"/>
                      </w:rPr>
                      <m:t>L</m:t>
                    </m:r>
                  </m:e>
                  <m:sub>
                    <m:r>
                      <w:rPr>
                        <w:rFonts w:ascii="Cambria Math" w:hAnsi="Cambria Math"/>
                      </w:rPr>
                      <m:t>3/2</m:t>
                    </m:r>
                  </m:sub>
                </m:sSub>
              </m:oMath>
            </m:oMathPara>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0.0343</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95.28%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1.05</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Logarithmic</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0.0352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97.78%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Square root</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0.0371</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103.06%</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0.97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All together</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0.1112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308.89%</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0.32</w:t>
            </w:r>
          </w:p>
        </w:tc>
      </w:tr>
    </w:tbl>
    <w:p w:rsidR="00D51010" w:rsidRDefault="00623875" w:rsidP="007E2B70">
      <w:r>
        <w:t xml:space="preserve">For BCW time comparison implemented in script </w:t>
      </w:r>
      <w:proofErr w:type="spellStart"/>
      <w:r w:rsidRPr="00623875">
        <w:t>TimeTestPQSQBCW.m</w:t>
      </w:r>
      <w:proofErr w:type="spellEnd"/>
      <w:r>
        <w:t>:</w:t>
      </w:r>
    </w:p>
    <w:p w:rsidR="00623875" w:rsidRDefault="00623875" w:rsidP="00623875">
      <w:pPr>
        <w:pStyle w:val="Sofrware"/>
      </w:pPr>
      <w:r>
        <w:t>%Time Test of different PQSQ regularized regressions</w:t>
      </w:r>
    </w:p>
    <w:p w:rsidR="00623875" w:rsidRDefault="00623875" w:rsidP="00623875">
      <w:pPr>
        <w:pStyle w:val="Sofrware"/>
      </w:pPr>
      <w:r>
        <w:t>%Pseudo lasso</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'Lambda'</w:t>
      </w:r>
      <w:proofErr w:type="gramStart"/>
      <w:r>
        <w:t>,lambda</w:t>
      </w:r>
      <w:proofErr w:type="gramEnd"/>
      <w:r>
        <w:t>,'Regular','lasso1');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%pseudo elastic net with alpha = 0.5</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lastRenderedPageBreak/>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',{'elasticnet3',0.5});</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%pseudo ridge</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',{1,@L2,5,1});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%Unnamed 3/2</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',{1,@L1_5,5,1});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%Unnamed log</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',{1,@LLog,5,1});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 xml:space="preserve">%Unnamed </w:t>
      </w:r>
      <w:proofErr w:type="spellStart"/>
      <w:r>
        <w:t>sqrt</w:t>
      </w:r>
      <w:proofErr w:type="spellEnd"/>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',{1,@LSqrt,5,1});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w:t>
      </w:r>
      <w:proofErr w:type="gramStart"/>
      <w:r>
        <w:t>All</w:t>
      </w:r>
      <w:proofErr w:type="gramEnd"/>
      <w:r>
        <w:t xml:space="preserve"> together</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',{'elasticnet3',0.5},...</w:t>
      </w:r>
    </w:p>
    <w:p w:rsidR="00623875" w:rsidRDefault="00623875" w:rsidP="00623875">
      <w:pPr>
        <w:pStyle w:val="Sofrware"/>
      </w:pPr>
      <w:r>
        <w:t xml:space="preserve">        'Regular',{0.5,@L1_5,5,1},'Regular',{0.5,@LLog,5,1},...</w:t>
      </w:r>
    </w:p>
    <w:p w:rsidR="00623875" w:rsidRDefault="00623875" w:rsidP="00623875">
      <w:pPr>
        <w:pStyle w:val="Sofrware"/>
      </w:pPr>
      <w:r>
        <w:t xml:space="preserve">        'Regular'</w:t>
      </w:r>
      <w:proofErr w:type="gramStart"/>
      <w:r>
        <w:t>,{</w:t>
      </w:r>
      <w:proofErr w:type="gramEnd"/>
      <w:r>
        <w:t>0.5,@LSqrt,5,1});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r>
        <w:t xml:space="preserve">Results of script work are presented in </w:t>
      </w:r>
      <w:r>
        <w:fldChar w:fldCharType="begin"/>
      </w:r>
      <w:r>
        <w:instrText xml:space="preserve"> REF _Ref456435071 \h </w:instrText>
      </w:r>
      <w:r>
        <w:fldChar w:fldCharType="separate"/>
      </w:r>
      <w:r>
        <w:t xml:space="preserve">Table </w:t>
      </w:r>
      <w:r>
        <w:rPr>
          <w:noProof/>
        </w:rPr>
        <w:t>8</w:t>
      </w:r>
      <w:r>
        <w:fldChar w:fldCharType="end"/>
      </w:r>
      <w:r>
        <w:t>.</w:t>
      </w:r>
    </w:p>
    <w:p w:rsidR="00623875" w:rsidRDefault="00623875" w:rsidP="00623875">
      <w:pPr>
        <w:pStyle w:val="Caption"/>
        <w:spacing w:before="240"/>
      </w:pPr>
      <w:bookmarkStart w:id="36" w:name="_Ref456435071"/>
      <w:proofErr w:type="gramStart"/>
      <w:r>
        <w:t xml:space="preserve">Table </w:t>
      </w:r>
      <w:proofErr w:type="gramEnd"/>
      <w:r>
        <w:fldChar w:fldCharType="begin"/>
      </w:r>
      <w:r>
        <w:instrText xml:space="preserve"> SEQ Table \* ARABIC </w:instrText>
      </w:r>
      <w:r>
        <w:fldChar w:fldCharType="separate"/>
      </w:r>
      <w:r w:rsidR="00686D76">
        <w:rPr>
          <w:noProof/>
        </w:rPr>
        <w:t>8</w:t>
      </w:r>
      <w:r>
        <w:fldChar w:fldCharType="end"/>
      </w:r>
      <w:bookmarkEnd w:id="36"/>
      <w:proofErr w:type="gramStart"/>
      <w:r>
        <w:t>.</w:t>
      </w:r>
      <w:proofErr w:type="gramEnd"/>
      <w:r>
        <w:t xml:space="preserve"> Comparison of calculation times for different regularization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900"/>
        <w:gridCol w:w="1899"/>
        <w:gridCol w:w="1211"/>
      </w:tblGrid>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Method</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 (s)</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Fraction of lasso (%)</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Times faster</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lasso</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0.0674</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100.00%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1.00</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elastic net</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0.0825</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122.40%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0.82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ridge</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0.0550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81.60%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1.23</w:t>
            </w:r>
          </w:p>
        </w:tc>
      </w:tr>
      <w:tr w:rsidR="00623875" w:rsidRPr="00623875" w:rsidTr="00623875">
        <w:trPr>
          <w:trHeight w:val="227"/>
          <w:jc w:val="center"/>
        </w:trPr>
        <w:tc>
          <w:tcPr>
            <w:tcW w:w="0" w:type="auto"/>
            <w:shd w:val="clear" w:color="auto" w:fill="auto"/>
            <w:noWrap/>
            <w:vAlign w:val="bottom"/>
            <w:hideMark/>
          </w:tcPr>
          <w:p w:rsidR="00623875" w:rsidRPr="00623875" w:rsidRDefault="00E44AA6" w:rsidP="00623875">
            <w:pPr>
              <w:ind w:firstLine="0"/>
              <w:jc w:val="right"/>
              <w:rPr>
                <w:rFonts w:eastAsia="Times New Roman" w:cs="Times New Roman"/>
                <w:color w:val="000000"/>
                <w:sz w:val="20"/>
                <w:szCs w:val="20"/>
                <w:lang w:eastAsia="en-GB"/>
              </w:rPr>
            </w:pPr>
            <m:oMathPara>
              <m:oMath>
                <m:sSub>
                  <m:sSubPr>
                    <m:ctrlPr>
                      <w:rPr>
                        <w:rFonts w:ascii="Cambria Math" w:hAnsi="Cambria Math"/>
                        <w:i/>
                      </w:rPr>
                    </m:ctrlPr>
                  </m:sSubPr>
                  <m:e>
                    <m:r>
                      <w:rPr>
                        <w:rFonts w:ascii="Cambria Math" w:hAnsi="Cambria Math"/>
                      </w:rPr>
                      <m:t>L</m:t>
                    </m:r>
                  </m:e>
                  <m:sub>
                    <m:r>
                      <w:rPr>
                        <w:rFonts w:ascii="Cambria Math" w:hAnsi="Cambria Math"/>
                      </w:rPr>
                      <m:t>3/2</m:t>
                    </m:r>
                  </m:sub>
                </m:sSub>
              </m:oMath>
            </m:oMathPara>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0.0628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93.18%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Logarithmic</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0.0731</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108.46%</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0.92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Square root</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0.0778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115.43%</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0.87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All together</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0.1774</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263.20%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0.38</w:t>
            </w:r>
          </w:p>
        </w:tc>
      </w:tr>
    </w:tbl>
    <w:p w:rsidR="00E70209" w:rsidRDefault="00E70209" w:rsidP="00E70209">
      <w:pPr>
        <w:spacing w:before="240"/>
      </w:pPr>
      <w:r>
        <w:t xml:space="preserve">Sparsity comparison is performed by script </w:t>
      </w:r>
      <w:proofErr w:type="spellStart"/>
      <w:r w:rsidRPr="00E70209">
        <w:t>SparsityTestPQSQPC.m</w:t>
      </w:r>
      <w:proofErr w:type="spellEnd"/>
      <w:r>
        <w:t>:</w:t>
      </w:r>
    </w:p>
    <w:p w:rsidR="00E70209" w:rsidRDefault="00E70209" w:rsidP="00E70209">
      <w:pPr>
        <w:pStyle w:val="Sofrware"/>
      </w:pPr>
      <w:r>
        <w:t>[B1</w:t>
      </w:r>
      <w:proofErr w:type="gramStart"/>
      <w:r>
        <w:t>,FitInfo1</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'Lambda'</w:t>
      </w:r>
      <w:proofErr w:type="gramStart"/>
      <w:r>
        <w:t>,lambda</w:t>
      </w:r>
      <w:proofErr w:type="gramEnd"/>
      <w:r>
        <w:t>,'Regular','lasso1');</w:t>
      </w:r>
    </w:p>
    <w:p w:rsidR="00E70209" w:rsidRDefault="00E70209" w:rsidP="00E70209">
      <w:pPr>
        <w:pStyle w:val="Sofrware"/>
      </w:pPr>
      <w:r>
        <w:t>[B2</w:t>
      </w:r>
      <w:proofErr w:type="gramStart"/>
      <w:r>
        <w:t>,FitInfo2</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[B3</w:t>
      </w:r>
      <w:proofErr w:type="gramStart"/>
      <w:r>
        <w:t>,FitInfo3</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lastRenderedPageBreak/>
        <w:t xml:space="preserve">    '</w:t>
      </w:r>
      <w:proofErr w:type="spellStart"/>
      <w:r>
        <w:t>Lambda'</w:t>
      </w:r>
      <w:proofErr w:type="gramStart"/>
      <w:r>
        <w:t>,lambda</w:t>
      </w:r>
      <w:proofErr w:type="gramEnd"/>
      <w:r>
        <w:t>,'Regular</w:t>
      </w:r>
      <w:proofErr w:type="spellEnd"/>
      <w:r>
        <w:t>',{1,@L2,5,1});</w:t>
      </w:r>
    </w:p>
    <w:p w:rsidR="00E70209" w:rsidRDefault="00E70209" w:rsidP="00E70209">
      <w:pPr>
        <w:pStyle w:val="Sofrware"/>
      </w:pPr>
      <w:r>
        <w:t>[B4</w:t>
      </w:r>
      <w:proofErr w:type="gramStart"/>
      <w:r>
        <w:t>,FitInfo4</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',{1,@L1_5,5,1});</w:t>
      </w:r>
    </w:p>
    <w:p w:rsidR="00E70209" w:rsidRDefault="00E70209" w:rsidP="00E70209">
      <w:pPr>
        <w:pStyle w:val="Sofrware"/>
      </w:pPr>
      <w:r>
        <w:t>[B5</w:t>
      </w:r>
      <w:proofErr w:type="gramStart"/>
      <w:r>
        <w:t>,FitInfo5</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',{1,@LLog,5,1});</w:t>
      </w:r>
    </w:p>
    <w:p w:rsidR="00E70209" w:rsidRDefault="00E70209" w:rsidP="00E70209">
      <w:pPr>
        <w:pStyle w:val="Sofrware"/>
      </w:pPr>
      <w:r>
        <w:t>[B6</w:t>
      </w:r>
      <w:proofErr w:type="gramStart"/>
      <w:r>
        <w:t>,FitInfo6</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',{1,@LSqrt,5,1});</w:t>
      </w:r>
    </w:p>
    <w:p w:rsidR="00E70209" w:rsidRDefault="00E70209" w:rsidP="00E70209">
      <w:pPr>
        <w:pStyle w:val="Sofrware"/>
      </w:pPr>
      <w:r>
        <w:t>[B7</w:t>
      </w:r>
      <w:proofErr w:type="gramStart"/>
      <w:r>
        <w:t>,FitInfo7</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 xml:space="preserve">    'Regular',{0.5,@L1_5,5,1},'Regular',{0.5,@LLog,5,1},...</w:t>
      </w:r>
    </w:p>
    <w:p w:rsidR="00E70209" w:rsidRDefault="00E70209" w:rsidP="00E70209">
      <w:pPr>
        <w:pStyle w:val="Sofrware"/>
      </w:pPr>
      <w:r>
        <w:t xml:space="preserve">    'Regular'</w:t>
      </w:r>
      <w:proofErr w:type="gramStart"/>
      <w:r>
        <w:t>,{</w:t>
      </w:r>
      <w:proofErr w:type="gramEnd"/>
      <w:r>
        <w:t>0.5,@LSqrt,5,1});</w:t>
      </w:r>
    </w:p>
    <w:p w:rsidR="00E70209" w:rsidRDefault="00E70209" w:rsidP="00E70209">
      <w:pPr>
        <w:pStyle w:val="Sofrware"/>
      </w:pPr>
      <w:proofErr w:type="gramStart"/>
      <w:r>
        <w:t>sparsity</w:t>
      </w:r>
      <w:proofErr w:type="gramEnd"/>
      <w:r>
        <w:t xml:space="preserve"> = zeros(9,7);</w:t>
      </w:r>
    </w:p>
    <w:p w:rsidR="00E70209" w:rsidRDefault="00E70209" w:rsidP="00E70209">
      <w:pPr>
        <w:pStyle w:val="Sofrware"/>
      </w:pPr>
      <w:proofErr w:type="gramStart"/>
      <w:r>
        <w:t>for</w:t>
      </w:r>
      <w:proofErr w:type="gramEnd"/>
      <w:r>
        <w:t xml:space="preserve"> k=1:9 %k is number of nonzero coefficients plus 1</w:t>
      </w:r>
    </w:p>
    <w:p w:rsidR="00E70209" w:rsidRDefault="00E70209" w:rsidP="00E70209">
      <w:pPr>
        <w:pStyle w:val="Sofrware"/>
      </w:pPr>
      <w:r>
        <w:t xml:space="preserve">    </w:t>
      </w:r>
      <w:proofErr w:type="gramStart"/>
      <w:r>
        <w:t>sparsity(</w:t>
      </w:r>
      <w:proofErr w:type="gramEnd"/>
      <w:r>
        <w:t xml:space="preserve">k,1) = </w:t>
      </w:r>
      <w:proofErr w:type="spellStart"/>
      <w:r>
        <w:t>bestError</w:t>
      </w:r>
      <w:proofErr w:type="spellEnd"/>
      <w:r>
        <w:t>( FitInfo1, k-1 );</w:t>
      </w:r>
    </w:p>
    <w:p w:rsidR="00E70209" w:rsidRDefault="00E70209" w:rsidP="00E70209">
      <w:pPr>
        <w:pStyle w:val="Sofrware"/>
      </w:pPr>
      <w:r>
        <w:t xml:space="preserve">    </w:t>
      </w:r>
      <w:proofErr w:type="gramStart"/>
      <w:r>
        <w:t>sparsity(</w:t>
      </w:r>
      <w:proofErr w:type="gramEnd"/>
      <w:r>
        <w:t xml:space="preserve">k,2) = </w:t>
      </w:r>
      <w:proofErr w:type="spellStart"/>
      <w:r>
        <w:t>bestError</w:t>
      </w:r>
      <w:proofErr w:type="spellEnd"/>
      <w:r>
        <w:t>( FitInfo2, k-1 );</w:t>
      </w:r>
    </w:p>
    <w:p w:rsidR="00E70209" w:rsidRDefault="00E70209" w:rsidP="00E70209">
      <w:pPr>
        <w:pStyle w:val="Sofrware"/>
      </w:pPr>
      <w:r>
        <w:t xml:space="preserve">    </w:t>
      </w:r>
      <w:proofErr w:type="gramStart"/>
      <w:r>
        <w:t>sparsity(</w:t>
      </w:r>
      <w:proofErr w:type="gramEnd"/>
      <w:r>
        <w:t xml:space="preserve">k,3) = </w:t>
      </w:r>
      <w:proofErr w:type="spellStart"/>
      <w:r>
        <w:t>bestError</w:t>
      </w:r>
      <w:proofErr w:type="spellEnd"/>
      <w:r>
        <w:t>( FitInfo3, k-1 );</w:t>
      </w:r>
    </w:p>
    <w:p w:rsidR="00E70209" w:rsidRDefault="00E70209" w:rsidP="00E70209">
      <w:pPr>
        <w:pStyle w:val="Sofrware"/>
      </w:pPr>
      <w:r>
        <w:t xml:space="preserve">    </w:t>
      </w:r>
      <w:proofErr w:type="gramStart"/>
      <w:r>
        <w:t>sparsity(</w:t>
      </w:r>
      <w:proofErr w:type="gramEnd"/>
      <w:r>
        <w:t xml:space="preserve">k,4) = </w:t>
      </w:r>
      <w:proofErr w:type="spellStart"/>
      <w:r>
        <w:t>bestError</w:t>
      </w:r>
      <w:proofErr w:type="spellEnd"/>
      <w:r>
        <w:t>( FitInfo4, k-1 );</w:t>
      </w:r>
    </w:p>
    <w:p w:rsidR="00E70209" w:rsidRDefault="00E70209" w:rsidP="00E70209">
      <w:pPr>
        <w:pStyle w:val="Sofrware"/>
      </w:pPr>
      <w:r>
        <w:t xml:space="preserve">    </w:t>
      </w:r>
      <w:proofErr w:type="gramStart"/>
      <w:r>
        <w:t>sparsity(</w:t>
      </w:r>
      <w:proofErr w:type="gramEnd"/>
      <w:r>
        <w:t xml:space="preserve">k,5) = </w:t>
      </w:r>
      <w:proofErr w:type="spellStart"/>
      <w:r>
        <w:t>bestError</w:t>
      </w:r>
      <w:proofErr w:type="spellEnd"/>
      <w:r>
        <w:t>( FitInfo5, k-1 );</w:t>
      </w:r>
    </w:p>
    <w:p w:rsidR="00E70209" w:rsidRDefault="00E70209" w:rsidP="00E70209">
      <w:pPr>
        <w:pStyle w:val="Sofrware"/>
      </w:pPr>
      <w:r>
        <w:t xml:space="preserve">    </w:t>
      </w:r>
      <w:proofErr w:type="gramStart"/>
      <w:r>
        <w:t>sparsity(</w:t>
      </w:r>
      <w:proofErr w:type="gramEnd"/>
      <w:r>
        <w:t xml:space="preserve">k,6) = </w:t>
      </w:r>
      <w:proofErr w:type="spellStart"/>
      <w:r>
        <w:t>bestError</w:t>
      </w:r>
      <w:proofErr w:type="spellEnd"/>
      <w:r>
        <w:t>( FitInfo6, k-1 );</w:t>
      </w:r>
    </w:p>
    <w:p w:rsidR="00E70209" w:rsidRDefault="00E70209" w:rsidP="00E70209">
      <w:pPr>
        <w:pStyle w:val="Sofrware"/>
      </w:pPr>
      <w:r>
        <w:t xml:space="preserve">    </w:t>
      </w:r>
      <w:proofErr w:type="gramStart"/>
      <w:r>
        <w:t>sparsity(</w:t>
      </w:r>
      <w:proofErr w:type="gramEnd"/>
      <w:r>
        <w:t xml:space="preserve">k,7) = </w:t>
      </w:r>
      <w:proofErr w:type="spellStart"/>
      <w:r>
        <w:t>bestError</w:t>
      </w:r>
      <w:proofErr w:type="spellEnd"/>
      <w:r>
        <w:t>( FitInfo7, k-1 );</w:t>
      </w:r>
    </w:p>
    <w:p w:rsidR="00E70209" w:rsidRDefault="00E70209" w:rsidP="00E70209">
      <w:pPr>
        <w:pStyle w:val="Sofrware"/>
      </w:pPr>
      <w:proofErr w:type="gramStart"/>
      <w:r>
        <w:t>end</w:t>
      </w:r>
      <w:proofErr w:type="gramEnd"/>
    </w:p>
    <w:p w:rsidR="00BE738C" w:rsidRDefault="00BE738C" w:rsidP="00BE738C">
      <w:r>
        <w:t xml:space="preserve">Results of sparsity comparison </w:t>
      </w:r>
      <w:r w:rsidR="00E70209">
        <w:t xml:space="preserve">for PC </w:t>
      </w:r>
      <w:r>
        <w:t xml:space="preserve">are presented in </w:t>
      </w:r>
      <w:r w:rsidR="00E70209">
        <w:fldChar w:fldCharType="begin"/>
      </w:r>
      <w:r w:rsidR="00E70209">
        <w:instrText xml:space="preserve"> REF _Ref456435574 \h </w:instrText>
      </w:r>
      <w:r w:rsidR="00E70209">
        <w:fldChar w:fldCharType="separate"/>
      </w:r>
      <w:r w:rsidR="00E70209">
        <w:t xml:space="preserve">Figure </w:t>
      </w:r>
      <w:r w:rsidR="00E70209">
        <w:rPr>
          <w:noProof/>
        </w:rPr>
        <w:t>7</w:t>
      </w:r>
      <w:r w:rsidR="00E70209">
        <w:fldChar w:fldCharType="end"/>
      </w:r>
      <w:r>
        <w:t>.</w:t>
      </w:r>
    </w:p>
    <w:p w:rsidR="00BE738C" w:rsidRDefault="007B49D5" w:rsidP="00BE738C">
      <w:pPr>
        <w:pStyle w:val="Caption"/>
      </w:pPr>
      <w:r>
        <w:rPr>
          <w:noProof/>
          <w:lang w:eastAsia="en-GB"/>
        </w:rPr>
        <w:drawing>
          <wp:inline distT="0" distB="0" distL="0" distR="0" wp14:anchorId="6EE5316C">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E738C" w:rsidRDefault="00BE738C" w:rsidP="00BE738C">
      <w:pPr>
        <w:pStyle w:val="Caption"/>
      </w:pPr>
      <w:bookmarkStart w:id="37" w:name="_Ref456435574"/>
      <w:proofErr w:type="gramStart"/>
      <w:r>
        <w:t xml:space="preserve">Figure </w:t>
      </w:r>
      <w:proofErr w:type="gramEnd"/>
      <w:r>
        <w:fldChar w:fldCharType="begin"/>
      </w:r>
      <w:r>
        <w:instrText xml:space="preserve"> SEQ Figure \* ARABIC </w:instrText>
      </w:r>
      <w:r>
        <w:fldChar w:fldCharType="separate"/>
      </w:r>
      <w:r w:rsidR="00E44AA6">
        <w:rPr>
          <w:noProof/>
        </w:rPr>
        <w:t>7</w:t>
      </w:r>
      <w:r>
        <w:fldChar w:fldCharType="end"/>
      </w:r>
      <w:bookmarkEnd w:id="37"/>
      <w:proofErr w:type="gramStart"/>
      <w:r>
        <w:t>.</w:t>
      </w:r>
      <w:proofErr w:type="gramEnd"/>
      <w:r>
        <w:t xml:space="preserve"> Comparison of sparsity for PC and different regularisations</w:t>
      </w:r>
    </w:p>
    <w:p w:rsidR="00E70209" w:rsidRDefault="00E70209" w:rsidP="00E70209">
      <w:pPr>
        <w:spacing w:before="240"/>
      </w:pPr>
      <w:r>
        <w:t xml:space="preserve">Sparsity comparison is performed by script </w:t>
      </w:r>
      <w:proofErr w:type="spellStart"/>
      <w:r w:rsidRPr="00E70209">
        <w:t>SparsityTestPQSQBCW.m</w:t>
      </w:r>
      <w:proofErr w:type="spellEnd"/>
      <w:r>
        <w:t>:</w:t>
      </w:r>
    </w:p>
    <w:p w:rsidR="00E70209" w:rsidRDefault="00E70209" w:rsidP="00E70209">
      <w:pPr>
        <w:pStyle w:val="Sofrware"/>
      </w:pPr>
      <w:r>
        <w:t>[B1</w:t>
      </w:r>
      <w:proofErr w:type="gramStart"/>
      <w:r>
        <w:t>,FitInfo1</w:t>
      </w:r>
      <w:proofErr w:type="gramEnd"/>
      <w:r>
        <w:t xml:space="preserve">] = </w:t>
      </w:r>
      <w:proofErr w:type="spellStart"/>
      <w:r>
        <w:t>PQSQRegularRegr</w:t>
      </w:r>
      <w:proofErr w:type="spellEnd"/>
      <w:r>
        <w:t>(Breast(:,2:end),Breast(:,1),...</w:t>
      </w:r>
    </w:p>
    <w:p w:rsidR="00E70209" w:rsidRDefault="00E70209" w:rsidP="00E70209">
      <w:pPr>
        <w:pStyle w:val="Sofrware"/>
      </w:pPr>
      <w:r>
        <w:t xml:space="preserve">    'Lambda'</w:t>
      </w:r>
      <w:proofErr w:type="gramStart"/>
      <w:r>
        <w:t>,lambda</w:t>
      </w:r>
      <w:proofErr w:type="gramEnd"/>
      <w:r>
        <w:t>,'Regular','lasso1');</w:t>
      </w:r>
    </w:p>
    <w:p w:rsidR="00E70209" w:rsidRDefault="00E70209" w:rsidP="00E70209">
      <w:pPr>
        <w:pStyle w:val="Sofrware"/>
      </w:pPr>
      <w:r>
        <w:t>[B2</w:t>
      </w:r>
      <w:proofErr w:type="gramStart"/>
      <w:r>
        <w:t>,FitInfo2</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[B3</w:t>
      </w:r>
      <w:proofErr w:type="gramStart"/>
      <w:r>
        <w:t>,FitInfo3</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',{1,@L2,5,1});</w:t>
      </w:r>
    </w:p>
    <w:p w:rsidR="00E70209" w:rsidRDefault="00E70209" w:rsidP="00E70209">
      <w:pPr>
        <w:pStyle w:val="Sofrware"/>
      </w:pPr>
      <w:r>
        <w:t>[B4</w:t>
      </w:r>
      <w:proofErr w:type="gramStart"/>
      <w:r>
        <w:t>,FitInfo4</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',{1,@L1_5,5,1});</w:t>
      </w:r>
    </w:p>
    <w:p w:rsidR="00E70209" w:rsidRDefault="00E70209" w:rsidP="00E70209">
      <w:pPr>
        <w:pStyle w:val="Sofrware"/>
      </w:pPr>
      <w:r>
        <w:t>[B5</w:t>
      </w:r>
      <w:proofErr w:type="gramStart"/>
      <w:r>
        <w:t>,FitInfo5</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',{1,@LLog,5,1});</w:t>
      </w:r>
    </w:p>
    <w:p w:rsidR="00E70209" w:rsidRDefault="00E70209" w:rsidP="00E70209">
      <w:pPr>
        <w:pStyle w:val="Sofrware"/>
      </w:pPr>
      <w:r>
        <w:t>[B6</w:t>
      </w:r>
      <w:proofErr w:type="gramStart"/>
      <w:r>
        <w:t>,FitInfo6</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',{1,@LSqrt,5,1});</w:t>
      </w:r>
    </w:p>
    <w:p w:rsidR="00E70209" w:rsidRDefault="00E70209" w:rsidP="00E70209">
      <w:pPr>
        <w:pStyle w:val="Sofrware"/>
      </w:pPr>
      <w:r>
        <w:t>[B7</w:t>
      </w:r>
      <w:proofErr w:type="gramStart"/>
      <w:r>
        <w:t>,FitInfo7</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 xml:space="preserve">    'Regular',{0.5,@L1_5,5,1},'Regular',{0.5,@LLog,5,1},...</w:t>
      </w:r>
    </w:p>
    <w:p w:rsidR="00E70209" w:rsidRDefault="00E70209" w:rsidP="00E70209">
      <w:pPr>
        <w:pStyle w:val="Sofrware"/>
      </w:pPr>
      <w:r>
        <w:lastRenderedPageBreak/>
        <w:t xml:space="preserve">    'Regular'</w:t>
      </w:r>
      <w:proofErr w:type="gramStart"/>
      <w:r>
        <w:t>,{</w:t>
      </w:r>
      <w:proofErr w:type="gramEnd"/>
      <w:r>
        <w:t>0.5,@LSqrt,5,1});</w:t>
      </w:r>
    </w:p>
    <w:p w:rsidR="00E70209" w:rsidRDefault="00E70209" w:rsidP="00E70209">
      <w:pPr>
        <w:pStyle w:val="Sofrware"/>
      </w:pPr>
      <w:proofErr w:type="gramStart"/>
      <w:r>
        <w:t>sparsity</w:t>
      </w:r>
      <w:proofErr w:type="gramEnd"/>
      <w:r>
        <w:t xml:space="preserve"> = zeros(32,7);</w:t>
      </w:r>
    </w:p>
    <w:p w:rsidR="00E70209" w:rsidRDefault="00E70209" w:rsidP="00E70209">
      <w:pPr>
        <w:pStyle w:val="Sofrware"/>
      </w:pPr>
      <w:proofErr w:type="gramStart"/>
      <w:r>
        <w:t>for</w:t>
      </w:r>
      <w:proofErr w:type="gramEnd"/>
      <w:r>
        <w:t xml:space="preserve"> k=1:32 %k is number of nonzero coefficients plus 1</w:t>
      </w:r>
    </w:p>
    <w:p w:rsidR="00E70209" w:rsidRDefault="00E70209" w:rsidP="00E70209">
      <w:pPr>
        <w:pStyle w:val="Sofrware"/>
      </w:pPr>
      <w:r>
        <w:t xml:space="preserve">    </w:t>
      </w:r>
      <w:proofErr w:type="gramStart"/>
      <w:r>
        <w:t>sparsity(</w:t>
      </w:r>
      <w:proofErr w:type="gramEnd"/>
      <w:r>
        <w:t xml:space="preserve">k,1) = </w:t>
      </w:r>
      <w:proofErr w:type="spellStart"/>
      <w:r>
        <w:t>bestError</w:t>
      </w:r>
      <w:proofErr w:type="spellEnd"/>
      <w:r>
        <w:t>( FitInfo1, k-1 );</w:t>
      </w:r>
    </w:p>
    <w:p w:rsidR="00E70209" w:rsidRDefault="00E70209" w:rsidP="00E70209">
      <w:pPr>
        <w:pStyle w:val="Sofrware"/>
      </w:pPr>
      <w:r>
        <w:t xml:space="preserve">    </w:t>
      </w:r>
      <w:proofErr w:type="gramStart"/>
      <w:r>
        <w:t>sparsity(</w:t>
      </w:r>
      <w:proofErr w:type="gramEnd"/>
      <w:r>
        <w:t xml:space="preserve">k,2) = </w:t>
      </w:r>
      <w:proofErr w:type="spellStart"/>
      <w:r>
        <w:t>bestError</w:t>
      </w:r>
      <w:proofErr w:type="spellEnd"/>
      <w:r>
        <w:t>( FitInfo2, k-1 );</w:t>
      </w:r>
    </w:p>
    <w:p w:rsidR="00E70209" w:rsidRDefault="00E70209" w:rsidP="00E70209">
      <w:pPr>
        <w:pStyle w:val="Sofrware"/>
      </w:pPr>
      <w:r>
        <w:t xml:space="preserve">    </w:t>
      </w:r>
      <w:proofErr w:type="gramStart"/>
      <w:r>
        <w:t>sparsity(</w:t>
      </w:r>
      <w:proofErr w:type="gramEnd"/>
      <w:r>
        <w:t xml:space="preserve">k,3) = </w:t>
      </w:r>
      <w:proofErr w:type="spellStart"/>
      <w:r>
        <w:t>bestError</w:t>
      </w:r>
      <w:proofErr w:type="spellEnd"/>
      <w:r>
        <w:t>( FitInfo3, k-1 );</w:t>
      </w:r>
    </w:p>
    <w:p w:rsidR="00E70209" w:rsidRDefault="00E70209" w:rsidP="00E70209">
      <w:pPr>
        <w:pStyle w:val="Sofrware"/>
      </w:pPr>
      <w:r>
        <w:t xml:space="preserve">    </w:t>
      </w:r>
      <w:proofErr w:type="gramStart"/>
      <w:r>
        <w:t>sparsity(</w:t>
      </w:r>
      <w:proofErr w:type="gramEnd"/>
      <w:r>
        <w:t xml:space="preserve">k,4) = </w:t>
      </w:r>
      <w:proofErr w:type="spellStart"/>
      <w:r>
        <w:t>bestError</w:t>
      </w:r>
      <w:proofErr w:type="spellEnd"/>
      <w:r>
        <w:t>( FitInfo4, k-1 );</w:t>
      </w:r>
    </w:p>
    <w:p w:rsidR="00E70209" w:rsidRDefault="00E70209" w:rsidP="00E70209">
      <w:pPr>
        <w:pStyle w:val="Sofrware"/>
      </w:pPr>
      <w:r>
        <w:t xml:space="preserve">    </w:t>
      </w:r>
      <w:proofErr w:type="gramStart"/>
      <w:r>
        <w:t>sparsity(</w:t>
      </w:r>
      <w:proofErr w:type="gramEnd"/>
      <w:r>
        <w:t xml:space="preserve">k,5) = </w:t>
      </w:r>
      <w:proofErr w:type="spellStart"/>
      <w:r>
        <w:t>bestError</w:t>
      </w:r>
      <w:proofErr w:type="spellEnd"/>
      <w:r>
        <w:t>( FitInfo5, k-1 );</w:t>
      </w:r>
    </w:p>
    <w:p w:rsidR="00E70209" w:rsidRDefault="00E70209" w:rsidP="00E70209">
      <w:pPr>
        <w:pStyle w:val="Sofrware"/>
      </w:pPr>
      <w:r>
        <w:t xml:space="preserve">    </w:t>
      </w:r>
      <w:proofErr w:type="gramStart"/>
      <w:r>
        <w:t>sparsity(</w:t>
      </w:r>
      <w:proofErr w:type="gramEnd"/>
      <w:r>
        <w:t xml:space="preserve">k,6) = </w:t>
      </w:r>
      <w:proofErr w:type="spellStart"/>
      <w:r>
        <w:t>bestError</w:t>
      </w:r>
      <w:proofErr w:type="spellEnd"/>
      <w:r>
        <w:t>( FitInfo6, k-1 );</w:t>
      </w:r>
    </w:p>
    <w:p w:rsidR="00E70209" w:rsidRDefault="00E70209" w:rsidP="00E70209">
      <w:pPr>
        <w:pStyle w:val="Sofrware"/>
      </w:pPr>
      <w:r>
        <w:t xml:space="preserve">    </w:t>
      </w:r>
      <w:proofErr w:type="gramStart"/>
      <w:r>
        <w:t>sparsity(</w:t>
      </w:r>
      <w:proofErr w:type="gramEnd"/>
      <w:r>
        <w:t xml:space="preserve">k,7) = </w:t>
      </w:r>
      <w:proofErr w:type="spellStart"/>
      <w:r>
        <w:t>bestError</w:t>
      </w:r>
      <w:proofErr w:type="spellEnd"/>
      <w:r>
        <w:t>( FitInfo7, k-1 );</w:t>
      </w:r>
    </w:p>
    <w:p w:rsidR="00E70209" w:rsidRDefault="00E70209" w:rsidP="00E70209">
      <w:pPr>
        <w:pStyle w:val="Sofrware"/>
      </w:pPr>
      <w:proofErr w:type="gramStart"/>
      <w:r>
        <w:t>end</w:t>
      </w:r>
      <w:proofErr w:type="gramEnd"/>
    </w:p>
    <w:p w:rsidR="00E70209" w:rsidRDefault="00E70209" w:rsidP="00E70209">
      <w:r>
        <w:t xml:space="preserve">Results of sparsity comparison for PC are presented in </w:t>
      </w:r>
      <w:r>
        <w:fldChar w:fldCharType="begin"/>
      </w:r>
      <w:r>
        <w:instrText xml:space="preserve"> REF _Ref456435562 \h </w:instrText>
      </w:r>
      <w:r>
        <w:fldChar w:fldCharType="separate"/>
      </w:r>
      <w:r>
        <w:t xml:space="preserve">Figure </w:t>
      </w:r>
      <w:r>
        <w:rPr>
          <w:noProof/>
        </w:rPr>
        <w:t>8</w:t>
      </w:r>
      <w:r>
        <w:fldChar w:fldCharType="end"/>
      </w:r>
      <w:r>
        <w:t>.</w:t>
      </w:r>
    </w:p>
    <w:p w:rsidR="00E70209" w:rsidRDefault="007B49D5" w:rsidP="00E70209">
      <w:pPr>
        <w:pStyle w:val="Caption"/>
      </w:pPr>
      <w:r>
        <w:rPr>
          <w:noProof/>
          <w:lang w:eastAsia="en-GB"/>
        </w:rPr>
        <w:drawing>
          <wp:inline distT="0" distB="0" distL="0" distR="0" wp14:anchorId="66AD7539">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70209" w:rsidRDefault="00E70209" w:rsidP="00E70209">
      <w:pPr>
        <w:pStyle w:val="Caption"/>
      </w:pPr>
      <w:bookmarkStart w:id="38" w:name="_Ref456435562"/>
      <w:proofErr w:type="gramStart"/>
      <w:r>
        <w:t xml:space="preserve">Figure </w:t>
      </w:r>
      <w:proofErr w:type="gramEnd"/>
      <w:r>
        <w:fldChar w:fldCharType="begin"/>
      </w:r>
      <w:r>
        <w:instrText xml:space="preserve"> SEQ Figure \* ARABIC </w:instrText>
      </w:r>
      <w:r>
        <w:fldChar w:fldCharType="separate"/>
      </w:r>
      <w:r w:rsidR="00E44AA6">
        <w:rPr>
          <w:noProof/>
        </w:rPr>
        <w:t>8</w:t>
      </w:r>
      <w:r>
        <w:fldChar w:fldCharType="end"/>
      </w:r>
      <w:bookmarkEnd w:id="38"/>
      <w:proofErr w:type="gramStart"/>
      <w:r>
        <w:t>.</w:t>
      </w:r>
      <w:proofErr w:type="gramEnd"/>
      <w:r>
        <w:t xml:space="preserve"> Comparison of sparsity for PC and different regularisations</w:t>
      </w:r>
    </w:p>
    <w:p w:rsidR="00E44AA6" w:rsidRDefault="00E44AA6" w:rsidP="00B26F81">
      <w:pPr>
        <w:pStyle w:val="Heading1"/>
      </w:pPr>
      <w:r>
        <w:t>Example from documentation</w:t>
      </w:r>
    </w:p>
    <w:p w:rsidR="00B337C8" w:rsidRPr="00B337C8" w:rsidRDefault="00B337C8" w:rsidP="00B337C8">
      <w:r>
        <w:t>In this chapter the first example from documentation is used but the same k fold partitioning is used.</w:t>
      </w:r>
      <w:r w:rsidR="00A519E7">
        <w:t xml:space="preserve"> Both PQSQ runs use 10 times less time for calculations.</w:t>
      </w:r>
    </w:p>
    <w:p w:rsidR="00E44AA6" w:rsidRDefault="00B337C8" w:rsidP="00B337C8">
      <w:pPr>
        <w:spacing w:before="240"/>
        <w:ind w:firstLine="0"/>
        <w:jc w:val="center"/>
      </w:pPr>
      <w:r>
        <w:rPr>
          <w:noProof/>
          <w:lang w:eastAsia="en-GB"/>
        </w:rPr>
        <w:drawing>
          <wp:inline distT="0" distB="0" distL="0" distR="0" wp14:anchorId="75B1B487" wp14:editId="49B15884">
            <wp:extent cx="1868400" cy="165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8400" cy="1659600"/>
                    </a:xfrm>
                    <a:prstGeom prst="rect">
                      <a:avLst/>
                    </a:prstGeom>
                  </pic:spPr>
                </pic:pic>
              </a:graphicData>
            </a:graphic>
          </wp:inline>
        </w:drawing>
      </w:r>
      <w:r w:rsidR="00E6426F" w:rsidRPr="00E6426F">
        <w:rPr>
          <w:noProof/>
          <w:lang w:eastAsia="en-GB"/>
        </w:rPr>
        <w:t xml:space="preserve"> </w:t>
      </w:r>
      <w:r>
        <w:rPr>
          <w:noProof/>
          <w:lang w:eastAsia="en-GB"/>
        </w:rPr>
        <w:drawing>
          <wp:inline distT="0" distB="0" distL="0" distR="0" wp14:anchorId="475D555B" wp14:editId="4038CFF5">
            <wp:extent cx="1868400" cy="165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8400" cy="1659600"/>
                    </a:xfrm>
                    <a:prstGeom prst="rect">
                      <a:avLst/>
                    </a:prstGeom>
                  </pic:spPr>
                </pic:pic>
              </a:graphicData>
            </a:graphic>
          </wp:inline>
        </w:drawing>
      </w:r>
      <w:r w:rsidR="00E6426F" w:rsidRPr="00E6426F">
        <w:rPr>
          <w:noProof/>
          <w:lang w:eastAsia="en-GB"/>
        </w:rPr>
        <w:t xml:space="preserve"> </w:t>
      </w:r>
      <w:r>
        <w:rPr>
          <w:noProof/>
          <w:lang w:eastAsia="en-GB"/>
        </w:rPr>
        <w:drawing>
          <wp:inline distT="0" distB="0" distL="0" distR="0" wp14:anchorId="1AF70D25" wp14:editId="6A4BDBE5">
            <wp:extent cx="1868400" cy="165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8400" cy="1659600"/>
                    </a:xfrm>
                    <a:prstGeom prst="rect">
                      <a:avLst/>
                    </a:prstGeom>
                  </pic:spPr>
                </pic:pic>
              </a:graphicData>
            </a:graphic>
          </wp:inline>
        </w:drawing>
      </w:r>
    </w:p>
    <w:p w:rsidR="00E44AA6" w:rsidRDefault="00E44AA6" w:rsidP="00E44AA6">
      <w:pPr>
        <w:pStyle w:val="Caption"/>
      </w:pPr>
      <w:proofErr w:type="gramStart"/>
      <w:r>
        <w:t xml:space="preserve">Figure </w:t>
      </w:r>
      <w:r>
        <w:fldChar w:fldCharType="begin"/>
      </w:r>
      <w:r>
        <w:instrText xml:space="preserve"> SEQ Figure \* ARABIC </w:instrText>
      </w:r>
      <w:r>
        <w:fldChar w:fldCharType="separate"/>
      </w:r>
      <w:r>
        <w:rPr>
          <w:noProof/>
        </w:rPr>
        <w:t>9</w:t>
      </w:r>
      <w:r>
        <w:fldChar w:fldCharType="end"/>
      </w:r>
      <w:r>
        <w:t>.</w:t>
      </w:r>
      <w:proofErr w:type="gramEnd"/>
      <w:r>
        <w:t xml:space="preserve"> Trace Plot of coefficients fit by a</w:t>
      </w:r>
      <w:proofErr w:type="gramStart"/>
      <w:r>
        <w:t>)lasso</w:t>
      </w:r>
      <w:proofErr w:type="gramEnd"/>
      <w:r>
        <w:t>, b)PQSQ without trimming, and c) PQSQ with trimming</w:t>
      </w:r>
    </w:p>
    <w:p w:rsidR="00F977D4" w:rsidRDefault="00B337C8" w:rsidP="00B337C8">
      <w:pPr>
        <w:spacing w:before="240"/>
        <w:ind w:firstLine="0"/>
        <w:jc w:val="center"/>
      </w:pPr>
      <w:r>
        <w:rPr>
          <w:noProof/>
          <w:lang w:eastAsia="en-GB"/>
        </w:rPr>
        <w:lastRenderedPageBreak/>
        <w:drawing>
          <wp:inline distT="0" distB="0" distL="0" distR="0" wp14:anchorId="310C648A" wp14:editId="35D8E70B">
            <wp:extent cx="1868400" cy="165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8400" cy="1659600"/>
                    </a:xfrm>
                    <a:prstGeom prst="rect">
                      <a:avLst/>
                    </a:prstGeom>
                  </pic:spPr>
                </pic:pic>
              </a:graphicData>
            </a:graphic>
          </wp:inline>
        </w:drawing>
      </w:r>
      <w:r>
        <w:rPr>
          <w:noProof/>
          <w:lang w:eastAsia="en-GB"/>
        </w:rPr>
        <w:t xml:space="preserve"> </w:t>
      </w:r>
      <w:r>
        <w:rPr>
          <w:noProof/>
          <w:lang w:eastAsia="en-GB"/>
        </w:rPr>
        <w:drawing>
          <wp:inline distT="0" distB="0" distL="0" distR="0" wp14:anchorId="1E1DD93B" wp14:editId="3A17BFD6">
            <wp:extent cx="1868400" cy="1659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8400" cy="1659600"/>
                    </a:xfrm>
                    <a:prstGeom prst="rect">
                      <a:avLst/>
                    </a:prstGeom>
                  </pic:spPr>
                </pic:pic>
              </a:graphicData>
            </a:graphic>
          </wp:inline>
        </w:drawing>
      </w:r>
      <w:r>
        <w:rPr>
          <w:noProof/>
          <w:lang w:eastAsia="en-GB"/>
        </w:rPr>
        <w:t xml:space="preserve"> </w:t>
      </w:r>
      <w:r>
        <w:rPr>
          <w:noProof/>
          <w:lang w:eastAsia="en-GB"/>
        </w:rPr>
        <w:drawing>
          <wp:inline distT="0" distB="0" distL="0" distR="0" wp14:anchorId="28E8707E" wp14:editId="737DC4A3">
            <wp:extent cx="1868400" cy="165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8400" cy="1659600"/>
                    </a:xfrm>
                    <a:prstGeom prst="rect">
                      <a:avLst/>
                    </a:prstGeom>
                  </pic:spPr>
                </pic:pic>
              </a:graphicData>
            </a:graphic>
          </wp:inline>
        </w:drawing>
      </w:r>
    </w:p>
    <w:p w:rsidR="009E6D2B" w:rsidRDefault="009E6D2B" w:rsidP="009E6D2B">
      <w:pPr>
        <w:pStyle w:val="Caption"/>
      </w:pPr>
      <w:proofErr w:type="gramStart"/>
      <w:r>
        <w:t xml:space="preserve">Figure </w:t>
      </w:r>
      <w:r>
        <w:fldChar w:fldCharType="begin"/>
      </w:r>
      <w:r>
        <w:instrText xml:space="preserve"> SEQ Figure \* ARABIC </w:instrText>
      </w:r>
      <w:r>
        <w:fldChar w:fldCharType="separate"/>
      </w:r>
      <w:r>
        <w:rPr>
          <w:noProof/>
        </w:rPr>
        <w:t>10</w:t>
      </w:r>
      <w:r>
        <w:fldChar w:fldCharType="end"/>
      </w:r>
      <w:r>
        <w:t>.</w:t>
      </w:r>
      <w:proofErr w:type="gramEnd"/>
      <w:r>
        <w:t xml:space="preserve"> MSE plot of regression fit by a</w:t>
      </w:r>
      <w:proofErr w:type="gramStart"/>
      <w:r>
        <w:t>)lasso</w:t>
      </w:r>
      <w:proofErr w:type="gramEnd"/>
      <w:r>
        <w:t>, b)PQSQ without trimming, and c) PQSQ with trimming</w:t>
      </w:r>
    </w:p>
    <w:p w:rsidR="00CE3E4B" w:rsidRDefault="00B337C8" w:rsidP="00CE3E4B">
      <w:pPr>
        <w:ind w:firstLine="0"/>
        <w:jc w:val="center"/>
      </w:pPr>
      <w:r>
        <w:rPr>
          <w:noProof/>
          <w:lang w:eastAsia="en-GB"/>
        </w:rPr>
        <w:drawing>
          <wp:inline distT="0" distB="0" distL="0" distR="0" wp14:anchorId="5FD9C901" wp14:editId="5FEF2506">
            <wp:extent cx="1868400" cy="1659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8400" cy="1659600"/>
                    </a:xfrm>
                    <a:prstGeom prst="rect">
                      <a:avLst/>
                    </a:prstGeom>
                  </pic:spPr>
                </pic:pic>
              </a:graphicData>
            </a:graphic>
          </wp:inline>
        </w:drawing>
      </w:r>
      <w:r w:rsidR="00CE3E4B" w:rsidRPr="00CE3E4B">
        <w:rPr>
          <w:noProof/>
          <w:lang w:eastAsia="en-GB"/>
        </w:rPr>
        <w:t xml:space="preserve"> </w:t>
      </w:r>
      <w:r>
        <w:rPr>
          <w:noProof/>
          <w:lang w:eastAsia="en-GB"/>
        </w:rPr>
        <w:drawing>
          <wp:inline distT="0" distB="0" distL="0" distR="0" wp14:anchorId="32DAF5CA" wp14:editId="3C8D25C4">
            <wp:extent cx="1868400" cy="1659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8400" cy="1659600"/>
                    </a:xfrm>
                    <a:prstGeom prst="rect">
                      <a:avLst/>
                    </a:prstGeom>
                  </pic:spPr>
                </pic:pic>
              </a:graphicData>
            </a:graphic>
          </wp:inline>
        </w:drawing>
      </w:r>
      <w:r w:rsidR="00CE3E4B" w:rsidRPr="00CE3E4B">
        <w:rPr>
          <w:noProof/>
          <w:lang w:eastAsia="en-GB"/>
        </w:rPr>
        <w:t xml:space="preserve"> </w:t>
      </w:r>
      <w:r>
        <w:rPr>
          <w:noProof/>
          <w:lang w:eastAsia="en-GB"/>
        </w:rPr>
        <w:drawing>
          <wp:inline distT="0" distB="0" distL="0" distR="0" wp14:anchorId="089203B8" wp14:editId="347041B1">
            <wp:extent cx="1868400" cy="165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8400" cy="1659600"/>
                    </a:xfrm>
                    <a:prstGeom prst="rect">
                      <a:avLst/>
                    </a:prstGeom>
                  </pic:spPr>
                </pic:pic>
              </a:graphicData>
            </a:graphic>
          </wp:inline>
        </w:drawing>
      </w:r>
    </w:p>
    <w:p w:rsidR="00CE3E4B" w:rsidRDefault="00CE3E4B" w:rsidP="00CE3E4B">
      <w:pPr>
        <w:pStyle w:val="Caption"/>
      </w:pPr>
      <w:proofErr w:type="gramStart"/>
      <w:r>
        <w:t xml:space="preserve">Figure </w:t>
      </w:r>
      <w:r>
        <w:fldChar w:fldCharType="begin"/>
      </w:r>
      <w:r>
        <w:instrText xml:space="preserve"> SEQ Figure \* ARABIC </w:instrText>
      </w:r>
      <w:r>
        <w:fldChar w:fldCharType="separate"/>
      </w:r>
      <w:r>
        <w:rPr>
          <w:noProof/>
        </w:rPr>
        <w:t>11</w:t>
      </w:r>
      <w:r>
        <w:fldChar w:fldCharType="end"/>
      </w:r>
      <w:r>
        <w:t>.</w:t>
      </w:r>
      <w:proofErr w:type="gramEnd"/>
      <w:r>
        <w:t xml:space="preserve"> </w:t>
      </w:r>
      <w:proofErr w:type="gramStart"/>
      <w:r w:rsidR="00E6426F">
        <w:t>Sparse model.</w:t>
      </w:r>
      <w:proofErr w:type="gramEnd"/>
      <w:r w:rsidR="00E6426F">
        <w:t xml:space="preserve"> </w:t>
      </w:r>
      <w:r>
        <w:t xml:space="preserve">Distribution of fitted values versus residual for </w:t>
      </w:r>
      <w:r>
        <w:t>regression fit by a</w:t>
      </w:r>
      <w:proofErr w:type="gramStart"/>
      <w:r>
        <w:t>)lasso</w:t>
      </w:r>
      <w:proofErr w:type="gramEnd"/>
      <w:r>
        <w:t>, b)PQSQ without trimming, and c) PQSQ with trimming</w:t>
      </w:r>
    </w:p>
    <w:p w:rsidR="00E6426F" w:rsidRPr="00E6426F" w:rsidRDefault="00945786" w:rsidP="00E6426F">
      <w:pPr>
        <w:ind w:firstLine="0"/>
        <w:jc w:val="center"/>
      </w:pPr>
      <w:r>
        <w:rPr>
          <w:noProof/>
          <w:lang w:eastAsia="en-GB"/>
        </w:rPr>
        <w:drawing>
          <wp:inline distT="0" distB="0" distL="0" distR="0" wp14:anchorId="2A767A83" wp14:editId="1C411246">
            <wp:extent cx="1868400" cy="165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8400" cy="1659600"/>
                    </a:xfrm>
                    <a:prstGeom prst="rect">
                      <a:avLst/>
                    </a:prstGeom>
                  </pic:spPr>
                </pic:pic>
              </a:graphicData>
            </a:graphic>
          </wp:inline>
        </w:drawing>
      </w:r>
      <w:r w:rsidR="00E6426F" w:rsidRPr="00E6426F">
        <w:rPr>
          <w:noProof/>
          <w:lang w:eastAsia="en-GB"/>
        </w:rPr>
        <w:t xml:space="preserve"> </w:t>
      </w:r>
      <w:r>
        <w:rPr>
          <w:noProof/>
          <w:lang w:eastAsia="en-GB"/>
        </w:rPr>
        <w:drawing>
          <wp:inline distT="0" distB="0" distL="0" distR="0" wp14:anchorId="7E956642" wp14:editId="20A12E6D">
            <wp:extent cx="1868400" cy="1659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8400" cy="1659600"/>
                    </a:xfrm>
                    <a:prstGeom prst="rect">
                      <a:avLst/>
                    </a:prstGeom>
                  </pic:spPr>
                </pic:pic>
              </a:graphicData>
            </a:graphic>
          </wp:inline>
        </w:drawing>
      </w:r>
      <w:r w:rsidR="00E6426F" w:rsidRPr="00E6426F">
        <w:rPr>
          <w:noProof/>
          <w:lang w:eastAsia="en-GB"/>
        </w:rPr>
        <w:t xml:space="preserve"> </w:t>
      </w:r>
      <w:r>
        <w:rPr>
          <w:noProof/>
          <w:lang w:eastAsia="en-GB"/>
        </w:rPr>
        <w:drawing>
          <wp:inline distT="0" distB="0" distL="0" distR="0" wp14:anchorId="3F568F10" wp14:editId="08B809A4">
            <wp:extent cx="1868400" cy="165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8400" cy="1659600"/>
                    </a:xfrm>
                    <a:prstGeom prst="rect">
                      <a:avLst/>
                    </a:prstGeom>
                  </pic:spPr>
                </pic:pic>
              </a:graphicData>
            </a:graphic>
          </wp:inline>
        </w:drawing>
      </w:r>
    </w:p>
    <w:p w:rsidR="00E6426F" w:rsidRDefault="00E6426F" w:rsidP="00E6426F">
      <w:pPr>
        <w:pStyle w:val="Caption"/>
      </w:pPr>
      <w:proofErr w:type="gramStart"/>
      <w:r>
        <w:t xml:space="preserve">Figure </w:t>
      </w:r>
      <w:r>
        <w:fldChar w:fldCharType="begin"/>
      </w:r>
      <w:r>
        <w:instrText xml:space="preserve"> SEQ Figure \* ARABIC </w:instrText>
      </w:r>
      <w:r>
        <w:fldChar w:fldCharType="separate"/>
      </w:r>
      <w:r>
        <w:rPr>
          <w:noProof/>
        </w:rPr>
        <w:t>11</w:t>
      </w:r>
      <w:r>
        <w:fldChar w:fldCharType="end"/>
      </w:r>
      <w:r>
        <w:t>.</w:t>
      </w:r>
      <w:proofErr w:type="gramEnd"/>
      <w:r>
        <w:t xml:space="preserve"> </w:t>
      </w:r>
      <w:proofErr w:type="gramStart"/>
      <w:r>
        <w:t>Models with seven predictors.</w:t>
      </w:r>
      <w:proofErr w:type="gramEnd"/>
      <w:r>
        <w:t xml:space="preserve"> </w:t>
      </w:r>
      <w:r>
        <w:t>Distribution of fitted values versus residual for regression fit by a</w:t>
      </w:r>
      <w:proofErr w:type="gramStart"/>
      <w:r>
        <w:t>)lasso</w:t>
      </w:r>
      <w:proofErr w:type="gramEnd"/>
      <w:r>
        <w:t>, b)PQSQ without trimming, and c) PQSQ with trimming</w:t>
      </w:r>
    </w:p>
    <w:p w:rsidR="00CE3E4B" w:rsidRDefault="00CE3E4B" w:rsidP="00E6426F">
      <w:pPr>
        <w:spacing w:before="240"/>
      </w:pPr>
      <w:r>
        <w:t xml:space="preserve">Coefficients of correlation </w:t>
      </w:r>
      <w:r w:rsidR="00686D76">
        <w:t xml:space="preserve">between fitted values and residuals for the optimal size of model and for model with 7 coefficients are presented in </w:t>
      </w:r>
      <w:r w:rsidR="00686D76">
        <w:fldChar w:fldCharType="begin"/>
      </w:r>
      <w:r w:rsidR="00686D76">
        <w:instrText xml:space="preserve"> REF _Ref460574658 \h </w:instrText>
      </w:r>
      <w:r w:rsidR="00686D76">
        <w:fldChar w:fldCharType="separate"/>
      </w:r>
      <w:r w:rsidR="00686D76">
        <w:t xml:space="preserve">Table </w:t>
      </w:r>
      <w:r w:rsidR="00686D76">
        <w:rPr>
          <w:noProof/>
        </w:rPr>
        <w:t>9</w:t>
      </w:r>
      <w:r w:rsidR="00686D76">
        <w:fldChar w:fldCharType="end"/>
      </w:r>
      <w:r w:rsidR="00686D76">
        <w:t>.</w:t>
      </w:r>
    </w:p>
    <w:p w:rsidR="00686D76" w:rsidRDefault="00686D76" w:rsidP="00B337C8">
      <w:pPr>
        <w:pStyle w:val="Caption"/>
        <w:spacing w:before="240"/>
      </w:pPr>
      <w:bookmarkStart w:id="39" w:name="_Ref460574658"/>
      <w:proofErr w:type="gramStart"/>
      <w:r>
        <w:t xml:space="preserve">Table </w:t>
      </w:r>
      <w:r>
        <w:fldChar w:fldCharType="begin"/>
      </w:r>
      <w:r>
        <w:instrText xml:space="preserve"> SEQ Table \* ARABIC </w:instrText>
      </w:r>
      <w:r>
        <w:fldChar w:fldCharType="separate"/>
      </w:r>
      <w:r>
        <w:rPr>
          <w:noProof/>
        </w:rPr>
        <w:t>9</w:t>
      </w:r>
      <w:r>
        <w:fldChar w:fldCharType="end"/>
      </w:r>
      <w:bookmarkEnd w:id="39"/>
      <w:r w:rsidR="00E6426F">
        <w:t>.</w:t>
      </w:r>
      <w:proofErr w:type="gramEnd"/>
      <w:r w:rsidR="00E6426F">
        <w:t xml:space="preserve"> </w:t>
      </w:r>
      <w:r w:rsidR="00E6426F">
        <w:t>Coefficients of correlation between fitted values and residuals</w:t>
      </w:r>
    </w:p>
    <w:tbl>
      <w:tblPr>
        <w:tblStyle w:val="TableGrid"/>
        <w:tblW w:w="0" w:type="auto"/>
        <w:jc w:val="center"/>
        <w:tblLook w:val="04A0" w:firstRow="1" w:lastRow="0" w:firstColumn="1" w:lastColumn="0" w:noHBand="0" w:noVBand="1"/>
      </w:tblPr>
      <w:tblGrid>
        <w:gridCol w:w="2183"/>
        <w:gridCol w:w="1300"/>
        <w:gridCol w:w="2144"/>
      </w:tblGrid>
      <w:tr w:rsidR="00E6426F" w:rsidRPr="00E6426F" w:rsidTr="00E6426F">
        <w:trPr>
          <w:jc w:val="center"/>
        </w:trPr>
        <w:tc>
          <w:tcPr>
            <w:tcW w:w="0" w:type="auto"/>
          </w:tcPr>
          <w:p w:rsidR="00E6426F" w:rsidRPr="00E6426F" w:rsidRDefault="00E6426F" w:rsidP="00E6426F">
            <w:pPr>
              <w:ind w:firstLine="0"/>
              <w:rPr>
                <w:sz w:val="20"/>
                <w:szCs w:val="20"/>
              </w:rPr>
            </w:pPr>
            <w:r w:rsidRPr="00E6426F">
              <w:rPr>
                <w:sz w:val="20"/>
                <w:szCs w:val="20"/>
              </w:rPr>
              <w:t>Method</w:t>
            </w:r>
          </w:p>
        </w:tc>
        <w:tc>
          <w:tcPr>
            <w:tcW w:w="0" w:type="auto"/>
          </w:tcPr>
          <w:p w:rsidR="00E6426F" w:rsidRPr="00E6426F" w:rsidRDefault="00E6426F" w:rsidP="00E6426F">
            <w:pPr>
              <w:ind w:firstLine="0"/>
              <w:rPr>
                <w:sz w:val="20"/>
                <w:szCs w:val="20"/>
              </w:rPr>
            </w:pPr>
            <w:r w:rsidRPr="00E6426F">
              <w:rPr>
                <w:sz w:val="20"/>
                <w:szCs w:val="20"/>
              </w:rPr>
              <w:t>Sparse model</w:t>
            </w:r>
          </w:p>
        </w:tc>
        <w:tc>
          <w:tcPr>
            <w:tcW w:w="0" w:type="auto"/>
          </w:tcPr>
          <w:p w:rsidR="00E6426F" w:rsidRPr="00E6426F" w:rsidRDefault="00E6426F" w:rsidP="00E6426F">
            <w:pPr>
              <w:ind w:firstLine="0"/>
              <w:rPr>
                <w:sz w:val="20"/>
                <w:szCs w:val="20"/>
              </w:rPr>
            </w:pPr>
            <w:r w:rsidRPr="00E6426F">
              <w:rPr>
                <w:sz w:val="20"/>
                <w:szCs w:val="20"/>
              </w:rPr>
              <w:t>Model with 7 predictors</w:t>
            </w:r>
          </w:p>
        </w:tc>
      </w:tr>
      <w:tr w:rsidR="00E6426F" w:rsidRPr="00E6426F" w:rsidTr="00E6426F">
        <w:trPr>
          <w:jc w:val="center"/>
        </w:trPr>
        <w:tc>
          <w:tcPr>
            <w:tcW w:w="0" w:type="auto"/>
          </w:tcPr>
          <w:p w:rsidR="00E6426F" w:rsidRPr="00E6426F" w:rsidRDefault="00E6426F" w:rsidP="00E6426F">
            <w:pPr>
              <w:ind w:firstLine="0"/>
              <w:rPr>
                <w:sz w:val="20"/>
                <w:szCs w:val="20"/>
              </w:rPr>
            </w:pPr>
            <w:r w:rsidRPr="00E6426F">
              <w:rPr>
                <w:sz w:val="20"/>
                <w:szCs w:val="20"/>
              </w:rPr>
              <w:t>Lasso</w:t>
            </w:r>
          </w:p>
        </w:tc>
        <w:tc>
          <w:tcPr>
            <w:tcW w:w="0" w:type="auto"/>
            <w:vAlign w:val="center"/>
          </w:tcPr>
          <w:p w:rsidR="00E6426F" w:rsidRPr="00945786" w:rsidRDefault="00945786" w:rsidP="00E6426F">
            <w:pPr>
              <w:ind w:firstLine="0"/>
              <w:jc w:val="right"/>
              <w:rPr>
                <w:sz w:val="20"/>
                <w:szCs w:val="20"/>
              </w:rPr>
            </w:pPr>
            <w:r w:rsidRPr="00945786">
              <w:rPr>
                <w:sz w:val="20"/>
                <w:szCs w:val="20"/>
              </w:rPr>
              <w:t>0.36127</w:t>
            </w:r>
          </w:p>
        </w:tc>
        <w:tc>
          <w:tcPr>
            <w:tcW w:w="0" w:type="auto"/>
            <w:vAlign w:val="center"/>
          </w:tcPr>
          <w:p w:rsidR="00E6426F" w:rsidRPr="00945786" w:rsidRDefault="00945786" w:rsidP="00945786">
            <w:pPr>
              <w:ind w:firstLine="0"/>
              <w:jc w:val="right"/>
              <w:rPr>
                <w:sz w:val="20"/>
                <w:szCs w:val="20"/>
              </w:rPr>
            </w:pPr>
            <w:r w:rsidRPr="00945786">
              <w:rPr>
                <w:sz w:val="20"/>
                <w:szCs w:val="20"/>
              </w:rPr>
              <w:t>0.07234</w:t>
            </w:r>
          </w:p>
        </w:tc>
      </w:tr>
      <w:tr w:rsidR="00E6426F" w:rsidRPr="00E6426F" w:rsidTr="00E6426F">
        <w:trPr>
          <w:jc w:val="center"/>
        </w:trPr>
        <w:tc>
          <w:tcPr>
            <w:tcW w:w="0" w:type="auto"/>
          </w:tcPr>
          <w:p w:rsidR="00E6426F" w:rsidRPr="00E6426F" w:rsidRDefault="00E6426F" w:rsidP="00E6426F">
            <w:pPr>
              <w:ind w:firstLine="0"/>
              <w:rPr>
                <w:sz w:val="20"/>
                <w:szCs w:val="20"/>
              </w:rPr>
            </w:pPr>
            <w:r w:rsidRPr="00E6426F">
              <w:rPr>
                <w:sz w:val="20"/>
                <w:szCs w:val="20"/>
              </w:rPr>
              <w:t>PQSQ with</w:t>
            </w:r>
            <w:r w:rsidRPr="00E6426F">
              <w:rPr>
                <w:sz w:val="20"/>
                <w:szCs w:val="20"/>
              </w:rPr>
              <w:t>out</w:t>
            </w:r>
            <w:r w:rsidRPr="00E6426F">
              <w:rPr>
                <w:sz w:val="20"/>
                <w:szCs w:val="20"/>
              </w:rPr>
              <w:t xml:space="preserve"> trimming</w:t>
            </w:r>
          </w:p>
        </w:tc>
        <w:tc>
          <w:tcPr>
            <w:tcW w:w="0" w:type="auto"/>
            <w:vAlign w:val="center"/>
          </w:tcPr>
          <w:p w:rsidR="00E6426F" w:rsidRPr="00945786" w:rsidRDefault="00945786" w:rsidP="00E6426F">
            <w:pPr>
              <w:ind w:firstLine="0"/>
              <w:jc w:val="right"/>
              <w:rPr>
                <w:sz w:val="20"/>
                <w:szCs w:val="20"/>
              </w:rPr>
            </w:pPr>
            <w:r w:rsidRPr="00945786">
              <w:rPr>
                <w:sz w:val="20"/>
                <w:szCs w:val="20"/>
              </w:rPr>
              <w:t>0.26918</w:t>
            </w:r>
          </w:p>
        </w:tc>
        <w:tc>
          <w:tcPr>
            <w:tcW w:w="0" w:type="auto"/>
            <w:vAlign w:val="center"/>
          </w:tcPr>
          <w:p w:rsidR="00E6426F" w:rsidRPr="00945786" w:rsidRDefault="00945786" w:rsidP="00E6426F">
            <w:pPr>
              <w:ind w:firstLine="0"/>
              <w:jc w:val="right"/>
              <w:rPr>
                <w:sz w:val="20"/>
                <w:szCs w:val="20"/>
              </w:rPr>
            </w:pPr>
            <w:r w:rsidRPr="00945786">
              <w:rPr>
                <w:sz w:val="20"/>
                <w:szCs w:val="20"/>
              </w:rPr>
              <w:t>0.91502</w:t>
            </w:r>
          </w:p>
        </w:tc>
      </w:tr>
      <w:tr w:rsidR="00E6426F" w:rsidRPr="00E6426F" w:rsidTr="00E6426F">
        <w:trPr>
          <w:jc w:val="center"/>
        </w:trPr>
        <w:tc>
          <w:tcPr>
            <w:tcW w:w="0" w:type="auto"/>
          </w:tcPr>
          <w:p w:rsidR="00E6426F" w:rsidRPr="00E6426F" w:rsidRDefault="00E6426F" w:rsidP="00E6426F">
            <w:pPr>
              <w:ind w:firstLine="0"/>
              <w:rPr>
                <w:sz w:val="20"/>
                <w:szCs w:val="20"/>
              </w:rPr>
            </w:pPr>
            <w:r w:rsidRPr="00E6426F">
              <w:rPr>
                <w:sz w:val="20"/>
                <w:szCs w:val="20"/>
              </w:rPr>
              <w:t>PQSQ with trimming</w:t>
            </w:r>
          </w:p>
        </w:tc>
        <w:tc>
          <w:tcPr>
            <w:tcW w:w="0" w:type="auto"/>
            <w:shd w:val="clear" w:color="auto" w:fill="92D050"/>
            <w:vAlign w:val="center"/>
          </w:tcPr>
          <w:p w:rsidR="00E6426F" w:rsidRPr="00945786" w:rsidRDefault="00945786" w:rsidP="00E6426F">
            <w:pPr>
              <w:ind w:firstLine="0"/>
              <w:jc w:val="right"/>
              <w:rPr>
                <w:sz w:val="20"/>
                <w:szCs w:val="20"/>
              </w:rPr>
            </w:pPr>
            <w:r w:rsidRPr="00945786">
              <w:rPr>
                <w:sz w:val="20"/>
                <w:szCs w:val="20"/>
              </w:rPr>
              <w:t>0.02267</w:t>
            </w:r>
          </w:p>
        </w:tc>
        <w:tc>
          <w:tcPr>
            <w:tcW w:w="0" w:type="auto"/>
            <w:shd w:val="clear" w:color="auto" w:fill="92D050"/>
            <w:vAlign w:val="center"/>
          </w:tcPr>
          <w:p w:rsidR="00E6426F" w:rsidRPr="00945786" w:rsidRDefault="00945786" w:rsidP="00E6426F">
            <w:pPr>
              <w:ind w:firstLine="0"/>
              <w:jc w:val="right"/>
              <w:rPr>
                <w:sz w:val="20"/>
                <w:szCs w:val="20"/>
              </w:rPr>
            </w:pPr>
            <w:r w:rsidRPr="00945786">
              <w:rPr>
                <w:sz w:val="20"/>
                <w:szCs w:val="20"/>
              </w:rPr>
              <w:t>0.02462</w:t>
            </w:r>
          </w:p>
        </w:tc>
      </w:tr>
    </w:tbl>
    <w:p w:rsidR="00945786" w:rsidRDefault="00945786" w:rsidP="00945786">
      <w:pPr>
        <w:pStyle w:val="Caption"/>
        <w:spacing w:before="240"/>
      </w:pPr>
      <w:proofErr w:type="gramStart"/>
      <w:r>
        <w:t xml:space="preserve">Table </w:t>
      </w:r>
      <w:r>
        <w:fldChar w:fldCharType="begin"/>
      </w:r>
      <w:r>
        <w:instrText xml:space="preserve"> SEQ Table \* ARABIC </w:instrText>
      </w:r>
      <w:r>
        <w:fldChar w:fldCharType="separate"/>
      </w:r>
      <w:r>
        <w:rPr>
          <w:noProof/>
        </w:rPr>
        <w:t>9</w:t>
      </w:r>
      <w:r>
        <w:fldChar w:fldCharType="end"/>
      </w:r>
      <w:r>
        <w:t>.</w:t>
      </w:r>
      <w:proofErr w:type="gramEnd"/>
      <w:r>
        <w:t xml:space="preserve"> </w:t>
      </w:r>
      <w:r>
        <w:t>Fields which are used for sparse model</w:t>
      </w:r>
    </w:p>
    <w:tbl>
      <w:tblPr>
        <w:tblStyle w:val="TableGrid"/>
        <w:tblW w:w="0" w:type="auto"/>
        <w:jc w:val="center"/>
        <w:tblLook w:val="04A0" w:firstRow="1" w:lastRow="0" w:firstColumn="1" w:lastColumn="0" w:noHBand="0" w:noVBand="1"/>
      </w:tblPr>
      <w:tblGrid>
        <w:gridCol w:w="1949"/>
        <w:gridCol w:w="2183"/>
        <w:gridCol w:w="1949"/>
      </w:tblGrid>
      <w:tr w:rsidR="00945786" w:rsidTr="00373E5C">
        <w:trPr>
          <w:jc w:val="center"/>
        </w:trPr>
        <w:tc>
          <w:tcPr>
            <w:tcW w:w="0" w:type="auto"/>
            <w:vAlign w:val="center"/>
          </w:tcPr>
          <w:p w:rsidR="00945786" w:rsidRDefault="00945786" w:rsidP="00945786">
            <w:pPr>
              <w:ind w:firstLine="0"/>
              <w:jc w:val="center"/>
            </w:pPr>
            <w:r w:rsidRPr="00E6426F">
              <w:rPr>
                <w:sz w:val="20"/>
                <w:szCs w:val="20"/>
              </w:rPr>
              <w:t>Lasso</w:t>
            </w:r>
          </w:p>
        </w:tc>
        <w:tc>
          <w:tcPr>
            <w:tcW w:w="0" w:type="auto"/>
            <w:vAlign w:val="center"/>
          </w:tcPr>
          <w:p w:rsidR="00945786" w:rsidRDefault="00945786" w:rsidP="00945786">
            <w:pPr>
              <w:ind w:firstLine="0"/>
              <w:jc w:val="center"/>
            </w:pPr>
            <w:r w:rsidRPr="00E6426F">
              <w:rPr>
                <w:sz w:val="20"/>
                <w:szCs w:val="20"/>
              </w:rPr>
              <w:t>PQSQ without trimming</w:t>
            </w:r>
          </w:p>
        </w:tc>
        <w:tc>
          <w:tcPr>
            <w:tcW w:w="0" w:type="auto"/>
            <w:vAlign w:val="center"/>
          </w:tcPr>
          <w:p w:rsidR="00945786" w:rsidRDefault="00945786" w:rsidP="00945786">
            <w:pPr>
              <w:ind w:firstLine="0"/>
              <w:jc w:val="center"/>
            </w:pPr>
            <w:r w:rsidRPr="00E6426F">
              <w:rPr>
                <w:sz w:val="20"/>
                <w:szCs w:val="20"/>
              </w:rPr>
              <w:t>PQSQ with trimming</w:t>
            </w:r>
          </w:p>
        </w:tc>
      </w:tr>
      <w:tr w:rsidR="00945786" w:rsidTr="00861727">
        <w:trPr>
          <w:jc w:val="center"/>
        </w:trPr>
        <w:tc>
          <w:tcPr>
            <w:tcW w:w="0" w:type="auto"/>
            <w:shd w:val="clear" w:color="auto" w:fill="92D050"/>
          </w:tcPr>
          <w:p w:rsidR="00945786" w:rsidRDefault="00945786" w:rsidP="00373E5C">
            <w:pPr>
              <w:ind w:firstLine="0"/>
              <w:jc w:val="center"/>
            </w:pPr>
            <w:r>
              <w:t>wheel-base</w:t>
            </w:r>
          </w:p>
        </w:tc>
        <w:tc>
          <w:tcPr>
            <w:tcW w:w="0" w:type="auto"/>
            <w:shd w:val="clear" w:color="auto" w:fill="92D050"/>
          </w:tcPr>
          <w:p w:rsidR="00945786" w:rsidRDefault="00373E5C" w:rsidP="00373E5C">
            <w:pPr>
              <w:ind w:firstLine="0"/>
              <w:jc w:val="center"/>
            </w:pPr>
            <w:r>
              <w:t>wheel-base</w:t>
            </w:r>
          </w:p>
        </w:tc>
        <w:tc>
          <w:tcPr>
            <w:tcW w:w="0" w:type="auto"/>
            <w:shd w:val="clear" w:color="auto" w:fill="92D050"/>
          </w:tcPr>
          <w:p w:rsidR="00945786" w:rsidRDefault="00373E5C" w:rsidP="00373E5C">
            <w:pPr>
              <w:ind w:firstLine="0"/>
              <w:jc w:val="center"/>
            </w:pPr>
            <w:r>
              <w:t>wheel-base</w:t>
            </w:r>
          </w:p>
        </w:tc>
      </w:tr>
      <w:tr w:rsidR="00945786" w:rsidTr="00861727">
        <w:trPr>
          <w:jc w:val="center"/>
        </w:trPr>
        <w:tc>
          <w:tcPr>
            <w:tcW w:w="0" w:type="auto"/>
            <w:shd w:val="clear" w:color="auto" w:fill="92D050"/>
          </w:tcPr>
          <w:p w:rsidR="00945786" w:rsidRDefault="00945786" w:rsidP="00373E5C">
            <w:pPr>
              <w:ind w:firstLine="0"/>
              <w:jc w:val="center"/>
            </w:pPr>
            <w:r>
              <w:t>length</w:t>
            </w:r>
          </w:p>
        </w:tc>
        <w:tc>
          <w:tcPr>
            <w:tcW w:w="0" w:type="auto"/>
            <w:shd w:val="clear" w:color="auto" w:fill="92D050"/>
          </w:tcPr>
          <w:p w:rsidR="00945786" w:rsidRDefault="00373E5C" w:rsidP="00373E5C">
            <w:pPr>
              <w:ind w:firstLine="0"/>
              <w:jc w:val="center"/>
            </w:pPr>
            <w:r>
              <w:t>length</w:t>
            </w:r>
          </w:p>
        </w:tc>
        <w:tc>
          <w:tcPr>
            <w:tcW w:w="0" w:type="auto"/>
            <w:shd w:val="clear" w:color="auto" w:fill="92D050"/>
          </w:tcPr>
          <w:p w:rsidR="00945786" w:rsidRDefault="00373E5C" w:rsidP="00373E5C">
            <w:pPr>
              <w:ind w:firstLine="0"/>
              <w:jc w:val="center"/>
            </w:pPr>
            <w:r>
              <w:t>length</w:t>
            </w:r>
          </w:p>
        </w:tc>
      </w:tr>
      <w:tr w:rsidR="00945786" w:rsidTr="00861727">
        <w:trPr>
          <w:jc w:val="center"/>
        </w:trPr>
        <w:tc>
          <w:tcPr>
            <w:tcW w:w="0" w:type="auto"/>
            <w:shd w:val="clear" w:color="auto" w:fill="92D050"/>
          </w:tcPr>
          <w:p w:rsidR="00945786" w:rsidRDefault="00945786" w:rsidP="00373E5C">
            <w:pPr>
              <w:ind w:firstLine="0"/>
              <w:jc w:val="center"/>
            </w:pPr>
            <w:r>
              <w:t>width</w:t>
            </w:r>
          </w:p>
        </w:tc>
        <w:tc>
          <w:tcPr>
            <w:tcW w:w="0" w:type="auto"/>
            <w:shd w:val="clear" w:color="auto" w:fill="92D050"/>
          </w:tcPr>
          <w:p w:rsidR="00945786" w:rsidRDefault="00373E5C" w:rsidP="00373E5C">
            <w:pPr>
              <w:ind w:firstLine="0"/>
              <w:jc w:val="center"/>
            </w:pPr>
            <w:r>
              <w:t>width</w:t>
            </w:r>
          </w:p>
        </w:tc>
        <w:tc>
          <w:tcPr>
            <w:tcW w:w="0" w:type="auto"/>
            <w:shd w:val="clear" w:color="auto" w:fill="92D050"/>
          </w:tcPr>
          <w:p w:rsidR="00945786" w:rsidRDefault="00373E5C" w:rsidP="00373E5C">
            <w:pPr>
              <w:ind w:firstLine="0"/>
              <w:jc w:val="center"/>
            </w:pPr>
            <w:r>
              <w:t>width</w:t>
            </w:r>
          </w:p>
        </w:tc>
      </w:tr>
      <w:tr w:rsidR="00945786" w:rsidTr="00861727">
        <w:trPr>
          <w:jc w:val="center"/>
        </w:trPr>
        <w:tc>
          <w:tcPr>
            <w:tcW w:w="0" w:type="auto"/>
            <w:shd w:val="clear" w:color="auto" w:fill="92D050"/>
          </w:tcPr>
          <w:p w:rsidR="00945786" w:rsidRDefault="00945786" w:rsidP="00373E5C">
            <w:pPr>
              <w:ind w:firstLine="0"/>
              <w:jc w:val="center"/>
            </w:pPr>
            <w:r>
              <w:t>curb-weight</w:t>
            </w:r>
          </w:p>
        </w:tc>
        <w:tc>
          <w:tcPr>
            <w:tcW w:w="0" w:type="auto"/>
            <w:shd w:val="clear" w:color="auto" w:fill="92D050"/>
          </w:tcPr>
          <w:p w:rsidR="00945786" w:rsidRDefault="00373E5C" w:rsidP="00373E5C">
            <w:pPr>
              <w:ind w:firstLine="0"/>
              <w:jc w:val="center"/>
            </w:pPr>
            <w:r>
              <w:t>curb-weight</w:t>
            </w:r>
          </w:p>
        </w:tc>
        <w:tc>
          <w:tcPr>
            <w:tcW w:w="0" w:type="auto"/>
            <w:shd w:val="clear" w:color="auto" w:fill="92D050"/>
          </w:tcPr>
          <w:p w:rsidR="00945786" w:rsidRDefault="00373E5C" w:rsidP="00373E5C">
            <w:pPr>
              <w:ind w:firstLine="0"/>
              <w:jc w:val="center"/>
            </w:pPr>
            <w:r>
              <w:t>curb-weight</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engine-size</w:t>
            </w:r>
          </w:p>
        </w:tc>
        <w:tc>
          <w:tcPr>
            <w:tcW w:w="0" w:type="auto"/>
          </w:tcPr>
          <w:p w:rsidR="00373E5C" w:rsidRDefault="00373E5C" w:rsidP="00373E5C">
            <w:pPr>
              <w:ind w:firstLine="0"/>
              <w:jc w:val="center"/>
            </w:pPr>
            <w:r>
              <w:t>engine-size</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p>
        </w:tc>
        <w:tc>
          <w:tcPr>
            <w:tcW w:w="0" w:type="auto"/>
          </w:tcPr>
          <w:p w:rsidR="00373E5C" w:rsidRDefault="00373E5C" w:rsidP="00373E5C">
            <w:pPr>
              <w:ind w:firstLine="0"/>
              <w:jc w:val="center"/>
            </w:pPr>
            <w:r>
              <w:t>bore</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stroke</w:t>
            </w:r>
          </w:p>
        </w:tc>
        <w:tc>
          <w:tcPr>
            <w:tcW w:w="0" w:type="auto"/>
          </w:tcPr>
          <w:p w:rsidR="00373E5C" w:rsidRDefault="00373E5C" w:rsidP="00373E5C">
            <w:pPr>
              <w:ind w:firstLine="0"/>
              <w:jc w:val="center"/>
            </w:pPr>
            <w:r>
              <w:t>stroke</w:t>
            </w:r>
          </w:p>
        </w:tc>
      </w:tr>
      <w:tr w:rsidR="00373E5C" w:rsidTr="00861727">
        <w:trPr>
          <w:jc w:val="center"/>
        </w:trPr>
        <w:tc>
          <w:tcPr>
            <w:tcW w:w="0" w:type="auto"/>
            <w:shd w:val="clear" w:color="auto" w:fill="92D050"/>
          </w:tcPr>
          <w:p w:rsidR="00373E5C" w:rsidRDefault="00373E5C" w:rsidP="00373E5C">
            <w:pPr>
              <w:ind w:firstLine="0"/>
              <w:jc w:val="center"/>
            </w:pPr>
            <w:r>
              <w:lastRenderedPageBreak/>
              <w:t>compression-ratio</w:t>
            </w:r>
          </w:p>
        </w:tc>
        <w:tc>
          <w:tcPr>
            <w:tcW w:w="0" w:type="auto"/>
            <w:shd w:val="clear" w:color="auto" w:fill="92D050"/>
          </w:tcPr>
          <w:p w:rsidR="00373E5C" w:rsidRDefault="00373E5C" w:rsidP="00373E5C">
            <w:pPr>
              <w:ind w:firstLine="0"/>
              <w:jc w:val="center"/>
            </w:pPr>
            <w:r>
              <w:t>compression-ratio</w:t>
            </w:r>
          </w:p>
        </w:tc>
        <w:tc>
          <w:tcPr>
            <w:tcW w:w="0" w:type="auto"/>
            <w:shd w:val="clear" w:color="auto" w:fill="92D050"/>
          </w:tcPr>
          <w:p w:rsidR="00373E5C" w:rsidRDefault="00373E5C" w:rsidP="00373E5C">
            <w:pPr>
              <w:ind w:firstLine="0"/>
              <w:jc w:val="center"/>
            </w:pPr>
            <w:r>
              <w:t>compression-ratio</w:t>
            </w:r>
          </w:p>
        </w:tc>
      </w:tr>
      <w:tr w:rsidR="00373E5C" w:rsidTr="00861727">
        <w:trPr>
          <w:jc w:val="center"/>
        </w:trPr>
        <w:tc>
          <w:tcPr>
            <w:tcW w:w="0" w:type="auto"/>
            <w:shd w:val="clear" w:color="auto" w:fill="92D050"/>
          </w:tcPr>
          <w:p w:rsidR="00373E5C" w:rsidRDefault="00373E5C" w:rsidP="00373E5C">
            <w:pPr>
              <w:ind w:firstLine="0"/>
              <w:jc w:val="center"/>
            </w:pPr>
            <w:r>
              <w:t>horsepower</w:t>
            </w:r>
          </w:p>
        </w:tc>
        <w:tc>
          <w:tcPr>
            <w:tcW w:w="0" w:type="auto"/>
            <w:shd w:val="clear" w:color="auto" w:fill="92D050"/>
          </w:tcPr>
          <w:p w:rsidR="00373E5C" w:rsidRDefault="00373E5C" w:rsidP="00373E5C">
            <w:pPr>
              <w:ind w:firstLine="0"/>
              <w:jc w:val="center"/>
            </w:pPr>
            <w:r>
              <w:t>horsepower</w:t>
            </w:r>
          </w:p>
        </w:tc>
        <w:tc>
          <w:tcPr>
            <w:tcW w:w="0" w:type="auto"/>
            <w:shd w:val="clear" w:color="auto" w:fill="92D050"/>
          </w:tcPr>
          <w:p w:rsidR="00373E5C" w:rsidRDefault="00373E5C" w:rsidP="00373E5C">
            <w:pPr>
              <w:ind w:firstLine="0"/>
              <w:jc w:val="center"/>
            </w:pPr>
            <w:r>
              <w:t>horsepower</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peak-rpm</w:t>
            </w:r>
          </w:p>
        </w:tc>
        <w:tc>
          <w:tcPr>
            <w:tcW w:w="0" w:type="auto"/>
          </w:tcPr>
          <w:p w:rsidR="00373E5C" w:rsidRDefault="00373E5C" w:rsidP="00373E5C">
            <w:pPr>
              <w:ind w:firstLine="0"/>
              <w:jc w:val="center"/>
            </w:pPr>
            <w:r>
              <w:t>peak-rpm</w:t>
            </w:r>
          </w:p>
        </w:tc>
      </w:tr>
      <w:tr w:rsidR="00373E5C" w:rsidTr="00861727">
        <w:trPr>
          <w:jc w:val="center"/>
        </w:trPr>
        <w:tc>
          <w:tcPr>
            <w:tcW w:w="0" w:type="auto"/>
            <w:shd w:val="clear" w:color="auto" w:fill="92D050"/>
          </w:tcPr>
          <w:p w:rsidR="00373E5C" w:rsidRDefault="00373E5C" w:rsidP="00373E5C">
            <w:pPr>
              <w:ind w:firstLine="0"/>
              <w:jc w:val="center"/>
            </w:pPr>
            <w:r>
              <w:t>city-mpg</w:t>
            </w:r>
          </w:p>
        </w:tc>
        <w:tc>
          <w:tcPr>
            <w:tcW w:w="0" w:type="auto"/>
            <w:shd w:val="clear" w:color="auto" w:fill="92D050"/>
          </w:tcPr>
          <w:p w:rsidR="00373E5C" w:rsidRDefault="00373E5C" w:rsidP="00373E5C">
            <w:pPr>
              <w:ind w:firstLine="0"/>
              <w:jc w:val="center"/>
            </w:pPr>
            <w:r>
              <w:t>city-mpg</w:t>
            </w:r>
          </w:p>
        </w:tc>
        <w:tc>
          <w:tcPr>
            <w:tcW w:w="0" w:type="auto"/>
            <w:shd w:val="clear" w:color="auto" w:fill="92D050"/>
          </w:tcPr>
          <w:p w:rsidR="00373E5C" w:rsidRDefault="00373E5C" w:rsidP="00373E5C">
            <w:pPr>
              <w:ind w:firstLine="0"/>
              <w:jc w:val="center"/>
            </w:pPr>
            <w:r>
              <w:t>city-mpg</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highway-mpg</w:t>
            </w:r>
          </w:p>
        </w:tc>
        <w:tc>
          <w:tcPr>
            <w:tcW w:w="0" w:type="auto"/>
          </w:tcPr>
          <w:p w:rsidR="00373E5C" w:rsidRDefault="00373E5C" w:rsidP="00373E5C">
            <w:pPr>
              <w:ind w:firstLine="0"/>
              <w:jc w:val="center"/>
            </w:pPr>
          </w:p>
        </w:tc>
      </w:tr>
    </w:tbl>
    <w:p w:rsidR="00945786" w:rsidRDefault="00945786" w:rsidP="00945786">
      <w:pPr>
        <w:pStyle w:val="Caption"/>
        <w:spacing w:before="240"/>
      </w:pPr>
      <w:proofErr w:type="gramStart"/>
      <w:r>
        <w:t xml:space="preserve">Table </w:t>
      </w:r>
      <w:r>
        <w:fldChar w:fldCharType="begin"/>
      </w:r>
      <w:r>
        <w:instrText xml:space="preserve"> SEQ Table \* ARABIC </w:instrText>
      </w:r>
      <w:r>
        <w:fldChar w:fldCharType="separate"/>
      </w:r>
      <w:r>
        <w:rPr>
          <w:noProof/>
        </w:rPr>
        <w:t>9</w:t>
      </w:r>
      <w:r>
        <w:fldChar w:fldCharType="end"/>
      </w:r>
      <w:r>
        <w:t>.</w:t>
      </w:r>
      <w:proofErr w:type="gramEnd"/>
      <w:r>
        <w:t xml:space="preserve"> Fields which are used for </w:t>
      </w:r>
      <w:r>
        <w:t xml:space="preserve">one standard error </w:t>
      </w:r>
      <w:r>
        <w:t xml:space="preserve">model </w:t>
      </w:r>
    </w:p>
    <w:tbl>
      <w:tblPr>
        <w:tblStyle w:val="TableGrid"/>
        <w:tblW w:w="0" w:type="auto"/>
        <w:jc w:val="center"/>
        <w:tblLook w:val="04A0" w:firstRow="1" w:lastRow="0" w:firstColumn="1" w:lastColumn="0" w:noHBand="0" w:noVBand="1"/>
      </w:tblPr>
      <w:tblGrid>
        <w:gridCol w:w="1536"/>
        <w:gridCol w:w="2183"/>
        <w:gridCol w:w="2016"/>
      </w:tblGrid>
      <w:tr w:rsidR="00945786" w:rsidTr="00373E5C">
        <w:trPr>
          <w:jc w:val="center"/>
        </w:trPr>
        <w:tc>
          <w:tcPr>
            <w:tcW w:w="0" w:type="auto"/>
            <w:vAlign w:val="center"/>
          </w:tcPr>
          <w:p w:rsidR="00945786" w:rsidRDefault="00945786" w:rsidP="00373E5C">
            <w:pPr>
              <w:ind w:firstLine="0"/>
              <w:jc w:val="center"/>
            </w:pPr>
            <w:r w:rsidRPr="00E6426F">
              <w:rPr>
                <w:sz w:val="20"/>
                <w:szCs w:val="20"/>
              </w:rPr>
              <w:t>Lasso</w:t>
            </w:r>
          </w:p>
        </w:tc>
        <w:tc>
          <w:tcPr>
            <w:tcW w:w="0" w:type="auto"/>
            <w:vAlign w:val="center"/>
          </w:tcPr>
          <w:p w:rsidR="00945786" w:rsidRDefault="00945786" w:rsidP="00373E5C">
            <w:pPr>
              <w:ind w:firstLine="0"/>
              <w:jc w:val="center"/>
            </w:pPr>
            <w:r w:rsidRPr="00E6426F">
              <w:rPr>
                <w:sz w:val="20"/>
                <w:szCs w:val="20"/>
              </w:rPr>
              <w:t>PQSQ without trimming</w:t>
            </w:r>
          </w:p>
        </w:tc>
        <w:tc>
          <w:tcPr>
            <w:tcW w:w="0" w:type="auto"/>
            <w:vAlign w:val="center"/>
          </w:tcPr>
          <w:p w:rsidR="00945786" w:rsidRDefault="00945786" w:rsidP="00373E5C">
            <w:pPr>
              <w:ind w:firstLine="0"/>
              <w:jc w:val="center"/>
            </w:pPr>
            <w:r w:rsidRPr="00E6426F">
              <w:rPr>
                <w:sz w:val="20"/>
                <w:szCs w:val="20"/>
              </w:rPr>
              <w:t>PQSQ with trimming</w:t>
            </w:r>
          </w:p>
        </w:tc>
      </w:tr>
      <w:tr w:rsidR="00373E5C" w:rsidTr="00373E5C">
        <w:trPr>
          <w:jc w:val="center"/>
        </w:trPr>
        <w:tc>
          <w:tcPr>
            <w:tcW w:w="0" w:type="auto"/>
          </w:tcPr>
          <w:p w:rsidR="00373E5C" w:rsidRDefault="00373E5C" w:rsidP="00373E5C">
            <w:pPr>
              <w:jc w:val="center"/>
            </w:pPr>
          </w:p>
        </w:tc>
        <w:tc>
          <w:tcPr>
            <w:tcW w:w="0" w:type="auto"/>
          </w:tcPr>
          <w:p w:rsidR="00373E5C" w:rsidRDefault="00373E5C" w:rsidP="00373E5C">
            <w:pPr>
              <w:ind w:firstLine="0"/>
              <w:jc w:val="center"/>
            </w:pPr>
            <w:r>
              <w:t>wheel-base</w:t>
            </w:r>
          </w:p>
        </w:tc>
        <w:tc>
          <w:tcPr>
            <w:tcW w:w="0" w:type="auto"/>
          </w:tcPr>
          <w:p w:rsidR="00373E5C" w:rsidRDefault="00373E5C" w:rsidP="00373E5C">
            <w:pPr>
              <w:jc w:val="center"/>
            </w:pPr>
            <w:r>
              <w:t>wheel-base</w:t>
            </w:r>
          </w:p>
        </w:tc>
      </w:tr>
      <w:tr w:rsidR="00945786" w:rsidTr="00373E5C">
        <w:trPr>
          <w:jc w:val="center"/>
        </w:trPr>
        <w:tc>
          <w:tcPr>
            <w:tcW w:w="0" w:type="auto"/>
          </w:tcPr>
          <w:p w:rsidR="00945786" w:rsidRDefault="00945786" w:rsidP="00373E5C">
            <w:pPr>
              <w:jc w:val="center"/>
            </w:pPr>
            <w:r>
              <w:t>length</w:t>
            </w:r>
          </w:p>
        </w:tc>
        <w:tc>
          <w:tcPr>
            <w:tcW w:w="0" w:type="auto"/>
          </w:tcPr>
          <w:p w:rsidR="00945786" w:rsidRDefault="00373E5C" w:rsidP="00373E5C">
            <w:pPr>
              <w:ind w:firstLine="0"/>
              <w:jc w:val="center"/>
            </w:pPr>
            <w:r>
              <w:t>length</w:t>
            </w:r>
          </w:p>
        </w:tc>
        <w:tc>
          <w:tcPr>
            <w:tcW w:w="0" w:type="auto"/>
          </w:tcPr>
          <w:p w:rsidR="00945786" w:rsidRDefault="00945786" w:rsidP="00373E5C">
            <w:pPr>
              <w:jc w:val="center"/>
            </w:pPr>
          </w:p>
        </w:tc>
      </w:tr>
      <w:tr w:rsidR="00945786" w:rsidTr="00861727">
        <w:trPr>
          <w:jc w:val="center"/>
        </w:trPr>
        <w:tc>
          <w:tcPr>
            <w:tcW w:w="0" w:type="auto"/>
            <w:shd w:val="clear" w:color="auto" w:fill="92D050"/>
          </w:tcPr>
          <w:p w:rsidR="00945786" w:rsidRDefault="00945786" w:rsidP="00373E5C">
            <w:pPr>
              <w:ind w:firstLine="0"/>
              <w:jc w:val="center"/>
            </w:pPr>
            <w:r>
              <w:t>width</w:t>
            </w:r>
          </w:p>
        </w:tc>
        <w:tc>
          <w:tcPr>
            <w:tcW w:w="0" w:type="auto"/>
            <w:shd w:val="clear" w:color="auto" w:fill="92D050"/>
          </w:tcPr>
          <w:p w:rsidR="00945786" w:rsidRDefault="00373E5C" w:rsidP="00373E5C">
            <w:pPr>
              <w:ind w:firstLine="0"/>
              <w:jc w:val="center"/>
            </w:pPr>
            <w:r>
              <w:t>width</w:t>
            </w:r>
          </w:p>
        </w:tc>
        <w:tc>
          <w:tcPr>
            <w:tcW w:w="0" w:type="auto"/>
            <w:shd w:val="clear" w:color="auto" w:fill="92D050"/>
          </w:tcPr>
          <w:p w:rsidR="00945786" w:rsidRDefault="00373E5C" w:rsidP="00373E5C">
            <w:pPr>
              <w:ind w:firstLine="0"/>
              <w:jc w:val="center"/>
            </w:pPr>
            <w:r>
              <w:t>width</w:t>
            </w:r>
          </w:p>
        </w:tc>
      </w:tr>
      <w:tr w:rsidR="00945786" w:rsidTr="00861727">
        <w:trPr>
          <w:jc w:val="center"/>
        </w:trPr>
        <w:tc>
          <w:tcPr>
            <w:tcW w:w="0" w:type="auto"/>
            <w:shd w:val="clear" w:color="auto" w:fill="92D050"/>
          </w:tcPr>
          <w:p w:rsidR="00945786" w:rsidRDefault="00945786" w:rsidP="00373E5C">
            <w:pPr>
              <w:ind w:firstLine="0"/>
              <w:jc w:val="center"/>
            </w:pPr>
            <w:r>
              <w:t>curb-weight</w:t>
            </w:r>
          </w:p>
        </w:tc>
        <w:tc>
          <w:tcPr>
            <w:tcW w:w="0" w:type="auto"/>
            <w:shd w:val="clear" w:color="auto" w:fill="92D050"/>
          </w:tcPr>
          <w:p w:rsidR="00945786" w:rsidRDefault="00373E5C" w:rsidP="00373E5C">
            <w:pPr>
              <w:ind w:firstLine="0"/>
              <w:jc w:val="center"/>
            </w:pPr>
            <w:r>
              <w:t>curb-weight</w:t>
            </w:r>
          </w:p>
        </w:tc>
        <w:tc>
          <w:tcPr>
            <w:tcW w:w="0" w:type="auto"/>
            <w:shd w:val="clear" w:color="auto" w:fill="92D050"/>
          </w:tcPr>
          <w:p w:rsidR="00945786" w:rsidRDefault="00373E5C" w:rsidP="00373E5C">
            <w:pPr>
              <w:ind w:firstLine="0"/>
              <w:jc w:val="center"/>
            </w:pPr>
            <w:r>
              <w:t>curb-weight</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engine-size</w:t>
            </w:r>
          </w:p>
        </w:tc>
        <w:tc>
          <w:tcPr>
            <w:tcW w:w="0" w:type="auto"/>
          </w:tcPr>
          <w:p w:rsidR="00373E5C" w:rsidRDefault="00373E5C" w:rsidP="00373E5C">
            <w:pPr>
              <w:ind w:firstLine="0"/>
              <w:jc w:val="center"/>
            </w:pP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compression-ratio</w:t>
            </w:r>
          </w:p>
        </w:tc>
        <w:tc>
          <w:tcPr>
            <w:tcW w:w="0" w:type="auto"/>
          </w:tcPr>
          <w:p w:rsidR="00373E5C" w:rsidRDefault="00373E5C" w:rsidP="00373E5C">
            <w:pPr>
              <w:ind w:firstLine="0"/>
              <w:jc w:val="center"/>
            </w:pPr>
          </w:p>
        </w:tc>
      </w:tr>
      <w:tr w:rsidR="00945786" w:rsidTr="00861727">
        <w:trPr>
          <w:jc w:val="center"/>
        </w:trPr>
        <w:tc>
          <w:tcPr>
            <w:tcW w:w="0" w:type="auto"/>
            <w:shd w:val="clear" w:color="auto" w:fill="92D050"/>
          </w:tcPr>
          <w:p w:rsidR="00945786" w:rsidRDefault="00945786" w:rsidP="00373E5C">
            <w:pPr>
              <w:ind w:firstLine="0"/>
              <w:jc w:val="center"/>
            </w:pPr>
            <w:r>
              <w:t>horsepower</w:t>
            </w:r>
          </w:p>
        </w:tc>
        <w:tc>
          <w:tcPr>
            <w:tcW w:w="0" w:type="auto"/>
            <w:shd w:val="clear" w:color="auto" w:fill="92D050"/>
          </w:tcPr>
          <w:p w:rsidR="00945786" w:rsidRDefault="00373E5C" w:rsidP="00373E5C">
            <w:pPr>
              <w:ind w:firstLine="0"/>
              <w:jc w:val="center"/>
            </w:pPr>
            <w:r>
              <w:t>horsepower</w:t>
            </w:r>
          </w:p>
        </w:tc>
        <w:tc>
          <w:tcPr>
            <w:tcW w:w="0" w:type="auto"/>
            <w:shd w:val="clear" w:color="auto" w:fill="92D050"/>
          </w:tcPr>
          <w:p w:rsidR="00945786" w:rsidRDefault="00373E5C" w:rsidP="00373E5C">
            <w:pPr>
              <w:ind w:firstLine="0"/>
              <w:jc w:val="center"/>
            </w:pPr>
            <w:r>
              <w:t>horsepower</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p>
        </w:tc>
        <w:tc>
          <w:tcPr>
            <w:tcW w:w="0" w:type="auto"/>
          </w:tcPr>
          <w:p w:rsidR="00373E5C" w:rsidRDefault="00373E5C" w:rsidP="00373E5C">
            <w:pPr>
              <w:ind w:firstLine="0"/>
              <w:jc w:val="center"/>
            </w:pPr>
            <w:r>
              <w:t>peak-rpm</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city-mpg</w:t>
            </w:r>
          </w:p>
        </w:tc>
        <w:tc>
          <w:tcPr>
            <w:tcW w:w="0" w:type="auto"/>
          </w:tcPr>
          <w:p w:rsidR="00373E5C" w:rsidRDefault="00373E5C" w:rsidP="00373E5C">
            <w:pPr>
              <w:ind w:firstLine="0"/>
              <w:jc w:val="center"/>
            </w:pPr>
            <w:r>
              <w:t>city-mpg</w:t>
            </w:r>
          </w:p>
        </w:tc>
      </w:tr>
      <w:tr w:rsidR="00373E5C" w:rsidTr="00373E5C">
        <w:trPr>
          <w:jc w:val="center"/>
        </w:trPr>
        <w:tc>
          <w:tcPr>
            <w:tcW w:w="0" w:type="auto"/>
          </w:tcPr>
          <w:p w:rsidR="00373E5C" w:rsidRDefault="00373E5C" w:rsidP="00373E5C">
            <w:pPr>
              <w:ind w:firstLine="0"/>
              <w:jc w:val="center"/>
            </w:pPr>
          </w:p>
        </w:tc>
        <w:tc>
          <w:tcPr>
            <w:tcW w:w="0" w:type="auto"/>
          </w:tcPr>
          <w:p w:rsidR="00373E5C" w:rsidRDefault="00373E5C" w:rsidP="00373E5C">
            <w:pPr>
              <w:ind w:firstLine="0"/>
              <w:jc w:val="center"/>
            </w:pPr>
            <w:r>
              <w:t>highway-mpg</w:t>
            </w:r>
          </w:p>
        </w:tc>
        <w:tc>
          <w:tcPr>
            <w:tcW w:w="0" w:type="auto"/>
          </w:tcPr>
          <w:p w:rsidR="00373E5C" w:rsidRDefault="00373E5C" w:rsidP="00373E5C">
            <w:pPr>
              <w:ind w:firstLine="0"/>
              <w:jc w:val="center"/>
            </w:pPr>
          </w:p>
        </w:tc>
      </w:tr>
    </w:tbl>
    <w:p w:rsidR="00945786" w:rsidRDefault="00945786" w:rsidP="00945786">
      <w:pPr>
        <w:pStyle w:val="Caption"/>
        <w:spacing w:before="240"/>
      </w:pPr>
      <w:proofErr w:type="gramStart"/>
      <w:r>
        <w:t xml:space="preserve">Table </w:t>
      </w:r>
      <w:r>
        <w:fldChar w:fldCharType="begin"/>
      </w:r>
      <w:r>
        <w:instrText xml:space="preserve"> SEQ Table \* ARABIC </w:instrText>
      </w:r>
      <w:r>
        <w:fldChar w:fldCharType="separate"/>
      </w:r>
      <w:r>
        <w:rPr>
          <w:noProof/>
        </w:rPr>
        <w:t>9</w:t>
      </w:r>
      <w:r>
        <w:fldChar w:fldCharType="end"/>
      </w:r>
      <w:r>
        <w:t>.</w:t>
      </w:r>
      <w:proofErr w:type="gramEnd"/>
      <w:r>
        <w:t xml:space="preserve"> Fields which are used for model with 7 predictors</w:t>
      </w:r>
    </w:p>
    <w:tbl>
      <w:tblPr>
        <w:tblStyle w:val="TableGrid"/>
        <w:tblW w:w="0" w:type="auto"/>
        <w:jc w:val="center"/>
        <w:tblLook w:val="04A0" w:firstRow="1" w:lastRow="0" w:firstColumn="1" w:lastColumn="0" w:noHBand="0" w:noVBand="1"/>
      </w:tblPr>
      <w:tblGrid>
        <w:gridCol w:w="1661"/>
        <w:gridCol w:w="2183"/>
        <w:gridCol w:w="1928"/>
      </w:tblGrid>
      <w:tr w:rsidR="00945786" w:rsidTr="00861727">
        <w:trPr>
          <w:jc w:val="center"/>
        </w:trPr>
        <w:tc>
          <w:tcPr>
            <w:tcW w:w="0" w:type="auto"/>
            <w:vAlign w:val="center"/>
          </w:tcPr>
          <w:p w:rsidR="00945786" w:rsidRDefault="00945786" w:rsidP="00075BB3">
            <w:pPr>
              <w:ind w:firstLine="0"/>
              <w:jc w:val="center"/>
            </w:pPr>
            <w:r w:rsidRPr="00E6426F">
              <w:rPr>
                <w:sz w:val="20"/>
                <w:szCs w:val="20"/>
              </w:rPr>
              <w:t>Lasso</w:t>
            </w:r>
          </w:p>
        </w:tc>
        <w:tc>
          <w:tcPr>
            <w:tcW w:w="0" w:type="auto"/>
            <w:vAlign w:val="center"/>
          </w:tcPr>
          <w:p w:rsidR="00945786" w:rsidRDefault="00945786" w:rsidP="00075BB3">
            <w:pPr>
              <w:ind w:firstLine="0"/>
              <w:jc w:val="center"/>
            </w:pPr>
            <w:r w:rsidRPr="00E6426F">
              <w:rPr>
                <w:sz w:val="20"/>
                <w:szCs w:val="20"/>
              </w:rPr>
              <w:t>PQSQ without trimming</w:t>
            </w:r>
          </w:p>
        </w:tc>
        <w:tc>
          <w:tcPr>
            <w:tcW w:w="0" w:type="auto"/>
            <w:vAlign w:val="center"/>
          </w:tcPr>
          <w:p w:rsidR="00945786" w:rsidRDefault="00945786" w:rsidP="00075BB3">
            <w:pPr>
              <w:ind w:firstLine="0"/>
              <w:jc w:val="center"/>
            </w:pPr>
            <w:r w:rsidRPr="00E6426F">
              <w:rPr>
                <w:sz w:val="20"/>
                <w:szCs w:val="20"/>
              </w:rPr>
              <w:t>PQSQ with trimming</w:t>
            </w:r>
          </w:p>
        </w:tc>
      </w:tr>
      <w:tr w:rsidR="00861727" w:rsidTr="00861727">
        <w:trPr>
          <w:jc w:val="center"/>
        </w:trPr>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wheel-base</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wheel-base</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wheel-base</w:t>
            </w:r>
          </w:p>
        </w:tc>
      </w:tr>
      <w:tr w:rsidR="00861727" w:rsidTr="00861727">
        <w:trPr>
          <w:jc w:val="center"/>
        </w:trPr>
        <w:tc>
          <w:tcPr>
            <w:tcW w:w="0" w:type="auto"/>
            <w:vAlign w:val="bottom"/>
          </w:tcPr>
          <w:p w:rsidR="00861727" w:rsidRDefault="00861727" w:rsidP="00861727">
            <w:pPr>
              <w:ind w:firstLine="0"/>
              <w:jc w:val="center"/>
              <w:rPr>
                <w:color w:val="000000"/>
                <w:sz w:val="20"/>
                <w:szCs w:val="20"/>
              </w:rPr>
            </w:pPr>
            <w:r>
              <w:rPr>
                <w:color w:val="000000"/>
                <w:sz w:val="20"/>
                <w:szCs w:val="20"/>
              </w:rPr>
              <w:t>length</w:t>
            </w:r>
          </w:p>
        </w:tc>
        <w:tc>
          <w:tcPr>
            <w:tcW w:w="0" w:type="auto"/>
            <w:vAlign w:val="bottom"/>
          </w:tcPr>
          <w:p w:rsidR="00861727" w:rsidRDefault="00861727" w:rsidP="00861727">
            <w:pPr>
              <w:ind w:firstLine="0"/>
              <w:jc w:val="center"/>
              <w:rPr>
                <w:color w:val="000000"/>
                <w:sz w:val="20"/>
                <w:szCs w:val="20"/>
              </w:rPr>
            </w:pPr>
          </w:p>
        </w:tc>
        <w:tc>
          <w:tcPr>
            <w:tcW w:w="0" w:type="auto"/>
            <w:vAlign w:val="bottom"/>
          </w:tcPr>
          <w:p w:rsidR="00861727" w:rsidRDefault="00861727" w:rsidP="00861727">
            <w:pPr>
              <w:ind w:firstLine="0"/>
              <w:jc w:val="center"/>
              <w:rPr>
                <w:color w:val="000000"/>
                <w:sz w:val="20"/>
                <w:szCs w:val="20"/>
              </w:rPr>
            </w:pPr>
          </w:p>
        </w:tc>
      </w:tr>
      <w:tr w:rsidR="00861727" w:rsidTr="00861727">
        <w:trPr>
          <w:jc w:val="center"/>
        </w:trPr>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width</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width</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width</w:t>
            </w:r>
          </w:p>
        </w:tc>
      </w:tr>
      <w:tr w:rsidR="00861727" w:rsidTr="00861727">
        <w:trPr>
          <w:jc w:val="center"/>
        </w:trPr>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curb-weight</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curb-weight</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curb-weight</w:t>
            </w:r>
          </w:p>
        </w:tc>
      </w:tr>
      <w:tr w:rsidR="00861727" w:rsidTr="00861727">
        <w:trPr>
          <w:jc w:val="center"/>
        </w:trPr>
        <w:tc>
          <w:tcPr>
            <w:tcW w:w="0" w:type="auto"/>
            <w:vAlign w:val="bottom"/>
          </w:tcPr>
          <w:p w:rsidR="00861727" w:rsidRDefault="00861727" w:rsidP="00861727">
            <w:pPr>
              <w:ind w:firstLine="0"/>
              <w:jc w:val="center"/>
              <w:rPr>
                <w:color w:val="000000"/>
                <w:sz w:val="20"/>
                <w:szCs w:val="20"/>
              </w:rPr>
            </w:pPr>
          </w:p>
        </w:tc>
        <w:tc>
          <w:tcPr>
            <w:tcW w:w="0" w:type="auto"/>
            <w:vAlign w:val="bottom"/>
          </w:tcPr>
          <w:p w:rsidR="00861727" w:rsidRDefault="00861727" w:rsidP="00861727">
            <w:pPr>
              <w:ind w:firstLine="0"/>
              <w:jc w:val="center"/>
              <w:rPr>
                <w:color w:val="000000"/>
                <w:sz w:val="20"/>
                <w:szCs w:val="20"/>
              </w:rPr>
            </w:pPr>
            <w:r>
              <w:rPr>
                <w:color w:val="000000"/>
                <w:sz w:val="20"/>
                <w:szCs w:val="20"/>
              </w:rPr>
              <w:t>engine-size</w:t>
            </w:r>
          </w:p>
        </w:tc>
        <w:tc>
          <w:tcPr>
            <w:tcW w:w="0" w:type="auto"/>
            <w:vAlign w:val="bottom"/>
          </w:tcPr>
          <w:p w:rsidR="00861727" w:rsidRDefault="00861727" w:rsidP="00861727">
            <w:pPr>
              <w:ind w:firstLine="0"/>
              <w:jc w:val="center"/>
              <w:rPr>
                <w:color w:val="000000"/>
                <w:sz w:val="20"/>
                <w:szCs w:val="20"/>
              </w:rPr>
            </w:pPr>
          </w:p>
        </w:tc>
      </w:tr>
      <w:tr w:rsidR="00861727" w:rsidTr="00861727">
        <w:trPr>
          <w:jc w:val="center"/>
        </w:trPr>
        <w:tc>
          <w:tcPr>
            <w:tcW w:w="0" w:type="auto"/>
            <w:vAlign w:val="bottom"/>
          </w:tcPr>
          <w:p w:rsidR="00861727" w:rsidRDefault="00861727" w:rsidP="00861727">
            <w:pPr>
              <w:ind w:firstLine="0"/>
              <w:jc w:val="center"/>
              <w:rPr>
                <w:color w:val="000000"/>
                <w:sz w:val="20"/>
                <w:szCs w:val="20"/>
              </w:rPr>
            </w:pPr>
            <w:r>
              <w:rPr>
                <w:color w:val="000000"/>
                <w:sz w:val="20"/>
                <w:szCs w:val="20"/>
              </w:rPr>
              <w:t>compression-ratio</w:t>
            </w:r>
          </w:p>
        </w:tc>
        <w:tc>
          <w:tcPr>
            <w:tcW w:w="0" w:type="auto"/>
            <w:vAlign w:val="bottom"/>
          </w:tcPr>
          <w:p w:rsidR="00861727" w:rsidRDefault="00861727" w:rsidP="00861727">
            <w:pPr>
              <w:ind w:firstLine="0"/>
              <w:jc w:val="center"/>
              <w:rPr>
                <w:sz w:val="20"/>
                <w:szCs w:val="20"/>
              </w:rPr>
            </w:pPr>
          </w:p>
        </w:tc>
        <w:tc>
          <w:tcPr>
            <w:tcW w:w="0" w:type="auto"/>
            <w:vAlign w:val="bottom"/>
          </w:tcPr>
          <w:p w:rsidR="00861727" w:rsidRDefault="00861727" w:rsidP="00861727">
            <w:pPr>
              <w:ind w:firstLine="0"/>
              <w:jc w:val="center"/>
              <w:rPr>
                <w:color w:val="000000"/>
                <w:sz w:val="20"/>
                <w:szCs w:val="20"/>
              </w:rPr>
            </w:pPr>
            <w:r>
              <w:rPr>
                <w:color w:val="000000"/>
                <w:sz w:val="20"/>
                <w:szCs w:val="20"/>
              </w:rPr>
              <w:t>compression-ratio</w:t>
            </w:r>
          </w:p>
        </w:tc>
      </w:tr>
      <w:tr w:rsidR="00861727" w:rsidTr="00861727">
        <w:trPr>
          <w:jc w:val="center"/>
        </w:trPr>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horsepower</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horsepower</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horsepower</w:t>
            </w:r>
          </w:p>
        </w:tc>
      </w:tr>
      <w:tr w:rsidR="00861727" w:rsidTr="00861727">
        <w:trPr>
          <w:jc w:val="center"/>
        </w:trPr>
        <w:tc>
          <w:tcPr>
            <w:tcW w:w="0" w:type="auto"/>
            <w:vAlign w:val="bottom"/>
          </w:tcPr>
          <w:p w:rsidR="00861727" w:rsidRDefault="00861727" w:rsidP="00861727">
            <w:pPr>
              <w:ind w:firstLine="0"/>
              <w:jc w:val="center"/>
              <w:rPr>
                <w:color w:val="000000"/>
                <w:sz w:val="20"/>
                <w:szCs w:val="20"/>
              </w:rPr>
            </w:pPr>
          </w:p>
        </w:tc>
        <w:tc>
          <w:tcPr>
            <w:tcW w:w="0" w:type="auto"/>
            <w:vAlign w:val="bottom"/>
          </w:tcPr>
          <w:p w:rsidR="00861727" w:rsidRDefault="00861727" w:rsidP="00861727">
            <w:pPr>
              <w:ind w:firstLine="0"/>
              <w:jc w:val="center"/>
              <w:rPr>
                <w:color w:val="000000"/>
                <w:sz w:val="20"/>
                <w:szCs w:val="20"/>
              </w:rPr>
            </w:pPr>
          </w:p>
        </w:tc>
        <w:tc>
          <w:tcPr>
            <w:tcW w:w="0" w:type="auto"/>
            <w:vAlign w:val="bottom"/>
          </w:tcPr>
          <w:p w:rsidR="00861727" w:rsidRDefault="00861727" w:rsidP="00861727">
            <w:pPr>
              <w:ind w:firstLine="0"/>
              <w:jc w:val="center"/>
              <w:rPr>
                <w:color w:val="000000"/>
                <w:sz w:val="20"/>
                <w:szCs w:val="20"/>
              </w:rPr>
            </w:pPr>
            <w:r>
              <w:rPr>
                <w:color w:val="000000"/>
                <w:sz w:val="20"/>
                <w:szCs w:val="20"/>
              </w:rPr>
              <w:t>peak-rpm</w:t>
            </w:r>
          </w:p>
        </w:tc>
      </w:tr>
      <w:tr w:rsidR="00861727" w:rsidTr="00861727">
        <w:trPr>
          <w:jc w:val="center"/>
        </w:trPr>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city-mpg</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city-mpg</w:t>
            </w:r>
          </w:p>
        </w:tc>
        <w:tc>
          <w:tcPr>
            <w:tcW w:w="0" w:type="auto"/>
            <w:shd w:val="clear" w:color="auto" w:fill="92D050"/>
            <w:vAlign w:val="bottom"/>
          </w:tcPr>
          <w:p w:rsidR="00861727" w:rsidRDefault="00861727" w:rsidP="00861727">
            <w:pPr>
              <w:ind w:firstLine="0"/>
              <w:jc w:val="center"/>
              <w:rPr>
                <w:color w:val="000000"/>
                <w:sz w:val="20"/>
                <w:szCs w:val="20"/>
              </w:rPr>
            </w:pPr>
            <w:r>
              <w:rPr>
                <w:color w:val="000000"/>
                <w:sz w:val="20"/>
                <w:szCs w:val="20"/>
              </w:rPr>
              <w:t>city-mpg</w:t>
            </w:r>
          </w:p>
        </w:tc>
      </w:tr>
      <w:tr w:rsidR="00861727" w:rsidTr="00861727">
        <w:trPr>
          <w:jc w:val="center"/>
        </w:trPr>
        <w:tc>
          <w:tcPr>
            <w:tcW w:w="0" w:type="auto"/>
            <w:vAlign w:val="bottom"/>
          </w:tcPr>
          <w:p w:rsidR="00861727" w:rsidRDefault="00861727" w:rsidP="00861727">
            <w:pPr>
              <w:ind w:firstLine="0"/>
              <w:jc w:val="center"/>
              <w:rPr>
                <w:color w:val="000000"/>
                <w:sz w:val="20"/>
                <w:szCs w:val="20"/>
              </w:rPr>
            </w:pPr>
          </w:p>
        </w:tc>
        <w:tc>
          <w:tcPr>
            <w:tcW w:w="0" w:type="auto"/>
            <w:vAlign w:val="bottom"/>
          </w:tcPr>
          <w:p w:rsidR="00861727" w:rsidRDefault="00861727" w:rsidP="00861727">
            <w:pPr>
              <w:ind w:firstLine="0"/>
              <w:jc w:val="center"/>
              <w:rPr>
                <w:color w:val="000000"/>
                <w:sz w:val="20"/>
                <w:szCs w:val="20"/>
              </w:rPr>
            </w:pPr>
            <w:r>
              <w:rPr>
                <w:color w:val="000000"/>
                <w:sz w:val="20"/>
                <w:szCs w:val="20"/>
              </w:rPr>
              <w:t>highway-mpg</w:t>
            </w:r>
          </w:p>
        </w:tc>
        <w:tc>
          <w:tcPr>
            <w:tcW w:w="0" w:type="auto"/>
            <w:vAlign w:val="bottom"/>
          </w:tcPr>
          <w:p w:rsidR="00861727" w:rsidRDefault="00861727" w:rsidP="00861727">
            <w:pPr>
              <w:ind w:firstLine="0"/>
              <w:jc w:val="center"/>
              <w:rPr>
                <w:color w:val="000000"/>
                <w:sz w:val="20"/>
                <w:szCs w:val="20"/>
              </w:rPr>
            </w:pPr>
          </w:p>
        </w:tc>
      </w:tr>
    </w:tbl>
    <w:p w:rsidR="00E6426F" w:rsidRDefault="00A519E7" w:rsidP="00E6426F">
      <w:r>
        <w:t xml:space="preserve">For the second </w:t>
      </w:r>
      <w:r w:rsidR="00E906AF">
        <w:t>test in documentation we have following results. Time of PQSQ runs is two and three time less then lasso time.</w:t>
      </w:r>
    </w:p>
    <w:p w:rsidR="006E27A9" w:rsidRDefault="006E27A9" w:rsidP="006E27A9">
      <w:pPr>
        <w:ind w:firstLine="0"/>
        <w:jc w:val="center"/>
        <w:rPr>
          <w:noProof/>
          <w:lang w:eastAsia="en-GB"/>
        </w:rPr>
      </w:pPr>
      <w:r>
        <w:rPr>
          <w:noProof/>
          <w:lang w:eastAsia="en-GB"/>
        </w:rPr>
        <w:drawing>
          <wp:inline distT="0" distB="0" distL="0" distR="0" wp14:anchorId="2E93EF31" wp14:editId="7C4BE58B">
            <wp:extent cx="1868400" cy="165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8400" cy="1659600"/>
                    </a:xfrm>
                    <a:prstGeom prst="rect">
                      <a:avLst/>
                    </a:prstGeom>
                  </pic:spPr>
                </pic:pic>
              </a:graphicData>
            </a:graphic>
          </wp:inline>
        </w:drawing>
      </w:r>
      <w:r w:rsidRPr="006E27A9">
        <w:rPr>
          <w:noProof/>
          <w:lang w:eastAsia="en-GB"/>
        </w:rPr>
        <w:t xml:space="preserve"> </w:t>
      </w:r>
      <w:r>
        <w:rPr>
          <w:noProof/>
          <w:lang w:eastAsia="en-GB"/>
        </w:rPr>
        <w:drawing>
          <wp:inline distT="0" distB="0" distL="0" distR="0" wp14:anchorId="06B1EEED" wp14:editId="73279D16">
            <wp:extent cx="1868400" cy="1659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8400" cy="1659600"/>
                    </a:xfrm>
                    <a:prstGeom prst="rect">
                      <a:avLst/>
                    </a:prstGeom>
                  </pic:spPr>
                </pic:pic>
              </a:graphicData>
            </a:graphic>
          </wp:inline>
        </w:drawing>
      </w:r>
      <w:r w:rsidRPr="006E27A9">
        <w:rPr>
          <w:noProof/>
          <w:lang w:eastAsia="en-GB"/>
        </w:rPr>
        <w:t xml:space="preserve"> </w:t>
      </w:r>
      <w:r>
        <w:rPr>
          <w:noProof/>
          <w:lang w:eastAsia="en-GB"/>
        </w:rPr>
        <w:drawing>
          <wp:inline distT="0" distB="0" distL="0" distR="0" wp14:anchorId="51C24E86" wp14:editId="264B5C7F">
            <wp:extent cx="1868400" cy="1659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8400" cy="1659600"/>
                    </a:xfrm>
                    <a:prstGeom prst="rect">
                      <a:avLst/>
                    </a:prstGeom>
                  </pic:spPr>
                </pic:pic>
              </a:graphicData>
            </a:graphic>
          </wp:inline>
        </w:drawing>
      </w:r>
    </w:p>
    <w:p w:rsidR="00E906AF" w:rsidRDefault="00E906AF" w:rsidP="00E906AF">
      <w:pPr>
        <w:pStyle w:val="Caption"/>
      </w:pPr>
      <w:proofErr w:type="gramStart"/>
      <w:r>
        <w:t xml:space="preserve">Figure </w:t>
      </w:r>
      <w:r>
        <w:fldChar w:fldCharType="begin"/>
      </w:r>
      <w:r>
        <w:instrText xml:space="preserve"> SEQ Figure \* ARABIC </w:instrText>
      </w:r>
      <w:r>
        <w:fldChar w:fldCharType="separate"/>
      </w:r>
      <w:r>
        <w:rPr>
          <w:noProof/>
        </w:rPr>
        <w:t>13</w:t>
      </w:r>
      <w:r>
        <w:fldChar w:fldCharType="end"/>
      </w:r>
      <w:r>
        <w:t>.</w:t>
      </w:r>
      <w:proofErr w:type="gramEnd"/>
      <w:r>
        <w:t xml:space="preserve"> Trace Plot of coefficients fit by a)</w:t>
      </w:r>
      <w:r w:rsidR="006E27A9">
        <w:t xml:space="preserve"> </w:t>
      </w:r>
      <w:r>
        <w:t>lasso, b)</w:t>
      </w:r>
      <w:r w:rsidR="006E27A9">
        <w:t xml:space="preserve"> </w:t>
      </w:r>
      <w:r>
        <w:t>PQSQ without trimming, and c) PQSQ with trimming</w:t>
      </w:r>
    </w:p>
    <w:p w:rsidR="006E27A9" w:rsidRDefault="006E27A9" w:rsidP="006E27A9">
      <w:pPr>
        <w:ind w:firstLine="0"/>
        <w:jc w:val="center"/>
      </w:pPr>
      <w:r>
        <w:rPr>
          <w:noProof/>
          <w:lang w:eastAsia="en-GB"/>
        </w:rPr>
        <w:lastRenderedPageBreak/>
        <w:drawing>
          <wp:inline distT="0" distB="0" distL="0" distR="0" wp14:anchorId="6D73AF54" wp14:editId="24B757F2">
            <wp:extent cx="1868400" cy="1659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8400" cy="1659600"/>
                    </a:xfrm>
                    <a:prstGeom prst="rect">
                      <a:avLst/>
                    </a:prstGeom>
                  </pic:spPr>
                </pic:pic>
              </a:graphicData>
            </a:graphic>
          </wp:inline>
        </w:drawing>
      </w:r>
      <w:r>
        <w:t xml:space="preserve"> </w:t>
      </w:r>
      <w:r>
        <w:rPr>
          <w:noProof/>
          <w:lang w:eastAsia="en-GB"/>
        </w:rPr>
        <w:drawing>
          <wp:inline distT="0" distB="0" distL="0" distR="0" wp14:anchorId="79DFE0EF" wp14:editId="51FCC20D">
            <wp:extent cx="1868400" cy="1659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8400" cy="1659600"/>
                    </a:xfrm>
                    <a:prstGeom prst="rect">
                      <a:avLst/>
                    </a:prstGeom>
                  </pic:spPr>
                </pic:pic>
              </a:graphicData>
            </a:graphic>
          </wp:inline>
        </w:drawing>
      </w:r>
      <w:r w:rsidRPr="006E27A9">
        <w:rPr>
          <w:noProof/>
          <w:lang w:eastAsia="en-GB"/>
        </w:rPr>
        <w:t xml:space="preserve"> </w:t>
      </w:r>
      <w:r>
        <w:rPr>
          <w:noProof/>
          <w:lang w:eastAsia="en-GB"/>
        </w:rPr>
        <w:drawing>
          <wp:inline distT="0" distB="0" distL="0" distR="0" wp14:anchorId="2A005452" wp14:editId="130C39AC">
            <wp:extent cx="1868400" cy="165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8400" cy="1659600"/>
                    </a:xfrm>
                    <a:prstGeom prst="rect">
                      <a:avLst/>
                    </a:prstGeom>
                  </pic:spPr>
                </pic:pic>
              </a:graphicData>
            </a:graphic>
          </wp:inline>
        </w:drawing>
      </w:r>
    </w:p>
    <w:p w:rsidR="00E906AF" w:rsidRDefault="00E906AF" w:rsidP="00E906AF">
      <w:pPr>
        <w:pStyle w:val="Caption"/>
      </w:pPr>
      <w:proofErr w:type="gramStart"/>
      <w:r>
        <w:t xml:space="preserve">Figure </w:t>
      </w:r>
      <w:r>
        <w:fldChar w:fldCharType="begin"/>
      </w:r>
      <w:r>
        <w:instrText xml:space="preserve"> SEQ Figure \* ARABIC </w:instrText>
      </w:r>
      <w:r>
        <w:fldChar w:fldCharType="separate"/>
      </w:r>
      <w:r>
        <w:rPr>
          <w:noProof/>
        </w:rPr>
        <w:t>13</w:t>
      </w:r>
      <w:r>
        <w:fldChar w:fldCharType="end"/>
      </w:r>
      <w:r>
        <w:t>.</w:t>
      </w:r>
      <w:proofErr w:type="gramEnd"/>
      <w:r>
        <w:t xml:space="preserve"> </w:t>
      </w:r>
      <w:r>
        <w:t>Ordinal least square coefficients</w:t>
      </w:r>
      <w:r w:rsidR="006E27A9">
        <w:t xml:space="preserve"> (x axis)</w:t>
      </w:r>
      <w:r>
        <w:t xml:space="preserve"> </w:t>
      </w:r>
      <w:r w:rsidR="006E27A9">
        <w:t xml:space="preserve">vs </w:t>
      </w:r>
      <w:r>
        <w:t>coefficients fit by a)</w:t>
      </w:r>
      <w:r w:rsidR="006E27A9">
        <w:t xml:space="preserve"> </w:t>
      </w:r>
      <w:r>
        <w:t>lasso, b)</w:t>
      </w:r>
      <w:r w:rsidR="006E27A9">
        <w:t xml:space="preserve"> </w:t>
      </w:r>
      <w:r>
        <w:t>PQSQ without trimming, and c) PQSQ with trimming</w:t>
      </w:r>
    </w:p>
    <w:p w:rsidR="00E906AF" w:rsidRDefault="003302BF" w:rsidP="00E6426F">
      <w:pPr>
        <w:rPr>
          <w:rFonts w:eastAsiaTheme="minorEastAsia"/>
        </w:rPr>
      </w:pPr>
      <w:r>
        <w:t>I recalculate the accuracy of approximation (</w:t>
      </w:r>
      <m:oMath>
        <m:r>
          <w:rPr>
            <w:rFonts w:ascii="Cambria Math" w:hAnsi="Cambria Math"/>
          </w:rPr>
          <m:t>MSE/2)</m:t>
        </m:r>
      </m:oMath>
      <w:r>
        <w:rPr>
          <w:rFonts w:eastAsiaTheme="minorEastAsia"/>
        </w:rPr>
        <w:t xml:space="preserve"> and lasso function </w:t>
      </w:r>
      <w:r>
        <w:rPr>
          <w:rFonts w:eastAsiaTheme="minorEastAsia"/>
        </w:rPr>
        <w:fldChar w:fldCharType="begin"/>
      </w:r>
      <w:r>
        <w:rPr>
          <w:rFonts w:eastAsiaTheme="minorEastAsia"/>
        </w:rPr>
        <w:instrText xml:space="preserve"> REF _Ref456182352 \h </w:instrText>
      </w:r>
      <w:r>
        <w:rPr>
          <w:rFonts w:eastAsiaTheme="minorEastAsia"/>
        </w:rPr>
      </w:r>
      <w:r>
        <w:rPr>
          <w:rFonts w:eastAsiaTheme="minorEastAsia"/>
        </w:rPr>
        <w:fldChar w:fldCharType="separate"/>
      </w:r>
      <w:r>
        <w:rPr>
          <w:rFonts w:eastAsiaTheme="minorEastAsia"/>
        </w:rPr>
        <w:t>(</w:t>
      </w:r>
      <w:r>
        <w:rPr>
          <w:rFonts w:eastAsiaTheme="minorEastAsia"/>
          <w:noProof/>
        </w:rPr>
        <w:t>7</w:t>
      </w:r>
      <w:r>
        <w:rPr>
          <w:rFonts w:eastAsiaTheme="minorEastAsia"/>
        </w:rPr>
        <w:t>)</w:t>
      </w:r>
      <w:r>
        <w:rPr>
          <w:rFonts w:eastAsiaTheme="minorEastAsia"/>
        </w:rPr>
        <w:fldChar w:fldCharType="end"/>
      </w:r>
      <w:r>
        <w:rPr>
          <w:rFonts w:eastAsiaTheme="minorEastAsia"/>
        </w:rPr>
        <w:t xml:space="preserve"> with </w:t>
      </w:r>
      <m:oMath>
        <m:r>
          <w:rPr>
            <w:rFonts w:ascii="Cambria Math" w:eastAsiaTheme="minorEastAsia" w:hAnsi="Cambria Math"/>
          </w:rPr>
          <m:t>α=0</m:t>
        </m:r>
      </m:oMath>
      <w:r w:rsidR="00C53DD1">
        <w:rPr>
          <w:rFonts w:eastAsiaTheme="minorEastAsia"/>
        </w:rPr>
        <w:t xml:space="preserve"> for standardized data</w:t>
      </w:r>
      <w:r>
        <w:rPr>
          <w:rFonts w:eastAsiaTheme="minorEastAsia"/>
        </w:rPr>
        <w:t>. As a result we have following strange results:</w:t>
      </w:r>
      <w:r w:rsidR="00C53DD1">
        <w:rPr>
          <w:rFonts w:eastAsiaTheme="minorEastAsia"/>
        </w:rPr>
        <w:t xml:space="preserve"> left figure shows graph of MSE vs</w:t>
      </w:r>
      <m:oMath>
        <m:r>
          <w:rPr>
            <w:rFonts w:ascii="Cambria Math" w:eastAsiaTheme="minorEastAsia" w:hAnsi="Cambria Math"/>
          </w:rPr>
          <m:t xml:space="preserve"> λ</m:t>
        </m:r>
      </m:oMath>
      <w:r w:rsidR="00C53DD1">
        <w:rPr>
          <w:rFonts w:eastAsiaTheme="minorEastAsia"/>
        </w:rPr>
        <w:t xml:space="preserve">, graph in the middle shows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d>
      </m:oMath>
      <w:r w:rsidR="00C53DD1">
        <w:rPr>
          <w:rFonts w:eastAsiaTheme="minorEastAsia"/>
        </w:rPr>
        <w:t xml:space="preserve"> </w:t>
      </w:r>
      <w:r w:rsidR="00C53DD1">
        <w:rPr>
          <w:rFonts w:eastAsiaTheme="minorEastAsia"/>
        </w:rPr>
        <w:t>vs</w:t>
      </w:r>
      <m:oMath>
        <m:r>
          <w:rPr>
            <w:rFonts w:ascii="Cambria Math" w:eastAsiaTheme="minorEastAsia" w:hAnsi="Cambria Math"/>
          </w:rPr>
          <m:t xml:space="preserve"> λ</m:t>
        </m:r>
      </m:oMath>
      <w:r w:rsidR="00C53DD1">
        <w:rPr>
          <w:rFonts w:eastAsiaTheme="minorEastAsia"/>
        </w:rPr>
        <w:t xml:space="preserve"> and the right figure shows the total lasso function of interest </w:t>
      </w:r>
      <w:r w:rsidR="00C53DD1">
        <w:rPr>
          <w:rFonts w:eastAsiaTheme="minorEastAsia"/>
        </w:rPr>
        <w:t>vs</w:t>
      </w:r>
      <m:oMath>
        <m:r>
          <w:rPr>
            <w:rFonts w:ascii="Cambria Math" w:eastAsiaTheme="minorEastAsia" w:hAnsi="Cambria Math"/>
          </w:rPr>
          <m:t xml:space="preserve"> λ</m:t>
        </m:r>
      </m:oMath>
      <w:r w:rsidR="00C53DD1">
        <w:rPr>
          <w:rFonts w:eastAsiaTheme="minorEastAsia"/>
        </w:rPr>
        <w:t xml:space="preserve">. The most intrigue result is the preference of PQSQ simulations of lasso in comparison with lasso. Blue line is lasso, red line is PQSQ without </w:t>
      </w:r>
      <w:proofErr w:type="gramStart"/>
      <w:r w:rsidR="00C53DD1">
        <w:rPr>
          <w:rFonts w:eastAsiaTheme="minorEastAsia"/>
        </w:rPr>
        <w:t>trimming</w:t>
      </w:r>
      <w:proofErr w:type="gramEnd"/>
      <w:r w:rsidR="00C53DD1">
        <w:rPr>
          <w:rFonts w:eastAsiaTheme="minorEastAsia"/>
        </w:rPr>
        <w:t xml:space="preserve"> and grey line is PQSQ with trimming.</w:t>
      </w:r>
    </w:p>
    <w:p w:rsidR="003302BF" w:rsidRPr="00E6426F" w:rsidRDefault="003302BF" w:rsidP="00C53DD1">
      <w:pPr>
        <w:spacing w:before="240"/>
        <w:ind w:firstLine="0"/>
        <w:jc w:val="center"/>
      </w:pPr>
      <w:r>
        <w:rPr>
          <w:noProof/>
          <w:lang w:eastAsia="en-GB"/>
        </w:rPr>
        <w:drawing>
          <wp:inline distT="0" distB="0" distL="0" distR="0" wp14:anchorId="4AD79EA9">
            <wp:extent cx="1832400" cy="11016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32400" cy="1101600"/>
                    </a:xfrm>
                    <a:prstGeom prst="rect">
                      <a:avLst/>
                    </a:prstGeom>
                    <a:noFill/>
                  </pic:spPr>
                </pic:pic>
              </a:graphicData>
            </a:graphic>
          </wp:inline>
        </w:drawing>
      </w:r>
      <w:r w:rsidR="00C53DD1">
        <w:rPr>
          <w:noProof/>
          <w:lang w:eastAsia="en-GB"/>
        </w:rPr>
        <w:drawing>
          <wp:inline distT="0" distB="0" distL="0" distR="0" wp14:anchorId="6A0D69FF">
            <wp:extent cx="1832400" cy="11016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32400" cy="1101600"/>
                    </a:xfrm>
                    <a:prstGeom prst="rect">
                      <a:avLst/>
                    </a:prstGeom>
                    <a:noFill/>
                  </pic:spPr>
                </pic:pic>
              </a:graphicData>
            </a:graphic>
          </wp:inline>
        </w:drawing>
      </w:r>
      <w:r w:rsidR="00C53DD1">
        <w:rPr>
          <w:noProof/>
          <w:lang w:eastAsia="en-GB"/>
        </w:rPr>
        <w:drawing>
          <wp:inline distT="0" distB="0" distL="0" distR="0" wp14:anchorId="08F444AA">
            <wp:extent cx="1832400" cy="110160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32400" cy="1101600"/>
                    </a:xfrm>
                    <a:prstGeom prst="rect">
                      <a:avLst/>
                    </a:prstGeom>
                    <a:noFill/>
                  </pic:spPr>
                </pic:pic>
              </a:graphicData>
            </a:graphic>
          </wp:inline>
        </w:drawing>
      </w:r>
      <w:bookmarkStart w:id="40" w:name="_GoBack"/>
      <w:bookmarkEnd w:id="40"/>
    </w:p>
    <w:p w:rsidR="00910D36" w:rsidRDefault="00E62381" w:rsidP="00B26F81">
      <w:pPr>
        <w:pStyle w:val="Heading1"/>
      </w:pPr>
      <w:r>
        <w:t>Test of MatLab lasso function</w:t>
      </w:r>
      <w:bookmarkEnd w:id="34"/>
    </w:p>
    <w:p w:rsidR="00E62381" w:rsidRDefault="00E62381" w:rsidP="00E62381">
      <w:r>
        <w:t>Let us check solution which is calculated by MatLab lasso function. To simplicity we take Prostate Cancer database and renormalize it by subtructind mean and division on square root of sum of squared centralized values</w:t>
      </w:r>
      <w:r w:rsidR="006B0C43">
        <w:t xml:space="preserve"> (</w:t>
      </w:r>
      <w:proofErr w:type="spellStart"/>
      <w:r w:rsidR="006B0C43">
        <w:t>ProstateNormalization.m</w:t>
      </w:r>
      <w:proofErr w:type="spellEnd"/>
      <w:r w:rsidR="006B0C43">
        <w:t>)</w:t>
      </w:r>
      <w:r>
        <w:t>:</w:t>
      </w:r>
    </w:p>
    <w:p w:rsidR="006B0C43" w:rsidRPr="006B0C43" w:rsidRDefault="006B0C43" w:rsidP="006B0C43">
      <w:pPr>
        <w:pStyle w:val="Sofrware"/>
        <w:rPr>
          <w:szCs w:val="24"/>
        </w:rPr>
      </w:pPr>
      <w:r w:rsidRPr="006B0C43">
        <w:t>%Normalisation of prostate cancer database</w:t>
      </w:r>
    </w:p>
    <w:p w:rsidR="006B0C43" w:rsidRPr="006B0C43" w:rsidRDefault="006B0C43" w:rsidP="006B0C43">
      <w:pPr>
        <w:pStyle w:val="Sofrware"/>
        <w:rPr>
          <w:szCs w:val="24"/>
        </w:rPr>
      </w:pPr>
      <w:r w:rsidRPr="006B0C43">
        <w:t>%Centralization</w:t>
      </w:r>
    </w:p>
    <w:p w:rsidR="006B0C43" w:rsidRPr="006B0C43" w:rsidRDefault="006B0C43" w:rsidP="006B0C43">
      <w:pPr>
        <w:pStyle w:val="Sofrware"/>
        <w:rPr>
          <w:szCs w:val="24"/>
        </w:rPr>
      </w:pPr>
      <w:proofErr w:type="spellStart"/>
      <w:r w:rsidRPr="006B0C43">
        <w:t>ProstateNorm</w:t>
      </w:r>
      <w:proofErr w:type="spellEnd"/>
      <w:r w:rsidRPr="006B0C43">
        <w:t xml:space="preserve"> = </w:t>
      </w:r>
      <w:proofErr w:type="spellStart"/>
      <w:proofErr w:type="gramStart"/>
      <w:r w:rsidRPr="006B0C43">
        <w:t>bsxfun</w:t>
      </w:r>
      <w:proofErr w:type="spellEnd"/>
      <w:r w:rsidRPr="006B0C43">
        <w:t>(</w:t>
      </w:r>
      <w:proofErr w:type="gramEnd"/>
      <w:r w:rsidRPr="006B0C43">
        <w:t>@minus, Prostate, mean(Prostate));</w:t>
      </w:r>
    </w:p>
    <w:p w:rsidR="006B0C43" w:rsidRPr="006B0C43" w:rsidRDefault="006B0C43" w:rsidP="006B0C43">
      <w:pPr>
        <w:pStyle w:val="Sofrware"/>
        <w:rPr>
          <w:szCs w:val="24"/>
        </w:rPr>
      </w:pPr>
      <w:r w:rsidRPr="006B0C43">
        <w:t>%Rescaling</w:t>
      </w:r>
    </w:p>
    <w:p w:rsidR="006B0C43" w:rsidRPr="006B0C43" w:rsidRDefault="006B0C43" w:rsidP="006B0C43">
      <w:pPr>
        <w:pStyle w:val="Sofrware"/>
        <w:rPr>
          <w:szCs w:val="24"/>
        </w:rPr>
      </w:pPr>
      <w:proofErr w:type="spellStart"/>
      <w:r w:rsidRPr="006B0C43">
        <w:t>ProstateNorm</w:t>
      </w:r>
      <w:proofErr w:type="spellEnd"/>
      <w:r w:rsidRPr="006B0C43">
        <w:t xml:space="preserve"> = </w:t>
      </w:r>
      <w:proofErr w:type="spellStart"/>
      <w:proofErr w:type="gramStart"/>
      <w:r w:rsidRPr="006B0C43">
        <w:t>bsxfun</w:t>
      </w:r>
      <w:proofErr w:type="spellEnd"/>
      <w:r w:rsidRPr="006B0C43">
        <w:t>(</w:t>
      </w:r>
      <w:proofErr w:type="gramEnd"/>
      <w:r w:rsidRPr="006B0C43">
        <w:t>@</w:t>
      </w:r>
      <w:proofErr w:type="spellStart"/>
      <w:r w:rsidRPr="006B0C43">
        <w:t>rdivide</w:t>
      </w:r>
      <w:proofErr w:type="spellEnd"/>
      <w:r w:rsidRPr="006B0C43">
        <w:t xml:space="preserve">, </w:t>
      </w:r>
      <w:proofErr w:type="spellStart"/>
      <w:r w:rsidRPr="006B0C43">
        <w:t>ProstateNorm</w:t>
      </w:r>
      <w:proofErr w:type="spellEnd"/>
      <w:r w:rsidRPr="006B0C43">
        <w:t xml:space="preserve">, </w:t>
      </w:r>
      <w:proofErr w:type="spellStart"/>
      <w:r w:rsidRPr="006B0C43">
        <w:t>sqrt</w:t>
      </w:r>
      <w:proofErr w:type="spellEnd"/>
      <w:r w:rsidRPr="006B0C43">
        <w:t>(sum(ProstateNorm.^2)/size(Prostate,1)));</w:t>
      </w:r>
    </w:p>
    <w:p w:rsidR="00E62381" w:rsidRDefault="006B0C43" w:rsidP="00E62381">
      <w:r>
        <w:t xml:space="preserve">This preliminary normalization allows us direct comparison of regression coefficients and Mean Squared Error (MSE). We will use function </w:t>
      </w:r>
      <w:proofErr w:type="spellStart"/>
      <w:proofErr w:type="gramStart"/>
      <w:r>
        <w:t>TotalError</w:t>
      </w:r>
      <w:proofErr w:type="spellEnd"/>
      <w:r>
        <w:t>(</w:t>
      </w:r>
      <w:proofErr w:type="spellStart"/>
      <w:proofErr w:type="gramEnd"/>
      <w:r>
        <w:t>coef</w:t>
      </w:r>
      <w:proofErr w:type="spellEnd"/>
      <w:r>
        <w:t>, X, lambda) which calculate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6B0C43" w:rsidTr="00BD5F7B">
        <w:tc>
          <w:tcPr>
            <w:tcW w:w="8500" w:type="dxa"/>
          </w:tcPr>
          <w:p w:rsidR="006B0C43" w:rsidRDefault="00E44AA6" w:rsidP="006B0C43">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lasso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+λ</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d>
                  </m:e>
                </m:nary>
              </m:oMath>
            </m:oMathPara>
          </w:p>
        </w:tc>
        <w:tc>
          <w:tcPr>
            <w:tcW w:w="516" w:type="dxa"/>
            <w:vAlign w:val="center"/>
          </w:tcPr>
          <w:p w:rsidR="006B0C43" w:rsidRDefault="006B0C43" w:rsidP="00BD5F7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22</w:t>
            </w:r>
            <w:r>
              <w:rPr>
                <w:rFonts w:eastAsiaTheme="minorEastAsia"/>
              </w:rPr>
              <w:fldChar w:fldCharType="end"/>
            </w:r>
            <w:r>
              <w:rPr>
                <w:rFonts w:eastAsiaTheme="minorEastAsia"/>
              </w:rPr>
              <w:t>)</w:t>
            </w:r>
          </w:p>
        </w:tc>
      </w:tr>
    </w:tbl>
    <w:p w:rsidR="006B0C43" w:rsidRDefault="006B0C43" w:rsidP="006B0C43">
      <w:pPr>
        <w:ind w:firstLine="0"/>
      </w:pPr>
      <w:proofErr w:type="gramStart"/>
      <w:r>
        <w:t>which</w:t>
      </w:r>
      <w:proofErr w:type="gramEnd"/>
      <w:r>
        <w:t xml:space="preserve"> corresponds to lasso function of interest for centralized data (for centralized data intercept is equal to zero). Function </w:t>
      </w:r>
      <w:proofErr w:type="spellStart"/>
      <w:r>
        <w:t>TotalError.m</w:t>
      </w:r>
      <w:proofErr w:type="spellEnd"/>
      <w:r>
        <w:t xml:space="preserve"> is</w:t>
      </w:r>
    </w:p>
    <w:p w:rsidR="00A00256" w:rsidRPr="00A00256" w:rsidRDefault="00A00256" w:rsidP="00A00256">
      <w:pPr>
        <w:pStyle w:val="Sofrware"/>
        <w:rPr>
          <w:szCs w:val="24"/>
        </w:rPr>
      </w:pPr>
      <w:proofErr w:type="gramStart"/>
      <w:r w:rsidRPr="00A00256">
        <w:t>function</w:t>
      </w:r>
      <w:proofErr w:type="gramEnd"/>
      <w:r w:rsidRPr="00A00256">
        <w:t xml:space="preserve"> err = </w:t>
      </w:r>
      <w:proofErr w:type="spellStart"/>
      <w:r w:rsidRPr="00A00256">
        <w:t>TotalError</w:t>
      </w:r>
      <w:proofErr w:type="spellEnd"/>
      <w:r w:rsidRPr="00A00256">
        <w:t>(</w:t>
      </w:r>
      <w:proofErr w:type="spellStart"/>
      <w:r w:rsidRPr="00A00256">
        <w:t>coef</w:t>
      </w:r>
      <w:proofErr w:type="spellEnd"/>
      <w:r w:rsidRPr="00A00256">
        <w:t>, X, Y, lambda)</w:t>
      </w:r>
    </w:p>
    <w:p w:rsidR="00A00256" w:rsidRPr="00A00256" w:rsidRDefault="00A00256" w:rsidP="00A00256">
      <w:pPr>
        <w:pStyle w:val="Sofrware"/>
        <w:rPr>
          <w:szCs w:val="24"/>
        </w:rPr>
      </w:pPr>
      <w:r w:rsidRPr="00A00256">
        <w:t>%</w:t>
      </w:r>
      <w:proofErr w:type="spellStart"/>
      <w:r w:rsidRPr="00A00256">
        <w:t>TotalError</w:t>
      </w:r>
      <w:proofErr w:type="spellEnd"/>
      <w:r w:rsidRPr="00A00256">
        <w:t xml:space="preserve"> calculates lasso function of interest for centralized data</w:t>
      </w:r>
    </w:p>
    <w:p w:rsidR="00A00256" w:rsidRPr="00A00256" w:rsidRDefault="00A00256" w:rsidP="00A00256">
      <w:pPr>
        <w:pStyle w:val="Sofrware"/>
        <w:rPr>
          <w:szCs w:val="24"/>
        </w:rPr>
      </w:pPr>
      <w:r w:rsidRPr="00A00256">
        <w:t xml:space="preserve">%matrix X and response vector Y, vector of regression coefficients </w:t>
      </w:r>
      <w:proofErr w:type="spellStart"/>
      <w:r w:rsidRPr="00A00256">
        <w:t>coef</w:t>
      </w:r>
      <w:proofErr w:type="spellEnd"/>
      <w:r w:rsidRPr="00A00256">
        <w:t xml:space="preserve"> and</w:t>
      </w:r>
    </w:p>
    <w:p w:rsidR="00A00256" w:rsidRPr="00A00256" w:rsidRDefault="00A00256" w:rsidP="00A00256">
      <w:pPr>
        <w:pStyle w:val="Sofrware"/>
        <w:rPr>
          <w:szCs w:val="24"/>
        </w:rPr>
      </w:pPr>
      <w:proofErr w:type="gramStart"/>
      <w:r w:rsidRPr="00A00256">
        <w:t>%weight of lasso regularization term lambda.</w:t>
      </w:r>
      <w:proofErr w:type="gramEnd"/>
    </w:p>
    <w:p w:rsidR="00A00256" w:rsidRPr="00A00256" w:rsidRDefault="00A00256" w:rsidP="00A00256">
      <w:pPr>
        <w:pStyle w:val="Sofrware"/>
        <w:rPr>
          <w:szCs w:val="24"/>
        </w:rPr>
      </w:pPr>
      <w:r w:rsidRPr="00A00256">
        <w:t>%   X is data matrix with rows correspond to data points.</w:t>
      </w:r>
    </w:p>
    <w:p w:rsidR="00A00256" w:rsidRPr="00A00256" w:rsidRDefault="00A00256" w:rsidP="00A00256">
      <w:pPr>
        <w:pStyle w:val="Sofrware"/>
        <w:rPr>
          <w:szCs w:val="24"/>
        </w:rPr>
      </w:pPr>
      <w:r w:rsidRPr="00A00256">
        <w:lastRenderedPageBreak/>
        <w:t>%   Y is column vector of responses</w:t>
      </w:r>
    </w:p>
    <w:p w:rsidR="00A00256" w:rsidRPr="00A00256" w:rsidRDefault="00A00256" w:rsidP="00A00256">
      <w:pPr>
        <w:pStyle w:val="Sofrware"/>
        <w:rPr>
          <w:szCs w:val="24"/>
        </w:rPr>
      </w:pPr>
      <w:r w:rsidRPr="00A00256">
        <w:t xml:space="preserve">%   </w:t>
      </w:r>
      <w:proofErr w:type="spellStart"/>
      <w:r w:rsidRPr="00A00256">
        <w:t>coef</w:t>
      </w:r>
      <w:proofErr w:type="spellEnd"/>
      <w:r w:rsidRPr="00A00256">
        <w:t xml:space="preserve"> is column vector of regression coefficients</w:t>
      </w:r>
    </w:p>
    <w:p w:rsidR="00A00256" w:rsidRPr="00A00256" w:rsidRDefault="00A00256" w:rsidP="00A00256">
      <w:pPr>
        <w:pStyle w:val="Sofrware"/>
        <w:rPr>
          <w:szCs w:val="24"/>
        </w:rPr>
      </w:pPr>
      <w:r w:rsidRPr="00A00256">
        <w:t xml:space="preserve">    %MSE calculation</w:t>
      </w:r>
    </w:p>
    <w:p w:rsidR="00A00256" w:rsidRPr="00A00256" w:rsidRDefault="00A00256" w:rsidP="00A00256">
      <w:pPr>
        <w:pStyle w:val="Sofrware"/>
        <w:rPr>
          <w:szCs w:val="24"/>
        </w:rPr>
      </w:pPr>
      <w:r w:rsidRPr="00A00256">
        <w:t xml:space="preserve">    </w:t>
      </w:r>
      <w:proofErr w:type="gramStart"/>
      <w:r w:rsidRPr="00A00256">
        <w:t>err</w:t>
      </w:r>
      <w:proofErr w:type="gramEnd"/>
      <w:r w:rsidRPr="00A00256">
        <w:t xml:space="preserve"> = sum((Y - X*</w:t>
      </w:r>
      <w:proofErr w:type="spellStart"/>
      <w:r w:rsidRPr="00A00256">
        <w:t>coef</w:t>
      </w:r>
      <w:proofErr w:type="spellEnd"/>
      <w:r w:rsidRPr="00A00256">
        <w:t>).^2)/size(Y,1);</w:t>
      </w:r>
    </w:p>
    <w:p w:rsidR="00A00256" w:rsidRPr="00A00256" w:rsidRDefault="00A00256" w:rsidP="00A00256">
      <w:pPr>
        <w:pStyle w:val="Sofrware"/>
        <w:rPr>
          <w:szCs w:val="24"/>
        </w:rPr>
      </w:pPr>
      <w:r w:rsidRPr="00A00256">
        <w:t xml:space="preserve">    %Add lasso term</w:t>
      </w:r>
    </w:p>
    <w:p w:rsidR="00A00256" w:rsidRPr="00A00256" w:rsidRDefault="00A00256" w:rsidP="00A00256">
      <w:pPr>
        <w:pStyle w:val="Sofrware"/>
        <w:rPr>
          <w:szCs w:val="24"/>
        </w:rPr>
      </w:pPr>
      <w:r w:rsidRPr="00A00256">
        <w:t xml:space="preserve">    </w:t>
      </w:r>
      <w:proofErr w:type="gramStart"/>
      <w:r w:rsidRPr="00A00256">
        <w:t>err</w:t>
      </w:r>
      <w:proofErr w:type="gramEnd"/>
      <w:r w:rsidRPr="00A00256">
        <w:t xml:space="preserve"> = err + lambda*sum(abs(</w:t>
      </w:r>
      <w:proofErr w:type="spellStart"/>
      <w:r w:rsidRPr="00A00256">
        <w:t>coef</w:t>
      </w:r>
      <w:proofErr w:type="spellEnd"/>
      <w:r w:rsidRPr="00A00256">
        <w:t>));</w:t>
      </w:r>
    </w:p>
    <w:p w:rsidR="00A00256" w:rsidRDefault="00A00256" w:rsidP="00A00256">
      <w:pPr>
        <w:pStyle w:val="Sofrware"/>
      </w:pPr>
      <w:proofErr w:type="gramStart"/>
      <w:r w:rsidRPr="00A00256">
        <w:t>end</w:t>
      </w:r>
      <w:proofErr w:type="gramEnd"/>
    </w:p>
    <w:p w:rsidR="00C036E2" w:rsidRDefault="00797D27" w:rsidP="00C036E2">
      <w:r>
        <w:t>Vectorised</w:t>
      </w:r>
      <w:r w:rsidR="00C036E2">
        <w:t xml:space="preserve"> version of this function is</w:t>
      </w:r>
    </w:p>
    <w:p w:rsidR="00C036E2" w:rsidRPr="00C036E2" w:rsidRDefault="00C036E2" w:rsidP="00C036E2">
      <w:pPr>
        <w:pStyle w:val="Sofrware"/>
        <w:rPr>
          <w:szCs w:val="24"/>
        </w:rPr>
      </w:pPr>
      <w:proofErr w:type="gramStart"/>
      <w:r w:rsidRPr="00C036E2">
        <w:t>function</w:t>
      </w:r>
      <w:proofErr w:type="gramEnd"/>
      <w:r w:rsidRPr="00C036E2">
        <w:t xml:space="preserve"> err = </w:t>
      </w:r>
      <w:proofErr w:type="spellStart"/>
      <w:r w:rsidRPr="00C036E2">
        <w:t>TotalErrors</w:t>
      </w:r>
      <w:proofErr w:type="spellEnd"/>
      <w:r w:rsidRPr="00C036E2">
        <w:t>(</w:t>
      </w:r>
      <w:proofErr w:type="spellStart"/>
      <w:r w:rsidRPr="00C036E2">
        <w:t>coef</w:t>
      </w:r>
      <w:proofErr w:type="spellEnd"/>
      <w:r w:rsidRPr="00C036E2">
        <w:t>, X, Y, lambda)</w:t>
      </w:r>
    </w:p>
    <w:p w:rsidR="00C036E2" w:rsidRPr="00C036E2" w:rsidRDefault="00C036E2" w:rsidP="00C036E2">
      <w:pPr>
        <w:pStyle w:val="Sofrware"/>
        <w:rPr>
          <w:szCs w:val="24"/>
        </w:rPr>
      </w:pPr>
      <w:r w:rsidRPr="00C036E2">
        <w:t>%</w:t>
      </w:r>
      <w:proofErr w:type="spellStart"/>
      <w:r w:rsidRPr="00C036E2">
        <w:t>TotalError</w:t>
      </w:r>
      <w:proofErr w:type="spellEnd"/>
      <w:r w:rsidRPr="00C036E2">
        <w:t xml:space="preserve"> calculates lasso function of interest for centralized data</w:t>
      </w:r>
    </w:p>
    <w:p w:rsidR="00C036E2" w:rsidRPr="00C036E2" w:rsidRDefault="00C036E2" w:rsidP="00C036E2">
      <w:pPr>
        <w:pStyle w:val="Sofrware"/>
        <w:rPr>
          <w:szCs w:val="24"/>
        </w:rPr>
      </w:pPr>
      <w:r w:rsidRPr="00C036E2">
        <w:t xml:space="preserve">%matrix X and response vector Y, vector of regression coefficients </w:t>
      </w:r>
      <w:proofErr w:type="spellStart"/>
      <w:r w:rsidRPr="00C036E2">
        <w:t>coef</w:t>
      </w:r>
      <w:proofErr w:type="spellEnd"/>
      <w:r w:rsidRPr="00C036E2">
        <w:t xml:space="preserve"> and</w:t>
      </w:r>
    </w:p>
    <w:p w:rsidR="00C036E2" w:rsidRPr="00C036E2" w:rsidRDefault="00C036E2" w:rsidP="00C036E2">
      <w:pPr>
        <w:pStyle w:val="Sofrware"/>
        <w:rPr>
          <w:szCs w:val="24"/>
        </w:rPr>
      </w:pPr>
      <w:proofErr w:type="gramStart"/>
      <w:r w:rsidRPr="00C036E2">
        <w:t>%weight of lasso regularization term lambda.</w:t>
      </w:r>
      <w:proofErr w:type="gramEnd"/>
    </w:p>
    <w:p w:rsidR="00C036E2" w:rsidRPr="00C036E2" w:rsidRDefault="00C036E2" w:rsidP="00C036E2">
      <w:pPr>
        <w:pStyle w:val="Sofrware"/>
        <w:rPr>
          <w:szCs w:val="24"/>
        </w:rPr>
      </w:pPr>
      <w:r w:rsidRPr="00C036E2">
        <w:t>%   X is data matrix with rows correspond to data points.</w:t>
      </w:r>
    </w:p>
    <w:p w:rsidR="00C036E2" w:rsidRPr="00C036E2" w:rsidRDefault="00C036E2" w:rsidP="00C036E2">
      <w:pPr>
        <w:pStyle w:val="Sofrware"/>
        <w:rPr>
          <w:szCs w:val="24"/>
        </w:rPr>
      </w:pPr>
      <w:r w:rsidRPr="00C036E2">
        <w:t>%   Y is column vector of responses</w:t>
      </w:r>
    </w:p>
    <w:p w:rsidR="00C036E2" w:rsidRPr="00C036E2" w:rsidRDefault="00C036E2" w:rsidP="00C036E2">
      <w:pPr>
        <w:pStyle w:val="Sofrware"/>
        <w:rPr>
          <w:szCs w:val="24"/>
        </w:rPr>
      </w:pPr>
      <w:r w:rsidRPr="00C036E2">
        <w:t xml:space="preserve">%   </w:t>
      </w:r>
      <w:proofErr w:type="spellStart"/>
      <w:r w:rsidRPr="00C036E2">
        <w:t>coef</w:t>
      </w:r>
      <w:proofErr w:type="spellEnd"/>
      <w:r w:rsidRPr="00C036E2">
        <w:t xml:space="preserve"> is matrix of column vectors of regression coefficients</w:t>
      </w:r>
    </w:p>
    <w:p w:rsidR="00C036E2" w:rsidRPr="00C036E2" w:rsidRDefault="00C036E2" w:rsidP="00C036E2">
      <w:pPr>
        <w:pStyle w:val="Sofrware"/>
        <w:rPr>
          <w:szCs w:val="24"/>
        </w:rPr>
      </w:pPr>
      <w:r w:rsidRPr="00C036E2">
        <w:t xml:space="preserve">    %MSE calculation</w:t>
      </w:r>
    </w:p>
    <w:p w:rsidR="00C036E2" w:rsidRPr="00C036E2" w:rsidRDefault="00C036E2" w:rsidP="00C036E2">
      <w:pPr>
        <w:pStyle w:val="Sofrware"/>
        <w:rPr>
          <w:szCs w:val="24"/>
        </w:rPr>
      </w:pPr>
      <w:r w:rsidRPr="00C036E2">
        <w:t xml:space="preserve">    </w:t>
      </w:r>
      <w:proofErr w:type="gramStart"/>
      <w:r w:rsidRPr="00C036E2">
        <w:t>err</w:t>
      </w:r>
      <w:proofErr w:type="gramEnd"/>
      <w:r w:rsidRPr="00C036E2">
        <w:t xml:space="preserve"> = sum((</w:t>
      </w:r>
      <w:proofErr w:type="spellStart"/>
      <w:r w:rsidRPr="00C036E2">
        <w:t>bsxfun</w:t>
      </w:r>
      <w:proofErr w:type="spellEnd"/>
      <w:r w:rsidRPr="00C036E2">
        <w:t>(@</w:t>
      </w:r>
      <w:proofErr w:type="spellStart"/>
      <w:r w:rsidRPr="00C036E2">
        <w:t>minus,X</w:t>
      </w:r>
      <w:proofErr w:type="spellEnd"/>
      <w:r w:rsidRPr="00C036E2">
        <w:t>*</w:t>
      </w:r>
      <w:proofErr w:type="spellStart"/>
      <w:r w:rsidRPr="00C036E2">
        <w:t>coef,Y</w:t>
      </w:r>
      <w:proofErr w:type="spellEnd"/>
      <w:r w:rsidRPr="00C036E2">
        <w:t>)).^2)/size(Y,1);</w:t>
      </w:r>
    </w:p>
    <w:p w:rsidR="00C036E2" w:rsidRPr="00C036E2" w:rsidRDefault="00C036E2" w:rsidP="00C036E2">
      <w:pPr>
        <w:pStyle w:val="Sofrware"/>
        <w:rPr>
          <w:szCs w:val="24"/>
        </w:rPr>
      </w:pPr>
      <w:r w:rsidRPr="00C036E2">
        <w:t xml:space="preserve">    %Add lasso term</w:t>
      </w:r>
    </w:p>
    <w:p w:rsidR="00C036E2" w:rsidRPr="00C036E2" w:rsidRDefault="00C036E2" w:rsidP="00C036E2">
      <w:pPr>
        <w:pStyle w:val="Sofrware"/>
        <w:rPr>
          <w:szCs w:val="24"/>
        </w:rPr>
      </w:pPr>
      <w:r w:rsidRPr="00C036E2">
        <w:t xml:space="preserve">    </w:t>
      </w:r>
      <w:proofErr w:type="gramStart"/>
      <w:r w:rsidRPr="00C036E2">
        <w:t>err</w:t>
      </w:r>
      <w:proofErr w:type="gramEnd"/>
      <w:r w:rsidRPr="00C036E2">
        <w:t xml:space="preserve"> = err + lambda*sum(abs(</w:t>
      </w:r>
      <w:proofErr w:type="spellStart"/>
      <w:r w:rsidRPr="00C036E2">
        <w:t>coef</w:t>
      </w:r>
      <w:proofErr w:type="spellEnd"/>
      <w:r w:rsidRPr="00C036E2">
        <w:t>));</w:t>
      </w:r>
    </w:p>
    <w:p w:rsidR="00C036E2" w:rsidRPr="00C036E2" w:rsidRDefault="00C036E2" w:rsidP="00C036E2">
      <w:pPr>
        <w:pStyle w:val="Sofrware"/>
        <w:rPr>
          <w:szCs w:val="24"/>
        </w:rPr>
      </w:pPr>
      <w:proofErr w:type="gramStart"/>
      <w:r w:rsidRPr="00C036E2">
        <w:t>end</w:t>
      </w:r>
      <w:proofErr w:type="gramEnd"/>
    </w:p>
    <w:p w:rsidR="006B0C43" w:rsidRDefault="0066211D" w:rsidP="0066211D">
      <w:r>
        <w:t xml:space="preserve">The next step is calculation of solution by standard lasso function and by our </w:t>
      </w:r>
      <w:proofErr w:type="spellStart"/>
      <w:r>
        <w:t>lassoPQSQ</w:t>
      </w:r>
      <w:proofErr w:type="spellEnd"/>
      <w:r>
        <w:t xml:space="preserve"> and </w:t>
      </w:r>
      <w:proofErr w:type="spellStart"/>
      <w:r w:rsidRPr="0066211D">
        <w:t>PQSQRegularRegr</w:t>
      </w:r>
      <w:proofErr w:type="spellEnd"/>
      <w:r w:rsidR="008358FE">
        <w:t xml:space="preserve"> with the same set of lambdas</w:t>
      </w:r>
      <w:r w:rsidR="00DD3D27">
        <w:t xml:space="preserve"> (script </w:t>
      </w:r>
      <w:proofErr w:type="spellStart"/>
      <w:r w:rsidR="00DD3D27" w:rsidRPr="00DD3D27">
        <w:t>TestLassoAndPQSQ.m</w:t>
      </w:r>
      <w:proofErr w:type="spellEnd"/>
      <w:r w:rsidR="00DD3D27">
        <w:t>)</w:t>
      </w:r>
      <w:r>
        <w:t>:</w:t>
      </w:r>
    </w:p>
    <w:p w:rsidR="00BD5F7B" w:rsidRPr="00BD5F7B" w:rsidRDefault="00BD5F7B" w:rsidP="00BD5F7B">
      <w:pPr>
        <w:pStyle w:val="Sofrware"/>
        <w:rPr>
          <w:szCs w:val="24"/>
        </w:rPr>
      </w:pPr>
      <w:r w:rsidRPr="00BD5F7B">
        <w:t>%Test of lasso</w:t>
      </w:r>
    </w:p>
    <w:p w:rsidR="00BD5F7B" w:rsidRPr="00BD5F7B" w:rsidRDefault="00BD5F7B" w:rsidP="00BD5F7B">
      <w:pPr>
        <w:pStyle w:val="Sofrware"/>
        <w:rPr>
          <w:szCs w:val="24"/>
        </w:rPr>
      </w:pPr>
      <w:r w:rsidRPr="00BD5F7B">
        <w:t>%</w:t>
      </w:r>
      <w:proofErr w:type="gramStart"/>
      <w:r w:rsidRPr="00BD5F7B">
        <w:t>Create</w:t>
      </w:r>
      <w:proofErr w:type="gramEnd"/>
      <w:r w:rsidRPr="00BD5F7B">
        <w:t xml:space="preserve"> array for results</w:t>
      </w:r>
    </w:p>
    <w:p w:rsidR="00BD5F7B" w:rsidRPr="00BD5F7B" w:rsidRDefault="00BD5F7B" w:rsidP="00BD5F7B">
      <w:pPr>
        <w:pStyle w:val="Sofrware"/>
        <w:rPr>
          <w:szCs w:val="24"/>
        </w:rPr>
      </w:pPr>
      <w:proofErr w:type="gramStart"/>
      <w:r w:rsidRPr="00BD5F7B">
        <w:t>res</w:t>
      </w:r>
      <w:proofErr w:type="gramEnd"/>
      <w:r w:rsidRPr="00BD5F7B">
        <w:t xml:space="preserve"> = zeros(100,4);</w:t>
      </w:r>
    </w:p>
    <w:p w:rsidR="00BD5F7B" w:rsidRPr="00BD5F7B" w:rsidRDefault="00BD5F7B" w:rsidP="00BD5F7B">
      <w:pPr>
        <w:pStyle w:val="Sofrware"/>
        <w:rPr>
          <w:szCs w:val="24"/>
        </w:rPr>
      </w:pPr>
      <w:r w:rsidRPr="00BD5F7B">
        <w:t>%</w:t>
      </w:r>
      <w:proofErr w:type="gramStart"/>
      <w:r w:rsidRPr="00BD5F7B">
        <w:t>Calculate</w:t>
      </w:r>
      <w:proofErr w:type="gramEnd"/>
      <w:r w:rsidRPr="00BD5F7B">
        <w:t xml:space="preserve"> solution by lasso and fix lambdas</w:t>
      </w:r>
    </w:p>
    <w:p w:rsidR="00BD5F7B" w:rsidRPr="00BD5F7B" w:rsidRDefault="00BD5F7B" w:rsidP="00BD5F7B">
      <w:pPr>
        <w:pStyle w:val="Sofrware"/>
        <w:rPr>
          <w:szCs w:val="24"/>
        </w:rPr>
      </w:pPr>
      <w:r w:rsidRPr="00BD5F7B">
        <w:t>[</w:t>
      </w:r>
      <w:proofErr w:type="spellStart"/>
      <w:r w:rsidRPr="00BD5F7B">
        <w:t>B</w:t>
      </w:r>
      <w:proofErr w:type="gramStart"/>
      <w:r w:rsidRPr="00BD5F7B">
        <w:t>,FitInfo</w:t>
      </w:r>
      <w:proofErr w:type="spellEnd"/>
      <w:proofErr w:type="gramEnd"/>
      <w:r w:rsidRPr="00BD5F7B">
        <w:t xml:space="preserve">] = </w:t>
      </w:r>
      <w:proofErr w:type="gramStart"/>
      <w:r w:rsidRPr="00BD5F7B">
        <w:t>lasso(</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Default="00BD5F7B" w:rsidP="00BD5F7B">
      <w:pPr>
        <w:pStyle w:val="Sofrware"/>
      </w:pPr>
      <w:proofErr w:type="gramStart"/>
      <w:r w:rsidRPr="00BD5F7B">
        <w:t>lambda</w:t>
      </w:r>
      <w:proofErr w:type="gramEnd"/>
      <w:r w:rsidRPr="00BD5F7B">
        <w:t xml:space="preserve"> = </w:t>
      </w:r>
      <w:proofErr w:type="spellStart"/>
      <w:r w:rsidRPr="00BD5F7B">
        <w:t>FitInfo.Lambda</w:t>
      </w:r>
      <w:proofErr w:type="spellEnd"/>
      <w:r w:rsidRPr="00BD5F7B">
        <w:t>;</w:t>
      </w:r>
    </w:p>
    <w:p w:rsidR="00BD5F7B" w:rsidRDefault="00BD5F7B" w:rsidP="00BD5F7B">
      <w:pPr>
        <w:pStyle w:val="Sofrware"/>
      </w:pPr>
      <w:r>
        <w:t xml:space="preserve">%Lasso uses ascending order of lambda and </w:t>
      </w:r>
      <w:proofErr w:type="spellStart"/>
      <w:r w:rsidRPr="00BD5F7B">
        <w:t>lassoPQSQ</w:t>
      </w:r>
      <w:proofErr w:type="spellEnd"/>
      <w:r>
        <w:t xml:space="preserve"> and </w:t>
      </w:r>
      <w:proofErr w:type="spellStart"/>
      <w:r w:rsidRPr="00BD5F7B">
        <w:t>PQSQRegularRegr</w:t>
      </w:r>
      <w:proofErr w:type="spellEnd"/>
    </w:p>
    <w:p w:rsidR="00BD5F7B" w:rsidRPr="00BD5F7B" w:rsidRDefault="00BD5F7B" w:rsidP="00BD5F7B">
      <w:pPr>
        <w:pStyle w:val="Sofrware"/>
        <w:rPr>
          <w:szCs w:val="24"/>
        </w:rPr>
      </w:pPr>
      <w:r>
        <w:t>%use ascending one. To uniformity it is necessary to flip lasso results.</w:t>
      </w:r>
    </w:p>
    <w:p w:rsidR="00BD5F7B" w:rsidRPr="00BD5F7B" w:rsidRDefault="00BD5F7B" w:rsidP="00BD5F7B">
      <w:pPr>
        <w:pStyle w:val="Sofrware"/>
        <w:rPr>
          <w:szCs w:val="24"/>
        </w:rPr>
      </w:pPr>
      <w:proofErr w:type="gramStart"/>
      <w:r w:rsidRPr="00BD5F7B">
        <w:t>res(</w:t>
      </w:r>
      <w:proofErr w:type="gramEnd"/>
      <w:r w:rsidRPr="00BD5F7B">
        <w:t>:,1) = flip(lambda');</w:t>
      </w:r>
    </w:p>
    <w:p w:rsidR="00BD5F7B" w:rsidRPr="00BD5F7B" w:rsidRDefault="00BD5F7B" w:rsidP="00BD5F7B">
      <w:pPr>
        <w:pStyle w:val="Sofrware"/>
        <w:rPr>
          <w:szCs w:val="24"/>
        </w:rPr>
      </w:pPr>
      <w:r w:rsidRPr="00BD5F7B">
        <w:t>res(:,2) = flip(</w:t>
      </w:r>
      <w:proofErr w:type="spellStart"/>
      <w:r w:rsidRPr="00BD5F7B">
        <w:t>TotalErrors</w:t>
      </w:r>
      <w:proofErr w:type="spellEnd"/>
      <w:r w:rsidRPr="00BD5F7B">
        <w:t>(</w:t>
      </w:r>
      <w:proofErr w:type="spellStart"/>
      <w:r w:rsidRPr="00BD5F7B">
        <w:t>B,ProstateNorm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w:t>
      </w:r>
      <w:proofErr w:type="gramStart"/>
      <w:r w:rsidRPr="00BD5F7B">
        <w:t>,lambda</w:t>
      </w:r>
      <w:proofErr w:type="gramEnd"/>
      <w:r w:rsidRPr="00BD5F7B">
        <w:t>)');</w:t>
      </w:r>
    </w:p>
    <w:p w:rsidR="00BD5F7B" w:rsidRPr="00BD5F7B" w:rsidRDefault="00BD5F7B" w:rsidP="00BD5F7B">
      <w:pPr>
        <w:pStyle w:val="Sofrware"/>
        <w:rPr>
          <w:szCs w:val="24"/>
        </w:rPr>
      </w:pPr>
      <w:proofErr w:type="gramStart"/>
      <w:r w:rsidRPr="00BD5F7B">
        <w:t>lambda</w:t>
      </w:r>
      <w:proofErr w:type="gramEnd"/>
      <w:r w:rsidRPr="00BD5F7B">
        <w:t xml:space="preserve"> = flip(lambda);</w:t>
      </w:r>
    </w:p>
    <w:p w:rsidR="00BD5F7B" w:rsidRPr="00BD5F7B" w:rsidRDefault="00BD5F7B" w:rsidP="00BD5F7B">
      <w:pPr>
        <w:pStyle w:val="Sofrware"/>
        <w:rPr>
          <w:szCs w:val="24"/>
        </w:rPr>
      </w:pPr>
      <w:r w:rsidRPr="00BD5F7B">
        <w:t>[B3</w:t>
      </w:r>
      <w:proofErr w:type="gramStart"/>
      <w:r w:rsidRPr="00BD5F7B">
        <w:t>,FitInfo3</w:t>
      </w:r>
      <w:proofErr w:type="gramEnd"/>
      <w:r w:rsidRPr="00BD5F7B">
        <w:t xml:space="preserve">] = </w:t>
      </w:r>
      <w:proofErr w:type="spellStart"/>
      <w:proofErr w:type="gramStart"/>
      <w:r w:rsidRPr="00BD5F7B">
        <w:t>lassoPQSQ</w:t>
      </w:r>
      <w:proofErr w:type="spellEnd"/>
      <w:r w:rsidRPr="00BD5F7B">
        <w:t>(</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'Lambda'</w:t>
      </w:r>
      <w:proofErr w:type="gramStart"/>
      <w:r w:rsidRPr="00BD5F7B">
        <w:t>,lambda</w:t>
      </w:r>
      <w:proofErr w:type="gramEnd"/>
      <w:r w:rsidRPr="00BD5F7B">
        <w:t>,'trimming',1);</w:t>
      </w:r>
    </w:p>
    <w:p w:rsidR="00BD5F7B" w:rsidRPr="00BD5F7B" w:rsidRDefault="00BD5F7B" w:rsidP="00BD5F7B">
      <w:pPr>
        <w:pStyle w:val="Sofrware"/>
        <w:rPr>
          <w:szCs w:val="24"/>
        </w:rPr>
      </w:pPr>
      <w:r w:rsidRPr="00BD5F7B">
        <w:t xml:space="preserve">res(:,3) = </w:t>
      </w:r>
      <w:proofErr w:type="spellStart"/>
      <w:r w:rsidRPr="00BD5F7B">
        <w:t>TotalErrors</w:t>
      </w:r>
      <w:proofErr w:type="spellEnd"/>
      <w:r w:rsidRPr="00BD5F7B">
        <w:t>(B3,ProstateNorm(:,1:8),</w:t>
      </w:r>
      <w:proofErr w:type="spellStart"/>
      <w:r w:rsidRPr="00BD5F7B">
        <w:t>ProstateNorm</w:t>
      </w:r>
      <w:proofErr w:type="spellEnd"/>
      <w:r w:rsidRPr="00BD5F7B">
        <w:t>(:,9),lambda)';</w:t>
      </w:r>
    </w:p>
    <w:p w:rsidR="00BD5F7B" w:rsidRPr="00BD5F7B" w:rsidRDefault="00BD5F7B" w:rsidP="00BD5F7B">
      <w:pPr>
        <w:pStyle w:val="Sofrware"/>
        <w:rPr>
          <w:szCs w:val="24"/>
        </w:rPr>
      </w:pPr>
      <w:r w:rsidRPr="00BD5F7B">
        <w:t>[B4</w:t>
      </w:r>
      <w:proofErr w:type="gramStart"/>
      <w:r w:rsidRPr="00BD5F7B">
        <w:t>,FitInfo4</w:t>
      </w:r>
      <w:proofErr w:type="gramEnd"/>
      <w:r w:rsidRPr="00BD5F7B">
        <w:t xml:space="preserve">] = </w:t>
      </w:r>
      <w:proofErr w:type="spellStart"/>
      <w:proofErr w:type="gramStart"/>
      <w:r w:rsidRPr="00BD5F7B">
        <w:t>PQSQRegularRegr</w:t>
      </w:r>
      <w:proofErr w:type="spellEnd"/>
      <w:r w:rsidRPr="00BD5F7B">
        <w:t>(</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w:t>
      </w:r>
      <w:proofErr w:type="spellStart"/>
      <w:r w:rsidRPr="00BD5F7B">
        <w:t>Lambda'</w:t>
      </w:r>
      <w:proofErr w:type="gramStart"/>
      <w:r w:rsidRPr="00BD5F7B">
        <w:t>,lambda</w:t>
      </w:r>
      <w:proofErr w:type="spellEnd"/>
      <w:proofErr w:type="gramEnd"/>
      <w:r w:rsidRPr="00BD5F7B">
        <w:t>);</w:t>
      </w:r>
    </w:p>
    <w:p w:rsidR="00BD5F7B" w:rsidRPr="00BD5F7B" w:rsidRDefault="00BD5F7B" w:rsidP="00BD5F7B">
      <w:pPr>
        <w:pStyle w:val="Sofrware"/>
        <w:rPr>
          <w:szCs w:val="24"/>
        </w:rPr>
      </w:pPr>
      <w:r w:rsidRPr="00BD5F7B">
        <w:t xml:space="preserve">res(:,4) = </w:t>
      </w:r>
      <w:proofErr w:type="spellStart"/>
      <w:r w:rsidRPr="00BD5F7B">
        <w:t>TotalErrors</w:t>
      </w:r>
      <w:proofErr w:type="spellEnd"/>
      <w:r w:rsidRPr="00BD5F7B">
        <w:t>(B4,ProstateNorm(:,1:8),</w:t>
      </w:r>
      <w:proofErr w:type="spellStart"/>
      <w:r w:rsidRPr="00BD5F7B">
        <w:t>ProstateNorm</w:t>
      </w:r>
      <w:proofErr w:type="spellEnd"/>
      <w:r w:rsidRPr="00BD5F7B">
        <w:t>(:,9),lambda)';</w:t>
      </w:r>
    </w:p>
    <w:p w:rsidR="006B0C43" w:rsidRDefault="00BD5F7B" w:rsidP="00E62381">
      <w:r>
        <w:t xml:space="preserve">Results of calculation are presented in </w:t>
      </w:r>
      <w:r>
        <w:fldChar w:fldCharType="begin"/>
      </w:r>
      <w:r>
        <w:instrText xml:space="preserve"> REF _Ref456257219 \h </w:instrText>
      </w:r>
      <w:r>
        <w:fldChar w:fldCharType="separate"/>
      </w:r>
      <w:r w:rsidR="00F11E48">
        <w:t xml:space="preserve">Table </w:t>
      </w:r>
      <w:r w:rsidR="00F11E48">
        <w:rPr>
          <w:noProof/>
        </w:rPr>
        <w:t>7</w:t>
      </w:r>
      <w:r>
        <w:fldChar w:fldCharType="end"/>
      </w:r>
      <w:r w:rsidR="00851818">
        <w:t xml:space="preserve">. We can see that lasso never over perform </w:t>
      </w:r>
      <w:proofErr w:type="spellStart"/>
      <w:r w:rsidR="00023C40" w:rsidRPr="00023C40">
        <w:t>PQSQRegularRegr</w:t>
      </w:r>
      <w:proofErr w:type="spellEnd"/>
      <w:r w:rsidR="00023C40">
        <w:t xml:space="preserve"> and for most of lambda is worse than </w:t>
      </w:r>
      <w:proofErr w:type="spellStart"/>
      <w:r w:rsidR="00023C40">
        <w:t>lassoPQSQ</w:t>
      </w:r>
      <w:proofErr w:type="spellEnd"/>
      <w:r w:rsidR="00023C40">
        <w:t xml:space="preserve">. Difference between </w:t>
      </w:r>
      <w:proofErr w:type="spellStart"/>
      <w:r w:rsidR="00C7695E">
        <w:t>lassoPQSQ</w:t>
      </w:r>
      <w:proofErr w:type="spellEnd"/>
      <w:r w:rsidR="00C7695E">
        <w:t xml:space="preserve"> and </w:t>
      </w:r>
      <w:proofErr w:type="spellStart"/>
      <w:r w:rsidR="00C7695E" w:rsidRPr="00023C40">
        <w:t>PQSQRegularRegr</w:t>
      </w:r>
      <w:proofErr w:type="spellEnd"/>
      <w:r w:rsidR="00C7695E">
        <w:t xml:space="preserve"> is in different number of intervals: </w:t>
      </w:r>
      <w:proofErr w:type="spellStart"/>
      <w:r w:rsidR="00C7695E">
        <w:t>lassoPQSQ</w:t>
      </w:r>
      <w:proofErr w:type="spellEnd"/>
      <w:r w:rsidR="00C7695E">
        <w:t xml:space="preserve"> uses 4 intervals before trimming and </w:t>
      </w:r>
      <w:proofErr w:type="spellStart"/>
      <w:r w:rsidR="00C7695E" w:rsidRPr="00023C40">
        <w:t>PQSQRegularRegr</w:t>
      </w:r>
      <w:proofErr w:type="spellEnd"/>
      <w:r w:rsidR="00C7695E">
        <w:t xml:space="preserve"> uses 5 intervals before trimming. As a result threshold to set coefficient to zero for </w:t>
      </w:r>
      <w:proofErr w:type="spellStart"/>
      <w:r w:rsidR="00C7695E" w:rsidRPr="00023C40">
        <w:t>PQSQRegularRegr</w:t>
      </w:r>
      <w:proofErr w:type="spellEnd"/>
      <w:r w:rsidR="00C7695E">
        <w:t xml:space="preserve"> is approximately twice less.</w:t>
      </w:r>
    </w:p>
    <w:p w:rsidR="00BD5F7B" w:rsidRDefault="00BD5F7B" w:rsidP="00851818">
      <w:pPr>
        <w:pStyle w:val="Caption"/>
        <w:spacing w:before="240"/>
      </w:pPr>
      <w:bookmarkStart w:id="41" w:name="_Ref456257219"/>
      <w:proofErr w:type="gramStart"/>
      <w:r>
        <w:t xml:space="preserve">Table </w:t>
      </w:r>
      <w:proofErr w:type="gramEnd"/>
      <w:r>
        <w:fldChar w:fldCharType="begin"/>
      </w:r>
      <w:r>
        <w:instrText xml:space="preserve"> SEQ Table \* ARABIC </w:instrText>
      </w:r>
      <w:r>
        <w:fldChar w:fldCharType="separate"/>
      </w:r>
      <w:r w:rsidR="00686D76">
        <w:rPr>
          <w:noProof/>
        </w:rPr>
        <w:t>10</w:t>
      </w:r>
      <w:r>
        <w:fldChar w:fldCharType="end"/>
      </w:r>
      <w:bookmarkEnd w:id="41"/>
      <w:proofErr w:type="gramStart"/>
      <w:r>
        <w:t>.</w:t>
      </w:r>
      <w:proofErr w:type="gramEnd"/>
      <w:r>
        <w:t xml:space="preserve"> Results of calculation </w:t>
      </w:r>
      <w:r w:rsidR="00851818">
        <w:t xml:space="preserve">of lasso function of interest for standard MatLab implementation of lasso and </w:t>
      </w:r>
      <w:proofErr w:type="spellStart"/>
      <w:r w:rsidR="00851818">
        <w:t>lassoPQSQ</w:t>
      </w:r>
      <w:proofErr w:type="spellEnd"/>
      <w:r w:rsidR="00851818">
        <w:t xml:space="preserve"> and PQSQ regularized regression.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66"/>
        <w:gridCol w:w="1128"/>
        <w:gridCol w:w="1750"/>
        <w:gridCol w:w="616"/>
        <w:gridCol w:w="1128"/>
        <w:gridCol w:w="1750"/>
      </w:tblGrid>
      <w:tr w:rsidR="00851818" w:rsidRPr="00851818" w:rsidTr="00C7695E">
        <w:trPr>
          <w:trHeight w:val="227"/>
          <w:tblHeader/>
          <w:jc w:val="center"/>
        </w:trPr>
        <w:tc>
          <w:tcPr>
            <w:tcW w:w="0" w:type="auto"/>
            <w:vMerge w:val="restart"/>
            <w:shd w:val="clear" w:color="auto" w:fill="auto"/>
            <w:noWrap/>
            <w:vAlign w:val="center"/>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Lambda</w:t>
            </w:r>
          </w:p>
        </w:tc>
        <w:tc>
          <w:tcPr>
            <w:tcW w:w="0" w:type="auto"/>
            <w:gridSpan w:val="3"/>
            <w:shd w:val="clear" w:color="auto" w:fill="auto"/>
            <w:noWrap/>
            <w:vAlign w:val="bottom"/>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 function of interest</w:t>
            </w:r>
          </w:p>
        </w:tc>
        <w:tc>
          <w:tcPr>
            <w:tcW w:w="0" w:type="auto"/>
            <w:gridSpan w:val="3"/>
            <w:shd w:val="clear" w:color="auto" w:fill="auto"/>
            <w:noWrap/>
            <w:vAlign w:val="bottom"/>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Number of nonzero coefficients</w:t>
            </w:r>
          </w:p>
        </w:tc>
      </w:tr>
      <w:tr w:rsidR="00851818" w:rsidRPr="00851818" w:rsidTr="00C7695E">
        <w:trPr>
          <w:trHeight w:val="227"/>
          <w:tblHeader/>
          <w:jc w:val="center"/>
        </w:trPr>
        <w:tc>
          <w:tcPr>
            <w:tcW w:w="0" w:type="auto"/>
            <w:vMerge/>
            <w:vAlign w:val="center"/>
            <w:hideMark/>
          </w:tcPr>
          <w:p w:rsidR="00851818" w:rsidRPr="00851818" w:rsidRDefault="00851818" w:rsidP="00851818">
            <w:pPr>
              <w:ind w:firstLine="0"/>
              <w:jc w:val="left"/>
              <w:rPr>
                <w:rFonts w:eastAsia="Times New Roman" w:cs="Times New Roman"/>
                <w:color w:val="000000"/>
                <w:sz w:val="20"/>
                <w:szCs w:val="20"/>
                <w:lang w:eastAsia="en-GB"/>
              </w:rPr>
            </w:pP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w:t>
            </w: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lassoPQSQ</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PQSQRegularRegr</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w:t>
            </w: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lassoPQSQ</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PQSQRegularRegr</w:t>
            </w:r>
            <w:proofErr w:type="spellEnd"/>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0.734460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1.0000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0.8970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0.8882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0.669213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0.9521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0.8647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0.8582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0.609762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0.9084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0.8335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0.8290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0.555592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0.8686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0.8035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0.8006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0.506235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0.8324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0.7747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0.7731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lastRenderedPageBreak/>
              <w:t>0.461262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0.7993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0.7471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0.420285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0.7693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0.7209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0.7213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0.382948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0.6960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0.6971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0.348928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0.7145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0.6807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0.6781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0.317930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0.6883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0.6573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0.289686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0.6645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0.6353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0.6378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0.263951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0.6427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0.6168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0.240503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0.6191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0.219137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0.5973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0.5771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0.5789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0.199670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0.5774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0.5602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0.5618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0.181931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0.5593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0.5445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0.165769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0.5428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0.5299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0.5306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0.151043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0.5278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0.137624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0.5141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0.5051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0.5039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0.125398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0.4931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0.4920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0.114258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0.4820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0.4811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0.104108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0.094859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0.4668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0.4629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0.086432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0.4574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0.4538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0.078754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0.071758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0.4376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0.065383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0.4310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0.4304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0.059574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0.4243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0.054282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0.4214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0.4177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0.049460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0.4124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0.4121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0.045066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0.4072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0.4069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0.041062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0.4024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0.037414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0.3980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0.3984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0.034091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0.3955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0.3939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0.031062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0.3915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0.3902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0.028303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0.3879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0.3869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0.3866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0.025788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0.3832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0.023497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0.3815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0.3803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0.021410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0.3774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0.019508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0.3763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0.3748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0.017775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0.3736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0.3723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0.016196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0.3711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0.3700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0.014757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0.3679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0.3679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0.013446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0.012252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0.011163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0.3627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0.3626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0.010171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0.009268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0.3598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0.008445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0.007694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0.007011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0.006388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0.005820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0.005303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0.004832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0.004403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0.004012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0.003655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0.003331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0.003035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0.002765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lastRenderedPageBreak/>
              <w:t>0.002520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0.002296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0.002092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0.001906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0.001737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0.001582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0.001442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0.001314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0.001197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0.001091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0.000994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0.000905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0.000825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0.000752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0.000685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0.000624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0.000569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0.000518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0.000472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0.000430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0.000325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0.000204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0.000141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0.000128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0.000117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0.000107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0.000081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bl>
    <w:p w:rsidR="00D168CE" w:rsidRDefault="00D168CE" w:rsidP="00D168CE">
      <w:pPr>
        <w:pStyle w:val="Heading1"/>
      </w:pPr>
      <w:bookmarkStart w:id="42" w:name="_Toc456363793"/>
      <w:r>
        <w:t>MatLab implementation</w:t>
      </w:r>
      <w:bookmarkEnd w:id="42"/>
    </w:p>
    <w:p w:rsidR="00971419" w:rsidRDefault="00971419" w:rsidP="00971419">
      <w:r>
        <w:t xml:space="preserve">MatLab implementation of PQSQ regularized regression contains one </w:t>
      </w:r>
      <w:r w:rsidR="00A159BE">
        <w:t>main</w:t>
      </w:r>
      <w:r>
        <w:t xml:space="preserve"> function </w:t>
      </w:r>
      <w:proofErr w:type="spellStart"/>
      <w:r>
        <w:t>PQSQRegularRegr</w:t>
      </w:r>
      <w:proofErr w:type="spellEnd"/>
      <w:r>
        <w:t xml:space="preserve"> and three service functions L1, L1_5, and L2.</w:t>
      </w:r>
    </w:p>
    <w:p w:rsidR="00971419" w:rsidRDefault="00971419" w:rsidP="00971419">
      <w:pPr>
        <w:rPr>
          <w:rFonts w:eastAsiaTheme="minorEastAsia"/>
        </w:rPr>
      </w:pPr>
      <w:r>
        <w:t xml:space="preserve">Service functions calculate value of majorant function </w:t>
      </w:r>
      <m:oMath>
        <m:r>
          <w:rPr>
            <w:rFonts w:ascii="Cambria Math" w:hAnsi="Cambria Math"/>
          </w:rPr>
          <m:t>f(x)</m:t>
        </m:r>
      </m:oMath>
      <w:r>
        <w:rPr>
          <w:rFonts w:eastAsiaTheme="minorEastAsia"/>
        </w:rPr>
        <w:t xml:space="preserve"> for </w:t>
      </w:r>
      <w:proofErr w:type="gramStart"/>
      <w:r>
        <w:rPr>
          <w:rFonts w:eastAsiaTheme="minorEastAsia"/>
        </w:rPr>
        <w:t xml:space="preserve">specified </w:t>
      </w:r>
      <w:proofErr w:type="gramEnd"/>
      <m:oMath>
        <m:r>
          <w:rPr>
            <w:rFonts w:ascii="Cambria Math" w:eastAsiaTheme="minorEastAsia" w:hAnsi="Cambria Math"/>
          </w:rPr>
          <m:t>x</m:t>
        </m:r>
      </m:oMath>
      <w:r>
        <w:rPr>
          <w:rFonts w:eastAsiaTheme="minorEastAsia"/>
        </w:rPr>
        <w:t>:</w:t>
      </w:r>
    </w:p>
    <w:p w:rsidR="00971419" w:rsidRPr="00971419" w:rsidRDefault="00971419" w:rsidP="00971419">
      <w:pPr>
        <w:rPr>
          <w:rFonts w:eastAsiaTheme="minorEastAsia"/>
        </w:rPr>
      </w:pPr>
      <w:r>
        <w:rPr>
          <w:rFonts w:eastAsiaTheme="minorEastAsia"/>
        </w:rPr>
        <w:t xml:space="preserve">L1.m is linear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rsidR="00971419" w:rsidRDefault="00971419" w:rsidP="00971419">
      <w:pPr>
        <w:rPr>
          <w:rFonts w:eastAsiaTheme="minorEastAsia"/>
        </w:rPr>
      </w:pPr>
      <w:r>
        <w:rPr>
          <w:rFonts w:eastAsiaTheme="minorEastAsia"/>
        </w:rPr>
        <w:t xml:space="preserve">L1_5.m is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3/2</m:t>
            </m:r>
          </m:sub>
        </m:sSub>
      </m:oMath>
      <w:r>
        <w:rPr>
          <w:rFonts w:eastAsiaTheme="minorEastAsia"/>
        </w:rPr>
        <w:t xml:space="preserve"> norm</w:t>
      </w:r>
      <w:proofErr w:type="gramStart"/>
      <w:r>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e>
        </m:rad>
        <m:r>
          <w:rPr>
            <w:rFonts w:ascii="Cambria Math" w:eastAsiaTheme="minorEastAsia" w:hAnsi="Cambria Math"/>
          </w:rPr>
          <m:t xml:space="preserve"> </m:t>
        </m:r>
      </m:oMath>
      <w:r w:rsidR="00A159BE">
        <w:rPr>
          <w:rFonts w:eastAsiaTheme="minorEastAsia"/>
        </w:rPr>
        <w:t>.</w:t>
      </w:r>
    </w:p>
    <w:p w:rsidR="00A159BE" w:rsidRDefault="00A159BE" w:rsidP="00971419">
      <w:pPr>
        <w:rPr>
          <w:rFonts w:eastAsiaTheme="minorEastAsia"/>
        </w:rPr>
      </w:pPr>
      <w:r>
        <w:rPr>
          <w:rFonts w:eastAsiaTheme="minorEastAsia"/>
        </w:rPr>
        <w:t xml:space="preserve">L2.m is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w:t>
      </w:r>
      <w:proofErr w:type="gramStart"/>
      <w:r>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971419" w:rsidRDefault="00A159BE" w:rsidP="00971419">
      <w:r>
        <w:rPr>
          <w:rFonts w:eastAsiaTheme="minorEastAsia"/>
        </w:rPr>
        <w:t xml:space="preserve">Main function </w:t>
      </w:r>
      <w:proofErr w:type="spellStart"/>
      <w:r>
        <w:t>PQSQRegularRegr</w:t>
      </w:r>
      <w:proofErr w:type="spellEnd"/>
      <w:r>
        <w:t xml:space="preserve"> has following syntax:</w:t>
      </w:r>
    </w:p>
    <w:p w:rsidR="00A159BE" w:rsidRDefault="00A159BE" w:rsidP="00A159BE">
      <w:pPr>
        <w:ind w:left="720"/>
        <w:jc w:val="left"/>
      </w:pPr>
      <w:r>
        <w:t xml:space="preserve">B = </w:t>
      </w:r>
      <w:proofErr w:type="spellStart"/>
      <w:r>
        <w:t>PQSQRegularRegr</w:t>
      </w:r>
      <w:proofErr w:type="spellEnd"/>
      <w:r>
        <w:t>(X, Y)</w:t>
      </w:r>
    </w:p>
    <w:p w:rsidR="00A159BE" w:rsidRDefault="00A159BE" w:rsidP="00A159BE">
      <w:pPr>
        <w:ind w:left="720"/>
        <w:jc w:val="left"/>
      </w:pPr>
      <w:r>
        <w:t xml:space="preserve">B = </w:t>
      </w:r>
      <w:proofErr w:type="spellStart"/>
      <w:r>
        <w:t>PQSQRegularRegr</w:t>
      </w:r>
      <w:proofErr w:type="spellEnd"/>
      <w:r>
        <w:t>(X, Y, Name, Value)</w:t>
      </w:r>
    </w:p>
    <w:p w:rsidR="00A159BE" w:rsidRDefault="00A159BE" w:rsidP="00A159BE">
      <w:pPr>
        <w:ind w:left="720"/>
        <w:jc w:val="left"/>
      </w:pPr>
      <w:r>
        <w:t xml:space="preserve">[B, </w:t>
      </w:r>
      <w:proofErr w:type="spellStart"/>
      <w:r>
        <w:t>FitInfo</w:t>
      </w:r>
      <w:proofErr w:type="spellEnd"/>
      <w:r>
        <w:t xml:space="preserve">] = </w:t>
      </w:r>
      <w:proofErr w:type="spellStart"/>
      <w:r>
        <w:t>PQSQRegularRegr</w:t>
      </w:r>
      <w:proofErr w:type="spellEnd"/>
      <w:r>
        <w:t>(X, Y)</w:t>
      </w:r>
    </w:p>
    <w:p w:rsidR="00A159BE" w:rsidRDefault="00A159BE" w:rsidP="00A159BE">
      <w:pPr>
        <w:ind w:left="720"/>
        <w:jc w:val="left"/>
      </w:pPr>
      <w:r>
        <w:lastRenderedPageBreak/>
        <w:t xml:space="preserve">[B, </w:t>
      </w:r>
      <w:proofErr w:type="spellStart"/>
      <w:r>
        <w:t>FitInfo</w:t>
      </w:r>
      <w:proofErr w:type="spellEnd"/>
      <w:r>
        <w:t xml:space="preserve">] = </w:t>
      </w:r>
      <w:proofErr w:type="spellStart"/>
      <w:r>
        <w:t>PQSQRegularRegr</w:t>
      </w:r>
      <w:proofErr w:type="spellEnd"/>
      <w:r>
        <w:t>(X, Y, Name, Value)</w:t>
      </w:r>
    </w:p>
    <w:p w:rsidR="00A159BE" w:rsidRDefault="00A159BE" w:rsidP="00A159BE">
      <w:pPr>
        <w:ind w:firstLine="0"/>
      </w:pPr>
      <w:r>
        <w:t>Inputs</w:t>
      </w:r>
    </w:p>
    <w:p w:rsidR="00A159BE" w:rsidRDefault="00A159BE" w:rsidP="00A159BE">
      <w:pPr>
        <w:ind w:left="567" w:hanging="567"/>
        <w:jc w:val="left"/>
      </w:pPr>
      <w:r>
        <w:t>X is numeric matrix with n rows and p columns. Each row represents one observation, and each column represents one predictor (variable).</w:t>
      </w:r>
    </w:p>
    <w:p w:rsidR="00A159BE" w:rsidRDefault="00A159BE" w:rsidP="00A159BE">
      <w:pPr>
        <w:ind w:left="567" w:hanging="567"/>
        <w:jc w:val="left"/>
      </w:pPr>
      <w:r>
        <w:t xml:space="preserve">Y is numeric vector of length n, where n is the number of rows of X. </w:t>
      </w:r>
      <w:proofErr w:type="gramStart"/>
      <w:r>
        <w:t>Y(</w:t>
      </w:r>
      <w:proofErr w:type="gramEnd"/>
      <w:r>
        <w:t>i) is the response to row i of X.</w:t>
      </w:r>
    </w:p>
    <w:p w:rsidR="00A159BE" w:rsidRDefault="00A159BE" w:rsidP="00A159BE">
      <w:pPr>
        <w:ind w:left="567" w:hanging="567"/>
        <w:jc w:val="left"/>
      </w:pPr>
      <w:r>
        <w:t>Name, Value is one or more pairs of name and value. There are several possible names with corresponding values:</w:t>
      </w:r>
    </w:p>
    <w:p w:rsidR="006C05EF" w:rsidRDefault="006C05EF" w:rsidP="006C05EF">
      <w:pPr>
        <w:ind w:left="1134" w:hanging="567"/>
        <w:jc w:val="left"/>
      </w:pPr>
      <w:r>
        <w:t xml:space="preserve">'Lambda' is vector of Lambda values. It will be returned in return argument </w:t>
      </w:r>
      <w:proofErr w:type="spellStart"/>
      <w:r>
        <w:t>FitInfo</w:t>
      </w:r>
      <w:proofErr w:type="spellEnd"/>
      <w:r>
        <w:t xml:space="preserve"> in descending order. The default is to have </w:t>
      </w:r>
      <w:proofErr w:type="spellStart"/>
      <w:r>
        <w:t>PQSQRegularRegr</w:t>
      </w:r>
      <w:proofErr w:type="spellEnd"/>
      <w:r>
        <w:t xml:space="preserve"> generate a sequence of lambda values, based on '</w:t>
      </w:r>
      <w:proofErr w:type="spellStart"/>
      <w:r>
        <w:t>NumLambda</w:t>
      </w:r>
      <w:proofErr w:type="spellEnd"/>
      <w:r>
        <w:t>' and '</w:t>
      </w:r>
      <w:proofErr w:type="spellStart"/>
      <w:r>
        <w:t>LambdaRatio</w:t>
      </w:r>
      <w:proofErr w:type="spellEnd"/>
      <w:r>
        <w:t xml:space="preserve">'. </w:t>
      </w:r>
      <w:proofErr w:type="spellStart"/>
      <w:r>
        <w:t>PQSQRegularRegr</w:t>
      </w:r>
      <w:proofErr w:type="spellEnd"/>
      <w:r>
        <w:t xml:space="preserve"> will generate a sequence, based on the values in X and Y, such that the largest LAMBDA value is just sufficient to produce all zero coefficients B in standard lasso. You may supply a vector of real, non-negative values of lambda for </w:t>
      </w:r>
      <w:proofErr w:type="spellStart"/>
      <w:r>
        <w:t>PQSQRegularRegr</w:t>
      </w:r>
      <w:proofErr w:type="spellEnd"/>
      <w:r>
        <w:t xml:space="preserve"> to use, in place of its default sequence. If you supply a value for 'Lambda', '</w:t>
      </w:r>
      <w:proofErr w:type="spellStart"/>
      <w:r>
        <w:t>NumLambda</w:t>
      </w:r>
      <w:proofErr w:type="spellEnd"/>
      <w:r>
        <w:t>' and '</w:t>
      </w:r>
      <w:proofErr w:type="spellStart"/>
      <w:r>
        <w:t>LambdaRatio</w:t>
      </w:r>
      <w:proofErr w:type="spellEnd"/>
      <w:r>
        <w:t>' are ignored.</w:t>
      </w:r>
    </w:p>
    <w:p w:rsidR="006C05EF" w:rsidRDefault="006C05EF" w:rsidP="006C05EF">
      <w:pPr>
        <w:ind w:left="1134" w:hanging="567"/>
        <w:jc w:val="left"/>
      </w:pPr>
      <w:r>
        <w:t>'</w:t>
      </w:r>
      <w:proofErr w:type="spellStart"/>
      <w:r>
        <w:t>NumLambda</w:t>
      </w:r>
      <w:proofErr w:type="spellEnd"/>
      <w:r>
        <w:t xml:space="preserve">' is the number of lambda values to use, if the parameter 'Lambda' is not supplied (default 100). It is ignored if 'Lambda' is supplied. </w:t>
      </w:r>
      <w:proofErr w:type="spellStart"/>
      <w:r>
        <w:t>PQSQRegularRegr</w:t>
      </w:r>
      <w:proofErr w:type="spellEnd"/>
      <w:r>
        <w:t xml:space="preserve"> may return fewer fits than specified by '</w:t>
      </w:r>
      <w:proofErr w:type="spellStart"/>
      <w:r>
        <w:t>NumLambda</w:t>
      </w:r>
      <w:proofErr w:type="spellEnd"/>
      <w:r>
        <w:t>' if the residual error of the fits drops below a threshold percentage of the variance of Y.</w:t>
      </w:r>
    </w:p>
    <w:p w:rsidR="006C05EF" w:rsidRDefault="006C05EF" w:rsidP="006C05EF">
      <w:pPr>
        <w:ind w:left="1134" w:hanging="567"/>
        <w:jc w:val="left"/>
      </w:pPr>
      <w:r>
        <w:t>'</w:t>
      </w:r>
      <w:proofErr w:type="spellStart"/>
      <w:r>
        <w:t>LambdaRatio</w:t>
      </w:r>
      <w:proofErr w:type="spellEnd"/>
      <w:r>
        <w:t xml:space="preserve">' is ratio between the minimum value and maximum value of lambda to generate, if </w:t>
      </w:r>
      <w:proofErr w:type="gramStart"/>
      <w:r>
        <w:t>the  parameter</w:t>
      </w:r>
      <w:proofErr w:type="gramEnd"/>
      <w:r>
        <w:t xml:space="preserve"> "Lambda" is not supplied. Legal range is [0</w:t>
      </w:r>
      <w:proofErr w:type="gramStart"/>
      <w:r>
        <w:t>,1</w:t>
      </w:r>
      <w:proofErr w:type="gramEnd"/>
      <w:r>
        <w:t>). Default is 0.0001. If '</w:t>
      </w:r>
      <w:proofErr w:type="spellStart"/>
      <w:r>
        <w:t>LambdaRatio</w:t>
      </w:r>
      <w:proofErr w:type="spellEnd"/>
      <w:r>
        <w:t xml:space="preserve">' is zero, </w:t>
      </w:r>
      <w:proofErr w:type="spellStart"/>
      <w:r>
        <w:t>PQSQRegularRegr</w:t>
      </w:r>
      <w:proofErr w:type="spellEnd"/>
      <w:r>
        <w:t xml:space="preserve"> will generate its default sequence of lambda values but replace the smallest value in this sequence with the value zero. '</w:t>
      </w:r>
      <w:proofErr w:type="spellStart"/>
      <w:r>
        <w:t>LambdaRatio</w:t>
      </w:r>
      <w:proofErr w:type="spellEnd"/>
      <w:r>
        <w:t>' is ignored if 'Lambda' is supplied.</w:t>
      </w:r>
    </w:p>
    <w:p w:rsidR="006C05EF" w:rsidRDefault="006C05EF" w:rsidP="006C05EF">
      <w:pPr>
        <w:ind w:left="1134" w:hanging="567"/>
        <w:jc w:val="left"/>
      </w:pPr>
      <w:r>
        <w:t>'Standardize' is indicator whether to scale X prior to fitting the model sequence. This affects whether the regularization is applied to the coefficients on the standardized scale or the original scale. The results are always presented on the original data scale. Possible values are true (any nonzero number) and false (zero). Default is TRUE, do scale X. Note: X and Y are always centred.</w:t>
      </w:r>
    </w:p>
    <w:p w:rsidR="006C05EF" w:rsidRDefault="006C05EF" w:rsidP="006C05EF">
      <w:pPr>
        <w:ind w:left="1134" w:hanging="567"/>
        <w:jc w:val="left"/>
      </w:pPr>
      <w:r>
        <w:t>'</w:t>
      </w:r>
      <w:proofErr w:type="spellStart"/>
      <w:r>
        <w:t>PredictorNames</w:t>
      </w:r>
      <w:proofErr w:type="spellEnd"/>
      <w:r>
        <w:t>' is a cell array of names for the predictor variables, in the order in which they appear in X. Default: {}</w:t>
      </w:r>
    </w:p>
    <w:p w:rsidR="006C05EF" w:rsidRDefault="006C05EF" w:rsidP="006C05EF">
      <w:pPr>
        <w:ind w:left="1134" w:hanging="567"/>
        <w:jc w:val="left"/>
      </w:pPr>
      <w:r>
        <w:t>'Weights' is vector of observation weights. It must be a vector of non-negative values, of the same length as columns of X. At least two values must be positive. Default (1/N)*</w:t>
      </w:r>
      <w:proofErr w:type="gramStart"/>
      <w:r>
        <w:t>ones(</w:t>
      </w:r>
      <w:proofErr w:type="gramEnd"/>
      <w:r>
        <w:t>N,1).</w:t>
      </w:r>
    </w:p>
    <w:p w:rsidR="00505C51" w:rsidRDefault="00505C51" w:rsidP="00505C51">
      <w:pPr>
        <w:ind w:left="1134" w:hanging="567"/>
        <w:jc w:val="left"/>
      </w:pPr>
      <w:r>
        <w:t xml:space="preserve">'Epsilon' is positive </w:t>
      </w:r>
      <w:proofErr w:type="gramStart"/>
      <w:r>
        <w:t>value which specify</w:t>
      </w:r>
      <w:proofErr w:type="gramEnd"/>
      <w:r>
        <w:t xml:space="preserve"> minimal nonzero value of regression coefficient. It means that attribute with absolute value of regression coefficient which is less than 'epsilon' is removed from regressions (coefficient becomes zero). There are three possible ways to </w:t>
      </w:r>
      <w:proofErr w:type="spellStart"/>
      <w:r>
        <w:t>spesify</w:t>
      </w:r>
      <w:proofErr w:type="spellEnd"/>
      <w:r>
        <w:t xml:space="preserve"> epsilon:</w:t>
      </w:r>
    </w:p>
    <w:p w:rsidR="00505C51" w:rsidRDefault="00505C51" w:rsidP="00505C51">
      <w:pPr>
        <w:ind w:left="1701" w:hanging="567"/>
        <w:jc w:val="left"/>
      </w:pPr>
      <w:proofErr w:type="gramStart"/>
      <w:r>
        <w:t>positive</w:t>
      </w:r>
      <w:proofErr w:type="gramEnd"/>
      <w:r>
        <w:t xml:space="preserve"> value means that it is 'epsilon'.</w:t>
      </w:r>
    </w:p>
    <w:p w:rsidR="00505C51" w:rsidRDefault="00505C51" w:rsidP="00505C51">
      <w:pPr>
        <w:ind w:left="1701" w:hanging="567"/>
        <w:jc w:val="left"/>
      </w:pPr>
      <w:proofErr w:type="gramStart"/>
      <w:r>
        <w:t>zero</w:t>
      </w:r>
      <w:proofErr w:type="gramEnd"/>
      <w:r>
        <w:t xml:space="preserve"> means that r(1)/2 is used as epsilon. </w:t>
      </w:r>
      <w:proofErr w:type="gramStart"/>
      <w:r>
        <w:t>r(</w:t>
      </w:r>
      <w:proofErr w:type="gramEnd"/>
      <w:r>
        <w:t>1) is right border of the first interval.</w:t>
      </w:r>
    </w:p>
    <w:p w:rsidR="00505C51" w:rsidRDefault="00505C51" w:rsidP="00505C51">
      <w:pPr>
        <w:ind w:left="1701" w:hanging="567"/>
        <w:jc w:val="left"/>
      </w:pPr>
      <w:proofErr w:type="gramStart"/>
      <w:r>
        <w:t>negative</w:t>
      </w:r>
      <w:proofErr w:type="gramEnd"/>
      <w:r>
        <w:t xml:space="preserve"> value means that lambda*r(1)/2 is used as epsilon.</w:t>
      </w:r>
    </w:p>
    <w:p w:rsidR="00505C51" w:rsidRDefault="00505C51" w:rsidP="00505C51">
      <w:pPr>
        <w:ind w:left="1701" w:hanging="567"/>
        <w:jc w:val="left"/>
      </w:pPr>
      <w:r>
        <w:t>Default is 0.</w:t>
      </w:r>
    </w:p>
    <w:p w:rsidR="006C05EF" w:rsidRDefault="006C05EF" w:rsidP="006C05EF">
      <w:pPr>
        <w:ind w:left="1134" w:hanging="567"/>
        <w:jc w:val="left"/>
      </w:pPr>
      <w:r>
        <w:t xml:space="preserve">'Regular' is description of one regularisation term in equation </w:t>
      </w:r>
      <w:r w:rsidR="00773933">
        <w:fldChar w:fldCharType="begin"/>
      </w:r>
      <w:r w:rsidR="00773933">
        <w:instrText xml:space="preserve"> REF _Ref455670894 \h </w:instrText>
      </w:r>
      <w:r w:rsidR="00773933">
        <w:fldChar w:fldCharType="separate"/>
      </w:r>
      <w:r w:rsidR="00F11E48">
        <w:rPr>
          <w:rFonts w:eastAsiaTheme="minorEastAsia"/>
        </w:rPr>
        <w:t>(</w:t>
      </w:r>
      <w:r w:rsidR="00F11E48">
        <w:rPr>
          <w:rFonts w:eastAsiaTheme="minorEastAsia"/>
          <w:noProof/>
        </w:rPr>
        <w:t>8</w:t>
      </w:r>
      <w:r w:rsidR="00F11E48">
        <w:rPr>
          <w:rFonts w:eastAsiaTheme="minorEastAsia"/>
        </w:rPr>
        <w:t>)</w:t>
      </w:r>
      <w:r w:rsidR="00773933">
        <w:fldChar w:fldCharType="end"/>
      </w:r>
      <w:r w:rsidR="00773933">
        <w:t xml:space="preserve">. </w:t>
      </w:r>
      <w:r w:rsidR="002B0C1B">
        <w:t xml:space="preserve">If this parameter is omitted then 'lasso' is used. </w:t>
      </w:r>
      <w:r w:rsidR="00773933">
        <w:t>There are several special values of this argument and general case for customization:</w:t>
      </w:r>
    </w:p>
    <w:p w:rsidR="00773933" w:rsidRDefault="00773933" w:rsidP="00773933">
      <w:pPr>
        <w:ind w:left="1701" w:hanging="567"/>
        <w:jc w:val="left"/>
      </w:pPr>
      <w:r>
        <w:t>Cell array C is a method to specify arbitrary term. Elements of array have following meaning:</w:t>
      </w:r>
    </w:p>
    <w:p w:rsidR="00773933" w:rsidRDefault="00773933" w:rsidP="00773933">
      <w:pPr>
        <w:ind w:left="2268" w:hanging="567"/>
        <w:jc w:val="left"/>
        <w:rPr>
          <w:rFonts w:eastAsiaTheme="minorEastAsia"/>
        </w:rPr>
      </w:pPr>
      <w:proofErr w:type="gramStart"/>
      <w:r>
        <w:t>C(</w:t>
      </w:r>
      <w:proofErr w:type="gramEnd"/>
      <w:r>
        <w:t xml:space="preserve">1) is </w:t>
      </w:r>
      <m:oMath>
        <m:r>
          <w:rPr>
            <w:rFonts w:ascii="Cambria Math" w:hAnsi="Cambria Math"/>
          </w:rPr>
          <m:t>α</m:t>
        </m:r>
      </m:oMath>
      <w:r w:rsidR="0057613F">
        <w:rPr>
          <w:rFonts w:eastAsiaTheme="minorEastAsia"/>
        </w:rPr>
        <w:t xml:space="preserve"> for defined term, string </w:t>
      </w:r>
      <w:r w:rsidR="0057613F">
        <w:t>'</w:t>
      </w:r>
      <w:proofErr w:type="spellStart"/>
      <w:r w:rsidR="0057613F">
        <w:t>elasticnet</w:t>
      </w:r>
      <w:proofErr w:type="spellEnd"/>
      <w:r w:rsidR="0057613F">
        <w:t xml:space="preserve">' or 'elasticnet1'. Let us consider numeric </w:t>
      </w:r>
      <w:proofErr w:type="gramStart"/>
      <w:r w:rsidR="0057613F">
        <w:t>C(</w:t>
      </w:r>
      <w:proofErr w:type="gramEnd"/>
      <w:r w:rsidR="0057613F">
        <w:t>1).</w:t>
      </w:r>
    </w:p>
    <w:p w:rsidR="00773933" w:rsidRDefault="00773933" w:rsidP="00773933">
      <w:pPr>
        <w:ind w:left="2268" w:hanging="567"/>
        <w:jc w:val="left"/>
      </w:pPr>
      <w:proofErr w:type="gramStart"/>
      <w:r>
        <w:lastRenderedPageBreak/>
        <w:t>C(</w:t>
      </w:r>
      <w:proofErr w:type="gramEnd"/>
      <w:r>
        <w:t>2) is handle of majorant function, for example, L1 or L2. If this argument is omitted then L1 function is used.</w:t>
      </w:r>
    </w:p>
    <w:p w:rsidR="00773933" w:rsidRDefault="00773933" w:rsidP="00773933">
      <w:pPr>
        <w:ind w:left="2268" w:hanging="567"/>
        <w:jc w:val="left"/>
      </w:pPr>
      <w:proofErr w:type="gramStart"/>
      <w:r>
        <w:t>C(</w:t>
      </w:r>
      <w:proofErr w:type="gramEnd"/>
      <w:r>
        <w:t>3) is array of intervals boundaries or positive integer number.</w:t>
      </w:r>
      <w:r w:rsidR="0057613F">
        <w:t xml:space="preserve"> If </w:t>
      </w:r>
      <w:proofErr w:type="gramStart"/>
      <w:r w:rsidR="0057613F">
        <w:t>C(</w:t>
      </w:r>
      <w:proofErr w:type="gramEnd"/>
      <w:r w:rsidR="0057613F">
        <w:t>3) is empty, then it is interpreted as 5.</w:t>
      </w:r>
      <w:r>
        <w:t xml:space="preserve"> If </w:t>
      </w:r>
      <w:proofErr w:type="gramStart"/>
      <w:r>
        <w:t>C(</w:t>
      </w:r>
      <w:proofErr w:type="gramEnd"/>
      <w:r>
        <w:t>3) is array of intervals boundaries, then</w:t>
      </w:r>
      <w:r w:rsidR="004449C8">
        <w:t xml:space="preserve"> it is row vector The first element must be zero. All other elements must be sorted in ascending order. If </w:t>
      </w:r>
      <w:proofErr w:type="gramStart"/>
      <w:r w:rsidR="004449C8">
        <w:t>C(</w:t>
      </w:r>
      <w:proofErr w:type="gramEnd"/>
      <w:r w:rsidR="004449C8">
        <w:t xml:space="preserve">3) is </w:t>
      </w:r>
      <w:r w:rsidR="00505C51">
        <w:t>array of intervals then element</w:t>
      </w:r>
      <w:r w:rsidR="004449C8">
        <w:t xml:space="preserve"> C(4) </w:t>
      </w:r>
      <w:r w:rsidR="00505C51">
        <w:t>is</w:t>
      </w:r>
      <w:r w:rsidR="004449C8">
        <w:t xml:space="preserve"> ignored. If </w:t>
      </w:r>
      <w:proofErr w:type="gramStart"/>
      <w:r w:rsidR="004449C8">
        <w:t>C(</w:t>
      </w:r>
      <w:proofErr w:type="gramEnd"/>
      <w:r w:rsidR="004449C8">
        <w:t xml:space="preserve">3) is positive number then it is interpreted as number of intervals p. Let us M is specified trimming threshold. In this case intervals boundaries are calculated by following rule: the first element is zero, all other borders are calculated as </w:t>
      </w:r>
      <w:proofErr w:type="gramStart"/>
      <w:r w:rsidR="004449C8">
        <w:t>r(</w:t>
      </w:r>
      <w:proofErr w:type="gramEnd"/>
      <w:r w:rsidR="004449C8">
        <w:t>i) = M*(i-1)^2/p^2. Default value is 5.</w:t>
      </w:r>
    </w:p>
    <w:p w:rsidR="004449C8" w:rsidRDefault="004449C8" w:rsidP="00773933">
      <w:pPr>
        <w:ind w:left="2268" w:hanging="567"/>
        <w:jc w:val="left"/>
      </w:pPr>
      <w:proofErr w:type="gramStart"/>
      <w:r>
        <w:t>C(</w:t>
      </w:r>
      <w:proofErr w:type="gramEnd"/>
      <w:r>
        <w:t>4) is interpreted if C(3) is positive integer number</w:t>
      </w:r>
      <w:r w:rsidR="00505C51">
        <w:t xml:space="preserve"> only</w:t>
      </w:r>
      <w:r>
        <w:t xml:space="preserve">. In this case </w:t>
      </w:r>
      <w:proofErr w:type="gramStart"/>
      <w:r>
        <w:t>C(</w:t>
      </w:r>
      <w:proofErr w:type="gramEnd"/>
      <w:r>
        <w:t xml:space="preserve">4) must be positive real number which interpreted as multiplier </w:t>
      </w:r>
      <m:oMath>
        <m:r>
          <w:rPr>
            <w:rFonts w:ascii="Cambria Math" w:hAnsi="Cambria Math"/>
          </w:rPr>
          <m:t>δ</m:t>
        </m:r>
      </m:oMath>
      <w:r>
        <w:rPr>
          <w:rFonts w:eastAsiaTheme="minorEastAsia"/>
        </w:rPr>
        <w:t xml:space="preserve"> </w:t>
      </w:r>
      <w:r>
        <w:t xml:space="preserve">for trimming threshold definition: trimming threshold M is product of delta and </w:t>
      </w:r>
      <w:r w:rsidR="00505C51">
        <w:t xml:space="preserve">maximal value of regression coefficients for </w:t>
      </w:r>
      <w:r w:rsidR="00505C51" w:rsidRPr="00505C51">
        <w:t>OLS method</w:t>
      </w:r>
      <w:r w:rsidR="00505C51">
        <w:t xml:space="preserve"> </w:t>
      </w:r>
      <w:r w:rsidR="00505C51">
        <w:fldChar w:fldCharType="begin"/>
      </w:r>
      <w:r w:rsidR="00505C51">
        <w:instrText xml:space="preserve"> REF _Ref455663289 \h </w:instrText>
      </w:r>
      <w:r w:rsidR="00505C51">
        <w:fldChar w:fldCharType="separate"/>
      </w:r>
      <w:r w:rsidR="00F11E48">
        <w:rPr>
          <w:rFonts w:eastAsiaTheme="minorEastAsia"/>
        </w:rPr>
        <w:t>(</w:t>
      </w:r>
      <w:r w:rsidR="00F11E48">
        <w:rPr>
          <w:rFonts w:eastAsiaTheme="minorEastAsia"/>
          <w:noProof/>
        </w:rPr>
        <w:t>5</w:t>
      </w:r>
      <w:r w:rsidR="00F11E48">
        <w:rPr>
          <w:rFonts w:eastAsiaTheme="minorEastAsia"/>
        </w:rPr>
        <w:t>)</w:t>
      </w:r>
      <w:r w:rsidR="00505C51">
        <w:fldChar w:fldCharType="end"/>
      </w:r>
      <w:r w:rsidR="00505C51">
        <w:t xml:space="preserve"> and </w:t>
      </w:r>
      <w:r w:rsidR="00505C51">
        <w:fldChar w:fldCharType="begin"/>
      </w:r>
      <w:r w:rsidR="00505C51">
        <w:instrText xml:space="preserve"> REF _Ref455663291 \h </w:instrText>
      </w:r>
      <w:r w:rsidR="00505C51">
        <w:fldChar w:fldCharType="separate"/>
      </w:r>
      <w:r w:rsidR="00F11E48">
        <w:rPr>
          <w:rFonts w:eastAsiaTheme="minorEastAsia"/>
        </w:rPr>
        <w:t>(</w:t>
      </w:r>
      <w:r w:rsidR="00F11E48">
        <w:rPr>
          <w:rFonts w:eastAsiaTheme="minorEastAsia"/>
          <w:noProof/>
        </w:rPr>
        <w:t>6</w:t>
      </w:r>
      <w:r w:rsidR="00F11E48">
        <w:rPr>
          <w:rFonts w:eastAsiaTheme="minorEastAsia"/>
        </w:rPr>
        <w:t>)</w:t>
      </w:r>
      <w:r w:rsidR="00505C51">
        <w:fldChar w:fldCharType="end"/>
      </w:r>
      <w:r w:rsidR="00505C51" w:rsidRPr="00505C51">
        <w:t>.</w:t>
      </w:r>
      <w:r w:rsidR="0057613F">
        <w:t xml:space="preserve"> Default value is 1.</w:t>
      </w:r>
    </w:p>
    <w:p w:rsidR="0057613F" w:rsidRDefault="0057613F" w:rsidP="0057613F">
      <w:pPr>
        <w:ind w:left="1701" w:hanging="567"/>
        <w:jc w:val="left"/>
      </w:pPr>
      <w:proofErr w:type="gramStart"/>
      <w:r>
        <w:t>{'</w:t>
      </w:r>
      <w:proofErr w:type="spellStart"/>
      <w:r>
        <w:t>elasticnet</w:t>
      </w:r>
      <w:proofErr w:type="spellEnd"/>
      <w:proofErr w:type="gramEnd"/>
      <w:r>
        <w:t>'</w:t>
      </w:r>
      <w:r w:rsidR="00C31177">
        <w:t xml:space="preserve">, </w:t>
      </w:r>
      <w:proofErr w:type="spellStart"/>
      <w:r w:rsidR="00C31177">
        <w:t>num</w:t>
      </w:r>
      <w:proofErr w:type="spellEnd"/>
      <w:r>
        <w:t>}</w:t>
      </w:r>
      <w:r w:rsidR="00C31177">
        <w:t xml:space="preserve"> is imitation of elastic net with parameter </w:t>
      </w:r>
      <m:oMath>
        <m:r>
          <w:rPr>
            <w:rFonts w:ascii="Cambria Math" w:hAnsi="Cambria Math"/>
          </w:rPr>
          <m:t>α</m:t>
        </m:r>
      </m:oMath>
      <w:r w:rsidR="00C31177">
        <w:t xml:space="preserve"> equals num and without trimming. Num must be real number between zero and one exclusively. It is equivalent to consequence of two arrays: {num, @L1, 5, 2} and {1-num, @L2, 1, 2}.</w:t>
      </w:r>
    </w:p>
    <w:p w:rsidR="00C31177" w:rsidRDefault="0057613F" w:rsidP="00C31177">
      <w:pPr>
        <w:ind w:left="1701" w:hanging="567"/>
        <w:jc w:val="left"/>
      </w:pPr>
      <w:r>
        <w:t>{'elasticnet</w:t>
      </w:r>
      <w:r w:rsidR="00C31177">
        <w:t>1</w:t>
      </w:r>
      <w:r>
        <w:t>'</w:t>
      </w:r>
      <w:r w:rsidR="00C31177">
        <w:t>,</w:t>
      </w:r>
      <w:r>
        <w:t xml:space="preserve"> </w:t>
      </w:r>
      <w:proofErr w:type="spellStart"/>
      <w:r w:rsidR="00C31177">
        <w:t>num</w:t>
      </w:r>
      <w:proofErr w:type="spellEnd"/>
      <w:r>
        <w:t>}</w:t>
      </w:r>
      <w:r w:rsidR="00C31177">
        <w:t xml:space="preserve"> is imitation of elastic net with parameter </w:t>
      </w:r>
      <m:oMath>
        <m:r>
          <w:rPr>
            <w:rFonts w:ascii="Cambria Math" w:hAnsi="Cambria Math"/>
          </w:rPr>
          <m:t>α</m:t>
        </m:r>
      </m:oMath>
      <w:r w:rsidR="00C31177">
        <w:t xml:space="preserve"> equals num and without trimming on ridge term and with possible trimming in lasso term. Num must be real number between zero and one exclusively. It is equivalent to consequence of two arrays: {num, @L1, 5, 1} and {1-num, @L2, 1, 2}.</w:t>
      </w:r>
    </w:p>
    <w:p w:rsidR="00C31177" w:rsidRDefault="00C31177" w:rsidP="00C31177">
      <w:pPr>
        <w:ind w:left="1701" w:hanging="567"/>
        <w:jc w:val="left"/>
      </w:pPr>
      <w:r>
        <w:t xml:space="preserve">{'elasticnet2', </w:t>
      </w:r>
      <w:proofErr w:type="spellStart"/>
      <w:r>
        <w:t>num</w:t>
      </w:r>
      <w:proofErr w:type="spellEnd"/>
      <w:r>
        <w:t xml:space="preserve">} is imitation of elastic net with parameter </w:t>
      </w:r>
      <m:oMath>
        <m:r>
          <w:rPr>
            <w:rFonts w:ascii="Cambria Math" w:hAnsi="Cambria Math"/>
          </w:rPr>
          <m:t>α</m:t>
        </m:r>
      </m:oMath>
      <w:r>
        <w:t xml:space="preserve"> equals num and without trimming on lasso term and with possible trimming in ridge term. Num must be real number between zero and one exclusively. It is equivalent to consequence of two arrays: {</w:t>
      </w:r>
      <w:proofErr w:type="spellStart"/>
      <w:r>
        <w:t>num</w:t>
      </w:r>
      <w:proofErr w:type="spellEnd"/>
      <w:r>
        <w:t>, @L1, 5, 2} and {1-num, @L2, 1, 1}.</w:t>
      </w:r>
    </w:p>
    <w:p w:rsidR="00C31177" w:rsidRDefault="00C31177" w:rsidP="00C31177">
      <w:pPr>
        <w:ind w:left="1701" w:hanging="567"/>
        <w:jc w:val="left"/>
      </w:pPr>
      <w:r>
        <w:t xml:space="preserve">{'elasticnet3', </w:t>
      </w:r>
      <w:proofErr w:type="spellStart"/>
      <w:r>
        <w:t>num</w:t>
      </w:r>
      <w:proofErr w:type="spellEnd"/>
      <w:r>
        <w:t xml:space="preserve">} is imitation of elastic net with parameter </w:t>
      </w:r>
      <m:oMath>
        <m:r>
          <w:rPr>
            <w:rFonts w:ascii="Cambria Math" w:hAnsi="Cambria Math"/>
          </w:rPr>
          <m:t>α</m:t>
        </m:r>
      </m:oMath>
      <w:r>
        <w:t xml:space="preserve"> equals num and with possible trimming. Num must be real number between zero and one exclusively. It is equivalent to consequence of two arrays: {</w:t>
      </w:r>
      <w:proofErr w:type="spellStart"/>
      <w:r>
        <w:t>num</w:t>
      </w:r>
      <w:proofErr w:type="spellEnd"/>
      <w:r>
        <w:t>, @L1, 5, 1} and {1-num, @L2, 1, 1}.</w:t>
      </w:r>
    </w:p>
    <w:p w:rsidR="00773933" w:rsidRPr="004449C8" w:rsidRDefault="00505C51" w:rsidP="00505C51">
      <w:pPr>
        <w:ind w:left="1701" w:hanging="567"/>
        <w:jc w:val="left"/>
      </w:pPr>
      <w:r>
        <w:t>'</w:t>
      </w:r>
      <w:proofErr w:type="gramStart"/>
      <w:r>
        <w:t>lasso</w:t>
      </w:r>
      <w:proofErr w:type="gramEnd"/>
      <w:r>
        <w:t>' is simplest imitation of lasso without trimming. It is equivalent to array {1, @L1, 5, 2</w:t>
      </w:r>
      <w:r w:rsidR="0057613F">
        <w:t>} or {1, @L1, [], 2}.</w:t>
      </w:r>
    </w:p>
    <w:p w:rsidR="00505C51" w:rsidRPr="004449C8" w:rsidRDefault="00505C51" w:rsidP="00505C51">
      <w:pPr>
        <w:ind w:left="1701" w:hanging="567"/>
        <w:jc w:val="left"/>
      </w:pPr>
      <w:r>
        <w:t>'lasso</w:t>
      </w:r>
      <w:r w:rsidR="0057613F">
        <w:t>1</w:t>
      </w:r>
      <w:r>
        <w:t>'</w:t>
      </w:r>
      <w:r w:rsidR="0057613F">
        <w:t xml:space="preserve"> is simplest imitation of lasso with possible trimming. It is equivalent to array {1, @L1, 5, 1} or {1, @L1}.</w:t>
      </w:r>
    </w:p>
    <w:p w:rsidR="00505C51" w:rsidRPr="004449C8" w:rsidRDefault="0057613F" w:rsidP="00505C51">
      <w:pPr>
        <w:ind w:left="1701" w:hanging="567"/>
        <w:jc w:val="left"/>
      </w:pPr>
      <w:r>
        <w:t>'</w:t>
      </w:r>
      <w:proofErr w:type="gramStart"/>
      <w:r>
        <w:t>ridge</w:t>
      </w:r>
      <w:proofErr w:type="gramEnd"/>
      <w:r w:rsidR="00505C51">
        <w:t>'</w:t>
      </w:r>
      <w:r>
        <w:t xml:space="preserve"> is simplest imitation of ridge regression without trimming. It is equivalent to array {1, @L2, 1, 2}.</w:t>
      </w:r>
    </w:p>
    <w:p w:rsidR="0057613F" w:rsidRPr="004449C8" w:rsidRDefault="0057613F" w:rsidP="0057613F">
      <w:pPr>
        <w:ind w:left="1701" w:hanging="567"/>
        <w:jc w:val="left"/>
      </w:pPr>
      <w:r>
        <w:t>'ridge1' is simplest imitation of ridge regression with possible trimming. It is equivalent to array {1, @L2, 1, 1}.</w:t>
      </w:r>
    </w:p>
    <w:p w:rsidR="00A159BE" w:rsidRDefault="00A159BE" w:rsidP="00A159BE">
      <w:r>
        <w:t>Return values:</w:t>
      </w:r>
    </w:p>
    <w:p w:rsidR="00A159BE" w:rsidRDefault="00A159BE" w:rsidP="00C31177">
      <w:pPr>
        <w:ind w:left="1134" w:hanging="567"/>
        <w:jc w:val="left"/>
      </w:pPr>
      <w:r>
        <w:t xml:space="preserve">B is the fitted coefficients for each model. B will have dimension </w:t>
      </w:r>
      <w:proofErr w:type="spellStart"/>
      <w:r>
        <w:t>PxL</w:t>
      </w:r>
      <w:proofErr w:type="spellEnd"/>
      <w:r>
        <w:t>,</w:t>
      </w:r>
      <w:r w:rsidR="00C31177">
        <w:t xml:space="preserve"> </w:t>
      </w:r>
      <w:r>
        <w:t>where P = size(X</w:t>
      </w:r>
      <w:proofErr w:type="gramStart"/>
      <w:r>
        <w:t>,2</w:t>
      </w:r>
      <w:proofErr w:type="gramEnd"/>
      <w:r>
        <w:t>) is the number of predictors, and</w:t>
      </w:r>
      <w:r w:rsidR="00C31177">
        <w:t xml:space="preserve"> </w:t>
      </w:r>
      <w:r>
        <w:t>L = length(lambda).</w:t>
      </w:r>
    </w:p>
    <w:p w:rsidR="00A159BE" w:rsidRDefault="00A159BE" w:rsidP="00C31177">
      <w:pPr>
        <w:ind w:left="1134" w:hanging="567"/>
        <w:jc w:val="left"/>
      </w:pPr>
      <w:proofErr w:type="spellStart"/>
      <w:r>
        <w:t>FitInfo</w:t>
      </w:r>
      <w:proofErr w:type="spellEnd"/>
      <w:r>
        <w:t xml:space="preserve"> is a structure that contains information about the sequence of</w:t>
      </w:r>
      <w:r w:rsidR="00C31177">
        <w:t xml:space="preserve"> </w:t>
      </w:r>
      <w:r>
        <w:t>model fits corresponding to the columns of B. STATS contains the</w:t>
      </w:r>
      <w:r w:rsidR="00C31177">
        <w:t xml:space="preserve"> </w:t>
      </w:r>
      <w:r>
        <w:t>following fields:</w:t>
      </w:r>
    </w:p>
    <w:p w:rsidR="00A159BE" w:rsidRDefault="00A159BE" w:rsidP="00C31177">
      <w:pPr>
        <w:ind w:left="1701" w:hanging="567"/>
        <w:jc w:val="left"/>
      </w:pPr>
      <w:r>
        <w:t>'Intercept' is the intercept term for each model. Dimension</w:t>
      </w:r>
      <w:r w:rsidR="00B1731B">
        <w:t xml:space="preserve"> is</w:t>
      </w:r>
      <w:r>
        <w:t xml:space="preserve"> 1xL.</w:t>
      </w:r>
    </w:p>
    <w:p w:rsidR="00A159BE" w:rsidRDefault="00A159BE" w:rsidP="00C31177">
      <w:pPr>
        <w:ind w:left="1701" w:hanging="567"/>
        <w:jc w:val="left"/>
      </w:pPr>
      <w:r>
        <w:t>'Lambda' is the sequence of lambda penalties used, in ascending</w:t>
      </w:r>
      <w:r w:rsidR="00B1731B">
        <w:t xml:space="preserve"> </w:t>
      </w:r>
      <w:r>
        <w:t>order. Dimension</w:t>
      </w:r>
      <w:r w:rsidR="00B1731B">
        <w:t xml:space="preserve"> is</w:t>
      </w:r>
      <w:r>
        <w:t xml:space="preserve"> 1xL.</w:t>
      </w:r>
    </w:p>
    <w:p w:rsidR="00B1731B" w:rsidRDefault="00B1731B" w:rsidP="00C31177">
      <w:pPr>
        <w:ind w:left="1701" w:hanging="567"/>
        <w:jc w:val="left"/>
      </w:pPr>
      <w:r>
        <w:lastRenderedPageBreak/>
        <w:t xml:space="preserve">'Regularization' is cell array of cell arrays for each regularization in form {C1, C2, C3} where C1 is normalized weight </w:t>
      </w:r>
      <m:oMath>
        <m:r>
          <w:rPr>
            <w:rFonts w:ascii="Cambria Math" w:hAnsi="Cambria Math"/>
          </w:rPr>
          <m:t>α</m:t>
        </m:r>
      </m:oMath>
      <w:r>
        <w:rPr>
          <w:rFonts w:eastAsiaTheme="minorEastAsia"/>
        </w:rPr>
        <w:t xml:space="preserve"> of </w:t>
      </w:r>
      <w:r>
        <w:t>regularization term, C2 function handle for majorant function and C3 is set of intervals.</w:t>
      </w:r>
    </w:p>
    <w:p w:rsidR="00A159BE" w:rsidRDefault="00A159BE" w:rsidP="00C31177">
      <w:pPr>
        <w:ind w:left="1701" w:hanging="567"/>
        <w:jc w:val="left"/>
      </w:pPr>
      <w:r>
        <w:t>'DF' is the number of nonzero coefficients in B for each value of</w:t>
      </w:r>
      <w:r w:rsidR="00B1731B">
        <w:t xml:space="preserve"> </w:t>
      </w:r>
      <w:r>
        <w:t xml:space="preserve">lambda. Dimension </w:t>
      </w:r>
      <w:r w:rsidR="00B1731B">
        <w:t xml:space="preserve">is </w:t>
      </w:r>
      <w:r>
        <w:t>1xL.</w:t>
      </w:r>
    </w:p>
    <w:p w:rsidR="00A159BE" w:rsidRDefault="00A159BE" w:rsidP="00C31177">
      <w:pPr>
        <w:ind w:left="1701" w:hanging="567"/>
        <w:jc w:val="left"/>
      </w:pPr>
      <w:r>
        <w:t>'MSE' is the mean squared error of the fitted model for each value</w:t>
      </w:r>
      <w:r w:rsidR="00B1731B">
        <w:t xml:space="preserve"> </w:t>
      </w:r>
      <w:r>
        <w:t>of lambda. Otherwise, 'MSE' is the mean sum of squared residuals</w:t>
      </w:r>
      <w:r w:rsidR="00B1731B">
        <w:t xml:space="preserve"> </w:t>
      </w:r>
      <w:r>
        <w:t xml:space="preserve">obtained from the model with B and </w:t>
      </w:r>
      <w:proofErr w:type="spellStart"/>
      <w:r>
        <w:t>FitInfo.Intercept</w:t>
      </w:r>
      <w:proofErr w:type="spellEnd"/>
      <w:r>
        <w:t>.</w:t>
      </w:r>
    </w:p>
    <w:p w:rsidR="00A159BE" w:rsidRDefault="00A159BE" w:rsidP="00C31177">
      <w:pPr>
        <w:ind w:left="1701" w:hanging="567"/>
        <w:jc w:val="left"/>
      </w:pPr>
      <w:r>
        <w:t>'</w:t>
      </w:r>
      <w:proofErr w:type="spellStart"/>
      <w:r>
        <w:t>PredictorNames</w:t>
      </w:r>
      <w:proofErr w:type="spellEnd"/>
      <w:r>
        <w:t>' is a cell array of names for the predictor</w:t>
      </w:r>
      <w:r w:rsidR="00B1731B">
        <w:t xml:space="preserve"> </w:t>
      </w:r>
      <w:r>
        <w:t>variables, in the order in which they appear in X.</w:t>
      </w:r>
    </w:p>
    <w:p w:rsidR="004E3802" w:rsidRDefault="004E3802" w:rsidP="00C31177">
      <w:pPr>
        <w:ind w:left="1701" w:hanging="567"/>
        <w:jc w:val="left"/>
      </w:pPr>
      <w:r>
        <w:t>'</w:t>
      </w:r>
      <w:proofErr w:type="spellStart"/>
      <w:r>
        <w:t>PredictorNames</w:t>
      </w:r>
      <w:proofErr w:type="spellEnd"/>
      <w:r>
        <w:t>' is array of values epsilon which is used for each lambda.</w:t>
      </w:r>
    </w:p>
    <w:p w:rsidR="008E7DE7" w:rsidRDefault="008E7DE7" w:rsidP="008E7DE7">
      <w:pPr>
        <w:pStyle w:val="Heading1"/>
        <w:numPr>
          <w:ilvl w:val="0"/>
          <w:numId w:val="0"/>
        </w:numPr>
      </w:pPr>
      <w:bookmarkStart w:id="43" w:name="_Toc456363794"/>
      <w:r>
        <w:t>Reference</w:t>
      </w:r>
      <w:bookmarkEnd w:id="43"/>
    </w:p>
    <w:p w:rsidR="008E7DE7" w:rsidRDefault="008E7DE7" w:rsidP="008E7DE7">
      <w:pPr>
        <w:pStyle w:val="ListParagraph"/>
        <w:numPr>
          <w:ilvl w:val="0"/>
          <w:numId w:val="14"/>
        </w:numPr>
        <w:ind w:left="426"/>
      </w:pPr>
      <w:r>
        <w:t xml:space="preserve">Linear </w:t>
      </w:r>
      <w:proofErr w:type="gramStart"/>
      <w:r>
        <w:t>regression ???</w:t>
      </w:r>
      <w:proofErr w:type="gramEnd"/>
    </w:p>
    <w:p w:rsidR="008E7DE7" w:rsidRDefault="00E44AA6" w:rsidP="00E143D2">
      <w:pPr>
        <w:pStyle w:val="ListParagraph"/>
        <w:numPr>
          <w:ilvl w:val="0"/>
          <w:numId w:val="14"/>
        </w:numPr>
        <w:ind w:left="426"/>
      </w:pPr>
      <w:hyperlink r:id="rId37" w:history="1">
        <w:proofErr w:type="spellStart"/>
        <w:r w:rsidR="008E7DE7" w:rsidRPr="00E143D2">
          <w:t>Tibshirani</w:t>
        </w:r>
        <w:proofErr w:type="spellEnd"/>
        <w:r w:rsidR="008E7DE7" w:rsidRPr="00E143D2">
          <w:t>, R. (1996). Regression shrinkage and selection via the lasso.</w:t>
        </w:r>
      </w:hyperlink>
      <w:r w:rsidR="008E7DE7" w:rsidRPr="00E143D2">
        <w:t xml:space="preserve"> J. Royal. Statist. </w:t>
      </w:r>
      <w:proofErr w:type="spellStart"/>
      <w:r w:rsidR="008E7DE7" w:rsidRPr="00E143D2">
        <w:t>Soc</w:t>
      </w:r>
      <w:proofErr w:type="spellEnd"/>
      <w:r w:rsidR="008E7DE7" w:rsidRPr="00E143D2">
        <w:t xml:space="preserve"> B., Vol. 58, No. 1, pages 267-288).</w:t>
      </w:r>
    </w:p>
    <w:p w:rsidR="00717752" w:rsidRPr="00DB0078" w:rsidRDefault="00717752" w:rsidP="00E143D2">
      <w:pPr>
        <w:pStyle w:val="ListParagraph"/>
        <w:numPr>
          <w:ilvl w:val="0"/>
          <w:numId w:val="14"/>
        </w:numPr>
        <w:ind w:left="426"/>
      </w:pPr>
      <w:r>
        <w:rPr>
          <w:rFonts w:ascii="Arial" w:hAnsi="Arial" w:cs="Arial"/>
          <w:color w:val="222222"/>
          <w:sz w:val="20"/>
          <w:szCs w:val="20"/>
          <w:shd w:val="clear" w:color="auto" w:fill="FFFFFF"/>
        </w:rPr>
        <w:t>Zou, Hui, and Trevor Hastie. "Regularization and variable selection via the elastic 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Royal Statistical Society: Series B (Statistical Methodology)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67, no. 2 (2005): 301-320.</w:t>
      </w:r>
    </w:p>
    <w:p w:rsidR="00DB0078" w:rsidRDefault="00DB0078" w:rsidP="00DB0078">
      <w:pPr>
        <w:pStyle w:val="ListParagraph"/>
        <w:numPr>
          <w:ilvl w:val="0"/>
          <w:numId w:val="14"/>
        </w:numPr>
        <w:ind w:left="426"/>
      </w:pPr>
      <w:proofErr w:type="spellStart"/>
      <w:r w:rsidRPr="00DB0078">
        <w:t>Efron</w:t>
      </w:r>
      <w:proofErr w:type="spellEnd"/>
      <w:r w:rsidRPr="00DB0078">
        <w:t xml:space="preserve">, B., Johnstone, I., Hastie, T. and </w:t>
      </w:r>
      <w:proofErr w:type="spellStart"/>
      <w:r w:rsidRPr="00DB0078">
        <w:t>Tibshirani</w:t>
      </w:r>
      <w:proofErr w:type="spellEnd"/>
      <w:r w:rsidRPr="00DB0078">
        <w:t>, R. (2002). Least angle regression pdf file. Published in Annals of Statistics 2003</w:t>
      </w:r>
    </w:p>
    <w:p w:rsidR="00DB0078" w:rsidRDefault="00DB0078" w:rsidP="00DB0078">
      <w:pPr>
        <w:pStyle w:val="ListParagraph"/>
        <w:numPr>
          <w:ilvl w:val="0"/>
          <w:numId w:val="14"/>
        </w:numPr>
        <w:ind w:left="426"/>
      </w:pPr>
      <w:r>
        <w:t>PQSQ???</w:t>
      </w:r>
    </w:p>
    <w:p w:rsidR="005F4794" w:rsidRPr="008804A3" w:rsidRDefault="005F4794" w:rsidP="00DB0078">
      <w:pPr>
        <w:pStyle w:val="ListParagraph"/>
        <w:numPr>
          <w:ilvl w:val="0"/>
          <w:numId w:val="14"/>
        </w:numPr>
        <w:ind w:left="426"/>
      </w:pPr>
      <w:proofErr w:type="spellStart"/>
      <w:r>
        <w:rPr>
          <w:rFonts w:ascii="Arial" w:hAnsi="Arial" w:cs="Arial"/>
          <w:color w:val="222222"/>
          <w:sz w:val="20"/>
          <w:szCs w:val="20"/>
          <w:shd w:val="clear" w:color="auto" w:fill="FFFFFF"/>
        </w:rPr>
        <w:t>Stamey</w:t>
      </w:r>
      <w:proofErr w:type="spellEnd"/>
      <w:r>
        <w:rPr>
          <w:rFonts w:ascii="Arial" w:hAnsi="Arial" w:cs="Arial"/>
          <w:color w:val="222222"/>
          <w:sz w:val="20"/>
          <w:szCs w:val="20"/>
          <w:shd w:val="clear" w:color="auto" w:fill="FFFFFF"/>
        </w:rPr>
        <w:t xml:space="preserve">, Thomas A., John N. </w:t>
      </w:r>
      <w:proofErr w:type="spellStart"/>
      <w:r>
        <w:rPr>
          <w:rFonts w:ascii="Arial" w:hAnsi="Arial" w:cs="Arial"/>
          <w:color w:val="222222"/>
          <w:sz w:val="20"/>
          <w:szCs w:val="20"/>
          <w:shd w:val="clear" w:color="auto" w:fill="FFFFFF"/>
        </w:rPr>
        <w:t>Kabalin</w:t>
      </w:r>
      <w:proofErr w:type="spellEnd"/>
      <w:r>
        <w:rPr>
          <w:rFonts w:ascii="Arial" w:hAnsi="Arial" w:cs="Arial"/>
          <w:color w:val="222222"/>
          <w:sz w:val="20"/>
          <w:szCs w:val="20"/>
          <w:shd w:val="clear" w:color="auto" w:fill="FFFFFF"/>
        </w:rPr>
        <w:t xml:space="preserve">, John E. McNeal, Iain M. Johnstone, </w:t>
      </w:r>
      <w:proofErr w:type="spellStart"/>
      <w:r>
        <w:rPr>
          <w:rFonts w:ascii="Arial" w:hAnsi="Arial" w:cs="Arial"/>
          <w:color w:val="222222"/>
          <w:sz w:val="20"/>
          <w:szCs w:val="20"/>
          <w:shd w:val="clear" w:color="auto" w:fill="FFFFFF"/>
        </w:rPr>
        <w:t>Fuad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Freiha</w:t>
      </w:r>
      <w:proofErr w:type="spellEnd"/>
      <w:r>
        <w:rPr>
          <w:rFonts w:ascii="Arial" w:hAnsi="Arial" w:cs="Arial"/>
          <w:color w:val="222222"/>
          <w:sz w:val="20"/>
          <w:szCs w:val="20"/>
          <w:shd w:val="clear" w:color="auto" w:fill="FFFFFF"/>
        </w:rPr>
        <w:t xml:space="preserve">, Elise A. </w:t>
      </w:r>
      <w:proofErr w:type="spellStart"/>
      <w:r>
        <w:rPr>
          <w:rFonts w:ascii="Arial" w:hAnsi="Arial" w:cs="Arial"/>
          <w:color w:val="222222"/>
          <w:sz w:val="20"/>
          <w:szCs w:val="20"/>
          <w:shd w:val="clear" w:color="auto" w:fill="FFFFFF"/>
        </w:rPr>
        <w:t>Redwine</w:t>
      </w:r>
      <w:proofErr w:type="spellEnd"/>
      <w:r>
        <w:rPr>
          <w:rFonts w:ascii="Arial" w:hAnsi="Arial" w:cs="Arial"/>
          <w:color w:val="222222"/>
          <w:sz w:val="20"/>
          <w:szCs w:val="20"/>
          <w:shd w:val="clear" w:color="auto" w:fill="FFFFFF"/>
        </w:rPr>
        <w:t xml:space="preserve">, and Norman Yang. "Prostate specific antigen in the diagnosis and treatment of adenocarcinoma of the prostate II </w:t>
      </w:r>
      <w:r w:rsidR="008804A3">
        <w:rPr>
          <w:rFonts w:ascii="Arial" w:hAnsi="Arial" w:cs="Arial"/>
          <w:color w:val="222222"/>
          <w:sz w:val="20"/>
          <w:szCs w:val="20"/>
          <w:shd w:val="clear" w:color="auto" w:fill="FFFFFF"/>
        </w:rPr>
        <w:t xml:space="preserve">radical </w:t>
      </w:r>
      <w:r>
        <w:rPr>
          <w:rFonts w:ascii="Arial" w:hAnsi="Arial" w:cs="Arial"/>
          <w:color w:val="222222"/>
          <w:sz w:val="20"/>
          <w:szCs w:val="20"/>
          <w:shd w:val="clear" w:color="auto" w:fill="FFFFFF"/>
        </w:rPr>
        <w:t>prostatectomy treated patients."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urology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141, no. 5 (1989): 1076-1083.</w:t>
      </w:r>
    </w:p>
    <w:p w:rsidR="008804A3" w:rsidRDefault="008804A3" w:rsidP="00DB0078">
      <w:pPr>
        <w:pStyle w:val="ListParagraph"/>
        <w:numPr>
          <w:ilvl w:val="0"/>
          <w:numId w:val="14"/>
        </w:numPr>
        <w:ind w:left="426"/>
      </w:pPr>
      <w:proofErr w:type="spellStart"/>
      <w:r w:rsidRPr="008804A3">
        <w:t>Lichman</w:t>
      </w:r>
      <w:proofErr w:type="spellEnd"/>
      <w:r w:rsidRPr="008804A3">
        <w:t>, M. (2013). UCI Machine Learning Repository [http://archive.ics.uci.edu/ml]. Irvine, CA: University of California, School of Information and Computer Science</w:t>
      </w:r>
    </w:p>
    <w:p w:rsidR="008804A3" w:rsidRPr="008E7DE7" w:rsidRDefault="008804A3" w:rsidP="00DB0078">
      <w:pPr>
        <w:pStyle w:val="ListParagraph"/>
        <w:numPr>
          <w:ilvl w:val="0"/>
          <w:numId w:val="14"/>
        </w:numPr>
        <w:ind w:left="426"/>
      </w:pPr>
      <w:r w:rsidRPr="008804A3">
        <w:t xml:space="preserve">W. N. Street, O. L. </w:t>
      </w:r>
      <w:proofErr w:type="spellStart"/>
      <w:r w:rsidRPr="008804A3">
        <w:t>Mangasarian</w:t>
      </w:r>
      <w:proofErr w:type="spellEnd"/>
      <w:r w:rsidRPr="008804A3">
        <w:t xml:space="preserve">, and W.H. </w:t>
      </w:r>
      <w:proofErr w:type="spellStart"/>
      <w:r w:rsidRPr="008804A3">
        <w:t>Wolberg</w:t>
      </w:r>
      <w:proofErr w:type="spellEnd"/>
      <w:r w:rsidRPr="008804A3">
        <w:t xml:space="preserve">. An inductive learning approach to prognostic prediction. In A. </w:t>
      </w:r>
      <w:proofErr w:type="spellStart"/>
      <w:r w:rsidRPr="008804A3">
        <w:t>Prieditis</w:t>
      </w:r>
      <w:proofErr w:type="spellEnd"/>
      <w:r w:rsidRPr="008804A3">
        <w:t xml:space="preserve"> and S. Russell, editors, Proceedings of the Twelfth International Conference on Machine Learning, pages 522--530, San Francisco, 1995. Morgan Kaufmann.</w:t>
      </w:r>
    </w:p>
    <w:sectPr w:rsidR="008804A3" w:rsidRPr="008E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595A"/>
    <w:multiLevelType w:val="hybridMultilevel"/>
    <w:tmpl w:val="5374E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0249A4"/>
    <w:multiLevelType w:val="multilevel"/>
    <w:tmpl w:val="CE5655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C862E7"/>
    <w:multiLevelType w:val="hybridMultilevel"/>
    <w:tmpl w:val="B4D00C72"/>
    <w:lvl w:ilvl="0" w:tplc="5C26AFDA">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D90B89"/>
    <w:multiLevelType w:val="hybridMultilevel"/>
    <w:tmpl w:val="FCC4B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63C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167990"/>
    <w:multiLevelType w:val="multilevel"/>
    <w:tmpl w:val="1AACC0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C500B86"/>
    <w:multiLevelType w:val="hybridMultilevel"/>
    <w:tmpl w:val="97A88ADE"/>
    <w:lvl w:ilvl="0" w:tplc="F9606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E7657D"/>
    <w:multiLevelType w:val="hybridMultilevel"/>
    <w:tmpl w:val="739C846A"/>
    <w:lvl w:ilvl="0" w:tplc="8058296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6"/>
  </w:num>
  <w:num w:numId="3">
    <w:abstractNumId w:val="1"/>
  </w:num>
  <w:num w:numId="4">
    <w:abstractNumId w:val="5"/>
  </w:num>
  <w:num w:numId="5">
    <w:abstractNumId w:val="5"/>
  </w:num>
  <w:num w:numId="6">
    <w:abstractNumId w:val="5"/>
  </w:num>
  <w:num w:numId="7">
    <w:abstractNumId w:val="1"/>
  </w:num>
  <w:num w:numId="8">
    <w:abstractNumId w:val="1"/>
  </w:num>
  <w:num w:numId="9">
    <w:abstractNumId w:val="5"/>
  </w:num>
  <w:num w:numId="10">
    <w:abstractNumId w:val="5"/>
  </w:num>
  <w:num w:numId="11">
    <w:abstractNumId w:val="5"/>
  </w:num>
  <w:num w:numId="12">
    <w:abstractNumId w:val="5"/>
  </w:num>
  <w:num w:numId="13">
    <w:abstractNumId w:val="5"/>
  </w:num>
  <w:num w:numId="14">
    <w:abstractNumId w:val="3"/>
  </w:num>
  <w:num w:numId="15">
    <w:abstractNumId w:val="7"/>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CE"/>
    <w:rsid w:val="00001F79"/>
    <w:rsid w:val="00023C40"/>
    <w:rsid w:val="00035ADF"/>
    <w:rsid w:val="000A0476"/>
    <w:rsid w:val="000A5AFC"/>
    <w:rsid w:val="000C4C54"/>
    <w:rsid w:val="000F38CB"/>
    <w:rsid w:val="00157352"/>
    <w:rsid w:val="001705E5"/>
    <w:rsid w:val="0027731F"/>
    <w:rsid w:val="00290EFA"/>
    <w:rsid w:val="002B0C1B"/>
    <w:rsid w:val="003302BF"/>
    <w:rsid w:val="003356F9"/>
    <w:rsid w:val="00373E5C"/>
    <w:rsid w:val="003E2C38"/>
    <w:rsid w:val="004449C8"/>
    <w:rsid w:val="00490807"/>
    <w:rsid w:val="00493BA1"/>
    <w:rsid w:val="004A051F"/>
    <w:rsid w:val="004B4973"/>
    <w:rsid w:val="004C0EBD"/>
    <w:rsid w:val="004C3996"/>
    <w:rsid w:val="004E3802"/>
    <w:rsid w:val="00505C51"/>
    <w:rsid w:val="00531E1D"/>
    <w:rsid w:val="00544C03"/>
    <w:rsid w:val="0057613F"/>
    <w:rsid w:val="005F4794"/>
    <w:rsid w:val="00615224"/>
    <w:rsid w:val="00623875"/>
    <w:rsid w:val="0065214A"/>
    <w:rsid w:val="0066211D"/>
    <w:rsid w:val="00686D76"/>
    <w:rsid w:val="006B0C43"/>
    <w:rsid w:val="006C05EF"/>
    <w:rsid w:val="006E27A9"/>
    <w:rsid w:val="00717752"/>
    <w:rsid w:val="00773933"/>
    <w:rsid w:val="00797D27"/>
    <w:rsid w:val="007B49D5"/>
    <w:rsid w:val="007E2B70"/>
    <w:rsid w:val="008358FE"/>
    <w:rsid w:val="00851818"/>
    <w:rsid w:val="00861727"/>
    <w:rsid w:val="008804A3"/>
    <w:rsid w:val="008A211C"/>
    <w:rsid w:val="008B4CF9"/>
    <w:rsid w:val="008E7BD2"/>
    <w:rsid w:val="008E7DE7"/>
    <w:rsid w:val="00910D36"/>
    <w:rsid w:val="00937D6F"/>
    <w:rsid w:val="00945786"/>
    <w:rsid w:val="00971419"/>
    <w:rsid w:val="009E6D2B"/>
    <w:rsid w:val="00A00256"/>
    <w:rsid w:val="00A053E9"/>
    <w:rsid w:val="00A151AA"/>
    <w:rsid w:val="00A159BE"/>
    <w:rsid w:val="00A17EF2"/>
    <w:rsid w:val="00A3361E"/>
    <w:rsid w:val="00A4120A"/>
    <w:rsid w:val="00A519E7"/>
    <w:rsid w:val="00AC4728"/>
    <w:rsid w:val="00AD166A"/>
    <w:rsid w:val="00B1731B"/>
    <w:rsid w:val="00B26F81"/>
    <w:rsid w:val="00B337C8"/>
    <w:rsid w:val="00B62B69"/>
    <w:rsid w:val="00B6452A"/>
    <w:rsid w:val="00BD5F7B"/>
    <w:rsid w:val="00BE738C"/>
    <w:rsid w:val="00C036E2"/>
    <w:rsid w:val="00C0773A"/>
    <w:rsid w:val="00C11153"/>
    <w:rsid w:val="00C31177"/>
    <w:rsid w:val="00C42DF7"/>
    <w:rsid w:val="00C53DD1"/>
    <w:rsid w:val="00C7695E"/>
    <w:rsid w:val="00CE3D18"/>
    <w:rsid w:val="00CE3E4B"/>
    <w:rsid w:val="00D168CE"/>
    <w:rsid w:val="00D25B03"/>
    <w:rsid w:val="00D51010"/>
    <w:rsid w:val="00D80417"/>
    <w:rsid w:val="00D93A15"/>
    <w:rsid w:val="00DB0078"/>
    <w:rsid w:val="00DD3D27"/>
    <w:rsid w:val="00E143D2"/>
    <w:rsid w:val="00E43B31"/>
    <w:rsid w:val="00E44AA6"/>
    <w:rsid w:val="00E62381"/>
    <w:rsid w:val="00E63B10"/>
    <w:rsid w:val="00E6426F"/>
    <w:rsid w:val="00E70209"/>
    <w:rsid w:val="00E906AF"/>
    <w:rsid w:val="00E97980"/>
    <w:rsid w:val="00F11E48"/>
    <w:rsid w:val="00F83AA5"/>
    <w:rsid w:val="00F977D4"/>
    <w:rsid w:val="00FE3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27F79-0EDB-44AE-83C1-18E10B6D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C38"/>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C0EBD"/>
    <w:pPr>
      <w:keepNext/>
      <w:keepLines/>
      <w:numPr>
        <w:numId w:val="13"/>
      </w:numPr>
      <w:spacing w:before="480" w:after="20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C0EBD"/>
    <w:pPr>
      <w:keepNext/>
      <w:keepLines/>
      <w:numPr>
        <w:ilvl w:val="1"/>
        <w:numId w:val="13"/>
      </w:numPr>
      <w:spacing w:before="240" w:after="200"/>
      <w:jc w:val="center"/>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semiHidden/>
    <w:unhideWhenUsed/>
    <w:qFormat/>
    <w:rsid w:val="004C0EBD"/>
    <w:pPr>
      <w:keepNext/>
      <w:keepLines/>
      <w:numPr>
        <w:ilvl w:val="2"/>
        <w:numId w:val="4"/>
      </w:numPr>
      <w:spacing w:before="240"/>
      <w:jc w:val="center"/>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3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C0EBD"/>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4C0EBD"/>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CE3D18"/>
    <w:pPr>
      <w:ind w:firstLine="0"/>
      <w:jc w:val="center"/>
    </w:pPr>
    <w:rPr>
      <w:iCs/>
      <w:sz w:val="20"/>
      <w:szCs w:val="18"/>
    </w:rPr>
  </w:style>
  <w:style w:type="paragraph" w:styleId="TOCHeading">
    <w:name w:val="TOC Heading"/>
    <w:basedOn w:val="Heading1"/>
    <w:next w:val="Normal"/>
    <w:uiPriority w:val="39"/>
    <w:unhideWhenUsed/>
    <w:qFormat/>
    <w:rsid w:val="003E2C38"/>
    <w:pPr>
      <w:numPr>
        <w:numId w:val="0"/>
      </w:numPr>
      <w:spacing w:before="240" w:after="0" w:line="259" w:lineRule="auto"/>
      <w:jc w:val="left"/>
      <w:outlineLvl w:val="9"/>
    </w:pPr>
    <w:rPr>
      <w:b w:val="0"/>
      <w:color w:val="auto"/>
      <w:lang w:val="en-US"/>
    </w:rPr>
  </w:style>
  <w:style w:type="paragraph" w:styleId="TOC1">
    <w:name w:val="toc 1"/>
    <w:basedOn w:val="Normal"/>
    <w:next w:val="Normal"/>
    <w:autoRedefine/>
    <w:uiPriority w:val="39"/>
    <w:unhideWhenUsed/>
    <w:rsid w:val="003E2C38"/>
  </w:style>
  <w:style w:type="paragraph" w:styleId="TOC2">
    <w:name w:val="toc 2"/>
    <w:basedOn w:val="Normal"/>
    <w:next w:val="Normal"/>
    <w:autoRedefine/>
    <w:uiPriority w:val="39"/>
    <w:unhideWhenUsed/>
    <w:rsid w:val="003E2C38"/>
    <w:pPr>
      <w:ind w:left="238"/>
    </w:pPr>
  </w:style>
  <w:style w:type="paragraph" w:styleId="Title">
    <w:name w:val="Title"/>
    <w:basedOn w:val="Normal"/>
    <w:next w:val="Normal"/>
    <w:link w:val="TitleChar"/>
    <w:uiPriority w:val="10"/>
    <w:qFormat/>
    <w:rsid w:val="00035ADF"/>
    <w:pPr>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35ADF"/>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D168CE"/>
    <w:rPr>
      <w:color w:val="0563C1" w:themeColor="hyperlink"/>
      <w:u w:val="single"/>
    </w:rPr>
  </w:style>
  <w:style w:type="character" w:styleId="PlaceholderText">
    <w:name w:val="Placeholder Text"/>
    <w:basedOn w:val="DefaultParagraphFont"/>
    <w:uiPriority w:val="99"/>
    <w:semiHidden/>
    <w:rsid w:val="00D168CE"/>
    <w:rPr>
      <w:color w:val="808080"/>
    </w:rPr>
  </w:style>
  <w:style w:type="table" w:styleId="TableGrid">
    <w:name w:val="Table Grid"/>
    <w:basedOn w:val="TableNormal"/>
    <w:uiPriority w:val="39"/>
    <w:rsid w:val="00D1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DE7"/>
    <w:pPr>
      <w:ind w:left="720"/>
      <w:contextualSpacing/>
    </w:pPr>
  </w:style>
  <w:style w:type="character" w:customStyle="1" w:styleId="apple-converted-space">
    <w:name w:val="apple-converted-space"/>
    <w:basedOn w:val="DefaultParagraphFont"/>
    <w:rsid w:val="008E7DE7"/>
  </w:style>
  <w:style w:type="paragraph" w:customStyle="1" w:styleId="Sofrware">
    <w:name w:val="Sofrware"/>
    <w:basedOn w:val="Normal"/>
    <w:qFormat/>
    <w:rsid w:val="004B4973"/>
    <w:pPr>
      <w:autoSpaceDE w:val="0"/>
      <w:autoSpaceDN w:val="0"/>
      <w:adjustRightInd w:val="0"/>
      <w:spacing w:before="120" w:after="120"/>
      <w:ind w:firstLine="0"/>
      <w:contextualSpacing/>
      <w:jc w:val="lef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720">
      <w:bodyDiv w:val="1"/>
      <w:marLeft w:val="0"/>
      <w:marRight w:val="0"/>
      <w:marTop w:val="0"/>
      <w:marBottom w:val="0"/>
      <w:divBdr>
        <w:top w:val="none" w:sz="0" w:space="0" w:color="auto"/>
        <w:left w:val="none" w:sz="0" w:space="0" w:color="auto"/>
        <w:bottom w:val="none" w:sz="0" w:space="0" w:color="auto"/>
        <w:right w:val="none" w:sz="0" w:space="0" w:color="auto"/>
      </w:divBdr>
    </w:div>
    <w:div w:id="122308141">
      <w:bodyDiv w:val="1"/>
      <w:marLeft w:val="0"/>
      <w:marRight w:val="0"/>
      <w:marTop w:val="0"/>
      <w:marBottom w:val="0"/>
      <w:divBdr>
        <w:top w:val="none" w:sz="0" w:space="0" w:color="auto"/>
        <w:left w:val="none" w:sz="0" w:space="0" w:color="auto"/>
        <w:bottom w:val="none" w:sz="0" w:space="0" w:color="auto"/>
        <w:right w:val="none" w:sz="0" w:space="0" w:color="auto"/>
      </w:divBdr>
    </w:div>
    <w:div w:id="187067367">
      <w:bodyDiv w:val="1"/>
      <w:marLeft w:val="0"/>
      <w:marRight w:val="0"/>
      <w:marTop w:val="0"/>
      <w:marBottom w:val="0"/>
      <w:divBdr>
        <w:top w:val="none" w:sz="0" w:space="0" w:color="auto"/>
        <w:left w:val="none" w:sz="0" w:space="0" w:color="auto"/>
        <w:bottom w:val="none" w:sz="0" w:space="0" w:color="auto"/>
        <w:right w:val="none" w:sz="0" w:space="0" w:color="auto"/>
      </w:divBdr>
      <w:divsChild>
        <w:div w:id="1291521195">
          <w:marLeft w:val="0"/>
          <w:marRight w:val="0"/>
          <w:marTop w:val="0"/>
          <w:marBottom w:val="0"/>
          <w:divBdr>
            <w:top w:val="none" w:sz="0" w:space="0" w:color="auto"/>
            <w:left w:val="none" w:sz="0" w:space="0" w:color="auto"/>
            <w:bottom w:val="none" w:sz="0" w:space="0" w:color="auto"/>
            <w:right w:val="none" w:sz="0" w:space="0" w:color="auto"/>
          </w:divBdr>
        </w:div>
        <w:div w:id="4938421">
          <w:marLeft w:val="0"/>
          <w:marRight w:val="0"/>
          <w:marTop w:val="0"/>
          <w:marBottom w:val="0"/>
          <w:divBdr>
            <w:top w:val="none" w:sz="0" w:space="0" w:color="auto"/>
            <w:left w:val="none" w:sz="0" w:space="0" w:color="auto"/>
            <w:bottom w:val="none" w:sz="0" w:space="0" w:color="auto"/>
            <w:right w:val="none" w:sz="0" w:space="0" w:color="auto"/>
          </w:divBdr>
        </w:div>
        <w:div w:id="102069472">
          <w:marLeft w:val="0"/>
          <w:marRight w:val="0"/>
          <w:marTop w:val="0"/>
          <w:marBottom w:val="0"/>
          <w:divBdr>
            <w:top w:val="none" w:sz="0" w:space="0" w:color="auto"/>
            <w:left w:val="none" w:sz="0" w:space="0" w:color="auto"/>
            <w:bottom w:val="none" w:sz="0" w:space="0" w:color="auto"/>
            <w:right w:val="none" w:sz="0" w:space="0" w:color="auto"/>
          </w:divBdr>
        </w:div>
        <w:div w:id="1493834914">
          <w:marLeft w:val="0"/>
          <w:marRight w:val="0"/>
          <w:marTop w:val="0"/>
          <w:marBottom w:val="0"/>
          <w:divBdr>
            <w:top w:val="none" w:sz="0" w:space="0" w:color="auto"/>
            <w:left w:val="none" w:sz="0" w:space="0" w:color="auto"/>
            <w:bottom w:val="none" w:sz="0" w:space="0" w:color="auto"/>
            <w:right w:val="none" w:sz="0" w:space="0" w:color="auto"/>
          </w:divBdr>
        </w:div>
        <w:div w:id="1911622729">
          <w:marLeft w:val="0"/>
          <w:marRight w:val="0"/>
          <w:marTop w:val="0"/>
          <w:marBottom w:val="0"/>
          <w:divBdr>
            <w:top w:val="none" w:sz="0" w:space="0" w:color="auto"/>
            <w:left w:val="none" w:sz="0" w:space="0" w:color="auto"/>
            <w:bottom w:val="none" w:sz="0" w:space="0" w:color="auto"/>
            <w:right w:val="none" w:sz="0" w:space="0" w:color="auto"/>
          </w:divBdr>
        </w:div>
        <w:div w:id="1565289400">
          <w:marLeft w:val="0"/>
          <w:marRight w:val="0"/>
          <w:marTop w:val="0"/>
          <w:marBottom w:val="0"/>
          <w:divBdr>
            <w:top w:val="none" w:sz="0" w:space="0" w:color="auto"/>
            <w:left w:val="none" w:sz="0" w:space="0" w:color="auto"/>
            <w:bottom w:val="none" w:sz="0" w:space="0" w:color="auto"/>
            <w:right w:val="none" w:sz="0" w:space="0" w:color="auto"/>
          </w:divBdr>
        </w:div>
        <w:div w:id="607737729">
          <w:marLeft w:val="0"/>
          <w:marRight w:val="0"/>
          <w:marTop w:val="0"/>
          <w:marBottom w:val="0"/>
          <w:divBdr>
            <w:top w:val="none" w:sz="0" w:space="0" w:color="auto"/>
            <w:left w:val="none" w:sz="0" w:space="0" w:color="auto"/>
            <w:bottom w:val="none" w:sz="0" w:space="0" w:color="auto"/>
            <w:right w:val="none" w:sz="0" w:space="0" w:color="auto"/>
          </w:divBdr>
        </w:div>
        <w:div w:id="589044246">
          <w:marLeft w:val="0"/>
          <w:marRight w:val="0"/>
          <w:marTop w:val="0"/>
          <w:marBottom w:val="0"/>
          <w:divBdr>
            <w:top w:val="none" w:sz="0" w:space="0" w:color="auto"/>
            <w:left w:val="none" w:sz="0" w:space="0" w:color="auto"/>
            <w:bottom w:val="none" w:sz="0" w:space="0" w:color="auto"/>
            <w:right w:val="none" w:sz="0" w:space="0" w:color="auto"/>
          </w:divBdr>
        </w:div>
        <w:div w:id="1454716188">
          <w:marLeft w:val="0"/>
          <w:marRight w:val="0"/>
          <w:marTop w:val="0"/>
          <w:marBottom w:val="0"/>
          <w:divBdr>
            <w:top w:val="none" w:sz="0" w:space="0" w:color="auto"/>
            <w:left w:val="none" w:sz="0" w:space="0" w:color="auto"/>
            <w:bottom w:val="none" w:sz="0" w:space="0" w:color="auto"/>
            <w:right w:val="none" w:sz="0" w:space="0" w:color="auto"/>
          </w:divBdr>
        </w:div>
      </w:divsChild>
    </w:div>
    <w:div w:id="194314777">
      <w:bodyDiv w:val="1"/>
      <w:marLeft w:val="0"/>
      <w:marRight w:val="0"/>
      <w:marTop w:val="0"/>
      <w:marBottom w:val="0"/>
      <w:divBdr>
        <w:top w:val="none" w:sz="0" w:space="0" w:color="auto"/>
        <w:left w:val="none" w:sz="0" w:space="0" w:color="auto"/>
        <w:bottom w:val="none" w:sz="0" w:space="0" w:color="auto"/>
        <w:right w:val="none" w:sz="0" w:space="0" w:color="auto"/>
      </w:divBdr>
    </w:div>
    <w:div w:id="348946417">
      <w:bodyDiv w:val="1"/>
      <w:marLeft w:val="0"/>
      <w:marRight w:val="0"/>
      <w:marTop w:val="0"/>
      <w:marBottom w:val="0"/>
      <w:divBdr>
        <w:top w:val="none" w:sz="0" w:space="0" w:color="auto"/>
        <w:left w:val="none" w:sz="0" w:space="0" w:color="auto"/>
        <w:bottom w:val="none" w:sz="0" w:space="0" w:color="auto"/>
        <w:right w:val="none" w:sz="0" w:space="0" w:color="auto"/>
      </w:divBdr>
      <w:divsChild>
        <w:div w:id="2120903524">
          <w:marLeft w:val="0"/>
          <w:marRight w:val="0"/>
          <w:marTop w:val="0"/>
          <w:marBottom w:val="0"/>
          <w:divBdr>
            <w:top w:val="none" w:sz="0" w:space="0" w:color="auto"/>
            <w:left w:val="none" w:sz="0" w:space="0" w:color="auto"/>
            <w:bottom w:val="none" w:sz="0" w:space="0" w:color="auto"/>
            <w:right w:val="none" w:sz="0" w:space="0" w:color="auto"/>
          </w:divBdr>
        </w:div>
        <w:div w:id="2060394466">
          <w:marLeft w:val="0"/>
          <w:marRight w:val="0"/>
          <w:marTop w:val="0"/>
          <w:marBottom w:val="0"/>
          <w:divBdr>
            <w:top w:val="none" w:sz="0" w:space="0" w:color="auto"/>
            <w:left w:val="none" w:sz="0" w:space="0" w:color="auto"/>
            <w:bottom w:val="none" w:sz="0" w:space="0" w:color="auto"/>
            <w:right w:val="none" w:sz="0" w:space="0" w:color="auto"/>
          </w:divBdr>
        </w:div>
        <w:div w:id="36515952">
          <w:marLeft w:val="0"/>
          <w:marRight w:val="0"/>
          <w:marTop w:val="0"/>
          <w:marBottom w:val="0"/>
          <w:divBdr>
            <w:top w:val="none" w:sz="0" w:space="0" w:color="auto"/>
            <w:left w:val="none" w:sz="0" w:space="0" w:color="auto"/>
            <w:bottom w:val="none" w:sz="0" w:space="0" w:color="auto"/>
            <w:right w:val="none" w:sz="0" w:space="0" w:color="auto"/>
          </w:divBdr>
          <w:divsChild>
            <w:div w:id="707609955">
              <w:marLeft w:val="0"/>
              <w:marRight w:val="0"/>
              <w:marTop w:val="0"/>
              <w:marBottom w:val="0"/>
              <w:divBdr>
                <w:top w:val="none" w:sz="0" w:space="0" w:color="auto"/>
                <w:left w:val="none" w:sz="0" w:space="0" w:color="auto"/>
                <w:bottom w:val="none" w:sz="0" w:space="0" w:color="auto"/>
                <w:right w:val="none" w:sz="0" w:space="0" w:color="auto"/>
              </w:divBdr>
            </w:div>
          </w:divsChild>
        </w:div>
        <w:div w:id="1109201726">
          <w:marLeft w:val="0"/>
          <w:marRight w:val="0"/>
          <w:marTop w:val="0"/>
          <w:marBottom w:val="0"/>
          <w:divBdr>
            <w:top w:val="none" w:sz="0" w:space="0" w:color="auto"/>
            <w:left w:val="none" w:sz="0" w:space="0" w:color="auto"/>
            <w:bottom w:val="none" w:sz="0" w:space="0" w:color="auto"/>
            <w:right w:val="none" w:sz="0" w:space="0" w:color="auto"/>
          </w:divBdr>
        </w:div>
        <w:div w:id="930356565">
          <w:marLeft w:val="0"/>
          <w:marRight w:val="0"/>
          <w:marTop w:val="0"/>
          <w:marBottom w:val="0"/>
          <w:divBdr>
            <w:top w:val="none" w:sz="0" w:space="0" w:color="auto"/>
            <w:left w:val="none" w:sz="0" w:space="0" w:color="auto"/>
            <w:bottom w:val="none" w:sz="0" w:space="0" w:color="auto"/>
            <w:right w:val="none" w:sz="0" w:space="0" w:color="auto"/>
          </w:divBdr>
        </w:div>
        <w:div w:id="1641306333">
          <w:marLeft w:val="0"/>
          <w:marRight w:val="0"/>
          <w:marTop w:val="0"/>
          <w:marBottom w:val="0"/>
          <w:divBdr>
            <w:top w:val="none" w:sz="0" w:space="0" w:color="auto"/>
            <w:left w:val="none" w:sz="0" w:space="0" w:color="auto"/>
            <w:bottom w:val="none" w:sz="0" w:space="0" w:color="auto"/>
            <w:right w:val="none" w:sz="0" w:space="0" w:color="auto"/>
          </w:divBdr>
        </w:div>
        <w:div w:id="1032729350">
          <w:marLeft w:val="0"/>
          <w:marRight w:val="0"/>
          <w:marTop w:val="0"/>
          <w:marBottom w:val="0"/>
          <w:divBdr>
            <w:top w:val="none" w:sz="0" w:space="0" w:color="auto"/>
            <w:left w:val="none" w:sz="0" w:space="0" w:color="auto"/>
            <w:bottom w:val="none" w:sz="0" w:space="0" w:color="auto"/>
            <w:right w:val="none" w:sz="0" w:space="0" w:color="auto"/>
          </w:divBdr>
        </w:div>
        <w:div w:id="171842846">
          <w:marLeft w:val="0"/>
          <w:marRight w:val="0"/>
          <w:marTop w:val="0"/>
          <w:marBottom w:val="0"/>
          <w:divBdr>
            <w:top w:val="none" w:sz="0" w:space="0" w:color="auto"/>
            <w:left w:val="none" w:sz="0" w:space="0" w:color="auto"/>
            <w:bottom w:val="none" w:sz="0" w:space="0" w:color="auto"/>
            <w:right w:val="none" w:sz="0" w:space="0" w:color="auto"/>
          </w:divBdr>
        </w:div>
      </w:divsChild>
    </w:div>
    <w:div w:id="686373917">
      <w:bodyDiv w:val="1"/>
      <w:marLeft w:val="0"/>
      <w:marRight w:val="0"/>
      <w:marTop w:val="0"/>
      <w:marBottom w:val="0"/>
      <w:divBdr>
        <w:top w:val="none" w:sz="0" w:space="0" w:color="auto"/>
        <w:left w:val="none" w:sz="0" w:space="0" w:color="auto"/>
        <w:bottom w:val="none" w:sz="0" w:space="0" w:color="auto"/>
        <w:right w:val="none" w:sz="0" w:space="0" w:color="auto"/>
      </w:divBdr>
    </w:div>
    <w:div w:id="1273899904">
      <w:bodyDiv w:val="1"/>
      <w:marLeft w:val="0"/>
      <w:marRight w:val="0"/>
      <w:marTop w:val="0"/>
      <w:marBottom w:val="0"/>
      <w:divBdr>
        <w:top w:val="none" w:sz="0" w:space="0" w:color="auto"/>
        <w:left w:val="none" w:sz="0" w:space="0" w:color="auto"/>
        <w:bottom w:val="none" w:sz="0" w:space="0" w:color="auto"/>
        <w:right w:val="none" w:sz="0" w:space="0" w:color="auto"/>
      </w:divBdr>
    </w:div>
    <w:div w:id="1361318539">
      <w:bodyDiv w:val="1"/>
      <w:marLeft w:val="0"/>
      <w:marRight w:val="0"/>
      <w:marTop w:val="0"/>
      <w:marBottom w:val="0"/>
      <w:divBdr>
        <w:top w:val="none" w:sz="0" w:space="0" w:color="auto"/>
        <w:left w:val="none" w:sz="0" w:space="0" w:color="auto"/>
        <w:bottom w:val="none" w:sz="0" w:space="0" w:color="auto"/>
        <w:right w:val="none" w:sz="0" w:space="0" w:color="auto"/>
      </w:divBdr>
    </w:div>
    <w:div w:id="1820884435">
      <w:bodyDiv w:val="1"/>
      <w:marLeft w:val="0"/>
      <w:marRight w:val="0"/>
      <w:marTop w:val="0"/>
      <w:marBottom w:val="0"/>
      <w:divBdr>
        <w:top w:val="none" w:sz="0" w:space="0" w:color="auto"/>
        <w:left w:val="none" w:sz="0" w:space="0" w:color="auto"/>
        <w:bottom w:val="none" w:sz="0" w:space="0" w:color="auto"/>
        <w:right w:val="none" w:sz="0" w:space="0" w:color="auto"/>
      </w:divBdr>
    </w:div>
    <w:div w:id="19431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www-stat.stanford.edu/~tibs/lasso/lasso.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00"/>
    <w:rsid w:val="0040066E"/>
    <w:rsid w:val="00622000"/>
    <w:rsid w:val="00A40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2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4981-33CB-43F3-95E5-5894B7E0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E66FE59F.dotm</Template>
  <TotalTime>9968</TotalTime>
  <Pages>26</Pages>
  <Words>7599</Words>
  <Characters>43319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Mirkes, Evgeny (Dr.)</dc:creator>
  <cp:keywords/>
  <dc:description/>
  <cp:lastModifiedBy>Mirkes, Evgeny (Dr.)</cp:lastModifiedBy>
  <cp:revision>34</cp:revision>
  <dcterms:created xsi:type="dcterms:W3CDTF">2016-07-07T12:41:00Z</dcterms:created>
  <dcterms:modified xsi:type="dcterms:W3CDTF">2016-09-02T15:02:00Z</dcterms:modified>
</cp:coreProperties>
</file>