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7B98F3A" wp14:paraId="46BF1861" wp14:textId="13430E05">
      <w:pPr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37B98F3A" w:rsidR="4D29F9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</w:rPr>
        <w:t xml:space="preserve">Proyecto </w:t>
      </w:r>
    </w:p>
    <w:p xmlns:wp14="http://schemas.microsoft.com/office/word/2010/wordml" w:rsidP="37B98F3A" wp14:paraId="5BB2C70F" wp14:textId="3E5D2641">
      <w:pPr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</w:p>
    <w:p xmlns:wp14="http://schemas.microsoft.com/office/word/2010/wordml" w:rsidP="37B98F3A" wp14:paraId="76B08E83" wp14:textId="4E20FBA0">
      <w:pPr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  <w:r w:rsidRPr="37B98F3A" w:rsidR="4D29F9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2"/>
          <w:szCs w:val="52"/>
        </w:rPr>
        <w:t>Aurora S.A</w:t>
      </w:r>
    </w:p>
    <w:p xmlns:wp14="http://schemas.microsoft.com/office/word/2010/wordml" w:rsidP="37B98F3A" wp14:paraId="79621222" wp14:textId="0292461C">
      <w:pPr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</w:p>
    <w:p xmlns:wp14="http://schemas.microsoft.com/office/word/2010/wordml" w:rsidP="37B98F3A" wp14:paraId="045D0CDF" wp14:textId="59E555AD">
      <w:pPr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s-ES"/>
        </w:rPr>
      </w:pPr>
      <w:r w:rsidRPr="37B98F3A" w:rsidR="4D29F9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96"/>
          <w:szCs w:val="96"/>
        </w:rPr>
        <w:t>Base de datos</w:t>
      </w:r>
    </w:p>
    <w:p xmlns:wp14="http://schemas.microsoft.com/office/word/2010/wordml" w:rsidP="37B98F3A" wp14:paraId="6B3A337A" wp14:textId="57FB8B09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7B98F3A" wp14:paraId="0FC1E84E" wp14:textId="71A0D42F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7B98F3A" wp14:paraId="581A70AE" wp14:textId="1087699A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7B98F3A" wp14:paraId="2C2123EB" wp14:textId="4C4C0EB2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ES"/>
        </w:rPr>
      </w:pPr>
      <w:r w:rsidRPr="37B98F3A" w:rsidR="4D29F9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</w:rPr>
        <w:t>Cliente: Aurora S.A</w:t>
      </w:r>
    </w:p>
    <w:p xmlns:wp14="http://schemas.microsoft.com/office/word/2010/wordml" w:rsidP="37B98F3A" wp14:paraId="69D14A1C" wp14:textId="4847B107">
      <w:pPr>
        <w:spacing w:after="2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ES"/>
        </w:rPr>
      </w:pPr>
      <w:r w:rsidRPr="37B98F3A" w:rsidR="4D29F9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</w:rPr>
        <w:t xml:space="preserve">Motor: </w:t>
      </w:r>
      <w:r w:rsidRPr="37B98F3A" w:rsidR="4D29F9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</w:rPr>
        <w:t>Databricks</w:t>
      </w:r>
      <w:r w:rsidRPr="37B98F3A" w:rsidR="4D29F9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</w:rPr>
        <w:t xml:space="preserve"> / MySQL / SQL Server</w:t>
      </w:r>
    </w:p>
    <w:p xmlns:wp14="http://schemas.microsoft.com/office/word/2010/wordml" w:rsidP="37B98F3A" wp14:paraId="0839C6E4" wp14:textId="4A4FFA2B">
      <w:p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ES"/>
        </w:rPr>
      </w:pPr>
      <w:r w:rsidRPr="37B98F3A" w:rsidR="4D29F9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</w:rPr>
        <w:t>Integrantes:</w:t>
      </w:r>
    </w:p>
    <w:p xmlns:wp14="http://schemas.microsoft.com/office/word/2010/wordml" w:rsidP="37B98F3A" wp14:paraId="543DB4EC" wp14:textId="441EEC91">
      <w:pPr>
        <w:spacing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ES"/>
        </w:rPr>
      </w:pPr>
      <w:r w:rsidRPr="37B98F3A" w:rsidR="4D29F9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</w:rPr>
        <w:t>Chacon</w:t>
      </w:r>
      <w:r w:rsidRPr="37B98F3A" w:rsidR="4D29F9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</w:rPr>
        <w:t xml:space="preserve"> Mirko Facundo</w:t>
      </w:r>
    </w:p>
    <w:p xmlns:wp14="http://schemas.microsoft.com/office/word/2010/wordml" w:rsidP="37B98F3A" wp14:paraId="24C5B27A" wp14:textId="7EE499CF">
      <w:pPr>
        <w:spacing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ES"/>
        </w:rPr>
      </w:pPr>
      <w:r w:rsidRPr="37B98F3A" w:rsidR="4D29F9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</w:rPr>
        <w:t>Mercaich Ignacio Gabriel</w:t>
      </w:r>
    </w:p>
    <w:p xmlns:wp14="http://schemas.microsoft.com/office/word/2010/wordml" w:rsidP="37B98F3A" wp14:paraId="0A9401D3" wp14:textId="3E693CEA">
      <w:p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ES"/>
        </w:rPr>
      </w:pPr>
    </w:p>
    <w:p xmlns:wp14="http://schemas.microsoft.com/office/word/2010/wordml" wp14:paraId="5C1A07E2" wp14:textId="3F43EAD8"/>
    <w:p w:rsidR="6CDB3D21" w:rsidRDefault="6CDB3D21" w14:paraId="59276406" w14:textId="2FAE745D"/>
    <w:p w:rsidR="6CDB3D21" w:rsidRDefault="6CDB3D21" w14:paraId="14D2E58D" w14:textId="650D5B00"/>
    <w:p w:rsidR="6CDB3D21" w:rsidRDefault="6CDB3D21" w14:paraId="26C75005" w14:textId="7A562F18"/>
    <w:p w:rsidR="4D29F925" w:rsidP="6CDB3D21" w:rsidRDefault="4D29F925" w14:paraId="36A40E12" w14:textId="37797E79">
      <w:pPr>
        <w:rPr>
          <w:sz w:val="36"/>
          <w:szCs w:val="36"/>
          <w:u w:val="single"/>
        </w:rPr>
      </w:pPr>
      <w:r w:rsidRPr="37B98F3A" w:rsidR="4D29F925">
        <w:rPr>
          <w:sz w:val="36"/>
          <w:szCs w:val="36"/>
          <w:u w:val="single"/>
        </w:rPr>
        <w:t>Documentacion</w:t>
      </w:r>
      <w:r w:rsidRPr="37B98F3A" w:rsidR="4D29F925">
        <w:rPr>
          <w:sz w:val="36"/>
          <w:szCs w:val="36"/>
          <w:u w:val="single"/>
        </w:rPr>
        <w:t xml:space="preserve"> de </w:t>
      </w:r>
      <w:r w:rsidRPr="37B98F3A" w:rsidR="4D29F925">
        <w:rPr>
          <w:sz w:val="36"/>
          <w:szCs w:val="36"/>
          <w:u w:val="single"/>
        </w:rPr>
        <w:t>instalacion</w:t>
      </w:r>
      <w:r w:rsidRPr="37B98F3A" w:rsidR="4D29F925">
        <w:rPr>
          <w:sz w:val="36"/>
          <w:szCs w:val="36"/>
          <w:u w:val="single"/>
        </w:rPr>
        <w:t xml:space="preserve"> de SQL Server</w:t>
      </w:r>
    </w:p>
    <w:p w:rsidR="6CDB3D21" w:rsidP="6CDB3D21" w:rsidRDefault="6CDB3D21" w14:paraId="25E3D3B1" w14:textId="42017F8B">
      <w:pPr>
        <w:rPr>
          <w:sz w:val="36"/>
          <w:szCs w:val="36"/>
          <w:u w:val="single"/>
        </w:rPr>
      </w:pPr>
    </w:p>
    <w:p w:rsidR="4D29F925" w:rsidP="37B98F3A" w:rsidRDefault="4D29F925" w14:paraId="0E3A0F76" w14:textId="0EE6BD1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Vamos a utilizar </w:t>
      </w:r>
      <w:r w:rsidRPr="37B98F3A" w:rsidR="44225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como motor de base de datos 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la versión Express de SQL Server y </w:t>
      </w:r>
      <w:r w:rsidRPr="37B98F3A" w:rsidR="30F243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como DBMS</w:t>
      </w:r>
      <w:r w:rsidRPr="37B98F3A" w:rsidR="4F888C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el programa “SQL Server Management Studio”.</w:t>
      </w:r>
    </w:p>
    <w:p w:rsidR="6CDB3D21" w:rsidP="37B98F3A" w:rsidRDefault="6CDB3D21" w14:paraId="1A48314C" w14:textId="7E90483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4D29F925" w:rsidP="37B98F3A" w:rsidRDefault="4D29F925" w14:paraId="62CE5C71" w14:textId="4CE24D58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Instalación</w:t>
      </w:r>
      <w:r w:rsidRPr="37B98F3A" w:rsidR="6F7C08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y configuraci</w:t>
      </w:r>
      <w:r w:rsidRPr="37B98F3A" w:rsidR="7605CF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ó</w:t>
      </w:r>
      <w:r w:rsidRPr="37B98F3A" w:rsidR="6F7C08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n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de SQL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Server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paso a paso:</w:t>
      </w:r>
    </w:p>
    <w:p w:rsidR="6CDB3D21" w:rsidP="37B98F3A" w:rsidRDefault="6CDB3D21" w14:paraId="1825CC5C" w14:textId="087C5DF5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4D29F925" w:rsidP="37B98F3A" w:rsidRDefault="4D29F925" w14:paraId="705892A2" w14:textId="2659CC82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Paso 1 </w:t>
      </w:r>
      <w:r w:rsidRPr="37B98F3A" w:rsidR="5F428F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- 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Descargar 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SQL</w:t>
      </w:r>
      <w:r w:rsidRPr="37B98F3A" w:rsidR="7969B6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Server Express</w:t>
      </w:r>
      <w:r w:rsidRPr="37B98F3A" w:rsidR="68CCA5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2022</w:t>
      </w:r>
    </w:p>
    <w:p w:rsidR="4D29F925" w:rsidP="37B98F3A" w:rsidRDefault="4D29F925" w14:paraId="163DF8CD" w14:textId="65B314A8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Ingresar a </w:t>
      </w:r>
      <w:hyperlink r:id="R045f8fce05ca47b5">
        <w:r w:rsidRPr="37B98F3A" w:rsidR="4D29F925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https://www.microsoft.com/es-es/sql-server/sql-server-downloads</w:t>
        </w:r>
      </w:hyperlink>
    </w:p>
    <w:p w:rsidR="4D29F925" w:rsidP="37B98F3A" w:rsidRDefault="4D29F925" w14:paraId="2EC2D4F5" w14:textId="35CE0193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Seleccionar la versión Express y descargarla.</w:t>
      </w:r>
    </w:p>
    <w:p w:rsidR="4D29F925" w:rsidP="37B98F3A" w:rsidRDefault="4D29F925" w14:paraId="65DCCCE8" w14:textId="1AA7C344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Paso 2 </w:t>
      </w:r>
      <w:r w:rsidRPr="37B98F3A" w:rsidR="4FAEC4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- 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Instalación </w:t>
      </w:r>
      <w:r w:rsidRPr="37B98F3A" w:rsidR="1E10BB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 SQL Server Express</w:t>
      </w:r>
      <w:r w:rsidRPr="37B98F3A" w:rsidR="26864C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2022</w:t>
      </w:r>
    </w:p>
    <w:p w:rsidR="4D29F925" w:rsidP="37B98F3A" w:rsidRDefault="4D29F925" w14:paraId="34026F6C" w14:textId="1982906A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Ejecuta el instalador.</w:t>
      </w:r>
    </w:p>
    <w:p w:rsidR="4D29F925" w:rsidP="37B98F3A" w:rsidRDefault="4D29F925" w14:paraId="727A8FF5" w14:textId="540D3DBF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Seleccionar instalación tipo "</w:t>
      </w:r>
      <w:r w:rsidRPr="37B98F3A" w:rsidR="443B8E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Personalizada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".</w:t>
      </w:r>
    </w:p>
    <w:p w:rsidR="57B58ABC" w:rsidP="37B98F3A" w:rsidRDefault="57B58ABC" w14:paraId="352FBBF9" w14:textId="5E1F7D8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1068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57B58A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En caso de querer instalarlo en español, procurar tener configurado el idioma de la maquina en español de </w:t>
      </w:r>
      <w:r w:rsidRPr="37B98F3A" w:rsidR="58F66A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</w:t>
      </w:r>
      <w:r w:rsidRPr="37B98F3A" w:rsidR="57B58A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spaña</w:t>
      </w:r>
      <w:r w:rsidRPr="37B98F3A" w:rsidR="57B58A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(es-ES), sino se instalará en Ingles.</w:t>
      </w:r>
    </w:p>
    <w:p w:rsidR="4D29F925" w:rsidP="37B98F3A" w:rsidRDefault="4D29F925" w14:paraId="254561E7" w14:textId="7250B20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1068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Especificar la carpeta destino de la instalación </w:t>
      </w:r>
      <w:r w:rsidRPr="37B98F3A" w:rsidR="5612BA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(Por defecto “C:\\SQL20</w:t>
      </w:r>
      <w:r w:rsidRPr="37B98F3A" w:rsidR="5659D6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22</w:t>
      </w:r>
      <w:r w:rsidRPr="37B98F3A" w:rsidR="5612BA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”) 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y presionar instalar.</w:t>
      </w:r>
      <w:r w:rsidRPr="37B98F3A" w:rsidR="460748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Una vez terminada la </w:t>
      </w:r>
      <w:r w:rsidRPr="37B98F3A" w:rsidR="311B3D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descarga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</w:t>
      </w:r>
      <w:r w:rsidRPr="37B98F3A" w:rsidR="1AEC32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se </w:t>
      </w:r>
      <w:r w:rsidRPr="37B98F3A" w:rsidR="4EB0D5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ejecutará </w:t>
      </w:r>
      <w:r w:rsidRPr="37B98F3A" w:rsidR="1AEC32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la herramienta “SQL Server </w:t>
      </w:r>
      <w:r w:rsidRPr="37B98F3A" w:rsidR="1AEC32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Installation</w:t>
      </w:r>
      <w:r w:rsidRPr="37B98F3A" w:rsidR="1AEC32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Center”</w:t>
      </w:r>
      <w:r w:rsidRPr="37B98F3A" w:rsidR="11F264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5B9A4ECE" w:rsidP="37B98F3A" w:rsidRDefault="5B9A4ECE" w14:paraId="2DCFBD9B" w14:textId="2F197193">
      <w:pPr>
        <w:pStyle w:val="ListParagraph"/>
        <w:numPr>
          <w:ilvl w:val="0"/>
          <w:numId w:val="3"/>
        </w:numPr>
        <w:suppressLineNumbers w:val="0"/>
        <w:spacing w:before="0" w:beforeAutospacing="off" w:after="160" w:afterAutospacing="off" w:line="279" w:lineRule="auto"/>
        <w:ind w:left="1068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Ejecutar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la 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opción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“New SQL Server stand-alone 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installation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</w:t>
      </w:r>
    </w:p>
    <w:p w:rsidR="5B9A4ECE" w:rsidP="37B98F3A" w:rsidRDefault="5B9A4ECE" w14:paraId="03FB9963" w14:textId="4EFDBE8E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En la 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parte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“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Feature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Selection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”,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marcar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las opciones</w:t>
      </w:r>
    </w:p>
    <w:p w:rsidR="5B9A4ECE" w:rsidP="37B98F3A" w:rsidRDefault="5B9A4ECE" w14:paraId="0208CE80" w14:textId="3E49D8FC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Instance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Featu</w:t>
      </w:r>
      <w:r w:rsidRPr="37B98F3A" w:rsidR="668D47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- 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Database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Engine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Services</w:t>
      </w:r>
    </w:p>
    <w:p w:rsidR="5B9A4ECE" w:rsidP="37B98F3A" w:rsidRDefault="5B9A4ECE" w14:paraId="6ABE8A7F" w14:textId="46C6D1FE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Shared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Features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– SQL Client 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Connectivity</w:t>
      </w:r>
      <w:r w:rsidRPr="37B98F3A" w:rsidR="5B9A4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SDK</w:t>
      </w:r>
    </w:p>
    <w:p w:rsidR="50167591" w:rsidP="37B98F3A" w:rsidRDefault="50167591" w14:paraId="05EB55C4" w14:textId="3057E20E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7B98F3A" w:rsidR="501675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Nombre de instancia por defecto</w:t>
      </w:r>
    </w:p>
    <w:p w:rsidR="50167591" w:rsidP="37B98F3A" w:rsidRDefault="50167591" w14:paraId="3A2946FC" w14:textId="0FD69992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7B98F3A" w:rsidR="501675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Inicio de servicios a </w:t>
      </w:r>
      <w:r w:rsidRPr="37B98F3A" w:rsidR="501675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elección</w:t>
      </w:r>
      <w:r w:rsidRPr="37B98F3A" w:rsidR="501675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(Por defecto: </w:t>
      </w:r>
      <w:r w:rsidRPr="37B98F3A" w:rsidR="501675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Engine</w:t>
      </w:r>
      <w:r w:rsidRPr="37B98F3A" w:rsidR="501675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- Automático, Browser - Deshabilitado).</w:t>
      </w:r>
    </w:p>
    <w:p w:rsidR="50167591" w:rsidP="37B98F3A" w:rsidRDefault="50167591" w14:paraId="675E85B9" w14:textId="326A9174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u w:val="none"/>
        </w:rPr>
      </w:pPr>
      <w:r w:rsidRPr="37B98F3A" w:rsidR="501675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Collation</w:t>
      </w:r>
      <w:r w:rsidRPr="37B98F3A" w:rsidR="501675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  <w:r w:rsidRPr="37B98F3A" w:rsidR="4DF3BE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Latin1_General_100_CI_AS</w:t>
      </w:r>
    </w:p>
    <w:p w:rsidR="6E4D9AF6" w:rsidP="37B98F3A" w:rsidRDefault="6E4D9AF6" w14:paraId="57FFDAC6" w14:textId="12882311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7B98F3A" w:rsidR="6E4D9A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Modo de Autenticación: Mixto</w:t>
      </w:r>
      <w:r w:rsidRPr="37B98F3A" w:rsidR="36E817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(Usuario “</w:t>
      </w:r>
      <w:r w:rsidRPr="37B98F3A" w:rsidR="36E817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sa</w:t>
      </w:r>
      <w:r w:rsidRPr="37B98F3A" w:rsidR="36E817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 y contraseña a elección).</w:t>
      </w:r>
    </w:p>
    <w:p w:rsidR="4D29F925" w:rsidP="37B98F3A" w:rsidRDefault="4D29F925" w14:paraId="2C572454" w14:textId="128EF8B4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Paso 3 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Instalacion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del SSMS</w:t>
      </w:r>
    </w:p>
    <w:p w:rsidR="4D29F925" w:rsidP="37B98F3A" w:rsidRDefault="4D29F925" w14:paraId="39EEC672" w14:textId="1528EA2E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60D8B4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Entrar al siguiente </w:t>
      </w:r>
      <w:r w:rsidRPr="37B98F3A" w:rsidR="60D8B4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link</w:t>
      </w:r>
      <w:r w:rsidRPr="37B98F3A" w:rsidR="60D8B4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hyperlink r:id="R73913ef758d3477d">
        <w:r w:rsidRPr="37B98F3A" w:rsidR="4D29F925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https://learn.microsoft.com/es-es/sql/ssms/download-sql-server-management-studio-ssms?redirectedfrom=MSDN&amp;view=sql-server-ver15</w:t>
        </w:r>
        <w:r>
          <w:br/>
        </w:r>
      </w:hyperlink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Allí se podrá descargar la última versión del SSMS</w:t>
      </w:r>
      <w:r w:rsidRPr="37B98F3A" w:rsidR="72C37D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(20.2)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4D29F925" w:rsidP="37B98F3A" w:rsidRDefault="4D29F925" w14:paraId="36C22A34" w14:textId="2FB3855A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Una vez descargado, se ejecuta el instalador y (luego de especificar la carpeta de instalación de ser necesario) se comienza la instalación presionando “Instalar” y listo.</w:t>
      </w:r>
    </w:p>
    <w:p w:rsidR="4D29F925" w:rsidP="37B98F3A" w:rsidRDefault="4D29F925" w14:paraId="231EC3A1" w14:textId="6E75B221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Luego se ejecuta el programa, y al querer conectarse a la base de datos se elige el nombre de la instancia y la opción de “Windows 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Authentication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</w:t>
      </w:r>
      <w:r w:rsidRPr="37B98F3A" w:rsidR="37B207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 “SQL Server </w:t>
      </w:r>
      <w:r w:rsidRPr="37B98F3A" w:rsidR="37B207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Authentication</w:t>
      </w:r>
      <w:r w:rsidRPr="37B98F3A" w:rsidR="37B207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” con el usuario </w:t>
      </w:r>
      <w:r w:rsidRPr="37B98F3A" w:rsidR="37B207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sa</w:t>
      </w:r>
      <w:r w:rsidRPr="37B98F3A" w:rsidR="37B207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y la contraseña previamente </w:t>
      </w:r>
      <w:r w:rsidRPr="37B98F3A" w:rsidR="79AC19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definida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4D29F925" w:rsidP="37B98F3A" w:rsidRDefault="4D29F925" w14:paraId="746FC6B4" w14:textId="19900FFB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Información de la Instancia:</w:t>
      </w:r>
    </w:p>
    <w:p w:rsidR="4D29F925" w:rsidP="37B98F3A" w:rsidRDefault="4D29F925" w14:paraId="64495938" w14:textId="5EC67159">
      <w:pPr>
        <w:pStyle w:val="ListParagraph"/>
        <w:numPr>
          <w:ilvl w:val="0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Ubicación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archivos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: Por 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defecto</w:t>
      </w:r>
    </w:p>
    <w:p w:rsidR="4D29F925" w:rsidP="37B98F3A" w:rsidRDefault="4D29F925" w14:paraId="4AC62651" w14:textId="44F76036">
      <w:pPr>
        <w:pStyle w:val="ListParagraph"/>
        <w:numPr>
          <w:ilvl w:val="1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Instancia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 C:\Program Files\Microsoft SQL Server</w:t>
      </w:r>
    </w:p>
    <w:p w:rsidR="4D29F925" w:rsidP="37B98F3A" w:rsidRDefault="4D29F925" w14:paraId="0B387F02" w14:textId="06F304A9">
      <w:pPr>
        <w:pStyle w:val="ListParagraph"/>
        <w:numPr>
          <w:ilvl w:val="1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SSMS: C:\Program Files (x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86)\</w:t>
      </w: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Microsoft SQL Server Management Studio XX</w:t>
      </w:r>
      <w:r w:rsidRPr="37B98F3A" w:rsidR="1424F7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69F16F3C" w:rsidP="37B98F3A" w:rsidRDefault="69F16F3C" w14:paraId="7B92B5DD" w14:textId="572497A2">
      <w:pPr>
        <w:pStyle w:val="ListParagraph"/>
        <w:numPr>
          <w:ilvl w:val="1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7B98F3A" w:rsidR="69F16F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Data: </w:t>
      </w:r>
      <w:r w:rsidRPr="37B98F3A" w:rsidR="2E2F55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Carpeta</w:t>
      </w:r>
      <w:r w:rsidRPr="37B98F3A" w:rsidR="2E2F55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“DATA” de la </w:t>
      </w:r>
      <w:r w:rsidRPr="37B98F3A" w:rsidR="2E2F55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instancia</w:t>
      </w:r>
      <w:r w:rsidRPr="37B98F3A" w:rsidR="2E2F55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7B98F3A" w:rsidR="2E2F55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</w:t>
      </w:r>
      <w:r w:rsidRPr="37B98F3A" w:rsidR="2E2F55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disco.</w:t>
      </w:r>
    </w:p>
    <w:p w:rsidR="4FBE5B0F" w:rsidP="37B98F3A" w:rsidRDefault="4FBE5B0F" w14:paraId="2E3EC466" w14:textId="23FFA11B">
      <w:pPr>
        <w:pStyle w:val="ListParagraph"/>
        <w:numPr>
          <w:ilvl w:val="1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7B98F3A" w:rsidR="4FBE5B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Log:</w:t>
      </w:r>
      <w:r w:rsidRPr="37B98F3A" w:rsidR="680770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7B98F3A" w:rsidR="680770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Carpeta</w:t>
      </w:r>
      <w:r w:rsidRPr="37B98F3A" w:rsidR="680770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“DATA” de la </w:t>
      </w:r>
      <w:r w:rsidRPr="37B98F3A" w:rsidR="680770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instancia</w:t>
      </w:r>
      <w:r w:rsidRPr="37B98F3A" w:rsidR="680770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7B98F3A" w:rsidR="680770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</w:t>
      </w:r>
      <w:r w:rsidRPr="37B98F3A" w:rsidR="680770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disco</w:t>
      </w:r>
      <w:r w:rsidRPr="37B98F3A" w:rsidR="4A7D79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4A7D79CE" w:rsidP="37B98F3A" w:rsidRDefault="4A7D79CE" w14:paraId="005D5705" w14:textId="5563FC17">
      <w:pPr>
        <w:pStyle w:val="ListParagraph"/>
        <w:numPr>
          <w:ilvl w:val="1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7B98F3A" w:rsidR="4A7D79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Backups</w:t>
      </w:r>
      <w:r w:rsidRPr="37B98F3A" w:rsidR="4A7D79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 A elección.</w:t>
      </w:r>
    </w:p>
    <w:p w:rsidR="4D29F925" w:rsidP="37B98F3A" w:rsidRDefault="4D29F925" w14:paraId="7CAFA5C0" w14:textId="65650059">
      <w:pPr>
        <w:pStyle w:val="ListParagraph"/>
        <w:numPr>
          <w:ilvl w:val="0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Memoria Asignada</w:t>
      </w:r>
    </w:p>
    <w:p w:rsidR="4D29F925" w:rsidP="37B98F3A" w:rsidRDefault="4D29F925" w14:paraId="71E7DEA5" w14:textId="4DF49C05">
      <w:pPr>
        <w:pStyle w:val="ListParagraph"/>
        <w:numPr>
          <w:ilvl w:val="1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Para la instancia: La máxima adjudicable es 2147 TB. Utiliza lo más que pueda del equipo por defecto, aunque lo recomendable es limitarlo según las necesidades del proyecto (Por ejemplo, un 75% de la memoria máxima disponible).</w:t>
      </w:r>
    </w:p>
    <w:p w:rsidR="4D29F925" w:rsidP="37B98F3A" w:rsidRDefault="4D29F925" w14:paraId="568E8F3B" w14:textId="73B1B996">
      <w:pPr>
        <w:pStyle w:val="ListParagraph"/>
        <w:numPr>
          <w:ilvl w:val="1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Para las consultas: Por defecto 1024KB, configurable tanto mínimo y máximo en función de las necesidades del sistema.</w:t>
      </w:r>
    </w:p>
    <w:p w:rsidR="4D29F925" w:rsidP="37B98F3A" w:rsidRDefault="4D29F925" w14:paraId="7E384530" w14:textId="0651C01E">
      <w:pPr>
        <w:pStyle w:val="ListParagraph"/>
        <w:numPr>
          <w:ilvl w:val="0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Seguridad</w:t>
      </w:r>
    </w:p>
    <w:p w:rsidR="4D29F925" w:rsidP="37B98F3A" w:rsidRDefault="4D29F925" w14:paraId="6715BE9E" w14:textId="3530C891">
      <w:pPr>
        <w:pStyle w:val="ListParagraph"/>
        <w:numPr>
          <w:ilvl w:val="1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Autenticación </w:t>
      </w:r>
      <w:r w:rsidRPr="37B98F3A" w:rsidR="6F1B38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Mixta.</w:t>
      </w:r>
    </w:p>
    <w:p w:rsidR="4D29F925" w:rsidP="37B98F3A" w:rsidRDefault="4D29F925" w14:paraId="4568E6F4" w14:textId="3F0F40E2">
      <w:pPr>
        <w:pStyle w:val="ListParagraph"/>
        <w:numPr>
          <w:ilvl w:val="0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Puertos</w:t>
      </w:r>
    </w:p>
    <w:p w:rsidR="4D29F925" w:rsidP="37B98F3A" w:rsidRDefault="4D29F925" w14:paraId="3D0D2BD3" w14:textId="6C47600F">
      <w:pPr>
        <w:pStyle w:val="ListParagraph"/>
        <w:numPr>
          <w:ilvl w:val="1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TCP 1433 para la conexión de cliente de la instancia predeterminada de SQL Server.</w:t>
      </w:r>
    </w:p>
    <w:p w:rsidR="4D29F925" w:rsidP="37B98F3A" w:rsidRDefault="4D29F925" w14:paraId="7E104324" w14:textId="747AA392">
      <w:pPr>
        <w:pStyle w:val="ListParagraph"/>
        <w:numPr>
          <w:ilvl w:val="1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UDP 1434 Para el explorador (browser) de SQL Server para instancias con nombre.</w:t>
      </w:r>
    </w:p>
    <w:p w:rsidR="4D29F925" w:rsidP="37B98F3A" w:rsidRDefault="4D29F925" w14:paraId="2CBB3601" w14:textId="58679A3B">
      <w:pPr>
        <w:pStyle w:val="ListParagraph"/>
        <w:numPr>
          <w:ilvl w:val="1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B98F3A" w:rsidR="4D29F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SQL Server utiliza un puerto TCP dinámico por defecto para la instancia en ejecución.</w:t>
      </w:r>
    </w:p>
    <w:p w:rsidR="6CDB3D21" w:rsidP="6CDB3D21" w:rsidRDefault="6CDB3D21" w14:paraId="4D4253DB" w14:textId="5A404A2C">
      <w:pPr>
        <w:rPr>
          <w:sz w:val="36"/>
          <w:szCs w:val="36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68bac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eec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1aa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109d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7919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69af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4CCC6A"/>
    <w:rsid w:val="06F1450A"/>
    <w:rsid w:val="0F79C09D"/>
    <w:rsid w:val="11907200"/>
    <w:rsid w:val="11F264F3"/>
    <w:rsid w:val="1424F794"/>
    <w:rsid w:val="16C85AE3"/>
    <w:rsid w:val="1AEC32FA"/>
    <w:rsid w:val="1B9B28FC"/>
    <w:rsid w:val="1E10BBE5"/>
    <w:rsid w:val="1EE0CF0D"/>
    <w:rsid w:val="1FF90360"/>
    <w:rsid w:val="26864CED"/>
    <w:rsid w:val="2715346A"/>
    <w:rsid w:val="28F77736"/>
    <w:rsid w:val="291A119A"/>
    <w:rsid w:val="2CFB14ED"/>
    <w:rsid w:val="2E2F55FA"/>
    <w:rsid w:val="30F243E3"/>
    <w:rsid w:val="311B3DEC"/>
    <w:rsid w:val="33FEEDF6"/>
    <w:rsid w:val="36E8178D"/>
    <w:rsid w:val="37B20791"/>
    <w:rsid w:val="37B98F3A"/>
    <w:rsid w:val="397B00A4"/>
    <w:rsid w:val="3AE09309"/>
    <w:rsid w:val="3FE2B381"/>
    <w:rsid w:val="4356F497"/>
    <w:rsid w:val="44225A80"/>
    <w:rsid w:val="443B8E66"/>
    <w:rsid w:val="46074813"/>
    <w:rsid w:val="4696D8E6"/>
    <w:rsid w:val="482239E0"/>
    <w:rsid w:val="4A35E1D2"/>
    <w:rsid w:val="4A7D79CE"/>
    <w:rsid w:val="4C9D7C6F"/>
    <w:rsid w:val="4D260129"/>
    <w:rsid w:val="4D29F925"/>
    <w:rsid w:val="4D55D882"/>
    <w:rsid w:val="4DF3BEDE"/>
    <w:rsid w:val="4EB0D547"/>
    <w:rsid w:val="4F888C74"/>
    <w:rsid w:val="4FAEC492"/>
    <w:rsid w:val="4FBE5B0F"/>
    <w:rsid w:val="50167591"/>
    <w:rsid w:val="50991C8E"/>
    <w:rsid w:val="52893005"/>
    <w:rsid w:val="53349D80"/>
    <w:rsid w:val="5612BACC"/>
    <w:rsid w:val="5659D6EB"/>
    <w:rsid w:val="57B58ABC"/>
    <w:rsid w:val="58F66A1C"/>
    <w:rsid w:val="5B9A4ECE"/>
    <w:rsid w:val="5F428F03"/>
    <w:rsid w:val="60D8B44D"/>
    <w:rsid w:val="668D479F"/>
    <w:rsid w:val="6807706A"/>
    <w:rsid w:val="68CCA541"/>
    <w:rsid w:val="69F16F3C"/>
    <w:rsid w:val="6CDB3D21"/>
    <w:rsid w:val="6E4D9AF6"/>
    <w:rsid w:val="6F1B38F1"/>
    <w:rsid w:val="6F7C0852"/>
    <w:rsid w:val="72C37D5B"/>
    <w:rsid w:val="7492F677"/>
    <w:rsid w:val="7605CFE6"/>
    <w:rsid w:val="764CCC6A"/>
    <w:rsid w:val="77B10259"/>
    <w:rsid w:val="794624D7"/>
    <w:rsid w:val="7969B6AC"/>
    <w:rsid w:val="79AC1991"/>
    <w:rsid w:val="7B1A75A4"/>
    <w:rsid w:val="7C4A21B0"/>
    <w:rsid w:val="7FE6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CC6A"/>
  <w15:chartTrackingRefBased/>
  <w15:docId w15:val="{FC316C4A-9F43-45BD-8CF6-893CF881A1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7B98F3A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ListParagraph">
    <w:uiPriority w:val="34"/>
    <w:name w:val="List Paragraph"/>
    <w:basedOn w:val="Normal"/>
    <w:qFormat/>
    <w:rsid w:val="37B98F3A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37B98F3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7B98F3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7B98F3A"/>
    <w:rPr>
      <w:rFonts w:ascii="Aptos Display" w:hAnsi="Aptos Display" w:eastAsia="" w:cs="" w:asciiTheme="majorAscii" w:hAnsiTheme="majorAscii" w:eastAsiaTheme="majorEastAsia" w:cstheme="majorBidi"/>
      <w:color w:val="0A2F40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7B98F3A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7B98F3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7B98F3A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7B98F3A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7B98F3A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7B98F3A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7B98F3A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7B98F3A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7B98F3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7B98F3A"/>
    <w:rPr>
      <w:i w:val="1"/>
      <w:iCs w:val="1"/>
      <w:color w:val="156082" w:themeColor="accent1" w:themeTint="FF" w:themeShade="FF"/>
    </w:rPr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</w:style>
  <w:style w:type="paragraph" w:styleId="TOC1">
    <w:uiPriority w:val="39"/>
    <w:name w:val="toc 1"/>
    <w:basedOn w:val="Normal"/>
    <w:next w:val="Normal"/>
    <w:unhideWhenUsed/>
    <w:rsid w:val="37B98F3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7B98F3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7B98F3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7B98F3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7B98F3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7B98F3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7B98F3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7B98F3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7B98F3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7B98F3A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37B98F3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7B98F3A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37B98F3A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0427b3fe2e74ab6" /><Relationship Type="http://schemas.openxmlformats.org/officeDocument/2006/relationships/hyperlink" Target="https://www.microsoft.com/es-es/sql-server/sql-server-downloads" TargetMode="External" Id="R045f8fce05ca47b5" /><Relationship Type="http://schemas.openxmlformats.org/officeDocument/2006/relationships/hyperlink" Target="https://learn.microsoft.com/es-es/sql/ssms/download-sql-server-management-studio-ssms?redirectedfrom=MSDN&amp;view=sql-server-ver15" TargetMode="External" Id="R73913ef758d347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2024-11-10T01:31:35.5508419Z</dcterms:created>
  <dcterms:modified xsi:type="dcterms:W3CDTF">2024-11-10T21:07:44.6695204Z</dcterms:modified>
  <dc:creator>MERCAICH IGNACIO GABRIEL</dc:creator>
  <lastModifiedBy>MERCAICH IGNACIO GABRIEL</lastModifiedBy>
</coreProperties>
</file>