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9039E" w:rsidP="77964625" w:rsidRDefault="322E66C8" w14:paraId="3AEF3252" w14:textId="51E632C3">
      <w:pPr>
        <w:spacing w:after="200" w:line="276" w:lineRule="auto"/>
        <w:jc w:val="center"/>
        <w:rPr>
          <w:rFonts w:ascii="Calibri" w:hAnsi="Calibri" w:eastAsia="Calibri" w:cs="Calibri"/>
          <w:color w:val="000000" w:themeColor="text1"/>
          <w:sz w:val="56"/>
          <w:szCs w:val="56"/>
          <w:lang w:val="en-US"/>
        </w:rPr>
      </w:pPr>
      <w:r w:rsidRPr="77964625">
        <w:rPr>
          <w:rFonts w:ascii="Calibri" w:hAnsi="Calibri" w:eastAsia="Calibri" w:cs="Calibri"/>
          <w:color w:val="000000" w:themeColor="text1"/>
          <w:sz w:val="56"/>
          <w:szCs w:val="56"/>
          <w:lang w:val="es-AR"/>
        </w:rPr>
        <w:t xml:space="preserve">Proyecto </w:t>
      </w:r>
    </w:p>
    <w:p w:rsidR="00C9039E" w:rsidP="77964625" w:rsidRDefault="00C9039E" w14:paraId="3C303F82" w14:textId="49197D42">
      <w:pPr>
        <w:spacing w:after="200" w:line="276" w:lineRule="auto"/>
        <w:jc w:val="center"/>
        <w:rPr>
          <w:rFonts w:ascii="Calibri" w:hAnsi="Calibri" w:eastAsia="Calibri" w:cs="Calibri"/>
          <w:color w:val="000000" w:themeColor="text1"/>
          <w:sz w:val="52"/>
          <w:szCs w:val="52"/>
          <w:lang w:val="en-US"/>
        </w:rPr>
      </w:pPr>
    </w:p>
    <w:p w:rsidR="00C9039E" w:rsidP="77964625" w:rsidRDefault="322E66C8" w14:paraId="1D8CE4F6" w14:textId="3C5FE2E6">
      <w:pPr>
        <w:spacing w:after="200" w:line="276" w:lineRule="auto"/>
        <w:jc w:val="center"/>
        <w:rPr>
          <w:rFonts w:ascii="Calibri" w:hAnsi="Calibri" w:eastAsia="Calibri" w:cs="Calibri"/>
          <w:color w:val="000000" w:themeColor="text1"/>
          <w:sz w:val="52"/>
          <w:szCs w:val="52"/>
          <w:lang w:val="en-US"/>
        </w:rPr>
      </w:pPr>
      <w:r w:rsidRPr="65D84541" w:rsidR="322E66C8">
        <w:rPr>
          <w:rFonts w:ascii="Calibri" w:hAnsi="Calibri" w:eastAsia="Calibri" w:cs="Calibri"/>
          <w:color w:val="000000" w:themeColor="text1" w:themeTint="FF" w:themeShade="FF"/>
          <w:sz w:val="52"/>
          <w:szCs w:val="52"/>
          <w:lang w:val="es-AR"/>
        </w:rPr>
        <w:t>Aur</w:t>
      </w:r>
      <w:r w:rsidRPr="65D84541" w:rsidR="322E66C8">
        <w:rPr>
          <w:rFonts w:ascii="Calibri" w:hAnsi="Calibri" w:eastAsia="Calibri" w:cs="Calibri"/>
          <w:color w:val="000000" w:themeColor="text1" w:themeTint="FF" w:themeShade="FF"/>
          <w:sz w:val="52"/>
          <w:szCs w:val="52"/>
          <w:lang w:val="es-AR"/>
        </w:rPr>
        <w:t>ora</w:t>
      </w:r>
      <w:r w:rsidRPr="65D84541" w:rsidR="322E66C8">
        <w:rPr>
          <w:rFonts w:ascii="Calibri" w:hAnsi="Calibri" w:eastAsia="Calibri" w:cs="Calibri"/>
          <w:color w:val="000000" w:themeColor="text1" w:themeTint="FF" w:themeShade="FF"/>
          <w:sz w:val="52"/>
          <w:szCs w:val="52"/>
          <w:lang w:val="es-AR"/>
        </w:rPr>
        <w:t xml:space="preserve"> S.A</w:t>
      </w:r>
    </w:p>
    <w:p w:rsidR="00C9039E" w:rsidP="77964625" w:rsidRDefault="00C9039E" w14:paraId="100C943A" w14:textId="48A1AB48">
      <w:pPr>
        <w:spacing w:after="200" w:line="276" w:lineRule="auto"/>
        <w:jc w:val="center"/>
        <w:rPr>
          <w:rFonts w:ascii="Calibri" w:hAnsi="Calibri" w:eastAsia="Calibri" w:cs="Calibri"/>
          <w:color w:val="000000" w:themeColor="text1"/>
          <w:sz w:val="52"/>
          <w:szCs w:val="52"/>
          <w:lang w:val="en-US"/>
        </w:rPr>
      </w:pPr>
    </w:p>
    <w:p w:rsidR="0A50F417" w:rsidP="1451B83A" w:rsidRDefault="0A50F417" w14:paraId="17BA1457" w14:textId="140995AC">
      <w:pPr>
        <w:pStyle w:val="Normal"/>
        <w:suppressLineNumbers w:val="0"/>
        <w:bidi w:val="0"/>
        <w:spacing w:before="0" w:beforeAutospacing="off" w:after="200" w:afterAutospacing="off" w:line="276" w:lineRule="auto"/>
        <w:ind w:left="0" w:right="0"/>
        <w:jc w:val="center"/>
      </w:pPr>
      <w:r w:rsidRPr="1451B83A" w:rsidR="0A50F417">
        <w:rPr>
          <w:rFonts w:ascii="Calibri" w:hAnsi="Calibri" w:eastAsia="Calibri" w:cs="Calibri"/>
          <w:color w:val="000000" w:themeColor="text1" w:themeTint="FF" w:themeShade="FF"/>
          <w:sz w:val="96"/>
          <w:szCs w:val="96"/>
          <w:lang w:val="es-AR"/>
        </w:rPr>
        <w:t>Base de datos</w:t>
      </w:r>
    </w:p>
    <w:p w:rsidR="00C9039E" w:rsidP="77964625" w:rsidRDefault="00C9039E" w14:paraId="01619D92" w14:textId="133C9DB3">
      <w:pPr>
        <w:spacing w:after="200" w:line="276" w:lineRule="auto"/>
        <w:rPr>
          <w:rFonts w:ascii="Calibri" w:hAnsi="Calibri" w:eastAsia="Calibri" w:cs="Calibri"/>
          <w:color w:val="000000" w:themeColor="text1"/>
          <w:sz w:val="40"/>
          <w:szCs w:val="40"/>
          <w:lang w:val="en-US"/>
        </w:rPr>
      </w:pPr>
    </w:p>
    <w:p w:rsidR="00C9039E" w:rsidP="77964625" w:rsidRDefault="00C9039E" w14:paraId="00C8CD5D" w14:textId="1751EC99">
      <w:pPr>
        <w:spacing w:after="200" w:line="276" w:lineRule="auto"/>
        <w:rPr>
          <w:rFonts w:ascii="Calibri" w:hAnsi="Calibri" w:eastAsia="Calibri" w:cs="Calibri"/>
          <w:color w:val="000000" w:themeColor="text1"/>
          <w:sz w:val="40"/>
          <w:szCs w:val="40"/>
          <w:lang w:val="en-US"/>
        </w:rPr>
      </w:pPr>
    </w:p>
    <w:p w:rsidR="00C9039E" w:rsidP="77964625" w:rsidRDefault="00C9039E" w14:paraId="40A5C757" w14:textId="05740C04">
      <w:pPr>
        <w:spacing w:after="200" w:line="276" w:lineRule="auto"/>
        <w:rPr>
          <w:rFonts w:ascii="Calibri" w:hAnsi="Calibri" w:eastAsia="Calibri" w:cs="Calibri"/>
          <w:color w:val="000000" w:themeColor="text1"/>
          <w:sz w:val="40"/>
          <w:szCs w:val="40"/>
          <w:lang w:val="en-US"/>
        </w:rPr>
      </w:pPr>
    </w:p>
    <w:p w:rsidR="00C9039E" w:rsidP="77964625" w:rsidRDefault="322E66C8" w14:paraId="72F8B97A" w14:textId="40BC4156">
      <w:pPr>
        <w:spacing w:after="200" w:line="276" w:lineRule="auto"/>
        <w:rPr>
          <w:rFonts w:ascii="Calibri" w:hAnsi="Calibri" w:eastAsia="Calibri" w:cs="Calibri"/>
          <w:color w:val="000000" w:themeColor="text1"/>
          <w:sz w:val="44"/>
          <w:szCs w:val="44"/>
          <w:lang w:val="en-US"/>
        </w:rPr>
      </w:pPr>
      <w:r w:rsidRPr="77964625">
        <w:rPr>
          <w:rFonts w:ascii="Calibri" w:hAnsi="Calibri" w:eastAsia="Calibri" w:cs="Calibri"/>
          <w:color w:val="000000" w:themeColor="text1"/>
          <w:sz w:val="44"/>
          <w:szCs w:val="44"/>
          <w:lang w:val="es-AR"/>
        </w:rPr>
        <w:t>Cliente: Aurora S.A</w:t>
      </w:r>
    </w:p>
    <w:p w:rsidR="00C9039E" w:rsidP="1451B83A" w:rsidRDefault="00C9039E" w14:paraId="4F7E6EE8" w14:textId="36FCB7CB">
      <w:pPr>
        <w:spacing w:after="200" w:line="259" w:lineRule="auto"/>
        <w:rPr>
          <w:rFonts w:ascii="Calibri" w:hAnsi="Calibri" w:eastAsia="Calibri" w:cs="Calibri"/>
          <w:color w:val="000000" w:themeColor="text1"/>
          <w:sz w:val="44"/>
          <w:szCs w:val="44"/>
          <w:lang w:val="en-US"/>
        </w:rPr>
      </w:pPr>
      <w:r w:rsidRPr="1451B83A" w:rsidR="322E66C8">
        <w:rPr>
          <w:rFonts w:ascii="Calibri" w:hAnsi="Calibri" w:eastAsia="Calibri" w:cs="Calibri"/>
          <w:color w:val="000000" w:themeColor="text1" w:themeTint="FF" w:themeShade="FF"/>
          <w:sz w:val="44"/>
          <w:szCs w:val="44"/>
          <w:lang w:val="es-AR"/>
        </w:rPr>
        <w:t xml:space="preserve">Motor: </w:t>
      </w:r>
      <w:r w:rsidRPr="1451B83A" w:rsidR="322E66C8">
        <w:rPr>
          <w:rFonts w:ascii="Calibri" w:hAnsi="Calibri" w:eastAsia="Calibri" w:cs="Calibri"/>
          <w:color w:val="000000" w:themeColor="text1" w:themeTint="FF" w:themeShade="FF"/>
          <w:sz w:val="44"/>
          <w:szCs w:val="44"/>
          <w:lang w:val="es-AR"/>
        </w:rPr>
        <w:t>Databricks</w:t>
      </w:r>
      <w:r w:rsidRPr="1451B83A" w:rsidR="75C2C073">
        <w:rPr>
          <w:rFonts w:ascii="Calibri" w:hAnsi="Calibri" w:eastAsia="Calibri" w:cs="Calibri"/>
          <w:color w:val="000000" w:themeColor="text1" w:themeTint="FF" w:themeShade="FF"/>
          <w:sz w:val="44"/>
          <w:szCs w:val="44"/>
          <w:lang w:val="es-AR"/>
        </w:rPr>
        <w:t xml:space="preserve"> / </w:t>
      </w:r>
      <w:r w:rsidRPr="1451B83A" w:rsidR="76F9C7D1">
        <w:rPr>
          <w:rFonts w:ascii="Calibri" w:hAnsi="Calibri" w:eastAsia="Calibri" w:cs="Calibri"/>
          <w:color w:val="000000" w:themeColor="text1" w:themeTint="FF" w:themeShade="FF"/>
          <w:sz w:val="44"/>
          <w:szCs w:val="44"/>
          <w:lang w:val="es-AR"/>
        </w:rPr>
        <w:t>MySQL</w:t>
      </w:r>
      <w:r w:rsidRPr="1451B83A" w:rsidR="47ECDE70">
        <w:rPr>
          <w:rFonts w:ascii="Calibri" w:hAnsi="Calibri" w:eastAsia="Calibri" w:cs="Calibri"/>
          <w:color w:val="000000" w:themeColor="text1" w:themeTint="FF" w:themeShade="FF"/>
          <w:sz w:val="44"/>
          <w:szCs w:val="44"/>
          <w:lang w:val="es-AR"/>
        </w:rPr>
        <w:t xml:space="preserve"> / SQL Server</w:t>
      </w:r>
    </w:p>
    <w:p w:rsidR="3E767F43" w:rsidP="1451B83A" w:rsidRDefault="3E767F43" w14:paraId="39B727CE" w14:textId="5EAE872C">
      <w:pPr>
        <w:spacing w:line="259" w:lineRule="auto"/>
        <w:rPr>
          <w:rFonts w:ascii="Calibri" w:hAnsi="Calibri" w:eastAsia="Calibri" w:cs="Calibri"/>
          <w:color w:val="000000" w:themeColor="text1" w:themeTint="FF" w:themeShade="FF"/>
          <w:sz w:val="44"/>
          <w:szCs w:val="44"/>
          <w:lang w:val="es-AR"/>
        </w:rPr>
      </w:pPr>
      <w:r w:rsidRPr="1451B83A" w:rsidR="3E767F43">
        <w:rPr>
          <w:rFonts w:ascii="Calibri" w:hAnsi="Calibri" w:eastAsia="Calibri" w:cs="Calibri"/>
          <w:color w:val="000000" w:themeColor="text1" w:themeTint="FF" w:themeShade="FF"/>
          <w:sz w:val="44"/>
          <w:szCs w:val="44"/>
          <w:lang w:val="es-AR"/>
        </w:rPr>
        <w:t>Integrantes:</w:t>
      </w:r>
    </w:p>
    <w:p w:rsidR="3E767F43" w:rsidP="1451B83A" w:rsidRDefault="3E767F43" w14:paraId="01A056B4" w14:textId="72ED9813">
      <w:pPr>
        <w:spacing w:line="259" w:lineRule="auto"/>
        <w:ind w:firstLine="708"/>
        <w:rPr>
          <w:rFonts w:ascii="Calibri" w:hAnsi="Calibri" w:eastAsia="Calibri" w:cs="Calibri"/>
          <w:color w:val="000000" w:themeColor="text1" w:themeTint="FF" w:themeShade="FF"/>
          <w:sz w:val="44"/>
          <w:szCs w:val="44"/>
          <w:lang w:val="es-AR"/>
        </w:rPr>
      </w:pPr>
      <w:r w:rsidRPr="1451B83A" w:rsidR="3E767F43">
        <w:rPr>
          <w:rFonts w:ascii="Calibri" w:hAnsi="Calibri" w:eastAsia="Calibri" w:cs="Calibri"/>
          <w:color w:val="000000" w:themeColor="text1" w:themeTint="FF" w:themeShade="FF"/>
          <w:sz w:val="44"/>
          <w:szCs w:val="44"/>
          <w:lang w:val="es-AR"/>
        </w:rPr>
        <w:t>Chacon</w:t>
      </w:r>
      <w:r w:rsidRPr="1451B83A" w:rsidR="3E767F43">
        <w:rPr>
          <w:rFonts w:ascii="Calibri" w:hAnsi="Calibri" w:eastAsia="Calibri" w:cs="Calibri"/>
          <w:color w:val="000000" w:themeColor="text1" w:themeTint="FF" w:themeShade="FF"/>
          <w:sz w:val="44"/>
          <w:szCs w:val="44"/>
          <w:lang w:val="es-AR"/>
        </w:rPr>
        <w:t xml:space="preserve"> Mirko Facundo</w:t>
      </w:r>
    </w:p>
    <w:p w:rsidR="3E767F43" w:rsidP="1451B83A" w:rsidRDefault="3E767F43" w14:paraId="7FCB2281" w14:textId="043992CA">
      <w:pPr>
        <w:spacing w:line="259" w:lineRule="auto"/>
        <w:ind w:firstLine="708"/>
        <w:rPr>
          <w:rFonts w:ascii="Calibri" w:hAnsi="Calibri" w:eastAsia="Calibri" w:cs="Calibri"/>
          <w:color w:val="000000" w:themeColor="text1" w:themeTint="FF" w:themeShade="FF"/>
          <w:sz w:val="44"/>
          <w:szCs w:val="44"/>
          <w:lang w:val="es-AR"/>
        </w:rPr>
      </w:pPr>
      <w:r w:rsidRPr="1451B83A" w:rsidR="3E767F43">
        <w:rPr>
          <w:rFonts w:ascii="Calibri" w:hAnsi="Calibri" w:eastAsia="Calibri" w:cs="Calibri"/>
          <w:color w:val="000000" w:themeColor="text1" w:themeTint="FF" w:themeShade="FF"/>
          <w:sz w:val="44"/>
          <w:szCs w:val="44"/>
          <w:lang w:val="es-AR"/>
        </w:rPr>
        <w:t>Mercaich Ignacio Gabriel</w:t>
      </w:r>
    </w:p>
    <w:p w:rsidR="1451B83A" w:rsidP="1451B83A" w:rsidRDefault="1451B83A" w14:paraId="3BAF4EB6" w14:textId="66C311DD">
      <w:pPr>
        <w:spacing w:line="259" w:lineRule="auto"/>
        <w:rPr>
          <w:rFonts w:ascii="Calibri" w:hAnsi="Calibri" w:eastAsia="Calibri" w:cs="Calibri"/>
          <w:color w:val="000000" w:themeColor="text1" w:themeTint="FF" w:themeShade="FF"/>
          <w:sz w:val="44"/>
          <w:szCs w:val="44"/>
          <w:lang w:val="es-AR"/>
        </w:rPr>
      </w:pPr>
    </w:p>
    <w:p w:rsidR="00C9039E" w:rsidRDefault="008C0646" w14:paraId="7D9EBD70" w14:textId="3A4B31AF">
      <w:r>
        <w:br w:type="page"/>
      </w:r>
    </w:p>
    <w:sdt>
      <w:sdtPr>
        <w:id w:val="878491110"/>
        <w:docPartObj>
          <w:docPartGallery w:val="Table of Contents"/>
          <w:docPartUnique/>
        </w:docPartObj>
      </w:sdtPr>
      <w:sdtContent>
        <w:p w:rsidR="00C9039E" w:rsidP="77964625" w:rsidRDefault="008C0646" w14:paraId="586044F6" w14:textId="0F743C58">
          <w:pPr>
            <w:pStyle w:val="TOC2"/>
            <w:tabs>
              <w:tab w:val="right" w:leader="dot" w:pos="9015"/>
            </w:tabs>
            <w:rPr>
              <w:rStyle w:val="Hyperlink"/>
            </w:rPr>
          </w:pPr>
          <w:r>
            <w:fldChar w:fldCharType="begin"/>
          </w:r>
          <w:r>
            <w:instrText>TOC \o "1-9" \z \u \h</w:instrText>
          </w:r>
          <w:r>
            <w:fldChar w:fldCharType="separate"/>
          </w:r>
          <w:hyperlink w:anchor="_Toc2128430392">
            <w:r w:rsidRPr="77964625" w:rsidR="77964625">
              <w:rPr>
                <w:rStyle w:val="Hyperlink"/>
              </w:rPr>
              <w:t>Entrega 2</w:t>
            </w:r>
            <w:r>
              <w:tab/>
            </w:r>
            <w:r>
              <w:fldChar w:fldCharType="begin"/>
            </w:r>
            <w:r>
              <w:instrText>PAGEREF _Toc2128430392 \h</w:instrText>
            </w:r>
            <w:r>
              <w:fldChar w:fldCharType="separate"/>
            </w:r>
            <w:r w:rsidRPr="77964625" w:rsidR="77964625">
              <w:rPr>
                <w:rStyle w:val="Hyperlink"/>
              </w:rPr>
              <w:t>3</w:t>
            </w:r>
            <w:r>
              <w:fldChar w:fldCharType="end"/>
            </w:r>
          </w:hyperlink>
        </w:p>
        <w:p w:rsidR="00C9039E" w:rsidP="77964625" w:rsidRDefault="77964625" w14:paraId="13975465" w14:textId="3CE656A7">
          <w:pPr>
            <w:pStyle w:val="TOC2"/>
            <w:tabs>
              <w:tab w:val="right" w:leader="dot" w:pos="9015"/>
            </w:tabs>
            <w:rPr>
              <w:rStyle w:val="Hyperlink"/>
            </w:rPr>
          </w:pPr>
          <w:hyperlink w:anchor="_Toc342783104">
            <w:r w:rsidRPr="77964625">
              <w:rPr>
                <w:rStyle w:val="Hyperlink"/>
              </w:rPr>
              <w:t>Costos totales</w:t>
            </w:r>
            <w:r w:rsidR="008C0646">
              <w:tab/>
            </w:r>
            <w:r w:rsidR="008C0646">
              <w:fldChar w:fldCharType="begin"/>
            </w:r>
            <w:r w:rsidR="008C0646">
              <w:instrText>PAGEREF _Toc342783104 \h</w:instrText>
            </w:r>
            <w:r w:rsidR="008C0646">
              <w:fldChar w:fldCharType="separate"/>
            </w:r>
            <w:r w:rsidRPr="77964625">
              <w:rPr>
                <w:rStyle w:val="Hyperlink"/>
              </w:rPr>
              <w:t>3</w:t>
            </w:r>
            <w:r w:rsidR="008C0646">
              <w:fldChar w:fldCharType="end"/>
            </w:r>
          </w:hyperlink>
        </w:p>
        <w:p w:rsidR="00C9039E" w:rsidP="77964625" w:rsidRDefault="77964625" w14:paraId="6958CB75" w14:textId="05FD97E9">
          <w:pPr>
            <w:pStyle w:val="TOC2"/>
            <w:tabs>
              <w:tab w:val="right" w:leader="dot" w:pos="9015"/>
            </w:tabs>
            <w:rPr>
              <w:rStyle w:val="Hyperlink"/>
            </w:rPr>
          </w:pPr>
          <w:hyperlink w:anchor="_Toc999455934">
            <w:r w:rsidRPr="77964625">
              <w:rPr>
                <w:rStyle w:val="Hyperlink"/>
              </w:rPr>
              <w:t>Tipos de computación en la nube</w:t>
            </w:r>
            <w:r w:rsidR="008C0646">
              <w:tab/>
            </w:r>
            <w:r w:rsidR="008C0646">
              <w:fldChar w:fldCharType="begin"/>
            </w:r>
            <w:r w:rsidR="008C0646">
              <w:instrText>PAGEREF _Toc999455934 \h</w:instrText>
            </w:r>
            <w:r w:rsidR="008C0646">
              <w:fldChar w:fldCharType="separate"/>
            </w:r>
            <w:r w:rsidRPr="77964625">
              <w:rPr>
                <w:rStyle w:val="Hyperlink"/>
              </w:rPr>
              <w:t>5</w:t>
            </w:r>
            <w:r w:rsidR="008C0646">
              <w:fldChar w:fldCharType="end"/>
            </w:r>
          </w:hyperlink>
        </w:p>
        <w:p w:rsidR="00C9039E" w:rsidP="77964625" w:rsidRDefault="77964625" w14:paraId="2B3D2355" w14:textId="0A9458D0">
          <w:pPr>
            <w:pStyle w:val="TOC2"/>
            <w:tabs>
              <w:tab w:val="right" w:leader="dot" w:pos="9015"/>
            </w:tabs>
            <w:rPr>
              <w:rStyle w:val="Hyperlink"/>
            </w:rPr>
          </w:pPr>
          <w:hyperlink w:anchor="_Toc443843611">
            <w:r w:rsidRPr="77964625">
              <w:rPr>
                <w:rStyle w:val="Hyperlink"/>
              </w:rPr>
              <w:t>DBA</w:t>
            </w:r>
            <w:r w:rsidR="008C0646">
              <w:tab/>
            </w:r>
            <w:r w:rsidR="008C0646">
              <w:fldChar w:fldCharType="begin"/>
            </w:r>
            <w:r w:rsidR="008C0646">
              <w:instrText>PAGEREF _Toc443843611 \h</w:instrText>
            </w:r>
            <w:r w:rsidR="008C0646">
              <w:fldChar w:fldCharType="separate"/>
            </w:r>
            <w:r w:rsidRPr="77964625">
              <w:rPr>
                <w:rStyle w:val="Hyperlink"/>
              </w:rPr>
              <w:t>5</w:t>
            </w:r>
            <w:r w:rsidR="008C0646">
              <w:fldChar w:fldCharType="end"/>
            </w:r>
          </w:hyperlink>
        </w:p>
        <w:p w:rsidR="00C9039E" w:rsidP="77964625" w:rsidRDefault="77964625" w14:paraId="59643778" w14:textId="2A8FFD9B">
          <w:pPr>
            <w:pStyle w:val="TOC2"/>
            <w:tabs>
              <w:tab w:val="right" w:leader="dot" w:pos="9015"/>
            </w:tabs>
            <w:rPr>
              <w:rStyle w:val="Hyperlink"/>
            </w:rPr>
          </w:pPr>
          <w:hyperlink w:anchor="_Toc8974386">
            <w:r w:rsidRPr="77964625">
              <w:rPr>
                <w:rStyle w:val="Hyperlink"/>
              </w:rPr>
              <w:t>CAPEX, OPEX, TCO</w:t>
            </w:r>
            <w:r w:rsidR="008C0646">
              <w:tab/>
            </w:r>
            <w:r w:rsidR="008C0646">
              <w:fldChar w:fldCharType="begin"/>
            </w:r>
            <w:r w:rsidR="008C0646">
              <w:instrText>PAGEREF _Toc8974386 \h</w:instrText>
            </w:r>
            <w:r w:rsidR="008C0646">
              <w:fldChar w:fldCharType="separate"/>
            </w:r>
            <w:r w:rsidRPr="77964625">
              <w:rPr>
                <w:rStyle w:val="Hyperlink"/>
              </w:rPr>
              <w:t>5</w:t>
            </w:r>
            <w:r w:rsidR="008C0646">
              <w:fldChar w:fldCharType="end"/>
            </w:r>
          </w:hyperlink>
        </w:p>
        <w:p w:rsidR="00C9039E" w:rsidP="77964625" w:rsidRDefault="77964625" w14:paraId="4B884CC4" w14:textId="709E13AF">
          <w:pPr>
            <w:pStyle w:val="TOC2"/>
            <w:tabs>
              <w:tab w:val="right" w:leader="dot" w:pos="9015"/>
            </w:tabs>
            <w:rPr>
              <w:rStyle w:val="Hyperlink"/>
            </w:rPr>
          </w:pPr>
          <w:hyperlink w:anchor="_Toc349714502">
            <w:r w:rsidRPr="77964625">
              <w:rPr>
                <w:rStyle w:val="Hyperlink"/>
              </w:rPr>
              <w:t>Bibliografía</w:t>
            </w:r>
            <w:r w:rsidR="008C0646">
              <w:tab/>
            </w:r>
            <w:r w:rsidR="008C0646">
              <w:fldChar w:fldCharType="begin"/>
            </w:r>
            <w:r w:rsidR="008C0646">
              <w:instrText>PAGEREF _Toc349714502 \h</w:instrText>
            </w:r>
            <w:r w:rsidR="008C0646">
              <w:fldChar w:fldCharType="separate"/>
            </w:r>
            <w:r w:rsidRPr="77964625">
              <w:rPr>
                <w:rStyle w:val="Hyperlink"/>
              </w:rPr>
              <w:t>5</w:t>
            </w:r>
            <w:r w:rsidR="008C0646">
              <w:fldChar w:fldCharType="end"/>
            </w:r>
          </w:hyperlink>
          <w:r w:rsidR="008C0646">
            <w:fldChar w:fldCharType="end"/>
          </w:r>
        </w:p>
      </w:sdtContent>
    </w:sdt>
    <w:p w:rsidR="00C9039E" w:rsidP="77964625" w:rsidRDefault="00C9039E" w14:paraId="641D39A0" w14:textId="786C49F8"/>
    <w:p w:rsidR="00C9039E" w:rsidP="77964625" w:rsidRDefault="27EB64FF" w14:paraId="75D3336A" w14:textId="0D566318">
      <w:pPr>
        <w:pStyle w:val="Heading2"/>
        <w:rPr>
          <w:rFonts w:ascii="Calibri Light" w:hAnsi="Calibri Light" w:eastAsia="Calibri Light" w:cs="Calibri Light"/>
          <w:color w:val="2F5496"/>
        </w:rPr>
      </w:pPr>
      <w:bookmarkStart w:name="_Toc2128430392" w:id="0"/>
      <w:r w:rsidRPr="77964625">
        <w:rPr>
          <w:color w:val="2F5496"/>
          <w:lang w:val="en-US"/>
        </w:rPr>
        <w:t>Entrega 2</w:t>
      </w:r>
      <w:bookmarkEnd w:id="0"/>
    </w:p>
    <w:p w:rsidR="00C9039E" w:rsidP="77964625" w:rsidRDefault="27EB64FF" w14:paraId="79F7CFB4" w14:textId="0C860222">
      <w:pPr>
        <w:spacing w:before="240" w:after="240" w:line="276" w:lineRule="auto"/>
        <w:rPr>
          <w:rFonts w:ascii="Calibri" w:hAnsi="Calibri" w:eastAsia="Calibri" w:cs="Calibri"/>
          <w:color w:val="000000" w:themeColor="text1"/>
        </w:rPr>
      </w:pPr>
      <w:r w:rsidRPr="77964625">
        <w:rPr>
          <w:rFonts w:ascii="Calibri" w:hAnsi="Calibri" w:eastAsia="Calibri" w:cs="Calibri"/>
          <w:color w:val="000000" w:themeColor="text1"/>
        </w:rPr>
        <w:t>Después de una revisión de los costos asociados con nuestro proyecto, hemos decidido realizar un ajuste en el uso de la base de datos. En lugar de utilizar DataBricks, que ha demostrado ser costoso para nuestro presupuesto, optaremos por MySQL como nuestro motor de base de datos principal.</w:t>
      </w:r>
    </w:p>
    <w:p w:rsidR="00C9039E" w:rsidP="77964625" w:rsidRDefault="27EB64FF" w14:paraId="1537FB8E" w14:textId="31E52616">
      <w:pPr>
        <w:spacing w:before="240" w:after="240" w:line="276" w:lineRule="auto"/>
        <w:rPr>
          <w:rFonts w:ascii="Calibri" w:hAnsi="Calibri" w:eastAsia="Calibri" w:cs="Calibri"/>
          <w:color w:val="000000" w:themeColor="text1"/>
        </w:rPr>
      </w:pPr>
      <w:r w:rsidRPr="77964625">
        <w:rPr>
          <w:rFonts w:ascii="Calibri" w:hAnsi="Calibri" w:eastAsia="Calibri" w:cs="Calibri"/>
          <w:color w:val="000000" w:themeColor="text1"/>
          <w:lang w:val="en-US"/>
        </w:rPr>
        <w:t>Esta decisión se basa en la necesidad de optimizar los costos y asegurar que el proyecto se mantenga dentro del presupuesto previsto, sin comprometer la calidad ni la funcionalidad. MySQL ofrece una solución robusta y escalable que se adapta bien a nuestras necesidades actuales.</w:t>
      </w:r>
    </w:p>
    <w:p w:rsidR="00C9039E" w:rsidP="77964625" w:rsidRDefault="27EB64FF" w14:paraId="081734B2" w14:textId="7A2AFF05">
      <w:pPr>
        <w:spacing w:before="240" w:after="240" w:line="276" w:lineRule="auto"/>
        <w:rPr>
          <w:rFonts w:ascii="Calibri" w:hAnsi="Calibri" w:eastAsia="Calibri" w:cs="Calibri"/>
          <w:color w:val="000000" w:themeColor="text1"/>
        </w:rPr>
      </w:pPr>
      <w:r w:rsidRPr="77964625">
        <w:rPr>
          <w:rFonts w:ascii="Calibri" w:hAnsi="Calibri" w:eastAsia="Calibri" w:cs="Calibri"/>
          <w:color w:val="000000" w:themeColor="text1"/>
        </w:rPr>
        <w:t>El servicio que decidimos utilizar para alojar nuestro proyecto en la nube es la Edición de Cloud SQL Enterprise que proporciona todas las capacidades principales de Cloud SQL y es adecuada para aplicaciones que requieren un equilibrio entre rendimiento, disponibilidad y costo.</w:t>
      </w:r>
    </w:p>
    <w:p w:rsidR="00C9039E" w:rsidP="77964625" w:rsidRDefault="27EB64FF" w14:paraId="728683CE" w14:textId="225C2192">
      <w:pPr>
        <w:pStyle w:val="Heading2"/>
        <w:spacing w:before="240" w:after="240" w:line="276" w:lineRule="auto"/>
        <w:rPr>
          <w:rFonts w:ascii="Calibri Light" w:hAnsi="Calibri Light" w:eastAsia="Calibri Light" w:cs="Calibri Light"/>
          <w:color w:val="2F5496"/>
        </w:rPr>
      </w:pPr>
      <w:bookmarkStart w:name="_Toc342783104" w:id="1"/>
      <w:r w:rsidRPr="77964625">
        <w:rPr>
          <w:rFonts w:ascii="Calibri Light" w:hAnsi="Calibri Light" w:eastAsia="Calibri Light" w:cs="Calibri Light"/>
          <w:color w:val="2F5496"/>
          <w:lang w:val="es-AR"/>
        </w:rPr>
        <w:t>Costos totales</w:t>
      </w:r>
      <w:bookmarkEnd w:id="1"/>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4508"/>
        <w:gridCol w:w="4508"/>
      </w:tblGrid>
      <w:tr w:rsidR="77964625" w:rsidTr="3608DBBF" w14:paraId="2EE4EB3F" w14:textId="77777777">
        <w:trPr>
          <w:trHeight w:val="285"/>
        </w:trPr>
        <w:tc>
          <w:tcPr>
            <w:tcW w:w="4508" w:type="dxa"/>
            <w:tcMar>
              <w:left w:w="105" w:type="dxa"/>
              <w:right w:w="105" w:type="dxa"/>
            </w:tcMar>
            <w:vAlign w:val="center"/>
          </w:tcPr>
          <w:p w:rsidR="77964625" w:rsidP="3608DBBF" w:rsidRDefault="77964625" w14:paraId="1EB9C675" w14:textId="0AC0C054">
            <w:pPr>
              <w:spacing w:after="200"/>
              <w:jc w:val="center"/>
              <w:rPr>
                <w:rFonts w:ascii="Calibri" w:hAnsi="Calibri" w:eastAsia="Calibri" w:cs="Calibri"/>
                <w:color w:val="auto"/>
                <w:sz w:val="32"/>
                <w:szCs w:val="32"/>
              </w:rPr>
            </w:pPr>
            <w:r w:rsidRPr="3608DBBF" w:rsidR="77964625">
              <w:rPr>
                <w:rFonts w:ascii="Calibri" w:hAnsi="Calibri" w:eastAsia="Calibri" w:cs="Calibri"/>
                <w:color w:val="auto"/>
                <w:sz w:val="32"/>
                <w:szCs w:val="32"/>
                <w:lang w:val="es-AR"/>
              </w:rPr>
              <w:t xml:space="preserve">Google Cloud </w:t>
            </w:r>
            <w:r w:rsidRPr="3608DBBF" w:rsidR="77964625">
              <w:rPr>
                <w:rFonts w:ascii="Calibri" w:hAnsi="Calibri" w:eastAsia="Calibri" w:cs="Calibri"/>
                <w:color w:val="auto"/>
                <w:sz w:val="32"/>
                <w:szCs w:val="32"/>
                <w:lang w:val="es-AR"/>
              </w:rPr>
              <w:t>Services</w:t>
            </w:r>
          </w:p>
        </w:tc>
        <w:tc>
          <w:tcPr>
            <w:tcW w:w="4508" w:type="dxa"/>
            <w:tcMar>
              <w:left w:w="105" w:type="dxa"/>
              <w:right w:w="105" w:type="dxa"/>
            </w:tcMar>
            <w:vAlign w:val="center"/>
          </w:tcPr>
          <w:p w:rsidR="77964625" w:rsidP="77964625" w:rsidRDefault="77964625" w14:paraId="5FA3D17A" w14:textId="0D4C89E9">
            <w:pPr>
              <w:spacing w:after="200"/>
              <w:jc w:val="center"/>
              <w:rPr>
                <w:rFonts w:ascii="Calibri" w:hAnsi="Calibri" w:eastAsia="Calibri" w:cs="Calibri"/>
                <w:sz w:val="22"/>
                <w:szCs w:val="22"/>
              </w:rPr>
            </w:pPr>
            <w:r w:rsidRPr="77964625">
              <w:rPr>
                <w:rFonts w:ascii="Calibri" w:hAnsi="Calibri" w:eastAsia="Calibri" w:cs="Calibri"/>
                <w:sz w:val="22"/>
                <w:szCs w:val="22"/>
                <w:lang w:val="es-AR"/>
              </w:rPr>
              <w:t>Importe total $UDS</w:t>
            </w:r>
          </w:p>
          <w:p w:rsidR="77964625" w:rsidP="77964625" w:rsidRDefault="77964625" w14:paraId="6E3B4C7A" w14:textId="0D4141D2">
            <w:pPr>
              <w:spacing w:after="200"/>
              <w:jc w:val="center"/>
              <w:rPr>
                <w:rFonts w:ascii="Calibri" w:hAnsi="Calibri" w:eastAsia="Calibri" w:cs="Calibri"/>
                <w:sz w:val="16"/>
                <w:szCs w:val="16"/>
              </w:rPr>
            </w:pPr>
            <w:r w:rsidRPr="77964625">
              <w:rPr>
                <w:rFonts w:ascii="Calibri" w:hAnsi="Calibri" w:eastAsia="Calibri" w:cs="Calibri"/>
                <w:sz w:val="16"/>
                <w:szCs w:val="16"/>
                <w:lang w:val="es-AR"/>
              </w:rPr>
              <w:t>(expresado en moneda Dólar americano)</w:t>
            </w:r>
          </w:p>
        </w:tc>
      </w:tr>
      <w:tr w:rsidR="77964625" w:rsidTr="3608DBBF" w14:paraId="4ACD457D" w14:textId="77777777">
        <w:trPr>
          <w:trHeight w:val="285"/>
        </w:trPr>
        <w:tc>
          <w:tcPr>
            <w:tcW w:w="4508" w:type="dxa"/>
            <w:tcMar>
              <w:left w:w="105" w:type="dxa"/>
              <w:right w:w="105" w:type="dxa"/>
            </w:tcMar>
          </w:tcPr>
          <w:p w:rsidR="77964625" w:rsidP="77964625" w:rsidRDefault="77964625" w14:paraId="21B2B5D2" w14:textId="10599916">
            <w:pPr>
              <w:spacing w:after="200"/>
              <w:jc w:val="both"/>
              <w:rPr>
                <w:rFonts w:ascii="Calibri" w:hAnsi="Calibri" w:eastAsia="Calibri" w:cs="Calibri"/>
                <w:sz w:val="22"/>
                <w:szCs w:val="22"/>
              </w:rPr>
            </w:pPr>
            <w:r w:rsidRPr="77964625">
              <w:rPr>
                <w:rFonts w:ascii="Calibri" w:hAnsi="Calibri" w:eastAsia="Calibri" w:cs="Calibri"/>
                <w:sz w:val="22"/>
                <w:szCs w:val="22"/>
                <w:lang w:val="es-AR"/>
              </w:rPr>
              <w:t xml:space="preserve">Costos del personal necesario para la implementación </w:t>
            </w:r>
          </w:p>
        </w:tc>
        <w:tc>
          <w:tcPr>
            <w:tcW w:w="4508" w:type="dxa"/>
            <w:tcMar>
              <w:left w:w="105" w:type="dxa"/>
              <w:right w:w="105" w:type="dxa"/>
            </w:tcMar>
          </w:tcPr>
          <w:p w:rsidR="77964625" w:rsidP="77964625" w:rsidRDefault="77964625" w14:paraId="1B429167" w14:textId="79BFAEE1">
            <w:pPr>
              <w:spacing w:after="200"/>
              <w:jc w:val="both"/>
              <w:rPr>
                <w:rFonts w:ascii="Calibri" w:hAnsi="Calibri" w:eastAsia="Calibri" w:cs="Calibri"/>
                <w:sz w:val="22"/>
                <w:szCs w:val="22"/>
              </w:rPr>
            </w:pPr>
            <w:r w:rsidRPr="77964625">
              <w:rPr>
                <w:rFonts w:ascii="Calibri" w:hAnsi="Calibri" w:eastAsia="Calibri" w:cs="Calibri"/>
                <w:sz w:val="22"/>
                <w:szCs w:val="22"/>
                <w:lang w:val="es-AR"/>
              </w:rPr>
              <w:t>No se requiere personal adicional aparte del DBA contratado.</w:t>
            </w:r>
          </w:p>
        </w:tc>
      </w:tr>
      <w:tr w:rsidR="77964625" w:rsidTr="3608DBBF" w14:paraId="6F4D2016" w14:textId="77777777">
        <w:trPr>
          <w:trHeight w:val="285"/>
        </w:trPr>
        <w:tc>
          <w:tcPr>
            <w:tcW w:w="4508" w:type="dxa"/>
            <w:tcMar>
              <w:left w:w="105" w:type="dxa"/>
              <w:right w:w="105" w:type="dxa"/>
            </w:tcMar>
          </w:tcPr>
          <w:p w:rsidR="77964625" w:rsidP="77964625" w:rsidRDefault="77964625" w14:paraId="685D9D26" w14:textId="3F1B9699">
            <w:pPr>
              <w:spacing w:after="200"/>
              <w:jc w:val="both"/>
              <w:rPr>
                <w:rFonts w:ascii="Calibri" w:hAnsi="Calibri" w:eastAsia="Calibri" w:cs="Calibri"/>
                <w:sz w:val="22"/>
                <w:szCs w:val="22"/>
              </w:rPr>
            </w:pPr>
            <w:r w:rsidRPr="77964625">
              <w:rPr>
                <w:rFonts w:ascii="Calibri" w:hAnsi="Calibri" w:eastAsia="Calibri" w:cs="Calibri"/>
                <w:sz w:val="22"/>
                <w:szCs w:val="22"/>
                <w:lang w:val="es-AR"/>
              </w:rPr>
              <w:t>Costo del soporte técnico del motor.</w:t>
            </w:r>
          </w:p>
        </w:tc>
        <w:tc>
          <w:tcPr>
            <w:tcW w:w="4508" w:type="dxa"/>
            <w:tcMar>
              <w:left w:w="105" w:type="dxa"/>
              <w:right w:w="105" w:type="dxa"/>
            </w:tcMar>
          </w:tcPr>
          <w:p w:rsidR="77964625" w:rsidP="77964625" w:rsidRDefault="77964625" w14:paraId="50009EF7" w14:textId="61D2D2CF">
            <w:pPr>
              <w:spacing w:after="200"/>
              <w:jc w:val="both"/>
              <w:rPr>
                <w:rFonts w:ascii="Calibri" w:hAnsi="Calibri" w:eastAsia="Calibri" w:cs="Calibri"/>
                <w:sz w:val="22"/>
                <w:szCs w:val="22"/>
              </w:rPr>
            </w:pPr>
            <w:r w:rsidRPr="77964625">
              <w:rPr>
                <w:rFonts w:ascii="Calibri" w:hAnsi="Calibri" w:eastAsia="Calibri" w:cs="Calibri"/>
                <w:sz w:val="22"/>
                <w:szCs w:val="22"/>
                <w:lang w:val="es-AR"/>
              </w:rPr>
              <w:t>Soporte técnico disponible en 3 paquetes:</w:t>
            </w:r>
          </w:p>
          <w:p w:rsidR="77964625" w:rsidP="77964625" w:rsidRDefault="77964625" w14:paraId="313FAD49" w14:textId="552CAA6A">
            <w:pPr>
              <w:pStyle w:val="ListParagraph"/>
              <w:numPr>
                <w:ilvl w:val="0"/>
                <w:numId w:val="35"/>
              </w:numPr>
              <w:jc w:val="both"/>
              <w:rPr>
                <w:rFonts w:ascii="Calibri" w:hAnsi="Calibri" w:eastAsia="Calibri" w:cs="Calibri"/>
                <w:sz w:val="22"/>
                <w:szCs w:val="22"/>
              </w:rPr>
            </w:pPr>
            <w:r w:rsidRPr="77964625">
              <w:rPr>
                <w:rFonts w:ascii="Calibri" w:hAnsi="Calibri" w:eastAsia="Calibri" w:cs="Calibri"/>
                <w:sz w:val="22"/>
                <w:szCs w:val="22"/>
                <w:lang w:val="es-AR"/>
              </w:rPr>
              <w:t>Asistencia técnica estándar ($29/mes + 3% cargos mensuales)</w:t>
            </w:r>
          </w:p>
          <w:p w:rsidR="77964625" w:rsidP="77964625" w:rsidRDefault="77964625" w14:paraId="54BCCD10" w14:textId="4D67CF8B">
            <w:pPr>
              <w:pStyle w:val="ListParagraph"/>
              <w:numPr>
                <w:ilvl w:val="0"/>
                <w:numId w:val="35"/>
              </w:numPr>
              <w:jc w:val="both"/>
              <w:rPr>
                <w:rFonts w:ascii="Arial" w:hAnsi="Arial" w:eastAsia="Arial" w:cs="Arial"/>
                <w:sz w:val="22"/>
                <w:szCs w:val="22"/>
              </w:rPr>
            </w:pPr>
            <w:r w:rsidRPr="77964625">
              <w:rPr>
                <w:rFonts w:ascii="Arial" w:hAnsi="Arial" w:eastAsia="Arial" w:cs="Arial"/>
                <w:sz w:val="22"/>
                <w:szCs w:val="22"/>
                <w:lang w:val="es-419"/>
              </w:rPr>
              <w:t>Asistencia mejorada ($500/mes + 3% cargos mensuales)</w:t>
            </w:r>
          </w:p>
          <w:p w:rsidR="77964625" w:rsidP="77964625" w:rsidRDefault="77964625" w14:paraId="47C7E168" w14:textId="423B0E27">
            <w:pPr>
              <w:pStyle w:val="ListParagraph"/>
              <w:numPr>
                <w:ilvl w:val="0"/>
                <w:numId w:val="35"/>
              </w:numPr>
              <w:jc w:val="both"/>
              <w:rPr>
                <w:rFonts w:ascii="Arial" w:hAnsi="Arial" w:eastAsia="Arial" w:cs="Arial"/>
                <w:sz w:val="22"/>
                <w:szCs w:val="22"/>
              </w:rPr>
            </w:pPr>
            <w:r w:rsidRPr="77964625">
              <w:rPr>
                <w:rFonts w:ascii="Arial" w:hAnsi="Arial" w:eastAsia="Arial" w:cs="Arial"/>
                <w:sz w:val="22"/>
                <w:szCs w:val="22"/>
                <w:lang w:val="es-419"/>
              </w:rPr>
              <w:t>Asistencia Premium ($12500/mes + 4% costos mensuales)</w:t>
            </w:r>
          </w:p>
        </w:tc>
      </w:tr>
      <w:tr w:rsidR="77964625" w:rsidTr="3608DBBF" w14:paraId="60552B8B" w14:textId="77777777">
        <w:trPr>
          <w:trHeight w:val="285"/>
        </w:trPr>
        <w:tc>
          <w:tcPr>
            <w:tcW w:w="4508" w:type="dxa"/>
            <w:tcMar>
              <w:left w:w="105" w:type="dxa"/>
              <w:right w:w="105" w:type="dxa"/>
            </w:tcMar>
          </w:tcPr>
          <w:p w:rsidR="77964625" w:rsidP="77964625" w:rsidRDefault="77964625" w14:paraId="46540037" w14:textId="5F473686">
            <w:pPr>
              <w:spacing w:after="200"/>
              <w:jc w:val="both"/>
              <w:rPr>
                <w:rFonts w:ascii="Calibri" w:hAnsi="Calibri" w:eastAsia="Calibri" w:cs="Calibri"/>
                <w:sz w:val="22"/>
                <w:szCs w:val="22"/>
              </w:rPr>
            </w:pPr>
            <w:r w:rsidRPr="77964625">
              <w:rPr>
                <w:rFonts w:ascii="Calibri" w:hAnsi="Calibri" w:eastAsia="Calibri" w:cs="Calibri"/>
                <w:sz w:val="22"/>
                <w:szCs w:val="22"/>
                <w:lang w:val="es-AR"/>
              </w:rPr>
              <w:t>Cantidad de horas Soporte técnico si las ofrece y el costo de estas.</w:t>
            </w:r>
          </w:p>
        </w:tc>
        <w:tc>
          <w:tcPr>
            <w:tcW w:w="4508" w:type="dxa"/>
            <w:tcMar>
              <w:left w:w="105" w:type="dxa"/>
              <w:right w:w="105" w:type="dxa"/>
            </w:tcMar>
          </w:tcPr>
          <w:p w:rsidR="77964625" w:rsidP="77964625" w:rsidRDefault="77964625" w14:paraId="1FDA43A3" w14:textId="5CC0E6E3">
            <w:pPr>
              <w:pStyle w:val="ListParagraph"/>
              <w:numPr>
                <w:ilvl w:val="0"/>
                <w:numId w:val="35"/>
              </w:numPr>
              <w:jc w:val="both"/>
              <w:rPr>
                <w:rFonts w:ascii="Calibri" w:hAnsi="Calibri" w:eastAsia="Calibri" w:cs="Calibri"/>
                <w:sz w:val="22"/>
                <w:szCs w:val="22"/>
              </w:rPr>
            </w:pPr>
            <w:r w:rsidRPr="77964625">
              <w:rPr>
                <w:rFonts w:ascii="Calibri" w:hAnsi="Calibri" w:eastAsia="Calibri" w:cs="Calibri"/>
                <w:sz w:val="22"/>
                <w:szCs w:val="22"/>
              </w:rPr>
              <w:t>Asistencia estándar: 8 hs/día – 5 días a la semana.</w:t>
            </w:r>
          </w:p>
          <w:p w:rsidR="77964625" w:rsidP="77964625" w:rsidRDefault="77964625" w14:paraId="4D2127EE" w14:textId="79BFB373">
            <w:pPr>
              <w:pStyle w:val="ListParagraph"/>
              <w:numPr>
                <w:ilvl w:val="0"/>
                <w:numId w:val="35"/>
              </w:numPr>
              <w:jc w:val="both"/>
              <w:rPr>
                <w:rFonts w:ascii="Arial" w:hAnsi="Arial" w:eastAsia="Arial" w:cs="Arial"/>
                <w:sz w:val="22"/>
                <w:szCs w:val="22"/>
              </w:rPr>
            </w:pPr>
            <w:r w:rsidRPr="77964625">
              <w:rPr>
                <w:rFonts w:ascii="Arial" w:hAnsi="Arial" w:eastAsia="Arial" w:cs="Arial"/>
                <w:sz w:val="22"/>
                <w:szCs w:val="22"/>
              </w:rPr>
              <w:t xml:space="preserve">Asistencia mejorada: 24hs/todos los </w:t>
            </w:r>
            <w:r w:rsidRPr="77964625" w:rsidR="1E6C75C5">
              <w:rPr>
                <w:rFonts w:ascii="Arial" w:hAnsi="Arial" w:eastAsia="Arial" w:cs="Arial"/>
                <w:sz w:val="22"/>
                <w:szCs w:val="22"/>
              </w:rPr>
              <w:t>días</w:t>
            </w:r>
            <w:r w:rsidRPr="77964625">
              <w:rPr>
                <w:rFonts w:ascii="Arial" w:hAnsi="Arial" w:eastAsia="Arial" w:cs="Arial"/>
                <w:sz w:val="22"/>
                <w:szCs w:val="22"/>
              </w:rPr>
              <w:t>.</w:t>
            </w:r>
          </w:p>
          <w:p w:rsidR="77964625" w:rsidP="77964625" w:rsidRDefault="77964625" w14:paraId="35828357" w14:textId="02339C45">
            <w:pPr>
              <w:pStyle w:val="ListParagraph"/>
              <w:numPr>
                <w:ilvl w:val="0"/>
                <w:numId w:val="35"/>
              </w:numPr>
              <w:jc w:val="both"/>
              <w:rPr>
                <w:rFonts w:ascii="Arial" w:hAnsi="Arial" w:eastAsia="Arial" w:cs="Arial"/>
                <w:sz w:val="22"/>
                <w:szCs w:val="22"/>
              </w:rPr>
            </w:pPr>
            <w:r w:rsidRPr="77964625">
              <w:rPr>
                <w:rFonts w:ascii="Arial" w:hAnsi="Arial" w:eastAsia="Arial" w:cs="Arial"/>
                <w:sz w:val="22"/>
                <w:szCs w:val="22"/>
              </w:rPr>
              <w:t>Asistencia Premium: 24hs/todos los días.</w:t>
            </w:r>
          </w:p>
          <w:p w:rsidR="77964625" w:rsidP="77964625" w:rsidRDefault="77964625" w14:paraId="58BB7CAB" w14:textId="6A5BFA96">
            <w:pPr>
              <w:spacing w:after="200"/>
              <w:ind w:left="360"/>
              <w:jc w:val="both"/>
              <w:rPr>
                <w:rFonts w:ascii="Calibri" w:hAnsi="Calibri" w:eastAsia="Calibri" w:cs="Calibri"/>
                <w:sz w:val="22"/>
                <w:szCs w:val="22"/>
              </w:rPr>
            </w:pPr>
            <w:r w:rsidRPr="77964625">
              <w:rPr>
                <w:rFonts w:ascii="Calibri" w:hAnsi="Calibri" w:eastAsia="Calibri" w:cs="Calibri"/>
                <w:sz w:val="22"/>
                <w:szCs w:val="22"/>
              </w:rPr>
              <w:t>Costos ya incluidos en la licencia.</w:t>
            </w:r>
          </w:p>
        </w:tc>
      </w:tr>
      <w:tr w:rsidR="77964625" w:rsidTr="3608DBBF" w14:paraId="29472B4D" w14:textId="77777777">
        <w:trPr>
          <w:trHeight w:val="285"/>
        </w:trPr>
        <w:tc>
          <w:tcPr>
            <w:tcW w:w="4508" w:type="dxa"/>
            <w:tcMar>
              <w:left w:w="105" w:type="dxa"/>
              <w:right w:w="105" w:type="dxa"/>
            </w:tcMar>
          </w:tcPr>
          <w:p w:rsidR="77964625" w:rsidP="77964625" w:rsidRDefault="77964625" w14:paraId="085DDC20" w14:textId="360F957A">
            <w:pPr>
              <w:spacing w:after="200"/>
              <w:jc w:val="both"/>
              <w:rPr>
                <w:rFonts w:ascii="Calibri" w:hAnsi="Calibri" w:eastAsia="Calibri" w:cs="Calibri"/>
                <w:sz w:val="22"/>
                <w:szCs w:val="22"/>
              </w:rPr>
            </w:pPr>
            <w:r w:rsidRPr="77964625">
              <w:rPr>
                <w:rFonts w:ascii="Calibri" w:hAnsi="Calibri" w:eastAsia="Calibri" w:cs="Calibri"/>
                <w:sz w:val="22"/>
                <w:szCs w:val="22"/>
                <w:lang w:val="es-AR"/>
              </w:rPr>
              <w:t>Costo de Licencia.</w:t>
            </w:r>
          </w:p>
        </w:tc>
        <w:tc>
          <w:tcPr>
            <w:tcW w:w="4508" w:type="dxa"/>
            <w:tcMar>
              <w:left w:w="105" w:type="dxa"/>
              <w:right w:w="105" w:type="dxa"/>
            </w:tcMar>
          </w:tcPr>
          <w:p w:rsidR="77964625" w:rsidP="77964625" w:rsidRDefault="77964625" w14:paraId="5813D3DB" w14:textId="5FDDD3C0">
            <w:pPr>
              <w:spacing w:after="200"/>
              <w:jc w:val="both"/>
              <w:rPr>
                <w:rFonts w:ascii="Calibri" w:hAnsi="Calibri" w:eastAsia="Calibri" w:cs="Calibri"/>
                <w:sz w:val="22"/>
                <w:szCs w:val="22"/>
              </w:rPr>
            </w:pPr>
            <w:r w:rsidRPr="77964625">
              <w:rPr>
                <w:rFonts w:ascii="Calibri" w:hAnsi="Calibri" w:eastAsia="Calibri" w:cs="Calibri"/>
                <w:sz w:val="22"/>
                <w:szCs w:val="22"/>
              </w:rPr>
              <w:t>$34.130,04usd/year (Santiago, Enterprise, 50 instances, “db-lightweight-2 (2 vCPUs – 3.75GB RAM), 10GB SSD storage, 10GB backup, 3year CUD).</w:t>
            </w:r>
          </w:p>
        </w:tc>
      </w:tr>
      <w:tr w:rsidR="77964625" w:rsidTr="3608DBBF" w14:paraId="6A1D4B46" w14:textId="77777777">
        <w:trPr>
          <w:trHeight w:val="285"/>
        </w:trPr>
        <w:tc>
          <w:tcPr>
            <w:tcW w:w="4508" w:type="dxa"/>
            <w:tcMar>
              <w:left w:w="105" w:type="dxa"/>
              <w:right w:w="105" w:type="dxa"/>
            </w:tcMar>
          </w:tcPr>
          <w:p w:rsidR="77964625" w:rsidP="77964625" w:rsidRDefault="77964625" w14:paraId="1D9C7DDD" w14:textId="792DFCB8">
            <w:pPr>
              <w:spacing w:after="200"/>
              <w:jc w:val="right"/>
              <w:rPr>
                <w:rFonts w:ascii="Calibri" w:hAnsi="Calibri" w:eastAsia="Calibri" w:cs="Calibri"/>
                <w:sz w:val="22"/>
                <w:szCs w:val="22"/>
              </w:rPr>
            </w:pPr>
            <w:r w:rsidRPr="77964625">
              <w:rPr>
                <w:rFonts w:ascii="Calibri" w:hAnsi="Calibri" w:eastAsia="Calibri" w:cs="Calibri"/>
                <w:sz w:val="22"/>
                <w:szCs w:val="22"/>
                <w:lang w:val="es-AR"/>
              </w:rPr>
              <w:t>Total</w:t>
            </w:r>
          </w:p>
        </w:tc>
        <w:tc>
          <w:tcPr>
            <w:tcW w:w="4508" w:type="dxa"/>
            <w:tcMar>
              <w:left w:w="105" w:type="dxa"/>
              <w:right w:w="105" w:type="dxa"/>
            </w:tcMar>
          </w:tcPr>
          <w:p w:rsidR="77964625" w:rsidP="77964625" w:rsidRDefault="77964625" w14:paraId="666DA726" w14:textId="03A68A9C">
            <w:pPr>
              <w:spacing w:after="200"/>
              <w:jc w:val="both"/>
              <w:rPr>
                <w:rFonts w:ascii="Calibri" w:hAnsi="Calibri" w:eastAsia="Calibri" w:cs="Calibri"/>
                <w:sz w:val="22"/>
                <w:szCs w:val="22"/>
              </w:rPr>
            </w:pPr>
            <w:r w:rsidRPr="77964625">
              <w:rPr>
                <w:rFonts w:ascii="Calibri" w:hAnsi="Calibri" w:eastAsia="Calibri" w:cs="Calibri"/>
                <w:sz w:val="22"/>
                <w:szCs w:val="22"/>
                <w:lang w:val="es-AR"/>
              </w:rPr>
              <w:t>Aproximado $2.844,17usd/mes, $34.130,04  usd/año + Costos Servicio técnico extra (si se requiere).</w:t>
            </w:r>
          </w:p>
        </w:tc>
      </w:tr>
    </w:tbl>
    <w:p w:rsidR="00C9039E" w:rsidP="77964625" w:rsidRDefault="00C9039E" w14:paraId="33619243" w14:textId="55D08A34">
      <w:pPr>
        <w:spacing w:after="200" w:line="276" w:lineRule="auto"/>
        <w:rPr>
          <w:rFonts w:ascii="Calibri" w:hAnsi="Calibri" w:eastAsia="Calibri" w:cs="Calibri"/>
          <w:color w:val="000000" w:themeColor="text1"/>
          <w:sz w:val="32"/>
          <w:szCs w:val="32"/>
        </w:rPr>
      </w:pP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4508"/>
        <w:gridCol w:w="4508"/>
      </w:tblGrid>
      <w:tr w:rsidR="77964625" w:rsidTr="77964625" w14:paraId="6CC7CDC7" w14:textId="77777777">
        <w:trPr>
          <w:trHeight w:val="285"/>
        </w:trPr>
        <w:tc>
          <w:tcPr>
            <w:tcW w:w="4508" w:type="dxa"/>
            <w:tcMar>
              <w:left w:w="105" w:type="dxa"/>
              <w:right w:w="105" w:type="dxa"/>
            </w:tcMar>
            <w:vAlign w:val="center"/>
          </w:tcPr>
          <w:p w:rsidR="77964625" w:rsidP="77964625" w:rsidRDefault="77964625" w14:paraId="385C3FAC" w14:textId="549D0402">
            <w:pPr>
              <w:spacing w:after="200"/>
              <w:jc w:val="center"/>
              <w:rPr>
                <w:rFonts w:ascii="Calibri" w:hAnsi="Calibri" w:eastAsia="Calibri" w:cs="Calibri"/>
                <w:sz w:val="28"/>
                <w:szCs w:val="28"/>
              </w:rPr>
            </w:pPr>
            <w:r w:rsidRPr="77964625">
              <w:rPr>
                <w:rFonts w:ascii="Calibri" w:hAnsi="Calibri" w:eastAsia="Calibri" w:cs="Calibri"/>
                <w:sz w:val="28"/>
                <w:szCs w:val="28"/>
                <w:lang w:val="es-AR"/>
              </w:rPr>
              <w:t>AWS (Amazon Web Services)</w:t>
            </w:r>
          </w:p>
        </w:tc>
        <w:tc>
          <w:tcPr>
            <w:tcW w:w="4508" w:type="dxa"/>
            <w:tcMar>
              <w:left w:w="105" w:type="dxa"/>
              <w:right w:w="105" w:type="dxa"/>
            </w:tcMar>
            <w:vAlign w:val="center"/>
          </w:tcPr>
          <w:p w:rsidR="77964625" w:rsidP="77964625" w:rsidRDefault="77964625" w14:paraId="35CDD63C" w14:textId="24528185">
            <w:pPr>
              <w:spacing w:after="200"/>
              <w:jc w:val="center"/>
              <w:rPr>
                <w:rFonts w:ascii="Calibri" w:hAnsi="Calibri" w:eastAsia="Calibri" w:cs="Calibri"/>
                <w:sz w:val="22"/>
                <w:szCs w:val="22"/>
              </w:rPr>
            </w:pPr>
            <w:r w:rsidRPr="77964625">
              <w:rPr>
                <w:rFonts w:ascii="Calibri" w:hAnsi="Calibri" w:eastAsia="Calibri" w:cs="Calibri"/>
                <w:sz w:val="22"/>
                <w:szCs w:val="22"/>
                <w:lang w:val="es-AR"/>
              </w:rPr>
              <w:t>Importe total $UDS</w:t>
            </w:r>
          </w:p>
          <w:p w:rsidR="77964625" w:rsidP="77964625" w:rsidRDefault="77964625" w14:paraId="1682F8DD" w14:textId="1D42713B">
            <w:pPr>
              <w:spacing w:after="200"/>
              <w:jc w:val="center"/>
              <w:rPr>
                <w:rFonts w:ascii="Calibri" w:hAnsi="Calibri" w:eastAsia="Calibri" w:cs="Calibri"/>
                <w:sz w:val="16"/>
                <w:szCs w:val="16"/>
              </w:rPr>
            </w:pPr>
            <w:r w:rsidRPr="77964625">
              <w:rPr>
                <w:rFonts w:ascii="Calibri" w:hAnsi="Calibri" w:eastAsia="Calibri" w:cs="Calibri"/>
                <w:sz w:val="16"/>
                <w:szCs w:val="16"/>
                <w:lang w:val="es-AR"/>
              </w:rPr>
              <w:t>(expresado en moneda Dólar americano)</w:t>
            </w:r>
          </w:p>
        </w:tc>
      </w:tr>
      <w:tr w:rsidR="77964625" w:rsidTr="77964625" w14:paraId="451C1EF8" w14:textId="77777777">
        <w:trPr>
          <w:trHeight w:val="285"/>
        </w:trPr>
        <w:tc>
          <w:tcPr>
            <w:tcW w:w="4508" w:type="dxa"/>
            <w:tcMar>
              <w:left w:w="105" w:type="dxa"/>
              <w:right w:w="105" w:type="dxa"/>
            </w:tcMar>
          </w:tcPr>
          <w:p w:rsidR="77964625" w:rsidP="77964625" w:rsidRDefault="77964625" w14:paraId="65914A6F" w14:textId="1A6DFD74">
            <w:pPr>
              <w:spacing w:after="200"/>
              <w:jc w:val="both"/>
              <w:rPr>
                <w:rFonts w:ascii="Calibri" w:hAnsi="Calibri" w:eastAsia="Calibri" w:cs="Calibri"/>
                <w:sz w:val="22"/>
                <w:szCs w:val="22"/>
              </w:rPr>
            </w:pPr>
            <w:r w:rsidRPr="77964625">
              <w:rPr>
                <w:rFonts w:ascii="Calibri" w:hAnsi="Calibri" w:eastAsia="Calibri" w:cs="Calibri"/>
                <w:sz w:val="22"/>
                <w:szCs w:val="22"/>
                <w:lang w:val="es-AR"/>
              </w:rPr>
              <w:t xml:space="preserve">Costos del personal necesario para la implementación </w:t>
            </w:r>
          </w:p>
        </w:tc>
        <w:tc>
          <w:tcPr>
            <w:tcW w:w="4508" w:type="dxa"/>
            <w:tcMar>
              <w:left w:w="105" w:type="dxa"/>
              <w:right w:w="105" w:type="dxa"/>
            </w:tcMar>
          </w:tcPr>
          <w:p w:rsidR="77964625" w:rsidP="77964625" w:rsidRDefault="77964625" w14:paraId="380DFF40" w14:textId="0788C3ED">
            <w:pPr>
              <w:spacing w:after="200"/>
              <w:jc w:val="both"/>
              <w:rPr>
                <w:rFonts w:ascii="Calibri" w:hAnsi="Calibri" w:eastAsia="Calibri" w:cs="Calibri"/>
                <w:sz w:val="22"/>
                <w:szCs w:val="22"/>
              </w:rPr>
            </w:pPr>
            <w:r w:rsidRPr="77964625">
              <w:rPr>
                <w:rFonts w:ascii="Calibri" w:hAnsi="Calibri" w:eastAsia="Calibri" w:cs="Calibri"/>
                <w:sz w:val="22"/>
                <w:szCs w:val="22"/>
                <w:lang w:val="es-AR"/>
              </w:rPr>
              <w:t>No se requiere personal adicional aparte del DBA contratado.</w:t>
            </w:r>
          </w:p>
        </w:tc>
      </w:tr>
      <w:tr w:rsidR="77964625" w:rsidTr="77964625" w14:paraId="424632D7" w14:textId="77777777">
        <w:trPr>
          <w:trHeight w:val="285"/>
        </w:trPr>
        <w:tc>
          <w:tcPr>
            <w:tcW w:w="4508" w:type="dxa"/>
            <w:tcMar>
              <w:left w:w="105" w:type="dxa"/>
              <w:right w:w="105" w:type="dxa"/>
            </w:tcMar>
          </w:tcPr>
          <w:p w:rsidR="77964625" w:rsidP="77964625" w:rsidRDefault="77964625" w14:paraId="7F12E31B" w14:textId="107EA2D8">
            <w:pPr>
              <w:spacing w:after="200"/>
              <w:jc w:val="both"/>
              <w:rPr>
                <w:rFonts w:ascii="Calibri" w:hAnsi="Calibri" w:eastAsia="Calibri" w:cs="Calibri"/>
                <w:sz w:val="22"/>
                <w:szCs w:val="22"/>
              </w:rPr>
            </w:pPr>
            <w:r w:rsidRPr="77964625">
              <w:rPr>
                <w:rFonts w:ascii="Calibri" w:hAnsi="Calibri" w:eastAsia="Calibri" w:cs="Calibri"/>
                <w:sz w:val="22"/>
                <w:szCs w:val="22"/>
                <w:lang w:val="es-AR"/>
              </w:rPr>
              <w:t>Costo del soporte técnico del motor.</w:t>
            </w:r>
          </w:p>
        </w:tc>
        <w:tc>
          <w:tcPr>
            <w:tcW w:w="4508" w:type="dxa"/>
            <w:tcMar>
              <w:left w:w="105" w:type="dxa"/>
              <w:right w:w="105" w:type="dxa"/>
            </w:tcMar>
          </w:tcPr>
          <w:p w:rsidR="77964625" w:rsidP="77964625" w:rsidRDefault="77964625" w14:paraId="4DB7B67B" w14:textId="4B7FBA16">
            <w:pPr>
              <w:spacing w:after="200"/>
              <w:jc w:val="both"/>
              <w:rPr>
                <w:rFonts w:ascii="Calibri" w:hAnsi="Calibri" w:eastAsia="Calibri" w:cs="Calibri"/>
                <w:sz w:val="22"/>
                <w:szCs w:val="22"/>
              </w:rPr>
            </w:pPr>
            <w:r w:rsidRPr="77964625">
              <w:rPr>
                <w:rFonts w:ascii="Calibri" w:hAnsi="Calibri" w:eastAsia="Calibri" w:cs="Calibri"/>
                <w:sz w:val="22"/>
                <w:szCs w:val="22"/>
                <w:lang w:val="es-AR"/>
              </w:rPr>
              <w:t>Soporte técnico disponible en 3 paquetes:</w:t>
            </w:r>
          </w:p>
          <w:p w:rsidR="77964625" w:rsidP="77964625" w:rsidRDefault="77964625" w14:paraId="0C704ABC" w14:textId="341FA3D5">
            <w:pPr>
              <w:pStyle w:val="ListParagraph"/>
              <w:numPr>
                <w:ilvl w:val="0"/>
                <w:numId w:val="35"/>
              </w:numPr>
              <w:jc w:val="both"/>
              <w:rPr>
                <w:rFonts w:ascii="Calibri" w:hAnsi="Calibri" w:eastAsia="Calibri" w:cs="Calibri"/>
                <w:sz w:val="22"/>
                <w:szCs w:val="22"/>
              </w:rPr>
            </w:pPr>
            <w:r w:rsidRPr="77964625">
              <w:rPr>
                <w:rFonts w:ascii="Calibri" w:hAnsi="Calibri" w:eastAsia="Calibri" w:cs="Calibri"/>
                <w:sz w:val="22"/>
                <w:szCs w:val="22"/>
                <w:lang w:val="es-AR"/>
              </w:rPr>
              <w:t>Asistencia técnica estándar ($60/mes + 3% cargos mensuales)</w:t>
            </w:r>
          </w:p>
          <w:p w:rsidR="77964625" w:rsidP="77964625" w:rsidRDefault="77964625" w14:paraId="3F78095C" w14:textId="52EE26B9">
            <w:pPr>
              <w:pStyle w:val="ListParagraph"/>
              <w:numPr>
                <w:ilvl w:val="0"/>
                <w:numId w:val="35"/>
              </w:numPr>
              <w:jc w:val="both"/>
              <w:rPr>
                <w:rFonts w:ascii="Arial" w:hAnsi="Arial" w:eastAsia="Arial" w:cs="Arial"/>
                <w:sz w:val="22"/>
                <w:szCs w:val="22"/>
              </w:rPr>
            </w:pPr>
            <w:r w:rsidRPr="77964625">
              <w:rPr>
                <w:rFonts w:ascii="Arial" w:hAnsi="Arial" w:eastAsia="Arial" w:cs="Arial"/>
                <w:sz w:val="22"/>
                <w:szCs w:val="22"/>
                <w:lang w:val="es-419"/>
              </w:rPr>
              <w:t>Asistencia mejorada ($1140/mes + 3% cargos mensuales)</w:t>
            </w:r>
          </w:p>
          <w:p w:rsidR="77964625" w:rsidP="77964625" w:rsidRDefault="77964625" w14:paraId="0C0B8E56" w14:textId="6305BD3C">
            <w:pPr>
              <w:pStyle w:val="ListParagraph"/>
              <w:numPr>
                <w:ilvl w:val="0"/>
                <w:numId w:val="35"/>
              </w:numPr>
              <w:jc w:val="both"/>
              <w:rPr>
                <w:rFonts w:ascii="Arial" w:hAnsi="Arial" w:eastAsia="Arial" w:cs="Arial"/>
                <w:sz w:val="22"/>
                <w:szCs w:val="22"/>
              </w:rPr>
            </w:pPr>
            <w:r w:rsidRPr="77964625">
              <w:rPr>
                <w:rFonts w:ascii="Arial" w:hAnsi="Arial" w:eastAsia="Arial" w:cs="Arial"/>
                <w:sz w:val="22"/>
                <w:szCs w:val="22"/>
                <w:lang w:val="es-419"/>
              </w:rPr>
              <w:t>Asistencia Premium ($10000/mes + 10% costos mensuales)</w:t>
            </w:r>
          </w:p>
        </w:tc>
      </w:tr>
      <w:tr w:rsidR="77964625" w:rsidTr="77964625" w14:paraId="71A8DDEE" w14:textId="77777777">
        <w:trPr>
          <w:trHeight w:val="285"/>
        </w:trPr>
        <w:tc>
          <w:tcPr>
            <w:tcW w:w="4508" w:type="dxa"/>
            <w:tcMar>
              <w:left w:w="105" w:type="dxa"/>
              <w:right w:w="105" w:type="dxa"/>
            </w:tcMar>
          </w:tcPr>
          <w:p w:rsidR="77964625" w:rsidP="77964625" w:rsidRDefault="77964625" w14:paraId="6DC1DB68" w14:textId="514301AD">
            <w:pPr>
              <w:spacing w:after="200"/>
              <w:jc w:val="both"/>
              <w:rPr>
                <w:rFonts w:ascii="Calibri" w:hAnsi="Calibri" w:eastAsia="Calibri" w:cs="Calibri"/>
                <w:sz w:val="22"/>
                <w:szCs w:val="22"/>
              </w:rPr>
            </w:pPr>
            <w:r w:rsidRPr="77964625">
              <w:rPr>
                <w:rFonts w:ascii="Calibri" w:hAnsi="Calibri" w:eastAsia="Calibri" w:cs="Calibri"/>
                <w:sz w:val="22"/>
                <w:szCs w:val="22"/>
                <w:lang w:val="es-AR"/>
              </w:rPr>
              <w:t>Cantidad de horas Soporte técnico si las ofrece y el costo de estas.</w:t>
            </w:r>
          </w:p>
        </w:tc>
        <w:tc>
          <w:tcPr>
            <w:tcW w:w="4508" w:type="dxa"/>
            <w:tcMar>
              <w:left w:w="105" w:type="dxa"/>
              <w:right w:w="105" w:type="dxa"/>
            </w:tcMar>
          </w:tcPr>
          <w:p w:rsidR="77964625" w:rsidP="77964625" w:rsidRDefault="77964625" w14:paraId="13BC46A9" w14:textId="26672211">
            <w:pPr>
              <w:pStyle w:val="ListParagraph"/>
              <w:numPr>
                <w:ilvl w:val="0"/>
                <w:numId w:val="35"/>
              </w:numPr>
              <w:jc w:val="both"/>
              <w:rPr>
                <w:rFonts w:ascii="Calibri" w:hAnsi="Calibri" w:eastAsia="Calibri" w:cs="Calibri"/>
                <w:sz w:val="22"/>
                <w:szCs w:val="22"/>
              </w:rPr>
            </w:pPr>
            <w:r w:rsidRPr="77964625">
              <w:rPr>
                <w:rFonts w:ascii="Calibri" w:hAnsi="Calibri" w:eastAsia="Calibri" w:cs="Calibri"/>
                <w:sz w:val="22"/>
                <w:szCs w:val="22"/>
              </w:rPr>
              <w:t>Asistencia estándar: 8 hs/día – 5 días a la semana.</w:t>
            </w:r>
          </w:p>
          <w:p w:rsidR="77964625" w:rsidP="77964625" w:rsidRDefault="77964625" w14:paraId="6E0E43AA" w14:textId="04BF4A72">
            <w:pPr>
              <w:pStyle w:val="ListParagraph"/>
              <w:numPr>
                <w:ilvl w:val="0"/>
                <w:numId w:val="35"/>
              </w:numPr>
              <w:jc w:val="both"/>
              <w:rPr>
                <w:rFonts w:ascii="Arial" w:hAnsi="Arial" w:eastAsia="Arial" w:cs="Arial"/>
                <w:sz w:val="22"/>
                <w:szCs w:val="22"/>
              </w:rPr>
            </w:pPr>
            <w:r w:rsidRPr="77964625">
              <w:rPr>
                <w:rFonts w:ascii="Arial" w:hAnsi="Arial" w:eastAsia="Arial" w:cs="Arial"/>
                <w:sz w:val="22"/>
                <w:szCs w:val="22"/>
              </w:rPr>
              <w:t xml:space="preserve">Asistencia mejorada: 24hs/todos los </w:t>
            </w:r>
            <w:r w:rsidRPr="77964625" w:rsidR="3B7BF059">
              <w:rPr>
                <w:rFonts w:ascii="Arial" w:hAnsi="Arial" w:eastAsia="Arial" w:cs="Arial"/>
                <w:sz w:val="22"/>
                <w:szCs w:val="22"/>
              </w:rPr>
              <w:t>días</w:t>
            </w:r>
            <w:r w:rsidRPr="77964625">
              <w:rPr>
                <w:rFonts w:ascii="Arial" w:hAnsi="Arial" w:eastAsia="Arial" w:cs="Arial"/>
                <w:sz w:val="22"/>
                <w:szCs w:val="22"/>
              </w:rPr>
              <w:t>.</w:t>
            </w:r>
          </w:p>
          <w:p w:rsidR="77964625" w:rsidP="77964625" w:rsidRDefault="77964625" w14:paraId="71D864AB" w14:textId="1EBD79A6">
            <w:pPr>
              <w:pStyle w:val="ListParagraph"/>
              <w:numPr>
                <w:ilvl w:val="0"/>
                <w:numId w:val="35"/>
              </w:numPr>
              <w:jc w:val="both"/>
              <w:rPr>
                <w:rFonts w:ascii="Arial" w:hAnsi="Arial" w:eastAsia="Arial" w:cs="Arial"/>
                <w:sz w:val="22"/>
                <w:szCs w:val="22"/>
              </w:rPr>
            </w:pPr>
            <w:r w:rsidRPr="77964625">
              <w:rPr>
                <w:rFonts w:ascii="Arial" w:hAnsi="Arial" w:eastAsia="Arial" w:cs="Arial"/>
                <w:sz w:val="22"/>
                <w:szCs w:val="22"/>
              </w:rPr>
              <w:t>Asistencia Premium: 24hs/todos los días.</w:t>
            </w:r>
          </w:p>
        </w:tc>
      </w:tr>
      <w:tr w:rsidR="77964625" w:rsidTr="77964625" w14:paraId="09DA5E75" w14:textId="77777777">
        <w:trPr>
          <w:trHeight w:val="285"/>
        </w:trPr>
        <w:tc>
          <w:tcPr>
            <w:tcW w:w="4508" w:type="dxa"/>
            <w:tcMar>
              <w:left w:w="105" w:type="dxa"/>
              <w:right w:w="105" w:type="dxa"/>
            </w:tcMar>
          </w:tcPr>
          <w:p w:rsidR="77964625" w:rsidP="77964625" w:rsidRDefault="77964625" w14:paraId="505ADE8D" w14:textId="2860E696">
            <w:pPr>
              <w:spacing w:after="200"/>
              <w:jc w:val="both"/>
              <w:rPr>
                <w:rFonts w:ascii="Calibri" w:hAnsi="Calibri" w:eastAsia="Calibri" w:cs="Calibri"/>
                <w:sz w:val="22"/>
                <w:szCs w:val="22"/>
              </w:rPr>
            </w:pPr>
            <w:r w:rsidRPr="77964625">
              <w:rPr>
                <w:rFonts w:ascii="Calibri" w:hAnsi="Calibri" w:eastAsia="Calibri" w:cs="Calibri"/>
                <w:sz w:val="22"/>
                <w:szCs w:val="22"/>
                <w:lang w:val="es-AR"/>
              </w:rPr>
              <w:t>Costo de Licencia.</w:t>
            </w:r>
          </w:p>
        </w:tc>
        <w:tc>
          <w:tcPr>
            <w:tcW w:w="4508" w:type="dxa"/>
            <w:tcMar>
              <w:left w:w="105" w:type="dxa"/>
              <w:right w:w="105" w:type="dxa"/>
            </w:tcMar>
          </w:tcPr>
          <w:p w:rsidR="77964625" w:rsidP="77964625" w:rsidRDefault="77964625" w14:paraId="3250DC9C" w14:textId="06E9F6CA">
            <w:pPr>
              <w:spacing w:after="200"/>
              <w:jc w:val="both"/>
              <w:rPr>
                <w:rFonts w:ascii="Calibri" w:hAnsi="Calibri" w:eastAsia="Calibri" w:cs="Calibri"/>
                <w:sz w:val="22"/>
                <w:szCs w:val="22"/>
              </w:rPr>
            </w:pPr>
            <w:r w:rsidRPr="77964625">
              <w:rPr>
                <w:rFonts w:ascii="Calibri" w:hAnsi="Calibri" w:eastAsia="Calibri" w:cs="Calibri"/>
                <w:sz w:val="22"/>
                <w:szCs w:val="22"/>
              </w:rPr>
              <w:t>Sao Paulo, Aurora MySQL Compatible, 50 instances, “db.t4g.medium” (2 vCPUs – 4GB RAM).</w:t>
            </w:r>
          </w:p>
        </w:tc>
      </w:tr>
      <w:tr w:rsidR="77964625" w:rsidTr="77964625" w14:paraId="77ACC61F" w14:textId="77777777">
        <w:trPr>
          <w:trHeight w:val="285"/>
        </w:trPr>
        <w:tc>
          <w:tcPr>
            <w:tcW w:w="4508" w:type="dxa"/>
            <w:tcMar>
              <w:left w:w="105" w:type="dxa"/>
              <w:right w:w="105" w:type="dxa"/>
            </w:tcMar>
          </w:tcPr>
          <w:p w:rsidR="77964625" w:rsidP="77964625" w:rsidRDefault="77964625" w14:paraId="590DE2C1" w14:textId="1B477263">
            <w:pPr>
              <w:spacing w:after="200"/>
              <w:jc w:val="right"/>
              <w:rPr>
                <w:rFonts w:ascii="Calibri" w:hAnsi="Calibri" w:eastAsia="Calibri" w:cs="Calibri"/>
                <w:sz w:val="22"/>
                <w:szCs w:val="22"/>
              </w:rPr>
            </w:pPr>
            <w:r w:rsidRPr="77964625">
              <w:rPr>
                <w:rFonts w:ascii="Calibri" w:hAnsi="Calibri" w:eastAsia="Calibri" w:cs="Calibri"/>
                <w:sz w:val="22"/>
                <w:szCs w:val="22"/>
                <w:lang w:val="es-AR"/>
              </w:rPr>
              <w:t>Total</w:t>
            </w:r>
          </w:p>
        </w:tc>
        <w:tc>
          <w:tcPr>
            <w:tcW w:w="4508" w:type="dxa"/>
            <w:tcMar>
              <w:left w:w="105" w:type="dxa"/>
              <w:right w:w="105" w:type="dxa"/>
            </w:tcMar>
          </w:tcPr>
          <w:p w:rsidR="77964625" w:rsidP="77964625" w:rsidRDefault="77964625" w14:paraId="629F3769" w14:textId="66895658">
            <w:pPr>
              <w:spacing w:after="200"/>
              <w:jc w:val="both"/>
              <w:rPr>
                <w:rFonts w:ascii="Calibri" w:hAnsi="Calibri" w:eastAsia="Calibri" w:cs="Calibri"/>
                <w:sz w:val="22"/>
                <w:szCs w:val="22"/>
              </w:rPr>
            </w:pPr>
            <w:r w:rsidRPr="77964625">
              <w:rPr>
                <w:rFonts w:ascii="Calibri" w:hAnsi="Calibri" w:eastAsia="Calibri" w:cs="Calibri"/>
                <w:sz w:val="22"/>
                <w:szCs w:val="22"/>
                <w:lang w:val="es-AR"/>
              </w:rPr>
              <w:t>$2.792,25usd/mes, $33.507  usd/año + Costos Servicio técnico extra (si se requiere).</w:t>
            </w:r>
          </w:p>
        </w:tc>
      </w:tr>
    </w:tbl>
    <w:p w:rsidR="00C9039E" w:rsidP="77964625" w:rsidRDefault="00C9039E" w14:paraId="0D614EA4" w14:textId="6F9C38B2">
      <w:pPr>
        <w:spacing w:after="200" w:line="276" w:lineRule="auto"/>
        <w:rPr>
          <w:rFonts w:ascii="Calibri" w:hAnsi="Calibri" w:eastAsia="Calibri" w:cs="Calibri"/>
          <w:color w:val="000000" w:themeColor="text1"/>
        </w:rPr>
      </w:pP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4508"/>
        <w:gridCol w:w="4508"/>
      </w:tblGrid>
      <w:tr w:rsidR="77964625" w:rsidTr="77964625" w14:paraId="1E25FFB0" w14:textId="77777777">
        <w:trPr>
          <w:trHeight w:val="285"/>
        </w:trPr>
        <w:tc>
          <w:tcPr>
            <w:tcW w:w="4508" w:type="dxa"/>
            <w:tcMar>
              <w:left w:w="105" w:type="dxa"/>
              <w:right w:w="105" w:type="dxa"/>
            </w:tcMar>
            <w:vAlign w:val="center"/>
          </w:tcPr>
          <w:p w:rsidR="77964625" w:rsidP="77964625" w:rsidRDefault="77964625" w14:paraId="7AF77F65" w14:textId="3764B7DB">
            <w:pPr>
              <w:spacing w:after="200"/>
              <w:jc w:val="center"/>
              <w:rPr>
                <w:rFonts w:ascii="Calibri" w:hAnsi="Calibri" w:eastAsia="Calibri" w:cs="Calibri"/>
                <w:sz w:val="32"/>
                <w:szCs w:val="32"/>
              </w:rPr>
            </w:pPr>
            <w:r w:rsidRPr="77964625">
              <w:rPr>
                <w:rFonts w:ascii="Calibri" w:hAnsi="Calibri" w:eastAsia="Calibri" w:cs="Calibri"/>
                <w:sz w:val="32"/>
                <w:szCs w:val="32"/>
                <w:lang w:val="es-AR"/>
              </w:rPr>
              <w:t>Microsoft Azure</w:t>
            </w:r>
          </w:p>
        </w:tc>
        <w:tc>
          <w:tcPr>
            <w:tcW w:w="4508" w:type="dxa"/>
            <w:tcMar>
              <w:left w:w="105" w:type="dxa"/>
              <w:right w:w="105" w:type="dxa"/>
            </w:tcMar>
            <w:vAlign w:val="center"/>
          </w:tcPr>
          <w:p w:rsidR="77964625" w:rsidP="77964625" w:rsidRDefault="77964625" w14:paraId="50E231D2" w14:textId="5154BA57">
            <w:pPr>
              <w:spacing w:after="200"/>
              <w:jc w:val="center"/>
              <w:rPr>
                <w:rFonts w:ascii="Calibri" w:hAnsi="Calibri" w:eastAsia="Calibri" w:cs="Calibri"/>
                <w:sz w:val="22"/>
                <w:szCs w:val="22"/>
              </w:rPr>
            </w:pPr>
            <w:r w:rsidRPr="77964625">
              <w:rPr>
                <w:rFonts w:ascii="Calibri" w:hAnsi="Calibri" w:eastAsia="Calibri" w:cs="Calibri"/>
                <w:sz w:val="22"/>
                <w:szCs w:val="22"/>
                <w:lang w:val="es-AR"/>
              </w:rPr>
              <w:t>Importe total $UDS</w:t>
            </w:r>
          </w:p>
          <w:p w:rsidR="77964625" w:rsidP="77964625" w:rsidRDefault="77964625" w14:paraId="14ADFF53" w14:textId="62FA040F">
            <w:pPr>
              <w:spacing w:after="200"/>
              <w:jc w:val="center"/>
              <w:rPr>
                <w:rFonts w:ascii="Calibri" w:hAnsi="Calibri" w:eastAsia="Calibri" w:cs="Calibri"/>
                <w:sz w:val="16"/>
                <w:szCs w:val="16"/>
              </w:rPr>
            </w:pPr>
            <w:r w:rsidRPr="77964625">
              <w:rPr>
                <w:rFonts w:ascii="Calibri" w:hAnsi="Calibri" w:eastAsia="Calibri" w:cs="Calibri"/>
                <w:sz w:val="16"/>
                <w:szCs w:val="16"/>
                <w:lang w:val="es-AR"/>
              </w:rPr>
              <w:t>(expresado en moneda Dólar americano)</w:t>
            </w:r>
          </w:p>
        </w:tc>
      </w:tr>
      <w:tr w:rsidR="77964625" w:rsidTr="77964625" w14:paraId="61B90BC2" w14:textId="77777777">
        <w:trPr>
          <w:trHeight w:val="285"/>
        </w:trPr>
        <w:tc>
          <w:tcPr>
            <w:tcW w:w="4508" w:type="dxa"/>
            <w:tcMar>
              <w:left w:w="105" w:type="dxa"/>
              <w:right w:w="105" w:type="dxa"/>
            </w:tcMar>
          </w:tcPr>
          <w:p w:rsidR="77964625" w:rsidP="77964625" w:rsidRDefault="77964625" w14:paraId="65761AC7" w14:textId="4EA89884">
            <w:pPr>
              <w:spacing w:after="200"/>
              <w:jc w:val="both"/>
              <w:rPr>
                <w:rFonts w:ascii="Calibri" w:hAnsi="Calibri" w:eastAsia="Calibri" w:cs="Calibri"/>
                <w:sz w:val="22"/>
                <w:szCs w:val="22"/>
              </w:rPr>
            </w:pPr>
            <w:r w:rsidRPr="77964625">
              <w:rPr>
                <w:rFonts w:ascii="Calibri" w:hAnsi="Calibri" w:eastAsia="Calibri" w:cs="Calibri"/>
                <w:sz w:val="22"/>
                <w:szCs w:val="22"/>
                <w:lang w:val="es-AR"/>
              </w:rPr>
              <w:t xml:space="preserve">Costos del personal necesario para la implementación </w:t>
            </w:r>
          </w:p>
        </w:tc>
        <w:tc>
          <w:tcPr>
            <w:tcW w:w="4508" w:type="dxa"/>
            <w:tcMar>
              <w:left w:w="105" w:type="dxa"/>
              <w:right w:w="105" w:type="dxa"/>
            </w:tcMar>
          </w:tcPr>
          <w:p w:rsidR="77964625" w:rsidP="77964625" w:rsidRDefault="77964625" w14:paraId="1E08C30A" w14:textId="29CFAF59">
            <w:pPr>
              <w:spacing w:after="200"/>
              <w:jc w:val="both"/>
              <w:rPr>
                <w:rFonts w:ascii="Calibri" w:hAnsi="Calibri" w:eastAsia="Calibri" w:cs="Calibri"/>
                <w:sz w:val="22"/>
                <w:szCs w:val="22"/>
              </w:rPr>
            </w:pPr>
            <w:r w:rsidRPr="77964625">
              <w:rPr>
                <w:rFonts w:ascii="Calibri" w:hAnsi="Calibri" w:eastAsia="Calibri" w:cs="Calibri"/>
                <w:sz w:val="22"/>
                <w:szCs w:val="22"/>
                <w:lang w:val="es-AR"/>
              </w:rPr>
              <w:t>No se requiere personal adicional aparte del DBA contratado.</w:t>
            </w:r>
          </w:p>
        </w:tc>
      </w:tr>
      <w:tr w:rsidR="77964625" w:rsidTr="77964625" w14:paraId="5AF9774B" w14:textId="77777777">
        <w:trPr>
          <w:trHeight w:val="285"/>
        </w:trPr>
        <w:tc>
          <w:tcPr>
            <w:tcW w:w="4508" w:type="dxa"/>
            <w:tcMar>
              <w:left w:w="105" w:type="dxa"/>
              <w:right w:w="105" w:type="dxa"/>
            </w:tcMar>
          </w:tcPr>
          <w:p w:rsidR="77964625" w:rsidP="77964625" w:rsidRDefault="77964625" w14:paraId="38B4BF63" w14:textId="777E7A6F">
            <w:pPr>
              <w:spacing w:after="200"/>
              <w:jc w:val="both"/>
              <w:rPr>
                <w:rFonts w:ascii="Calibri" w:hAnsi="Calibri" w:eastAsia="Calibri" w:cs="Calibri"/>
                <w:sz w:val="22"/>
                <w:szCs w:val="22"/>
              </w:rPr>
            </w:pPr>
            <w:r w:rsidRPr="77964625">
              <w:rPr>
                <w:rFonts w:ascii="Calibri" w:hAnsi="Calibri" w:eastAsia="Calibri" w:cs="Calibri"/>
                <w:sz w:val="22"/>
                <w:szCs w:val="22"/>
                <w:lang w:val="es-AR"/>
              </w:rPr>
              <w:t>Costo del soporte técnico del motor.</w:t>
            </w:r>
          </w:p>
        </w:tc>
        <w:tc>
          <w:tcPr>
            <w:tcW w:w="4508" w:type="dxa"/>
            <w:tcMar>
              <w:left w:w="105" w:type="dxa"/>
              <w:right w:w="105" w:type="dxa"/>
            </w:tcMar>
          </w:tcPr>
          <w:p w:rsidR="77964625" w:rsidP="77964625" w:rsidRDefault="77964625" w14:paraId="05E738E4" w14:textId="5814C4DA">
            <w:pPr>
              <w:pStyle w:val="ListParagraph"/>
              <w:numPr>
                <w:ilvl w:val="0"/>
                <w:numId w:val="35"/>
              </w:numPr>
              <w:jc w:val="both"/>
              <w:rPr>
                <w:rFonts w:ascii="Calibri" w:hAnsi="Calibri" w:eastAsia="Calibri" w:cs="Calibri"/>
                <w:sz w:val="22"/>
                <w:szCs w:val="22"/>
              </w:rPr>
            </w:pPr>
            <w:r w:rsidRPr="77964625">
              <w:rPr>
                <w:rFonts w:ascii="Calibri" w:hAnsi="Calibri" w:eastAsia="Calibri" w:cs="Calibri"/>
                <w:sz w:val="22"/>
                <w:szCs w:val="22"/>
                <w:lang w:val="es-AR"/>
              </w:rPr>
              <w:t>Standard ($100/mes)</w:t>
            </w:r>
          </w:p>
          <w:p w:rsidR="77964625" w:rsidP="77964625" w:rsidRDefault="77964625" w14:paraId="2602F104" w14:textId="39995690">
            <w:pPr>
              <w:pStyle w:val="ListParagraph"/>
              <w:numPr>
                <w:ilvl w:val="0"/>
                <w:numId w:val="35"/>
              </w:numPr>
              <w:jc w:val="both"/>
              <w:rPr>
                <w:rFonts w:ascii="Arial" w:hAnsi="Arial" w:eastAsia="Arial" w:cs="Arial"/>
                <w:sz w:val="22"/>
                <w:szCs w:val="22"/>
              </w:rPr>
            </w:pPr>
            <w:r w:rsidRPr="77964625">
              <w:rPr>
                <w:rFonts w:ascii="Arial" w:hAnsi="Arial" w:eastAsia="Arial" w:cs="Arial"/>
                <w:sz w:val="22"/>
                <w:szCs w:val="22"/>
                <w:lang w:val="es-419"/>
              </w:rPr>
              <w:t>Professional Direct ($1000/mes)</w:t>
            </w:r>
          </w:p>
        </w:tc>
      </w:tr>
      <w:tr w:rsidR="77964625" w:rsidTr="77964625" w14:paraId="6BA392A1" w14:textId="77777777">
        <w:trPr>
          <w:trHeight w:val="285"/>
        </w:trPr>
        <w:tc>
          <w:tcPr>
            <w:tcW w:w="4508" w:type="dxa"/>
            <w:tcMar>
              <w:left w:w="105" w:type="dxa"/>
              <w:right w:w="105" w:type="dxa"/>
            </w:tcMar>
          </w:tcPr>
          <w:p w:rsidR="77964625" w:rsidP="77964625" w:rsidRDefault="77964625" w14:paraId="6E2DE55D" w14:textId="22F99117">
            <w:pPr>
              <w:spacing w:after="200"/>
              <w:jc w:val="both"/>
              <w:rPr>
                <w:rFonts w:ascii="Calibri" w:hAnsi="Calibri" w:eastAsia="Calibri" w:cs="Calibri"/>
                <w:sz w:val="22"/>
                <w:szCs w:val="22"/>
              </w:rPr>
            </w:pPr>
            <w:r w:rsidRPr="77964625">
              <w:rPr>
                <w:rFonts w:ascii="Calibri" w:hAnsi="Calibri" w:eastAsia="Calibri" w:cs="Calibri"/>
                <w:sz w:val="22"/>
                <w:szCs w:val="22"/>
                <w:lang w:val="es-AR"/>
              </w:rPr>
              <w:t>Cantidad de horas Soporte técnico si las ofrece y el costo de estas.</w:t>
            </w:r>
          </w:p>
        </w:tc>
        <w:tc>
          <w:tcPr>
            <w:tcW w:w="4508" w:type="dxa"/>
            <w:tcMar>
              <w:left w:w="105" w:type="dxa"/>
              <w:right w:w="105" w:type="dxa"/>
            </w:tcMar>
          </w:tcPr>
          <w:p w:rsidR="77964625" w:rsidP="77964625" w:rsidRDefault="77964625" w14:paraId="41B6D816" w14:textId="7F145336">
            <w:pPr>
              <w:pStyle w:val="ListParagraph"/>
              <w:numPr>
                <w:ilvl w:val="0"/>
                <w:numId w:val="35"/>
              </w:numPr>
              <w:jc w:val="both"/>
              <w:rPr>
                <w:rFonts w:ascii="Calibri" w:hAnsi="Calibri" w:eastAsia="Calibri" w:cs="Calibri"/>
                <w:sz w:val="22"/>
                <w:szCs w:val="22"/>
              </w:rPr>
            </w:pPr>
            <w:r w:rsidRPr="77964625">
              <w:rPr>
                <w:rFonts w:ascii="Calibri" w:hAnsi="Calibri" w:eastAsia="Calibri" w:cs="Calibri"/>
                <w:sz w:val="22"/>
                <w:szCs w:val="22"/>
              </w:rPr>
              <w:t>Standard: 24/7</w:t>
            </w:r>
          </w:p>
          <w:p w:rsidR="77964625" w:rsidP="77964625" w:rsidRDefault="77964625" w14:paraId="235CB416" w14:textId="48DC5FEF">
            <w:pPr>
              <w:pStyle w:val="ListParagraph"/>
              <w:numPr>
                <w:ilvl w:val="0"/>
                <w:numId w:val="35"/>
              </w:numPr>
              <w:jc w:val="both"/>
              <w:rPr>
                <w:rFonts w:ascii="Arial" w:hAnsi="Arial" w:eastAsia="Arial" w:cs="Arial"/>
                <w:sz w:val="22"/>
                <w:szCs w:val="22"/>
              </w:rPr>
            </w:pPr>
            <w:r w:rsidRPr="77964625">
              <w:rPr>
                <w:rFonts w:ascii="Arial" w:hAnsi="Arial" w:eastAsia="Arial" w:cs="Arial"/>
                <w:sz w:val="22"/>
                <w:szCs w:val="22"/>
              </w:rPr>
              <w:t>Professional Direct: 24/7</w:t>
            </w:r>
          </w:p>
          <w:p w:rsidR="77964625" w:rsidP="77964625" w:rsidRDefault="77964625" w14:paraId="61AF3B78" w14:textId="19C4A7D2">
            <w:pPr>
              <w:spacing w:after="200"/>
              <w:ind w:left="360"/>
              <w:jc w:val="both"/>
              <w:rPr>
                <w:rFonts w:ascii="Calibri" w:hAnsi="Calibri" w:eastAsia="Calibri" w:cs="Calibri"/>
                <w:sz w:val="22"/>
                <w:szCs w:val="22"/>
              </w:rPr>
            </w:pPr>
            <w:r w:rsidRPr="77964625">
              <w:rPr>
                <w:rFonts w:ascii="Calibri" w:hAnsi="Calibri" w:eastAsia="Calibri" w:cs="Calibri"/>
                <w:sz w:val="22"/>
                <w:szCs w:val="22"/>
              </w:rPr>
              <w:t>Costos incluidos en la licencia.</w:t>
            </w:r>
          </w:p>
        </w:tc>
      </w:tr>
      <w:tr w:rsidR="77964625" w:rsidTr="77964625" w14:paraId="1128D741" w14:textId="77777777">
        <w:trPr>
          <w:trHeight w:val="285"/>
        </w:trPr>
        <w:tc>
          <w:tcPr>
            <w:tcW w:w="4508" w:type="dxa"/>
            <w:tcMar>
              <w:left w:w="105" w:type="dxa"/>
              <w:right w:w="105" w:type="dxa"/>
            </w:tcMar>
          </w:tcPr>
          <w:p w:rsidR="77964625" w:rsidP="77964625" w:rsidRDefault="77964625" w14:paraId="5B684172" w14:textId="36EB4E6A">
            <w:pPr>
              <w:spacing w:after="200"/>
              <w:jc w:val="both"/>
              <w:rPr>
                <w:rFonts w:ascii="Calibri" w:hAnsi="Calibri" w:eastAsia="Calibri" w:cs="Calibri"/>
                <w:sz w:val="22"/>
                <w:szCs w:val="22"/>
              </w:rPr>
            </w:pPr>
            <w:r w:rsidRPr="77964625">
              <w:rPr>
                <w:rFonts w:ascii="Calibri" w:hAnsi="Calibri" w:eastAsia="Calibri" w:cs="Calibri"/>
                <w:sz w:val="22"/>
                <w:szCs w:val="22"/>
                <w:lang w:val="es-AR"/>
              </w:rPr>
              <w:t>Costo de Licencia.</w:t>
            </w:r>
          </w:p>
        </w:tc>
        <w:tc>
          <w:tcPr>
            <w:tcW w:w="4508" w:type="dxa"/>
            <w:tcMar>
              <w:left w:w="105" w:type="dxa"/>
              <w:right w:w="105" w:type="dxa"/>
            </w:tcMar>
          </w:tcPr>
          <w:p w:rsidR="77964625" w:rsidP="77964625" w:rsidRDefault="77964625" w14:paraId="11723FC1" w14:textId="72875A64">
            <w:pPr>
              <w:spacing w:after="200"/>
              <w:jc w:val="both"/>
              <w:rPr>
                <w:rFonts w:ascii="Calibri" w:hAnsi="Calibri" w:eastAsia="Calibri" w:cs="Calibri"/>
                <w:sz w:val="22"/>
                <w:szCs w:val="22"/>
              </w:rPr>
            </w:pPr>
            <w:r w:rsidRPr="77964625">
              <w:rPr>
                <w:rFonts w:ascii="Calibri" w:hAnsi="Calibri" w:eastAsia="Calibri" w:cs="Calibri"/>
                <w:sz w:val="22"/>
                <w:szCs w:val="22"/>
              </w:rPr>
              <w:t>$4.729,37usd/mes, $56.752,44usd/año</w:t>
            </w:r>
          </w:p>
        </w:tc>
      </w:tr>
      <w:tr w:rsidR="77964625" w:rsidTr="77964625" w14:paraId="058713FF" w14:textId="77777777">
        <w:trPr>
          <w:trHeight w:val="285"/>
        </w:trPr>
        <w:tc>
          <w:tcPr>
            <w:tcW w:w="4508" w:type="dxa"/>
            <w:tcMar>
              <w:left w:w="105" w:type="dxa"/>
              <w:right w:w="105" w:type="dxa"/>
            </w:tcMar>
          </w:tcPr>
          <w:p w:rsidR="77964625" w:rsidP="77964625" w:rsidRDefault="77964625" w14:paraId="5A8B0946" w14:textId="5AC7239D">
            <w:pPr>
              <w:spacing w:after="200"/>
              <w:jc w:val="right"/>
              <w:rPr>
                <w:rFonts w:ascii="Calibri" w:hAnsi="Calibri" w:eastAsia="Calibri" w:cs="Calibri"/>
                <w:sz w:val="22"/>
                <w:szCs w:val="22"/>
              </w:rPr>
            </w:pPr>
            <w:r w:rsidRPr="77964625">
              <w:rPr>
                <w:rFonts w:ascii="Calibri" w:hAnsi="Calibri" w:eastAsia="Calibri" w:cs="Calibri"/>
                <w:sz w:val="22"/>
                <w:szCs w:val="22"/>
                <w:lang w:val="es-AR"/>
              </w:rPr>
              <w:t>Total</w:t>
            </w:r>
          </w:p>
        </w:tc>
        <w:tc>
          <w:tcPr>
            <w:tcW w:w="4508" w:type="dxa"/>
            <w:tcMar>
              <w:left w:w="105" w:type="dxa"/>
              <w:right w:w="105" w:type="dxa"/>
            </w:tcMar>
          </w:tcPr>
          <w:p w:rsidR="77964625" w:rsidP="77964625" w:rsidRDefault="77964625" w14:paraId="1F6BDF00" w14:textId="2F7549D7">
            <w:pPr>
              <w:spacing w:after="200"/>
              <w:jc w:val="both"/>
              <w:rPr>
                <w:rFonts w:ascii="Calibri" w:hAnsi="Calibri" w:eastAsia="Calibri" w:cs="Calibri"/>
                <w:sz w:val="22"/>
                <w:szCs w:val="22"/>
              </w:rPr>
            </w:pPr>
            <w:r w:rsidRPr="77964625">
              <w:rPr>
                <w:rFonts w:ascii="Calibri" w:hAnsi="Calibri" w:eastAsia="Calibri" w:cs="Calibri"/>
                <w:sz w:val="22"/>
                <w:szCs w:val="22"/>
                <w:lang w:val="es-AR"/>
              </w:rPr>
              <w:t>$4.729,37usd/mes, $56.752,44usd/año + Costo de Soporte técnico (si se requiere).</w:t>
            </w:r>
          </w:p>
        </w:tc>
      </w:tr>
    </w:tbl>
    <w:p w:rsidR="00C9039E" w:rsidP="77964625" w:rsidRDefault="53E28EC8" w14:paraId="2B5BB373" w14:textId="6B7E9F5F">
      <w:pPr>
        <w:pStyle w:val="Heading2"/>
        <w:spacing w:before="240" w:after="240" w:line="276" w:lineRule="auto"/>
        <w:rPr>
          <w:rFonts w:ascii="Calibri Light" w:hAnsi="Calibri Light" w:eastAsia="Calibri Light" w:cs="Calibri Light"/>
          <w:color w:val="2F5496"/>
        </w:rPr>
      </w:pPr>
      <w:bookmarkStart w:name="_Toc999455934" w:id="2"/>
      <w:r w:rsidRPr="77964625">
        <w:rPr>
          <w:rFonts w:ascii="Calibri Light" w:hAnsi="Calibri Light" w:eastAsia="Calibri Light" w:cs="Calibri Light"/>
          <w:color w:val="2F5496"/>
          <w:lang w:val="en-US"/>
        </w:rPr>
        <w:t>Tipos de computación en la nube</w:t>
      </w:r>
      <w:bookmarkEnd w:id="2"/>
    </w:p>
    <w:p w:rsidR="00C9039E" w:rsidP="767A2C24" w:rsidRDefault="27EB64FF" w14:paraId="51413885" w14:textId="5481EA2A">
      <w:pPr>
        <w:spacing w:after="200" w:line="276" w:lineRule="auto"/>
        <w:rPr>
          <w:rFonts w:ascii="Calibri" w:hAnsi="Calibri" w:eastAsia="Calibri" w:cs="Calibri"/>
          <w:color w:val="000000" w:themeColor="text1"/>
        </w:rPr>
      </w:pPr>
      <w:r w:rsidRPr="767A2C24">
        <w:rPr>
          <w:rFonts w:ascii="Calibri" w:hAnsi="Calibri" w:eastAsia="Calibri" w:cs="Calibri"/>
          <w:color w:val="000000" w:themeColor="text1"/>
        </w:rPr>
        <w:t xml:space="preserve">Para una pyme de supermercado minorista, decidimos utilizar un Software como Servicio (SaaS) debido a su simplicidad y costo-efectividad. </w:t>
      </w:r>
    </w:p>
    <w:p w:rsidR="00C9039E" w:rsidP="77964625" w:rsidRDefault="27EB64FF" w14:paraId="302B95ED" w14:textId="10E09C4B">
      <w:pPr>
        <w:spacing w:after="200" w:line="276" w:lineRule="auto"/>
        <w:rPr>
          <w:rFonts w:ascii="Calibri" w:hAnsi="Calibri" w:eastAsia="Calibri" w:cs="Calibri"/>
          <w:color w:val="000000" w:themeColor="text1"/>
        </w:rPr>
      </w:pPr>
      <w:r w:rsidRPr="767A2C24">
        <w:rPr>
          <w:rFonts w:ascii="Calibri" w:hAnsi="Calibri" w:eastAsia="Calibri" w:cs="Calibri"/>
          <w:color w:val="000000" w:themeColor="text1"/>
        </w:rPr>
        <w:t>Nos proporciona herramientas listas para usar sin la necesidad de gestionar la infraestructura, lo que permite a la empresa centrarse en sus operaciones principales. También facilita la integración con otros sistemas y permite escalar rápidamente a medida que el negocio crece.</w:t>
      </w:r>
    </w:p>
    <w:p w:rsidR="6F1B32A7" w:rsidP="0C9945B2" w:rsidRDefault="6F1B32A7" w14:paraId="5855E219" w14:textId="65C7313D">
      <w:pPr>
        <w:spacing w:after="200" w:line="276" w:lineRule="auto"/>
        <w:rPr>
          <w:rFonts w:ascii="Calibri" w:hAnsi="Calibri" w:eastAsia="Calibri" w:cs="Calibri"/>
          <w:color w:val="auto"/>
        </w:rPr>
      </w:pPr>
      <w:r w:rsidRPr="0C9945B2" w:rsidR="0992BACD">
        <w:rPr>
          <w:rFonts w:ascii="Calibri" w:hAnsi="Calibri" w:eastAsia="Calibri" w:cs="Calibri"/>
          <w:color w:val="auto"/>
        </w:rPr>
        <w:t xml:space="preserve">Para tener todo </w:t>
      </w:r>
      <w:r w:rsidRPr="0C9945B2" w:rsidR="0992BACD">
        <w:rPr>
          <w:rFonts w:ascii="Calibri" w:hAnsi="Calibri" w:eastAsia="Calibri" w:cs="Calibri"/>
          <w:color w:val="auto"/>
        </w:rPr>
        <w:t>mas</w:t>
      </w:r>
      <w:r w:rsidRPr="0C9945B2" w:rsidR="0992BACD">
        <w:rPr>
          <w:rFonts w:ascii="Calibri" w:hAnsi="Calibri" w:eastAsia="Calibri" w:cs="Calibri"/>
          <w:color w:val="auto"/>
        </w:rPr>
        <w:t xml:space="preserve"> integrado.</w:t>
      </w:r>
    </w:p>
    <w:p w:rsidR="379115C0" w:rsidP="767A2C24" w:rsidRDefault="379115C0" w14:paraId="7932C6B2" w14:textId="59780450">
      <w:pPr>
        <w:spacing w:after="200" w:line="276" w:lineRule="auto"/>
        <w:rPr>
          <w:rFonts w:ascii="Calibri" w:hAnsi="Calibri" w:eastAsia="Calibri" w:cs="Calibri"/>
          <w:color w:val="000000" w:themeColor="text1"/>
        </w:rPr>
      </w:pPr>
      <w:r w:rsidRPr="0C9945B2" w:rsidR="3809BC69">
        <w:rPr>
          <w:rFonts w:ascii="Calibri" w:hAnsi="Calibri" w:eastAsia="Calibri" w:cs="Calibri"/>
          <w:color w:val="000000" w:themeColor="text1" w:themeTint="FF" w:themeShade="FF"/>
        </w:rPr>
        <w:t>Sas</w:t>
      </w:r>
      <w:r w:rsidRPr="0C9945B2" w:rsidR="3809BC69">
        <w:rPr>
          <w:rFonts w:ascii="Calibri" w:hAnsi="Calibri" w:eastAsia="Calibri" w:cs="Calibri"/>
          <w:color w:val="000000" w:themeColor="text1" w:themeTint="FF" w:themeShade="FF"/>
        </w:rPr>
        <w:t xml:space="preserve"> al tener los </w:t>
      </w:r>
      <w:r w:rsidRPr="0C9945B2" w:rsidR="514FE505">
        <w:rPr>
          <w:rFonts w:ascii="Calibri" w:hAnsi="Calibri" w:eastAsia="Calibri" w:cs="Calibri"/>
          <w:color w:val="000000" w:themeColor="text1" w:themeTint="FF" w:themeShade="FF"/>
        </w:rPr>
        <w:t>servicios integrados</w:t>
      </w:r>
      <w:r w:rsidRPr="0C9945B2" w:rsidR="3809BC69">
        <w:rPr>
          <w:rFonts w:ascii="Calibri" w:hAnsi="Calibri" w:eastAsia="Calibri" w:cs="Calibri"/>
          <w:color w:val="000000" w:themeColor="text1" w:themeTint="FF" w:themeShade="FF"/>
        </w:rPr>
        <w:t xml:space="preserve"> en nuestros sistemas hacemos reducción de personal, </w:t>
      </w:r>
      <w:r w:rsidRPr="0C9945B2" w:rsidR="3809BC69">
        <w:rPr>
          <w:rFonts w:ascii="Calibri" w:hAnsi="Calibri" w:eastAsia="Calibri" w:cs="Calibri"/>
          <w:color w:val="000000" w:themeColor="text1" w:themeTint="FF" w:themeShade="FF"/>
        </w:rPr>
        <w:t>maquinas</w:t>
      </w:r>
      <w:r w:rsidRPr="0C9945B2" w:rsidR="3809BC69">
        <w:rPr>
          <w:rFonts w:ascii="Calibri" w:hAnsi="Calibri" w:eastAsia="Calibri" w:cs="Calibri"/>
          <w:color w:val="000000" w:themeColor="text1" w:themeTint="FF" w:themeShade="FF"/>
        </w:rPr>
        <w:t xml:space="preserve"> virtuales, </w:t>
      </w:r>
      <w:r w:rsidRPr="0C9945B2" w:rsidR="3809BC69">
        <w:rPr>
          <w:rFonts w:ascii="Calibri" w:hAnsi="Calibri" w:eastAsia="Calibri" w:cs="Calibri"/>
          <w:color w:val="000000" w:themeColor="text1" w:themeTint="FF" w:themeShade="FF"/>
        </w:rPr>
        <w:t>storage</w:t>
      </w:r>
      <w:r w:rsidRPr="0C9945B2" w:rsidR="3809BC69">
        <w:rPr>
          <w:rFonts w:ascii="Calibri" w:hAnsi="Calibri" w:eastAsia="Calibri" w:cs="Calibri"/>
          <w:color w:val="000000" w:themeColor="text1" w:themeTint="FF" w:themeShade="FF"/>
        </w:rPr>
        <w:t>, nos proporci</w:t>
      </w:r>
      <w:r w:rsidRPr="0C9945B2" w:rsidR="40744383">
        <w:rPr>
          <w:rFonts w:ascii="Calibri" w:hAnsi="Calibri" w:eastAsia="Calibri" w:cs="Calibri"/>
          <w:color w:val="000000" w:themeColor="text1" w:themeTint="FF" w:themeShade="FF"/>
        </w:rPr>
        <w:t xml:space="preserve">ona una </w:t>
      </w:r>
      <w:r w:rsidRPr="0C9945B2" w:rsidR="55B3963A">
        <w:rPr>
          <w:rFonts w:ascii="Calibri" w:hAnsi="Calibri" w:eastAsia="Calibri" w:cs="Calibri"/>
          <w:color w:val="000000" w:themeColor="text1" w:themeTint="FF" w:themeShade="FF"/>
        </w:rPr>
        <w:t>Monitorización</w:t>
      </w:r>
      <w:r w:rsidRPr="0C9945B2" w:rsidR="3809BC69">
        <w:rPr>
          <w:rFonts w:ascii="Calibri" w:hAnsi="Calibri" w:eastAsia="Calibri" w:cs="Calibri"/>
          <w:color w:val="000000" w:themeColor="text1" w:themeTint="FF" w:themeShade="FF"/>
        </w:rPr>
        <w:t xml:space="preserve"> de los servicios.</w:t>
      </w:r>
    </w:p>
    <w:p w:rsidR="767A2C24" w:rsidP="767A2C24" w:rsidRDefault="767A2C24" w14:paraId="7BD18C0B" w14:textId="62DE0608">
      <w:pPr>
        <w:pStyle w:val="Heading2"/>
        <w:spacing w:before="240" w:after="240" w:line="276" w:lineRule="auto"/>
        <w:rPr>
          <w:rFonts w:ascii="Calibri Light" w:hAnsi="Calibri Light" w:eastAsia="Calibri Light" w:cs="Calibri Light"/>
          <w:color w:val="2F5496"/>
        </w:rPr>
      </w:pPr>
    </w:p>
    <w:p w:rsidR="00C9039E" w:rsidP="77964625" w:rsidRDefault="27EB64FF" w14:paraId="64086953" w14:textId="3F512EB2">
      <w:pPr>
        <w:pStyle w:val="Heading2"/>
        <w:spacing w:before="240" w:after="240" w:line="276" w:lineRule="auto"/>
        <w:rPr>
          <w:rFonts w:ascii="Calibri Light" w:hAnsi="Calibri Light" w:eastAsia="Calibri Light" w:cs="Calibri Light"/>
          <w:color w:val="2F5496"/>
        </w:rPr>
      </w:pPr>
      <w:bookmarkStart w:name="_Toc443843611" w:id="3"/>
      <w:r w:rsidRPr="77964625">
        <w:rPr>
          <w:rFonts w:ascii="Calibri Light" w:hAnsi="Calibri Light" w:eastAsia="Calibri Light" w:cs="Calibri Light"/>
          <w:color w:val="2F5496"/>
        </w:rPr>
        <w:t>DBA</w:t>
      </w:r>
      <w:bookmarkEnd w:id="3"/>
    </w:p>
    <w:p w:rsidR="00C9039E" w:rsidP="77964625" w:rsidRDefault="5FC58955" w14:paraId="7024BE5A" w14:textId="5FAA405D">
      <w:pPr>
        <w:spacing w:after="200" w:line="276" w:lineRule="auto"/>
        <w:rPr>
          <w:rFonts w:ascii="Calibri" w:hAnsi="Calibri" w:eastAsia="Calibri" w:cs="Calibri"/>
          <w:color w:val="000000" w:themeColor="text1"/>
        </w:rPr>
      </w:pPr>
      <w:r w:rsidRPr="77964625">
        <w:rPr>
          <w:rFonts w:ascii="Calibri" w:hAnsi="Calibri" w:eastAsia="Calibri" w:cs="Calibri"/>
          <w:color w:val="000000" w:themeColor="text1"/>
        </w:rPr>
        <w:t xml:space="preserve">Contratamos un Servicio DBA Colombia para nuestro proyecto. </w:t>
      </w:r>
      <w:bookmarkStart w:name="_Int_sEOtDrvn" w:id="4"/>
      <w:r w:rsidRPr="77964625">
        <w:rPr>
          <w:rFonts w:ascii="Calibri" w:hAnsi="Calibri" w:eastAsia="Calibri" w:cs="Calibri"/>
          <w:color w:val="000000" w:themeColor="text1"/>
        </w:rPr>
        <w:t>Este servicio contempla la realización de actividades tales como, revisiones de seguridad, actualizaciones de sistemas, chequeo de archivos de alerta y log.</w:t>
      </w:r>
      <w:bookmarkEnd w:id="4"/>
      <w:r w:rsidRPr="77964625">
        <w:rPr>
          <w:rFonts w:ascii="Calibri" w:hAnsi="Calibri" w:eastAsia="Calibri" w:cs="Calibri"/>
          <w:color w:val="000000" w:themeColor="text1"/>
        </w:rPr>
        <w:t xml:space="preserve"> También, se realiza evaluación de rendimiento, ajustes en parámetros, tuning, etc. Por último, las actividades son ejecutadas por profesionales altamente capacitados, cuyo objetivo principal es asegurar la continuidad operacional de</w:t>
      </w:r>
      <w:r w:rsidRPr="77964625" w:rsidR="552CF353">
        <w:rPr>
          <w:rFonts w:ascii="Calibri" w:hAnsi="Calibri" w:eastAsia="Calibri" w:cs="Calibri"/>
          <w:color w:val="000000" w:themeColor="text1"/>
        </w:rPr>
        <w:t xml:space="preserve"> </w:t>
      </w:r>
      <w:r w:rsidRPr="77964625">
        <w:rPr>
          <w:rFonts w:ascii="Calibri" w:hAnsi="Calibri" w:eastAsia="Calibri" w:cs="Calibri"/>
          <w:color w:val="000000" w:themeColor="text1"/>
        </w:rPr>
        <w:t>las plataformas.</w:t>
      </w:r>
    </w:p>
    <w:p w:rsidR="00C9039E" w:rsidP="77964625" w:rsidRDefault="12FD670D" w14:paraId="4C54286B" w14:textId="7F5B85F6">
      <w:pPr>
        <w:spacing w:after="200" w:line="276" w:lineRule="auto"/>
        <w:rPr>
          <w:rFonts w:ascii="Calibri" w:hAnsi="Calibri" w:eastAsia="Calibri" w:cs="Calibri"/>
          <w:sz w:val="22"/>
          <w:szCs w:val="22"/>
        </w:rPr>
      </w:pPr>
      <w:r w:rsidRPr="767A2C24">
        <w:rPr>
          <w:rFonts w:ascii="Calibri" w:hAnsi="Calibri" w:eastAsia="Calibri" w:cs="Calibri"/>
          <w:color w:val="000000" w:themeColor="text1"/>
        </w:rPr>
        <w:t xml:space="preserve">Nuestro costo mensual es </w:t>
      </w:r>
      <w:r w:rsidRPr="767A2C24" w:rsidR="10F55D43">
        <w:rPr>
          <w:rFonts w:ascii="Calibri" w:hAnsi="Calibri" w:eastAsia="Calibri" w:cs="Calibri"/>
          <w:color w:val="000000" w:themeColor="text1"/>
        </w:rPr>
        <w:t>suscripción</w:t>
      </w:r>
      <w:r w:rsidRPr="767A2C24">
        <w:rPr>
          <w:rFonts w:ascii="Calibri" w:hAnsi="Calibri" w:eastAsia="Calibri" w:cs="Calibri"/>
          <w:color w:val="000000" w:themeColor="text1"/>
        </w:rPr>
        <w:t xml:space="preserve"> nivel </w:t>
      </w:r>
      <w:r w:rsidRPr="767A2C24" w:rsidR="1EF7DA51">
        <w:rPr>
          <w:rFonts w:ascii="Calibri" w:hAnsi="Calibri" w:eastAsia="Calibri" w:cs="Calibri"/>
          <w:color w:val="000000" w:themeColor="text1"/>
        </w:rPr>
        <w:t>bronce</w:t>
      </w:r>
      <w:r w:rsidRPr="767A2C24">
        <w:rPr>
          <w:rFonts w:ascii="Calibri" w:hAnsi="Calibri" w:eastAsia="Calibri" w:cs="Calibri"/>
          <w:color w:val="000000" w:themeColor="text1"/>
        </w:rPr>
        <w:t xml:space="preserve"> 1026,67</w:t>
      </w:r>
      <w:r w:rsidRPr="767A2C24">
        <w:rPr>
          <w:rFonts w:ascii="Calibri" w:hAnsi="Calibri" w:eastAsia="Calibri" w:cs="Calibri"/>
          <w:sz w:val="22"/>
          <w:szCs w:val="22"/>
        </w:rPr>
        <w:t xml:space="preserve"> usd/mes</w:t>
      </w:r>
      <w:r w:rsidRPr="767A2C24" w:rsidR="08CAD769">
        <w:rPr>
          <w:rFonts w:ascii="Calibri" w:hAnsi="Calibri" w:eastAsia="Calibri" w:cs="Calibri"/>
          <w:sz w:val="22"/>
          <w:szCs w:val="22"/>
        </w:rPr>
        <w:t>, 983.284,54 $ARS/mes, que incluye Monitoreo 24x7, soporte 5x8</w:t>
      </w:r>
      <w:r w:rsidRPr="767A2C24" w:rsidR="3947C7C3">
        <w:rPr>
          <w:rFonts w:ascii="Calibri" w:hAnsi="Calibri" w:eastAsia="Calibri" w:cs="Calibri"/>
          <w:sz w:val="22"/>
          <w:szCs w:val="22"/>
        </w:rPr>
        <w:t>, size &lt; 40GB.</w:t>
      </w:r>
    </w:p>
    <w:p w:rsidR="00C9039E" w:rsidP="77964625" w:rsidRDefault="00C9039E" w14:paraId="5B8FD374" w14:textId="741E9DBB">
      <w:pPr>
        <w:spacing w:after="200" w:line="276" w:lineRule="auto"/>
        <w:rPr>
          <w:rFonts w:ascii="Calibri" w:hAnsi="Calibri" w:eastAsia="Calibri" w:cs="Calibri"/>
          <w:color w:val="000000" w:themeColor="text1"/>
        </w:rPr>
      </w:pPr>
    </w:p>
    <w:p w:rsidR="00C9039E" w:rsidP="77964625" w:rsidRDefault="27EB64FF" w14:paraId="2CE2E566" w14:textId="58D27DE2">
      <w:pPr>
        <w:pStyle w:val="Heading2"/>
        <w:spacing w:before="240" w:after="240" w:line="276" w:lineRule="auto"/>
        <w:rPr>
          <w:rFonts w:ascii="Calibri Light" w:hAnsi="Calibri Light" w:eastAsia="Calibri Light" w:cs="Calibri Light"/>
          <w:color w:val="2F5496"/>
        </w:rPr>
      </w:pPr>
      <w:bookmarkStart w:name="_Toc8974386" w:id="5"/>
      <w:r w:rsidRPr="3608DBBF" w:rsidR="27EB64FF">
        <w:rPr>
          <w:rFonts w:ascii="Calibri Light" w:hAnsi="Calibri Light" w:eastAsia="Calibri Light" w:cs="Calibri Light"/>
          <w:color w:val="2F5496"/>
        </w:rPr>
        <w:t>CAPEX</w:t>
      </w:r>
      <w:r w:rsidRPr="3608DBBF" w:rsidR="30CCF52A">
        <w:rPr>
          <w:rFonts w:ascii="Calibri Light" w:hAnsi="Calibri Light" w:eastAsia="Calibri Light" w:cs="Calibri Light"/>
          <w:color w:val="2F5496"/>
        </w:rPr>
        <w:t>,</w:t>
      </w:r>
      <w:r w:rsidRPr="3608DBBF" w:rsidR="27EB64FF">
        <w:rPr>
          <w:rFonts w:ascii="Calibri Light" w:hAnsi="Calibri Light" w:eastAsia="Calibri Light" w:cs="Calibri Light"/>
          <w:color w:val="2F5496"/>
        </w:rPr>
        <w:t xml:space="preserve"> </w:t>
      </w:r>
      <w:r w:rsidRPr="3608DBBF" w:rsidR="27EB64FF">
        <w:rPr>
          <w:rFonts w:ascii="Calibri Light" w:hAnsi="Calibri Light" w:eastAsia="Calibri Light" w:cs="Calibri Light"/>
          <w:color w:val="2F5496"/>
        </w:rPr>
        <w:t>OPEX, TCO</w:t>
      </w:r>
      <w:bookmarkEnd w:id="5"/>
    </w:p>
    <w:p w:rsidR="00C9039E" w:rsidP="77964625" w:rsidRDefault="27EB64FF" w14:paraId="10D8A370" w14:textId="5E85EA27">
      <w:pPr>
        <w:spacing w:after="200" w:line="276" w:lineRule="auto"/>
        <w:rPr>
          <w:rFonts w:ascii="Calibri" w:hAnsi="Calibri" w:eastAsia="Calibri" w:cs="Calibri"/>
          <w:color w:val="000000" w:themeColor="text1"/>
        </w:rPr>
      </w:pPr>
      <w:r w:rsidRPr="767A2C24">
        <w:rPr>
          <w:rFonts w:ascii="Calibri" w:hAnsi="Calibri" w:eastAsia="Calibri" w:cs="Calibri"/>
          <w:color w:val="000000" w:themeColor="text1"/>
        </w:rPr>
        <w:t>CAPEX: “Capital Expenditures”, inversiones en activos tangibles a largo plazo, como propiedades, terrenos, maquinaria, equipos, etc.</w:t>
      </w:r>
      <w:r w:rsidRPr="767A2C24" w:rsidR="040BEE6A">
        <w:rPr>
          <w:rFonts w:ascii="Calibri" w:hAnsi="Calibri" w:eastAsia="Calibri" w:cs="Calibri"/>
          <w:color w:val="000000" w:themeColor="text1"/>
        </w:rPr>
        <w:t xml:space="preserve"> </w:t>
      </w:r>
    </w:p>
    <w:p w:rsidR="767A2C24" w:rsidP="0C9945B2" w:rsidRDefault="767A2C24" w14:paraId="3812CBEB" w14:textId="474E7877">
      <w:pPr>
        <w:spacing w:after="200" w:line="276" w:lineRule="auto"/>
        <w:rPr>
          <w:rFonts w:ascii="Calibri" w:hAnsi="Calibri" w:eastAsia="Calibri" w:cs="Calibri"/>
          <w:color w:val="000000" w:themeColor="text1" w:themeTint="FF" w:themeShade="FF"/>
        </w:rPr>
      </w:pPr>
      <w:r w:rsidRPr="0C9945B2" w:rsidR="1B0724D5">
        <w:rPr>
          <w:rFonts w:ascii="Calibri" w:hAnsi="Calibri" w:eastAsia="Calibri" w:cs="Calibri"/>
          <w:color w:val="000000" w:themeColor="text1" w:themeTint="FF" w:themeShade="FF"/>
        </w:rPr>
        <w:t>No se tiene esta en la nube.</w:t>
      </w:r>
    </w:p>
    <w:p w:rsidR="00C9039E" w:rsidP="77964625" w:rsidRDefault="27EB64FF" w14:paraId="5E4A2A12" w14:textId="49A5E625">
      <w:pPr>
        <w:spacing w:after="200" w:line="276" w:lineRule="auto"/>
        <w:rPr>
          <w:rFonts w:ascii="Calibri" w:hAnsi="Calibri" w:eastAsia="Calibri" w:cs="Calibri"/>
          <w:color w:val="000000" w:themeColor="text1"/>
        </w:rPr>
      </w:pPr>
      <w:r w:rsidRPr="767A2C24">
        <w:rPr>
          <w:rFonts w:ascii="Calibri" w:hAnsi="Calibri" w:eastAsia="Calibri" w:cs="Calibri"/>
          <w:color w:val="000000" w:themeColor="text1"/>
        </w:rPr>
        <w:t>OPEX: “Operational Expenditure”, gastos generales vinculados al funcionamiento diario de la empresa. Incluyen gastos como alquileres, salarios, servicios públicos, etc.</w:t>
      </w:r>
    </w:p>
    <w:p w:rsidR="5201044B" w:rsidP="0C9945B2" w:rsidRDefault="5201044B" w14:paraId="51BCF440" w14:textId="5FB2FC41">
      <w:pPr>
        <w:spacing w:after="200" w:line="276" w:lineRule="auto"/>
        <w:rPr>
          <w:rFonts w:ascii="Calibri" w:hAnsi="Calibri" w:eastAsia="Calibri" w:cs="Calibri"/>
          <w:sz w:val="22"/>
          <w:szCs w:val="22"/>
          <w:lang w:val="es-AR"/>
        </w:rPr>
      </w:pPr>
      <w:r w:rsidRPr="0C9945B2" w:rsidR="10D92355">
        <w:rPr>
          <w:rFonts w:ascii="Calibri" w:hAnsi="Calibri" w:eastAsia="Calibri" w:cs="Calibri"/>
          <w:color w:val="auto"/>
        </w:rPr>
        <w:t xml:space="preserve">Costo del </w:t>
      </w:r>
      <w:r w:rsidRPr="0C9945B2" w:rsidR="10D92355">
        <w:rPr>
          <w:rFonts w:ascii="Calibri" w:hAnsi="Calibri" w:eastAsia="Calibri" w:cs="Calibri"/>
          <w:color w:val="auto"/>
        </w:rPr>
        <w:t>dba</w:t>
      </w:r>
      <w:r w:rsidRPr="0C9945B2" w:rsidR="05FF3763">
        <w:rPr>
          <w:rFonts w:ascii="Calibri" w:hAnsi="Calibri" w:eastAsia="Calibri" w:cs="Calibri"/>
          <w:color w:val="auto"/>
        </w:rPr>
        <w:t xml:space="preserve">: </w:t>
      </w:r>
      <w:r>
        <w:tab/>
      </w:r>
      <w:r w:rsidRPr="0C9945B2" w:rsidR="59D1A218">
        <w:rPr>
          <w:rFonts w:ascii="Calibri" w:hAnsi="Calibri" w:eastAsia="Calibri" w:cs="Calibri"/>
          <w:sz w:val="22"/>
          <w:szCs w:val="22"/>
        </w:rPr>
        <w:t xml:space="preserve">12.312 </w:t>
      </w:r>
      <w:r w:rsidRPr="0C9945B2" w:rsidR="59D1A218">
        <w:rPr>
          <w:rFonts w:ascii="Calibri" w:hAnsi="Calibri" w:eastAsia="Calibri" w:cs="Calibri"/>
          <w:sz w:val="22"/>
          <w:szCs w:val="22"/>
        </w:rPr>
        <w:t>usd</w:t>
      </w:r>
      <w:r w:rsidRPr="0C9945B2" w:rsidR="59D1A218">
        <w:rPr>
          <w:rFonts w:ascii="Calibri" w:hAnsi="Calibri" w:eastAsia="Calibri" w:cs="Calibri"/>
          <w:sz w:val="22"/>
          <w:szCs w:val="22"/>
        </w:rPr>
        <w:t>/año</w:t>
      </w:r>
      <w:r>
        <w:tab/>
      </w:r>
      <w:r>
        <w:tab/>
      </w:r>
      <w:r w:rsidRPr="0C9945B2" w:rsidR="19D3E8AE">
        <w:rPr>
          <w:rFonts w:ascii="Calibri" w:hAnsi="Calibri" w:eastAsia="Calibri" w:cs="Calibri"/>
          <w:sz w:val="22"/>
          <w:szCs w:val="22"/>
        </w:rPr>
        <w:t>+</w:t>
      </w:r>
      <w:r>
        <w:tab/>
      </w:r>
      <w:r w:rsidRPr="0C9945B2" w:rsidR="19D3E8AE">
        <w:rPr>
          <w:rFonts w:ascii="Calibri" w:hAnsi="Calibri" w:eastAsia="Calibri" w:cs="Calibri"/>
          <w:sz w:val="22"/>
          <w:szCs w:val="22"/>
        </w:rPr>
        <w:t>1 desarrollador</w:t>
      </w:r>
      <w:r w:rsidRPr="0C9945B2" w:rsidR="1E2C4188">
        <w:rPr>
          <w:rFonts w:ascii="Calibri" w:hAnsi="Calibri" w:eastAsia="Calibri" w:cs="Calibri"/>
          <w:sz w:val="22"/>
          <w:szCs w:val="22"/>
        </w:rPr>
        <w:t xml:space="preserve"> </w:t>
      </w:r>
      <w:r>
        <w:tab/>
      </w:r>
      <w:r w:rsidRPr="0C9945B2" w:rsidR="72AEF6EC">
        <w:rPr>
          <w:rFonts w:ascii="Calibri" w:hAnsi="Calibri" w:eastAsia="Calibri" w:cs="Calibri"/>
          <w:sz w:val="22"/>
          <w:szCs w:val="22"/>
        </w:rPr>
        <w:t xml:space="preserve">11.520 </w:t>
      </w:r>
      <w:r w:rsidRPr="0C9945B2" w:rsidR="72AEF6EC">
        <w:rPr>
          <w:rFonts w:ascii="Calibri" w:hAnsi="Calibri" w:eastAsia="Calibri" w:cs="Calibri"/>
          <w:sz w:val="22"/>
          <w:szCs w:val="22"/>
        </w:rPr>
        <w:t>usd</w:t>
      </w:r>
      <w:r w:rsidRPr="0C9945B2" w:rsidR="72AEF6EC">
        <w:rPr>
          <w:rFonts w:ascii="Calibri" w:hAnsi="Calibri" w:eastAsia="Calibri" w:cs="Calibri"/>
          <w:sz w:val="22"/>
          <w:szCs w:val="22"/>
        </w:rPr>
        <w:t>/</w:t>
      </w:r>
      <w:r w:rsidRPr="0C9945B2" w:rsidR="72AEF6EC">
        <w:rPr>
          <w:rFonts w:ascii="Calibri" w:hAnsi="Calibri" w:eastAsia="Calibri" w:cs="Calibri"/>
          <w:sz w:val="22"/>
          <w:szCs w:val="22"/>
        </w:rPr>
        <w:t xml:space="preserve">año  </w:t>
      </w:r>
    </w:p>
    <w:p w:rsidR="5201044B" w:rsidP="767A2C24" w:rsidRDefault="5201044B" w14:paraId="42B44405" w14:textId="2E939053">
      <w:pPr>
        <w:spacing w:after="200" w:line="276" w:lineRule="auto"/>
        <w:rPr>
          <w:rFonts w:ascii="Calibri" w:hAnsi="Calibri" w:eastAsia="Calibri" w:cs="Calibri"/>
          <w:sz w:val="22"/>
          <w:szCs w:val="22"/>
          <w:lang w:val="es-AR"/>
        </w:rPr>
      </w:pPr>
      <w:r w:rsidRPr="0C9945B2" w:rsidR="1E2C4188">
        <w:rPr>
          <w:rFonts w:ascii="Calibri" w:hAnsi="Calibri" w:eastAsia="Calibri" w:cs="Calibri"/>
          <w:sz w:val="22"/>
          <w:szCs w:val="22"/>
        </w:rPr>
        <w:t>+</w:t>
      </w:r>
      <w:r w:rsidRPr="0C9945B2" w:rsidR="12910934">
        <w:rPr>
          <w:rFonts w:ascii="Calibri" w:hAnsi="Calibri" w:eastAsia="Calibri" w:cs="Calibri"/>
          <w:sz w:val="22"/>
          <w:szCs w:val="22"/>
        </w:rPr>
        <w:t xml:space="preserve"> </w:t>
      </w:r>
      <w:r w:rsidRPr="0C9945B2" w:rsidR="1E172D4A">
        <w:rPr>
          <w:rFonts w:ascii="Calibri" w:hAnsi="Calibri" w:eastAsia="Calibri" w:cs="Calibri"/>
          <w:sz w:val="22"/>
          <w:szCs w:val="22"/>
        </w:rPr>
        <w:t xml:space="preserve">soporte </w:t>
      </w:r>
      <w:r w:rsidRPr="0C9945B2" w:rsidR="1E172D4A">
        <w:rPr>
          <w:rFonts w:ascii="Calibri" w:hAnsi="Calibri" w:eastAsia="Calibri" w:cs="Calibri"/>
          <w:sz w:val="22"/>
          <w:szCs w:val="22"/>
        </w:rPr>
        <w:t>tecnico</w:t>
      </w:r>
      <w:r w:rsidRPr="0C9945B2" w:rsidR="1E172D4A">
        <w:rPr>
          <w:rFonts w:ascii="Calibri" w:hAnsi="Calibri" w:eastAsia="Calibri" w:cs="Calibri"/>
          <w:sz w:val="22"/>
          <w:szCs w:val="22"/>
        </w:rPr>
        <w:t xml:space="preserve">, </w:t>
      </w:r>
      <w:r w:rsidRPr="0C9945B2" w:rsidR="6967267D">
        <w:rPr>
          <w:rFonts w:ascii="Calibri" w:hAnsi="Calibri" w:eastAsia="Calibri" w:cs="Calibri"/>
          <w:sz w:val="22"/>
          <w:szCs w:val="22"/>
          <w:lang w:val="es-AR"/>
        </w:rPr>
        <w:t>Asistencia técnica estándar</w:t>
      </w:r>
      <w:r w:rsidRPr="0C9945B2" w:rsidR="4B1853AF">
        <w:rPr>
          <w:rFonts w:ascii="Calibri" w:hAnsi="Calibri" w:eastAsia="Calibri" w:cs="Calibri"/>
          <w:sz w:val="22"/>
          <w:szCs w:val="22"/>
          <w:lang w:val="es-AR"/>
        </w:rPr>
        <w:t xml:space="preserve"> (de </w:t>
      </w:r>
      <w:r w:rsidRPr="0C9945B2" w:rsidR="4B1853AF">
        <w:rPr>
          <w:rFonts w:ascii="Calibri" w:hAnsi="Calibri" w:eastAsia="Calibri" w:cs="Calibri"/>
          <w:sz w:val="22"/>
          <w:szCs w:val="22"/>
          <w:lang w:val="es-AR"/>
        </w:rPr>
        <w:t>google</w:t>
      </w:r>
      <w:r w:rsidRPr="0C9945B2" w:rsidR="4B1853AF">
        <w:rPr>
          <w:rFonts w:ascii="Calibri" w:hAnsi="Calibri" w:eastAsia="Calibri" w:cs="Calibri"/>
          <w:sz w:val="22"/>
          <w:szCs w:val="22"/>
          <w:lang w:val="es-AR"/>
        </w:rPr>
        <w:t xml:space="preserve">) 348 </w:t>
      </w:r>
      <w:r w:rsidRPr="0C9945B2" w:rsidR="4B1853AF">
        <w:rPr>
          <w:rFonts w:ascii="Calibri" w:hAnsi="Calibri" w:eastAsia="Calibri" w:cs="Calibri"/>
          <w:sz w:val="22"/>
          <w:szCs w:val="22"/>
          <w:lang w:val="es-AR"/>
        </w:rPr>
        <w:t>usd</w:t>
      </w:r>
      <w:r w:rsidRPr="0C9945B2" w:rsidR="4B1853AF">
        <w:rPr>
          <w:rFonts w:ascii="Calibri" w:hAnsi="Calibri" w:eastAsia="Calibri" w:cs="Calibri"/>
          <w:sz w:val="22"/>
          <w:szCs w:val="22"/>
          <w:lang w:val="es-AR"/>
        </w:rPr>
        <w:t>/año</w:t>
      </w:r>
    </w:p>
    <w:p w:rsidR="3628A881" w:rsidP="767A2C24" w:rsidRDefault="3628A881" w14:paraId="40BD0593" w14:textId="1C962C22">
      <w:pPr>
        <w:spacing w:after="200" w:line="276" w:lineRule="auto"/>
        <w:rPr>
          <w:rFonts w:ascii="Calibri" w:hAnsi="Calibri" w:eastAsia="Calibri" w:cs="Calibri"/>
          <w:sz w:val="22"/>
          <w:szCs w:val="22"/>
        </w:rPr>
      </w:pPr>
      <w:r w:rsidRPr="767A2C24">
        <w:rPr>
          <w:rFonts w:ascii="Calibri" w:hAnsi="Calibri" w:eastAsia="Calibri" w:cs="Calibri"/>
          <w:sz w:val="22"/>
          <w:szCs w:val="22"/>
        </w:rPr>
        <w:t>=</w:t>
      </w:r>
      <w:r>
        <w:tab/>
      </w:r>
      <w:r w:rsidRPr="767A2C24" w:rsidR="496EFD0E">
        <w:rPr>
          <w:rFonts w:ascii="Calibri" w:hAnsi="Calibri" w:eastAsia="Calibri" w:cs="Calibri"/>
          <w:sz w:val="22"/>
          <w:szCs w:val="22"/>
        </w:rPr>
        <w:t>24</w:t>
      </w:r>
      <w:r w:rsidRPr="767A2C24" w:rsidR="12B8D7BC">
        <w:rPr>
          <w:rFonts w:ascii="Calibri" w:hAnsi="Calibri" w:eastAsia="Calibri" w:cs="Calibri"/>
          <w:sz w:val="22"/>
          <w:szCs w:val="22"/>
        </w:rPr>
        <w:t>.</w:t>
      </w:r>
      <w:r w:rsidRPr="767A2C24" w:rsidR="496EFD0E">
        <w:rPr>
          <w:rFonts w:ascii="Calibri" w:hAnsi="Calibri" w:eastAsia="Calibri" w:cs="Calibri"/>
          <w:sz w:val="22"/>
          <w:szCs w:val="22"/>
        </w:rPr>
        <w:t>180 usd/año</w:t>
      </w:r>
    </w:p>
    <w:p w:rsidR="4C54F6DB" w:rsidP="767A2C24" w:rsidRDefault="4C54F6DB" w14:paraId="1AF5A188" w14:textId="2B86F049">
      <w:pPr>
        <w:spacing w:after="200"/>
        <w:jc w:val="both"/>
        <w:rPr>
          <w:rFonts w:ascii="Calibri" w:hAnsi="Calibri" w:eastAsia="Calibri" w:cs="Calibri"/>
          <w:sz w:val="22"/>
          <w:szCs w:val="22"/>
        </w:rPr>
      </w:pPr>
      <w:r w:rsidRPr="767A2C24">
        <w:rPr>
          <w:rFonts w:ascii="Calibri" w:hAnsi="Calibri" w:eastAsia="Calibri" w:cs="Calibri"/>
          <w:sz w:val="22"/>
          <w:szCs w:val="22"/>
        </w:rPr>
        <w:t>Licencia de google cloud:</w:t>
      </w:r>
    </w:p>
    <w:p w:rsidR="767A2C24" w:rsidP="0C9945B2" w:rsidRDefault="767A2C24" w14:paraId="4036D727" w14:textId="76AD10BF">
      <w:pPr>
        <w:spacing w:after="200" w:line="276" w:lineRule="auto"/>
        <w:jc w:val="both"/>
        <w:rPr>
          <w:rFonts w:ascii="Calibri" w:hAnsi="Calibri" w:eastAsia="Calibri" w:cs="Calibri"/>
          <w:sz w:val="22"/>
          <w:szCs w:val="22"/>
        </w:rPr>
      </w:pPr>
      <w:r w:rsidRPr="0C9945B2" w:rsidR="4C73F107">
        <w:rPr>
          <w:rFonts w:ascii="Calibri" w:hAnsi="Calibri" w:eastAsia="Calibri" w:cs="Calibri"/>
          <w:sz w:val="22"/>
          <w:szCs w:val="22"/>
        </w:rPr>
        <w:t>$34.130,04usd/</w:t>
      </w:r>
      <w:r w:rsidRPr="0C9945B2" w:rsidR="4C73F107">
        <w:rPr>
          <w:rFonts w:ascii="Calibri" w:hAnsi="Calibri" w:eastAsia="Calibri" w:cs="Calibri"/>
          <w:sz w:val="22"/>
          <w:szCs w:val="22"/>
        </w:rPr>
        <w:t>year</w:t>
      </w:r>
      <w:r w:rsidRPr="0C9945B2" w:rsidR="4C73F107">
        <w:rPr>
          <w:rFonts w:ascii="Calibri" w:hAnsi="Calibri" w:eastAsia="Calibri" w:cs="Calibri"/>
          <w:sz w:val="22"/>
          <w:szCs w:val="22"/>
        </w:rPr>
        <w:t xml:space="preserve"> (Santiago, Enterprise, 50 </w:t>
      </w:r>
      <w:r w:rsidRPr="0C9945B2" w:rsidR="4C73F107">
        <w:rPr>
          <w:rFonts w:ascii="Calibri" w:hAnsi="Calibri" w:eastAsia="Calibri" w:cs="Calibri"/>
          <w:sz w:val="22"/>
          <w:szCs w:val="22"/>
        </w:rPr>
        <w:t>instances</w:t>
      </w:r>
      <w:r w:rsidRPr="0C9945B2" w:rsidR="4C73F107">
        <w:rPr>
          <w:rFonts w:ascii="Calibri" w:hAnsi="Calibri" w:eastAsia="Calibri" w:cs="Calibri"/>
          <w:sz w:val="22"/>
          <w:szCs w:val="22"/>
        </w:rPr>
        <w:t xml:space="preserve">, “db-lightweight-2 (2 </w:t>
      </w:r>
      <w:r w:rsidRPr="0C9945B2" w:rsidR="4C73F107">
        <w:rPr>
          <w:rFonts w:ascii="Calibri" w:hAnsi="Calibri" w:eastAsia="Calibri" w:cs="Calibri"/>
          <w:sz w:val="22"/>
          <w:szCs w:val="22"/>
        </w:rPr>
        <w:t>vCPUs</w:t>
      </w:r>
      <w:r w:rsidRPr="0C9945B2" w:rsidR="4C73F107">
        <w:rPr>
          <w:rFonts w:ascii="Calibri" w:hAnsi="Calibri" w:eastAsia="Calibri" w:cs="Calibri"/>
          <w:sz w:val="22"/>
          <w:szCs w:val="22"/>
        </w:rPr>
        <w:t xml:space="preserve"> – 3.75GB RAM), 10GB SSD </w:t>
      </w:r>
      <w:r w:rsidRPr="0C9945B2" w:rsidR="4C73F107">
        <w:rPr>
          <w:rFonts w:ascii="Calibri" w:hAnsi="Calibri" w:eastAsia="Calibri" w:cs="Calibri"/>
          <w:sz w:val="22"/>
          <w:szCs w:val="22"/>
        </w:rPr>
        <w:t>storage</w:t>
      </w:r>
      <w:r w:rsidRPr="0C9945B2" w:rsidR="4C73F107">
        <w:rPr>
          <w:rFonts w:ascii="Calibri" w:hAnsi="Calibri" w:eastAsia="Calibri" w:cs="Calibri"/>
          <w:sz w:val="22"/>
          <w:szCs w:val="22"/>
        </w:rPr>
        <w:t xml:space="preserve">, 10GB </w:t>
      </w:r>
      <w:r w:rsidRPr="0C9945B2" w:rsidR="4C73F107">
        <w:rPr>
          <w:rFonts w:ascii="Calibri" w:hAnsi="Calibri" w:eastAsia="Calibri" w:cs="Calibri"/>
          <w:sz w:val="22"/>
          <w:szCs w:val="22"/>
        </w:rPr>
        <w:t>backup</w:t>
      </w:r>
      <w:r w:rsidRPr="0C9945B2" w:rsidR="4C73F107">
        <w:rPr>
          <w:rFonts w:ascii="Calibri" w:hAnsi="Calibri" w:eastAsia="Calibri" w:cs="Calibri"/>
          <w:sz w:val="22"/>
          <w:szCs w:val="22"/>
        </w:rPr>
        <w:t>, 3year CUD).</w:t>
      </w:r>
    </w:p>
    <w:p w:rsidR="414D8354" w:rsidP="767A2C24" w:rsidRDefault="414D8354" w14:paraId="49C7E191" w14:textId="479EA00E">
      <w:pPr>
        <w:spacing w:after="200" w:line="276" w:lineRule="auto"/>
        <w:rPr>
          <w:rFonts w:ascii="Calibri" w:hAnsi="Calibri" w:eastAsia="Calibri" w:cs="Calibri"/>
          <w:sz w:val="22"/>
          <w:szCs w:val="22"/>
        </w:rPr>
      </w:pPr>
      <w:r w:rsidRPr="767A2C24">
        <w:rPr>
          <w:rFonts w:ascii="Calibri" w:hAnsi="Calibri" w:eastAsia="Calibri" w:cs="Calibri"/>
          <w:sz w:val="22"/>
          <w:szCs w:val="22"/>
        </w:rPr>
        <w:t xml:space="preserve">TOTAL = </w:t>
      </w:r>
      <w:r>
        <w:tab/>
      </w:r>
      <w:r>
        <w:tab/>
      </w:r>
      <w:r w:rsidRPr="767A2C24">
        <w:rPr>
          <w:rFonts w:ascii="Calibri" w:hAnsi="Calibri" w:eastAsia="Calibri" w:cs="Calibri"/>
          <w:sz w:val="22"/>
          <w:szCs w:val="22"/>
        </w:rPr>
        <w:t>58.310 USD/año</w:t>
      </w:r>
    </w:p>
    <w:p w:rsidR="00C9039E" w:rsidP="77964625" w:rsidRDefault="27EB64FF" w14:paraId="1D33B396" w14:textId="31D0DE74">
      <w:pPr>
        <w:spacing w:after="200" w:line="276" w:lineRule="auto"/>
        <w:rPr>
          <w:rFonts w:ascii="Calibri" w:hAnsi="Calibri" w:eastAsia="Calibri" w:cs="Calibri"/>
          <w:color w:val="000000" w:themeColor="text1"/>
        </w:rPr>
      </w:pPr>
      <w:r w:rsidRPr="767A2C24">
        <w:rPr>
          <w:rFonts w:ascii="Calibri" w:hAnsi="Calibri" w:eastAsia="Calibri" w:cs="Calibri"/>
          <w:color w:val="000000" w:themeColor="text1"/>
        </w:rPr>
        <w:t xml:space="preserve">TCO: “Total </w:t>
      </w:r>
      <w:r w:rsidRPr="767A2C24" w:rsidR="25DA5497">
        <w:rPr>
          <w:rFonts w:ascii="Calibri" w:hAnsi="Calibri" w:eastAsia="Calibri" w:cs="Calibri"/>
          <w:color w:val="000000" w:themeColor="text1"/>
        </w:rPr>
        <w:t>Cost</w:t>
      </w:r>
      <w:r w:rsidRPr="767A2C24">
        <w:rPr>
          <w:rFonts w:ascii="Calibri" w:hAnsi="Calibri" w:eastAsia="Calibri" w:cs="Calibri"/>
          <w:color w:val="000000" w:themeColor="text1"/>
        </w:rPr>
        <w:t xml:space="preserve"> of Ownership”, es una estimación de los costos relacionados al ciclo de vida completo de un producto o servicio.</w:t>
      </w:r>
    </w:p>
    <w:p w:rsidR="4BBABE01" w:rsidP="767A2C24" w:rsidRDefault="4BBABE01" w14:paraId="75A8D5CD" w14:textId="267F61F3">
      <w:pPr>
        <w:spacing w:after="200" w:line="276" w:lineRule="auto"/>
        <w:rPr>
          <w:rFonts w:ascii="Calibri" w:hAnsi="Calibri" w:eastAsia="Calibri" w:cs="Calibri"/>
          <w:color w:val="000000" w:themeColor="text1"/>
        </w:rPr>
      </w:pPr>
      <w:r w:rsidRPr="0C9945B2" w:rsidR="021FAD69">
        <w:rPr>
          <w:rFonts w:ascii="Calibri" w:hAnsi="Calibri" w:eastAsia="Calibri" w:cs="Calibri"/>
          <w:color w:val="000000" w:themeColor="text1" w:themeTint="FF" w:themeShade="FF"/>
        </w:rPr>
        <w:t>tco costos directos e indirectos, la persona que ingresa, y la pc que le tengo que comprar a esa persona que ingresa</w:t>
      </w:r>
      <w:r w:rsidRPr="0C9945B2" w:rsidR="6F02BAE2">
        <w:rPr>
          <w:rFonts w:ascii="Calibri" w:hAnsi="Calibri" w:eastAsia="Calibri" w:cs="Calibri"/>
          <w:color w:val="000000" w:themeColor="text1" w:themeTint="FF" w:themeShade="FF"/>
        </w:rPr>
        <w:t>, luz consumida.</w:t>
      </w:r>
    </w:p>
    <w:p w:rsidR="00C9039E" w:rsidP="0C9945B2" w:rsidRDefault="27EB64FF" w14:paraId="0805AECD" w14:textId="1A0A1F58">
      <w:pPr>
        <w:pStyle w:val="Heading2"/>
        <w:spacing w:before="240" w:after="240" w:line="276" w:lineRule="auto"/>
        <w:rPr>
          <w:rFonts w:ascii="Calibri Light" w:hAnsi="Calibri Light" w:eastAsia="Calibri Light" w:cs="Calibri Light"/>
          <w:color w:val="2F5496"/>
          <w:lang w:val="es-AR"/>
        </w:rPr>
      </w:pPr>
    </w:p>
    <w:p w:rsidR="00C9039E" w:rsidP="0C9945B2" w:rsidRDefault="27EB64FF" w14:paraId="3388C654" w14:textId="52352C0E">
      <w:pPr>
        <w:pStyle w:val="Heading2"/>
        <w:spacing w:before="240" w:after="240" w:line="276" w:lineRule="auto"/>
        <w:rPr>
          <w:rFonts w:ascii="Calibri Light" w:hAnsi="Calibri Light" w:eastAsia="Calibri Light" w:cs="Calibri Light"/>
          <w:color w:val="2F5496"/>
          <w:lang w:val="es-AR"/>
        </w:rPr>
      </w:pPr>
    </w:p>
    <w:p w:rsidR="00C9039E" w:rsidP="77964625" w:rsidRDefault="27EB64FF" w14:paraId="0354473F" w14:textId="0FA1DAFF">
      <w:pPr>
        <w:pStyle w:val="Heading2"/>
        <w:spacing w:before="240" w:after="240" w:line="276" w:lineRule="auto"/>
        <w:rPr>
          <w:rFonts w:ascii="Calibri Light" w:hAnsi="Calibri Light" w:eastAsia="Calibri Light" w:cs="Calibri Light"/>
          <w:color w:val="2F5496"/>
        </w:rPr>
      </w:pPr>
      <w:bookmarkStart w:name="_Toc349714502" w:id="6"/>
      <w:r w:rsidRPr="0C9945B2" w:rsidR="4F216B95">
        <w:rPr>
          <w:rFonts w:ascii="Calibri Light" w:hAnsi="Calibri Light" w:eastAsia="Calibri Light" w:cs="Calibri Light"/>
          <w:color w:val="2F5496"/>
          <w:lang w:val="es-AR"/>
        </w:rPr>
        <w:t>Bibliografía</w:t>
      </w:r>
      <w:bookmarkEnd w:id="6"/>
      <w:r w:rsidRPr="0C9945B2" w:rsidR="4F216B95">
        <w:rPr>
          <w:rFonts w:ascii="Calibri Light" w:hAnsi="Calibri Light" w:eastAsia="Calibri Light" w:cs="Calibri Light"/>
          <w:color w:val="2F5496"/>
          <w:lang w:val="es-AR"/>
        </w:rPr>
        <w:t xml:space="preserve"> </w:t>
      </w:r>
    </w:p>
    <w:p w:rsidR="00C9039E" w:rsidP="77964625" w:rsidRDefault="27EB64FF" w14:paraId="786C639D" w14:textId="7851CF02">
      <w:pPr>
        <w:pStyle w:val="ListParagraph"/>
        <w:numPr>
          <w:ilvl w:val="0"/>
          <w:numId w:val="8"/>
        </w:numPr>
        <w:spacing w:after="0" w:line="276" w:lineRule="auto"/>
        <w:rPr>
          <w:rFonts w:ascii="Calibri" w:hAnsi="Calibri" w:eastAsia="Calibri" w:cs="Calibri"/>
          <w:color w:val="000000" w:themeColor="text1"/>
        </w:rPr>
      </w:pPr>
      <w:r w:rsidRPr="77964625">
        <w:rPr>
          <w:rFonts w:ascii="Calibri" w:hAnsi="Calibri" w:eastAsia="Calibri" w:cs="Calibri"/>
          <w:color w:val="000000" w:themeColor="text1"/>
          <w:lang w:val="en-US"/>
        </w:rPr>
        <w:t>Soporte técnico</w:t>
      </w:r>
    </w:p>
    <w:p w:rsidR="00C9039E" w:rsidP="77964625" w:rsidRDefault="27EB64FF" w14:paraId="01F5AFE6" w14:textId="61395D31">
      <w:pPr>
        <w:pStyle w:val="ListParagraph"/>
        <w:numPr>
          <w:ilvl w:val="1"/>
          <w:numId w:val="8"/>
        </w:numPr>
        <w:spacing w:after="0" w:line="276" w:lineRule="auto"/>
        <w:rPr>
          <w:rFonts w:ascii="Arial" w:hAnsi="Arial" w:eastAsia="Arial" w:cs="Arial"/>
          <w:color w:val="000000" w:themeColor="text1"/>
        </w:rPr>
      </w:pPr>
      <w:hyperlink r:id="rId5">
        <w:r w:rsidRPr="77964625">
          <w:rPr>
            <w:rStyle w:val="Hyperlink"/>
            <w:rFonts w:ascii="Arial" w:hAnsi="Arial" w:eastAsia="Arial" w:cs="Arial"/>
            <w:color w:val="0563C1"/>
            <w:lang w:val="es-419"/>
          </w:rPr>
          <w:t>Google Cloud Assistance Packages</w:t>
        </w:r>
      </w:hyperlink>
    </w:p>
    <w:p w:rsidR="00C9039E" w:rsidP="77964625" w:rsidRDefault="27EB64FF" w14:paraId="3A3294FB" w14:textId="742CAF94">
      <w:pPr>
        <w:pStyle w:val="ListParagraph"/>
        <w:numPr>
          <w:ilvl w:val="1"/>
          <w:numId w:val="8"/>
        </w:numPr>
        <w:spacing w:after="0" w:line="276" w:lineRule="auto"/>
        <w:rPr>
          <w:rFonts w:ascii="Arial" w:hAnsi="Arial" w:eastAsia="Arial" w:cs="Arial"/>
          <w:color w:val="000000" w:themeColor="text1"/>
        </w:rPr>
      </w:pPr>
      <w:hyperlink r:id="rId6">
        <w:r w:rsidRPr="77964625">
          <w:rPr>
            <w:rStyle w:val="Hyperlink"/>
            <w:rFonts w:ascii="Calibri" w:hAnsi="Calibri" w:eastAsia="Calibri" w:cs="Calibri"/>
            <w:color w:val="0563C1"/>
          </w:rPr>
          <w:t>Planes de AWS Support | AWS Support</w:t>
        </w:r>
      </w:hyperlink>
    </w:p>
    <w:p w:rsidR="00C9039E" w:rsidP="77964625" w:rsidRDefault="27EB64FF" w14:paraId="34EE81D1" w14:textId="7002439A">
      <w:pPr>
        <w:pStyle w:val="ListParagraph"/>
        <w:numPr>
          <w:ilvl w:val="1"/>
          <w:numId w:val="8"/>
        </w:numPr>
        <w:spacing w:after="0" w:line="276" w:lineRule="auto"/>
        <w:rPr>
          <w:rFonts w:ascii="Arial" w:hAnsi="Arial" w:eastAsia="Arial" w:cs="Arial"/>
          <w:color w:val="000000" w:themeColor="text1"/>
        </w:rPr>
      </w:pPr>
      <w:hyperlink r:id="rId7">
        <w:r w:rsidRPr="77964625">
          <w:rPr>
            <w:rStyle w:val="Hyperlink"/>
            <w:rFonts w:ascii="Arial" w:hAnsi="Arial" w:eastAsia="Arial" w:cs="Arial"/>
            <w:color w:val="0563C1"/>
            <w:lang w:val="es-419"/>
          </w:rPr>
          <w:t>Azure Support Plans Comparison</w:t>
        </w:r>
      </w:hyperlink>
    </w:p>
    <w:p w:rsidR="00C9039E" w:rsidP="77964625" w:rsidRDefault="27EB64FF" w14:paraId="1F9AFC19" w14:textId="3DB6B308">
      <w:pPr>
        <w:pStyle w:val="ListParagraph"/>
        <w:numPr>
          <w:ilvl w:val="0"/>
          <w:numId w:val="8"/>
        </w:numPr>
        <w:spacing w:after="0" w:line="276" w:lineRule="auto"/>
        <w:rPr>
          <w:rFonts w:ascii="Calibri" w:hAnsi="Calibri" w:eastAsia="Calibri" w:cs="Calibri"/>
          <w:color w:val="000000" w:themeColor="text1"/>
        </w:rPr>
      </w:pPr>
      <w:r w:rsidRPr="77964625">
        <w:rPr>
          <w:rFonts w:ascii="Calibri" w:hAnsi="Calibri" w:eastAsia="Calibri" w:cs="Calibri"/>
          <w:color w:val="000000" w:themeColor="text1"/>
          <w:lang w:val="en-US"/>
        </w:rPr>
        <w:t>Licencia</w:t>
      </w:r>
    </w:p>
    <w:p w:rsidR="00C9039E" w:rsidP="77964625" w:rsidRDefault="27EB64FF" w14:paraId="5EABEED8" w14:textId="1FEEDE1D">
      <w:pPr>
        <w:spacing w:after="0" w:line="276" w:lineRule="auto"/>
        <w:ind w:left="720" w:firstLine="708"/>
        <w:rPr>
          <w:rFonts w:ascii="Arial" w:hAnsi="Arial" w:eastAsia="Arial" w:cs="Arial"/>
          <w:color w:val="000000" w:themeColor="text1"/>
          <w:sz w:val="22"/>
          <w:szCs w:val="22"/>
        </w:rPr>
      </w:pPr>
      <w:hyperlink r:id="rId8">
        <w:r w:rsidRPr="77964625">
          <w:rPr>
            <w:rStyle w:val="Hyperlink"/>
            <w:rFonts w:ascii="Arial" w:hAnsi="Arial" w:eastAsia="Arial" w:cs="Arial"/>
            <w:color w:val="0563C1"/>
            <w:sz w:val="22"/>
            <w:szCs w:val="22"/>
            <w:lang w:val="es-419"/>
          </w:rPr>
          <w:t>Introducción a las ediciones de Cloud SQL  |  Cloud SQL Documentation  |  Google Cloud</w:t>
        </w:r>
      </w:hyperlink>
    </w:p>
    <w:p w:rsidR="00C9039E" w:rsidP="77964625" w:rsidRDefault="00C9039E" w14:paraId="43637EEC" w14:textId="376CF686">
      <w:pPr>
        <w:spacing w:after="200" w:line="276" w:lineRule="auto"/>
        <w:ind w:left="720"/>
        <w:rPr>
          <w:rFonts w:ascii="Calibri" w:hAnsi="Calibri" w:eastAsia="Calibri" w:cs="Calibri"/>
          <w:color w:val="000000" w:themeColor="text1"/>
          <w:sz w:val="22"/>
          <w:szCs w:val="22"/>
        </w:rPr>
      </w:pPr>
    </w:p>
    <w:p w:rsidR="00C9039E" w:rsidP="77964625" w:rsidRDefault="27EB64FF" w14:paraId="49442443" w14:textId="0B6177F1">
      <w:pPr>
        <w:pStyle w:val="ListParagraph"/>
        <w:numPr>
          <w:ilvl w:val="0"/>
          <w:numId w:val="8"/>
        </w:numPr>
        <w:spacing w:after="0" w:line="276" w:lineRule="auto"/>
        <w:rPr>
          <w:rFonts w:ascii="Calibri" w:hAnsi="Calibri" w:eastAsia="Calibri" w:cs="Calibri"/>
          <w:color w:val="000000" w:themeColor="text1"/>
        </w:rPr>
      </w:pPr>
      <w:r w:rsidRPr="77964625">
        <w:rPr>
          <w:rFonts w:ascii="Calibri" w:hAnsi="Calibri" w:eastAsia="Calibri" w:cs="Calibri"/>
          <w:color w:val="000000" w:themeColor="text1"/>
          <w:lang w:val="en-US"/>
        </w:rPr>
        <w:t>CAPEX, OPEX, TCO</w:t>
      </w:r>
    </w:p>
    <w:p w:rsidR="00C9039E" w:rsidP="77964625" w:rsidRDefault="27EB64FF" w14:paraId="39F2D9A4" w14:textId="0BAD389B">
      <w:pPr>
        <w:pStyle w:val="ListParagraph"/>
        <w:numPr>
          <w:ilvl w:val="1"/>
          <w:numId w:val="8"/>
        </w:numPr>
        <w:spacing w:after="0" w:line="276" w:lineRule="auto"/>
        <w:rPr>
          <w:rFonts w:ascii="Calibri" w:hAnsi="Calibri" w:eastAsia="Calibri" w:cs="Calibri"/>
          <w:color w:val="000000" w:themeColor="text1"/>
        </w:rPr>
      </w:pPr>
      <w:hyperlink w:anchor=":~:text=En%20pocas%20palabras%2C%20el%20CapEx,operaciones%20diarias%20de%20la%20empresa." r:id="rId9">
        <w:r w:rsidRPr="77964625">
          <w:rPr>
            <w:rStyle w:val="Hyperlink"/>
            <w:rFonts w:ascii="Calibri" w:hAnsi="Calibri" w:eastAsia="Calibri" w:cs="Calibri"/>
            <w:color w:val="0563C1"/>
            <w:lang w:val="en-US"/>
          </w:rPr>
          <w:t>Definición y Cálculo | CapEx vs OpEx – Munich Business School</w:t>
        </w:r>
      </w:hyperlink>
    </w:p>
    <w:p w:rsidR="00C9039E" w:rsidP="77964625" w:rsidRDefault="27EB64FF" w14:paraId="124527B2" w14:textId="31C51DC3">
      <w:pPr>
        <w:pStyle w:val="ListParagraph"/>
        <w:numPr>
          <w:ilvl w:val="1"/>
          <w:numId w:val="8"/>
        </w:numPr>
        <w:spacing w:after="0" w:line="276" w:lineRule="auto"/>
        <w:rPr>
          <w:rFonts w:ascii="Calibri" w:hAnsi="Calibri" w:eastAsia="Calibri" w:cs="Calibri"/>
          <w:color w:val="000000" w:themeColor="text1"/>
        </w:rPr>
      </w:pPr>
      <w:hyperlink r:id="rId10">
        <w:r w:rsidRPr="77964625">
          <w:rPr>
            <w:rStyle w:val="Hyperlink"/>
            <w:rFonts w:ascii="Calibri" w:hAnsi="Calibri" w:eastAsia="Calibri" w:cs="Calibri"/>
            <w:color w:val="0563C1"/>
            <w:lang w:val="en-US"/>
          </w:rPr>
          <w:t>What is Total cost of ownership (TCO)? How is it calculated?</w:t>
        </w:r>
      </w:hyperlink>
    </w:p>
    <w:p w:rsidR="00C9039E" w:rsidP="77964625" w:rsidRDefault="00C9039E" w14:paraId="001F853E" w14:textId="759FCE81">
      <w:pPr>
        <w:spacing w:after="200" w:line="276" w:lineRule="auto"/>
        <w:rPr>
          <w:rFonts w:ascii="Calibri" w:hAnsi="Calibri" w:eastAsia="Calibri" w:cs="Calibri"/>
          <w:color w:val="000000" w:themeColor="text1"/>
        </w:rPr>
      </w:pPr>
    </w:p>
    <w:p w:rsidR="00C9039E" w:rsidP="77964625" w:rsidRDefault="27EB64FF" w14:paraId="1E2CE26F" w14:textId="5FCC44A7">
      <w:pPr>
        <w:pStyle w:val="ListParagraph"/>
        <w:numPr>
          <w:ilvl w:val="0"/>
          <w:numId w:val="8"/>
        </w:numPr>
        <w:spacing w:after="0" w:line="276" w:lineRule="auto"/>
        <w:rPr>
          <w:rFonts w:ascii="Arial" w:hAnsi="Arial" w:eastAsia="Arial" w:cs="Arial"/>
          <w:color w:val="000000" w:themeColor="text1"/>
          <w:sz w:val="22"/>
          <w:szCs w:val="22"/>
        </w:rPr>
      </w:pPr>
      <w:r w:rsidRPr="77964625">
        <w:rPr>
          <w:rFonts w:ascii="Arial" w:hAnsi="Arial" w:eastAsia="Arial" w:cs="Arial"/>
          <w:color w:val="000000" w:themeColor="text1"/>
          <w:sz w:val="22"/>
          <w:szCs w:val="22"/>
          <w:lang w:val="en-US"/>
        </w:rPr>
        <w:t xml:space="preserve">Tipos de computación en la nube </w:t>
      </w:r>
    </w:p>
    <w:p w:rsidR="00C9039E" w:rsidP="77964625" w:rsidRDefault="4828B77D" w14:paraId="5D1C1CCB" w14:textId="2381FF6E">
      <w:pPr>
        <w:pStyle w:val="ListParagraph"/>
        <w:spacing w:after="0" w:line="276" w:lineRule="auto"/>
        <w:ind w:firstLine="708"/>
        <w:rPr>
          <w:rFonts w:ascii="Calibri" w:hAnsi="Calibri" w:eastAsia="Calibri" w:cs="Calibri"/>
          <w:color w:val="000000" w:themeColor="text1"/>
          <w:sz w:val="22"/>
          <w:szCs w:val="22"/>
        </w:rPr>
      </w:pPr>
      <w:hyperlink r:id="rId11">
        <w:r w:rsidRPr="77964625">
          <w:rPr>
            <w:rStyle w:val="Hyperlink"/>
            <w:rFonts w:ascii="Calibri" w:hAnsi="Calibri" w:eastAsia="Calibri" w:cs="Calibri"/>
            <w:color w:val="0563C1"/>
            <w:sz w:val="22"/>
            <w:szCs w:val="22"/>
            <w:lang w:val="en-US"/>
          </w:rPr>
          <w:t>Modelos de servicio en la nube | Tipos de cloud computing | AWS (amazon.com)</w:t>
        </w:r>
      </w:hyperlink>
    </w:p>
    <w:p w:rsidR="00C9039E" w:rsidP="77964625" w:rsidRDefault="00C9039E" w14:paraId="6DF26449" w14:textId="06F13D0C">
      <w:pPr>
        <w:spacing w:after="0" w:line="276" w:lineRule="auto"/>
        <w:rPr>
          <w:rFonts w:ascii="Arial" w:hAnsi="Arial" w:eastAsia="Arial" w:cs="Arial"/>
          <w:color w:val="000000" w:themeColor="text1"/>
          <w:sz w:val="22"/>
          <w:szCs w:val="22"/>
        </w:rPr>
      </w:pPr>
    </w:p>
    <w:p w:rsidR="00C9039E" w:rsidP="77964625" w:rsidRDefault="4828B77D" w14:paraId="06F03046" w14:textId="2718BA4D">
      <w:pPr>
        <w:pStyle w:val="ListParagraph"/>
        <w:numPr>
          <w:ilvl w:val="0"/>
          <w:numId w:val="8"/>
        </w:numPr>
        <w:spacing w:after="0" w:line="276" w:lineRule="auto"/>
        <w:rPr>
          <w:rFonts w:ascii="Arial" w:hAnsi="Arial" w:eastAsia="Arial" w:cs="Arial"/>
          <w:color w:val="000000" w:themeColor="text1"/>
          <w:sz w:val="22"/>
          <w:szCs w:val="22"/>
        </w:rPr>
      </w:pPr>
      <w:r w:rsidRPr="77964625">
        <w:rPr>
          <w:rFonts w:ascii="Arial" w:hAnsi="Arial" w:eastAsia="Arial" w:cs="Arial"/>
          <w:color w:val="000000" w:themeColor="text1"/>
          <w:sz w:val="22"/>
          <w:szCs w:val="22"/>
        </w:rPr>
        <w:t>DBA</w:t>
      </w:r>
    </w:p>
    <w:p w:rsidR="00C9039E" w:rsidP="77964625" w:rsidRDefault="6923434B" w14:paraId="349AAC29" w14:textId="7DC41082">
      <w:pPr>
        <w:spacing w:after="200" w:line="276" w:lineRule="auto"/>
        <w:ind w:left="708" w:firstLine="708"/>
        <w:rPr>
          <w:rFonts w:ascii="Calibri" w:hAnsi="Calibri" w:eastAsia="Calibri" w:cs="Calibri"/>
          <w:color w:val="0070C0"/>
          <w:sz w:val="22"/>
          <w:szCs w:val="22"/>
        </w:rPr>
      </w:pPr>
      <w:hyperlink w:anchor="formulario-dba" r:id="rId12">
        <w:r w:rsidRPr="77964625">
          <w:rPr>
            <w:rStyle w:val="Hyperlink"/>
            <w:rFonts w:ascii="Calibri" w:hAnsi="Calibri" w:eastAsia="Calibri" w:cs="Calibri"/>
            <w:color w:val="0070C0"/>
            <w:sz w:val="22"/>
            <w:szCs w:val="22"/>
          </w:rPr>
          <w:t>Contrata nuestros Servicios DBA (landing) - DatAustral</w:t>
        </w:r>
      </w:hyperlink>
    </w:p>
    <w:p w:rsidR="00C9039E" w:rsidP="3608DBBF" w:rsidRDefault="00C9039E" w14:paraId="1537E96F" w14:textId="5B26DEBE">
      <w:pPr>
        <w:pStyle w:val="Normal"/>
        <w:spacing w:after="200" w:line="276" w:lineRule="auto"/>
        <w:rPr>
          <w:rFonts w:ascii="Calibri" w:hAnsi="Calibri" w:eastAsia="Calibri" w:cs="Calibri"/>
          <w:color w:val="000000" w:themeColor="text1"/>
        </w:rPr>
      </w:pPr>
    </w:p>
    <w:p w:rsidR="1451B83A" w:rsidP="1451B83A" w:rsidRDefault="1451B83A" w14:paraId="0FB2D708" w14:textId="2DD3C23F">
      <w:pPr>
        <w:spacing w:after="200" w:line="276" w:lineRule="auto"/>
        <w:rPr>
          <w:rFonts w:ascii="Calibri" w:hAnsi="Calibri" w:eastAsia="Calibri" w:cs="Calibri"/>
          <w:color w:val="000000" w:themeColor="text1" w:themeTint="FF" w:themeShade="FF"/>
        </w:rPr>
      </w:pPr>
    </w:p>
    <w:p w:rsidR="00C9039E" w:rsidP="79DE1719" w:rsidRDefault="00C9039E" w14:paraId="6DF620F5" w14:textId="6E266BEA">
      <w:pPr>
        <w:pStyle w:val="Heading2"/>
        <w:rPr>
          <w:rFonts w:ascii="Calibri Light" w:hAnsi="Calibri Light" w:eastAsia="Calibri Light" w:cs="Calibri Light"/>
          <w:color w:val="2F5496"/>
        </w:rPr>
      </w:pPr>
      <w:r w:rsidRPr="79DE1719" w:rsidR="74F91702">
        <w:rPr>
          <w:color w:val="2F5496"/>
          <w:lang w:val="en-US"/>
        </w:rPr>
        <w:t>Entrega 3</w:t>
      </w:r>
    </w:p>
    <w:p w:rsidR="00C9039E" w:rsidP="79DE1719" w:rsidRDefault="00C9039E" w14:paraId="36862FD9" w14:textId="5DCB8BCF">
      <w:pPr>
        <w:pStyle w:val="Normal"/>
        <w:rPr>
          <w:lang w:val="en-US"/>
        </w:rPr>
      </w:pPr>
      <w:r w:rsidRPr="79DE1719" w:rsidR="44162D8E">
        <w:rPr>
          <w:lang w:val="es-ES"/>
        </w:rPr>
        <w:t xml:space="preserve">Por cuestiones técnicas, decidimos utilizar el motor de base de datos SQL Server. </w:t>
      </w:r>
      <w:r w:rsidRPr="79DE1719" w:rsidR="44162D8E">
        <w:rPr>
          <w:lang w:val="es-ES"/>
        </w:rPr>
        <w:t>Aun</w:t>
      </w:r>
      <w:r w:rsidRPr="79DE1719" w:rsidR="44162D8E">
        <w:rPr>
          <w:lang w:val="es-ES"/>
        </w:rPr>
        <w:t xml:space="preserve"> así, la instalación y especificaciones de MySQL están desarrolladas.</w:t>
      </w:r>
    </w:p>
    <w:p w:rsidR="00C9039E" w:rsidP="79DE1719" w:rsidRDefault="00C9039E" w14:paraId="58F06796" w14:textId="5046A880">
      <w:pPr>
        <w:jc w:val="left"/>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s-ES"/>
        </w:rPr>
        <w:t xml:space="preserve">Instalación de </w:t>
      </w:r>
      <w:r w:rsidRPr="79DE1719" w:rsidR="74F91702">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s-ES"/>
        </w:rPr>
        <w:t>SQL</w:t>
      </w:r>
      <w:r w:rsidRPr="79DE1719" w:rsidR="7E867056">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s-ES"/>
        </w:rPr>
        <w:t xml:space="preserve"> </w:t>
      </w:r>
      <w:r w:rsidRPr="79DE1719" w:rsidR="74F91702">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s-ES"/>
        </w:rPr>
        <w:t>Server</w:t>
      </w:r>
      <w:r w:rsidRPr="79DE1719" w:rsidR="74F91702">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s-ES"/>
        </w:rPr>
        <w:t xml:space="preserve"> paso a paso:</w:t>
      </w:r>
    </w:p>
    <w:p w:rsidR="00C9039E" w:rsidP="79DE1719" w:rsidRDefault="00C9039E" w14:paraId="294B4907" w14:textId="41CBA8F0">
      <w:pPr>
        <w:jc w:val="left"/>
        <w:rPr>
          <w:rFonts w:ascii="Aptos" w:hAnsi="Aptos" w:eastAsia="Aptos" w:cs="Aptos"/>
          <w:b w:val="0"/>
          <w:bCs w:val="0"/>
          <w:i w:val="0"/>
          <w:iCs w:val="0"/>
          <w:caps w:val="0"/>
          <w:smallCaps w:val="0"/>
          <w:noProof w:val="0"/>
          <w:color w:val="000000" w:themeColor="text1" w:themeTint="FF" w:themeShade="FF"/>
          <w:sz w:val="24"/>
          <w:szCs w:val="24"/>
          <w:lang w:val="es-ES"/>
        </w:rPr>
      </w:pPr>
    </w:p>
    <w:p w:rsidR="00C9039E" w:rsidP="79DE1719" w:rsidRDefault="00C9039E" w14:paraId="6D9F17A7" w14:textId="0B070F9D">
      <w:pPr>
        <w:jc w:val="left"/>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s-ES"/>
        </w:rPr>
        <w:t>Paso 1 Descargar SQLServer Express</w:t>
      </w:r>
    </w:p>
    <w:p w:rsidR="00C9039E" w:rsidP="79DE1719" w:rsidRDefault="00C9039E" w14:paraId="3220FDB4" w14:textId="1CFDC768">
      <w:pPr>
        <w:pStyle w:val="ListParagraph"/>
        <w:numPr>
          <w:ilvl w:val="0"/>
          <w:numId w:val="36"/>
        </w:numPr>
        <w:jc w:val="left"/>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s-ES"/>
        </w:rPr>
        <w:t xml:space="preserve">Ingresar a </w:t>
      </w:r>
      <w:hyperlink r:id="R199904adb9a94ad2">
        <w:r w:rsidRPr="79DE1719" w:rsidR="74F91702">
          <w:rPr>
            <w:rStyle w:val="Hyperlink"/>
            <w:rFonts w:ascii="Aptos" w:hAnsi="Aptos" w:eastAsia="Aptos" w:cs="Aptos"/>
            <w:b w:val="0"/>
            <w:bCs w:val="0"/>
            <w:i w:val="0"/>
            <w:iCs w:val="0"/>
            <w:caps w:val="0"/>
            <w:smallCaps w:val="0"/>
            <w:strike w:val="0"/>
            <w:dstrike w:val="0"/>
            <w:noProof w:val="0"/>
            <w:color w:val="467886"/>
            <w:sz w:val="24"/>
            <w:szCs w:val="24"/>
            <w:lang w:val="es-ES"/>
          </w:rPr>
          <w:t>https://www.microsoft.com/es-es/sql-server/sql-server-downloads</w:t>
        </w:r>
      </w:hyperlink>
    </w:p>
    <w:p w:rsidR="00C9039E" w:rsidP="79DE1719" w:rsidRDefault="00C9039E" w14:paraId="2ED5F00A" w14:textId="38FBD78E">
      <w:pPr>
        <w:pStyle w:val="ListParagraph"/>
        <w:numPr>
          <w:ilvl w:val="0"/>
          <w:numId w:val="36"/>
        </w:numPr>
        <w:jc w:val="left"/>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s-ES"/>
        </w:rPr>
        <w:t>Seleccionar la versión Express y descargarla.</w:t>
      </w:r>
    </w:p>
    <w:p w:rsidR="00C9039E" w:rsidP="79DE1719" w:rsidRDefault="00C9039E" w14:paraId="2E7BB58D" w14:textId="7C235400">
      <w:pPr>
        <w:jc w:val="left"/>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s-ES"/>
        </w:rPr>
        <w:t>Paso 2 Instalación del DBMS</w:t>
      </w:r>
    </w:p>
    <w:p w:rsidR="00C9039E" w:rsidP="79DE1719" w:rsidRDefault="00C9039E" w14:paraId="47FF6669" w14:textId="0A913FFE">
      <w:pPr>
        <w:pStyle w:val="ListParagraph"/>
        <w:numPr>
          <w:ilvl w:val="0"/>
          <w:numId w:val="37"/>
        </w:numPr>
        <w:jc w:val="left"/>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s-ES"/>
        </w:rPr>
        <w:t>Ejecuta el instalador.</w:t>
      </w:r>
    </w:p>
    <w:p w:rsidR="00C9039E" w:rsidP="79DE1719" w:rsidRDefault="00C9039E" w14:paraId="16DD5206" w14:textId="384B0FB1">
      <w:pPr>
        <w:pStyle w:val="ListParagraph"/>
        <w:numPr>
          <w:ilvl w:val="0"/>
          <w:numId w:val="37"/>
        </w:numPr>
        <w:jc w:val="left"/>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s-ES"/>
        </w:rPr>
        <w:t>Seleccionar instalación tipo "Básica".</w:t>
      </w:r>
    </w:p>
    <w:p w:rsidR="00C9039E" w:rsidP="79DE1719" w:rsidRDefault="00C9039E" w14:paraId="2F251CC1" w14:textId="3CFAAB92">
      <w:pPr>
        <w:pStyle w:val="ListParagraph"/>
        <w:numPr>
          <w:ilvl w:val="0"/>
          <w:numId w:val="38"/>
        </w:numPr>
        <w:spacing w:before="0" w:beforeAutospacing="off" w:after="160" w:afterAutospacing="off" w:line="279" w:lineRule="auto"/>
        <w:ind w:left="1068" w:right="0" w:hanging="360"/>
        <w:jc w:val="left"/>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s-ES"/>
        </w:rPr>
        <w:t>Aceptar los términos y condiciones de la licencia.</w:t>
      </w:r>
    </w:p>
    <w:p w:rsidR="00C9039E" w:rsidP="79DE1719" w:rsidRDefault="00C9039E" w14:paraId="19E328F4" w14:textId="2AC73A3D">
      <w:pPr>
        <w:pStyle w:val="ListParagraph"/>
        <w:numPr>
          <w:ilvl w:val="0"/>
          <w:numId w:val="38"/>
        </w:numPr>
        <w:spacing w:before="0" w:beforeAutospacing="off" w:after="160" w:afterAutospacing="off" w:line="279" w:lineRule="auto"/>
        <w:ind w:left="1068" w:right="0" w:hanging="360"/>
        <w:jc w:val="left"/>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s-ES"/>
        </w:rPr>
        <w:t>Especificar la carpeta destino de la instalación y presionar instalar.</w:t>
      </w:r>
    </w:p>
    <w:p w:rsidR="00C9039E" w:rsidP="79DE1719" w:rsidRDefault="00C9039E" w14:paraId="57FA69E0" w14:textId="5F1ABEF9">
      <w:pPr>
        <w:pStyle w:val="ListParagraph"/>
        <w:numPr>
          <w:ilvl w:val="0"/>
          <w:numId w:val="38"/>
        </w:numPr>
        <w:spacing w:before="0" w:beforeAutospacing="off" w:after="160" w:afterAutospacing="off" w:line="279" w:lineRule="auto"/>
        <w:ind w:left="1068" w:right="0" w:hanging="360"/>
        <w:jc w:val="left"/>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s-ES"/>
        </w:rPr>
        <w:t>Una vez terminada la instalación, el instalador le sugerirá instalar el SSMS (“SQL Server Management Studio”), presione Instalar SSMS.</w:t>
      </w:r>
    </w:p>
    <w:p w:rsidR="00C9039E" w:rsidP="79DE1719" w:rsidRDefault="00C9039E" w14:paraId="4D1F05D3" w14:textId="5D629098">
      <w:p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s-ES"/>
        </w:rPr>
        <w:t>Paso 3 Instalacion del SSMS</w:t>
      </w:r>
    </w:p>
    <w:p w:rsidR="00C9039E" w:rsidP="79DE1719" w:rsidRDefault="00C9039E" w14:paraId="6AEB2871" w14:textId="0B671DA3">
      <w:pPr>
        <w:pStyle w:val="ListParagraph"/>
        <w:numPr>
          <w:ilvl w:val="0"/>
          <w:numId w:val="39"/>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s-ES"/>
        </w:rPr>
        <w:t xml:space="preserve">El instalador nos llevará al siguiente link: </w:t>
      </w:r>
      <w:hyperlink r:id="R24a41cf541ed446a">
        <w:r w:rsidRPr="79DE1719" w:rsidR="74F91702">
          <w:rPr>
            <w:rStyle w:val="Hyperlink"/>
            <w:rFonts w:ascii="Aptos" w:hAnsi="Aptos" w:eastAsia="Aptos" w:cs="Aptos"/>
            <w:b w:val="0"/>
            <w:bCs w:val="0"/>
            <w:i w:val="0"/>
            <w:iCs w:val="0"/>
            <w:caps w:val="0"/>
            <w:smallCaps w:val="0"/>
            <w:strike w:val="0"/>
            <w:dstrike w:val="0"/>
            <w:noProof w:val="0"/>
            <w:color w:val="467886"/>
            <w:sz w:val="24"/>
            <w:szCs w:val="24"/>
            <w:lang w:val="es-ES"/>
          </w:rPr>
          <w:t>https://learn.microsoft.com/es-es/sql/ssms/download-sql-server-management-studio-ssms?redirectedfrom=MSDN&amp;view=sql-server-ver15</w:t>
        </w:r>
        <w:r>
          <w:br/>
        </w:r>
      </w:hyperlink>
      <w:r w:rsidRPr="79DE1719" w:rsidR="74F91702">
        <w:rPr>
          <w:rFonts w:ascii="Aptos" w:hAnsi="Aptos" w:eastAsia="Aptos" w:cs="Aptos"/>
          <w:b w:val="0"/>
          <w:bCs w:val="0"/>
          <w:i w:val="0"/>
          <w:iCs w:val="0"/>
          <w:caps w:val="0"/>
          <w:smallCaps w:val="0"/>
          <w:noProof w:val="0"/>
          <w:color w:val="000000" w:themeColor="text1" w:themeTint="FF" w:themeShade="FF"/>
          <w:sz w:val="24"/>
          <w:szCs w:val="24"/>
          <w:lang w:val="es-ES"/>
        </w:rPr>
        <w:t>Allí se podrá descargar la última versión del SSMS.</w:t>
      </w:r>
    </w:p>
    <w:p w:rsidR="00C9039E" w:rsidP="79DE1719" w:rsidRDefault="00C9039E" w14:paraId="79E450BC" w14:textId="44C15233">
      <w:pPr>
        <w:pStyle w:val="ListParagraph"/>
        <w:numPr>
          <w:ilvl w:val="0"/>
          <w:numId w:val="39"/>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s-ES"/>
        </w:rPr>
        <w:t>Una vez descargado, se ejecuta el instalador y (luego de especificar la carpeta de instalación de ser necesario) se comienza la instalación presionando “Instalar” y listo.</w:t>
      </w:r>
    </w:p>
    <w:p w:rsidR="00C9039E" w:rsidP="79DE1719" w:rsidRDefault="00C9039E" w14:paraId="2372BAE7" w14:textId="2D257D16">
      <w:pPr>
        <w:pStyle w:val="ListParagraph"/>
        <w:numPr>
          <w:ilvl w:val="0"/>
          <w:numId w:val="39"/>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s-ES"/>
        </w:rPr>
        <w:t>Luego se ejecuta el programa, y al querer conectarse a la base de datos se elige el nombre de la instancia y la opción de “Windows Authentication”.</w:t>
      </w:r>
    </w:p>
    <w:p w:rsidR="00C9039E" w:rsidP="79DE1719" w:rsidRDefault="00C9039E" w14:paraId="263EF19B" w14:textId="1A73BE95">
      <w:p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s-ES"/>
        </w:rPr>
        <w:t>Información de la Instancia:</w:t>
      </w:r>
    </w:p>
    <w:p w:rsidR="00C9039E" w:rsidP="79DE1719" w:rsidRDefault="00C9039E" w14:paraId="560EC3F3" w14:textId="1B3B4B4B">
      <w:pPr>
        <w:pStyle w:val="ListParagraph"/>
        <w:numPr>
          <w:ilvl w:val="0"/>
          <w:numId w:val="40"/>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n-US"/>
        </w:rPr>
        <w:t>Ubicación de archivos: Por defecto</w:t>
      </w:r>
    </w:p>
    <w:p w:rsidR="00C9039E" w:rsidP="79DE1719" w:rsidRDefault="00C9039E" w14:paraId="4D363B04" w14:textId="25F74441">
      <w:pPr>
        <w:pStyle w:val="ListParagraph"/>
        <w:numPr>
          <w:ilvl w:val="1"/>
          <w:numId w:val="40"/>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n-US"/>
        </w:rPr>
        <w:t>Instancia: C:\Program Files\Microsoft SQL Server</w:t>
      </w:r>
    </w:p>
    <w:p w:rsidR="00C9039E" w:rsidP="79DE1719" w:rsidRDefault="00C9039E" w14:paraId="32E3805C" w14:textId="3B4F1B39">
      <w:pPr>
        <w:pStyle w:val="ListParagraph"/>
        <w:numPr>
          <w:ilvl w:val="1"/>
          <w:numId w:val="40"/>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n-US"/>
        </w:rPr>
        <w:t>SSMS: C:\Program Files (x86)\Microsoft SQL Server Management Studio XX</w:t>
      </w:r>
    </w:p>
    <w:p w:rsidR="00C9039E" w:rsidP="79DE1719" w:rsidRDefault="00C9039E" w14:paraId="05E95BE1" w14:textId="6A578765">
      <w:pPr>
        <w:pStyle w:val="ListParagraph"/>
        <w:numPr>
          <w:ilvl w:val="0"/>
          <w:numId w:val="40"/>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s-ES"/>
        </w:rPr>
        <w:t>Memoria Asignada</w:t>
      </w:r>
    </w:p>
    <w:p w:rsidR="00C9039E" w:rsidP="79DE1719" w:rsidRDefault="00C9039E" w14:paraId="7FA24727" w14:textId="0F776C7A">
      <w:pPr>
        <w:pStyle w:val="ListParagraph"/>
        <w:numPr>
          <w:ilvl w:val="1"/>
          <w:numId w:val="40"/>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s-ES"/>
        </w:rPr>
        <w:t>Para la instancia: La máxima adjudicable es 2147 TB. Utiliza lo más que pueda del equipo por defecto, aunque lo recomendable es limitarlo según las necesidades del proyecto (Por ejemplo, un 75% de la memoria máxima disponible).</w:t>
      </w:r>
    </w:p>
    <w:p w:rsidR="00C9039E" w:rsidP="79DE1719" w:rsidRDefault="00C9039E" w14:paraId="025B4C46" w14:textId="6A2A8019">
      <w:pPr>
        <w:pStyle w:val="ListParagraph"/>
        <w:numPr>
          <w:ilvl w:val="1"/>
          <w:numId w:val="40"/>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s-ES"/>
        </w:rPr>
        <w:t>Para las consultas: Por defecto 1024KB, configurable tanto mínimo y máximo en función de las necesidades del sistema.</w:t>
      </w:r>
    </w:p>
    <w:p w:rsidR="00C9039E" w:rsidP="79DE1719" w:rsidRDefault="00C9039E" w14:paraId="2FB35CFE" w14:textId="79941F49">
      <w:pPr>
        <w:pStyle w:val="ListParagraph"/>
        <w:numPr>
          <w:ilvl w:val="0"/>
          <w:numId w:val="40"/>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s-ES"/>
        </w:rPr>
        <w:t>Seguridad</w:t>
      </w:r>
    </w:p>
    <w:p w:rsidR="00C9039E" w:rsidP="79DE1719" w:rsidRDefault="00C9039E" w14:paraId="7608EBAA" w14:textId="0D9F5867">
      <w:pPr>
        <w:pStyle w:val="ListParagraph"/>
        <w:numPr>
          <w:ilvl w:val="1"/>
          <w:numId w:val="40"/>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s-ES"/>
        </w:rPr>
        <w:t>Autenticación de Windows</w:t>
      </w:r>
    </w:p>
    <w:p w:rsidR="00C9039E" w:rsidP="79DE1719" w:rsidRDefault="00C9039E" w14:paraId="49C1F5E0" w14:textId="3F89C783">
      <w:pPr>
        <w:pStyle w:val="ListParagraph"/>
        <w:numPr>
          <w:ilvl w:val="0"/>
          <w:numId w:val="40"/>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s-ES"/>
        </w:rPr>
        <w:t>Puertos</w:t>
      </w:r>
    </w:p>
    <w:p w:rsidR="00C9039E" w:rsidP="79DE1719" w:rsidRDefault="00C9039E" w14:paraId="14E380DC" w14:textId="39CD8743">
      <w:pPr>
        <w:pStyle w:val="ListParagraph"/>
        <w:numPr>
          <w:ilvl w:val="1"/>
          <w:numId w:val="40"/>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s-ES"/>
        </w:rPr>
        <w:t>TCP 1433 para la conexión de cliente de la instancia predeterminada de SQL Server.</w:t>
      </w:r>
    </w:p>
    <w:p w:rsidR="00C9039E" w:rsidP="79DE1719" w:rsidRDefault="00C9039E" w14:paraId="7F6B87B4" w14:textId="34782F50">
      <w:pPr>
        <w:pStyle w:val="ListParagraph"/>
        <w:numPr>
          <w:ilvl w:val="1"/>
          <w:numId w:val="40"/>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s-ES"/>
        </w:rPr>
        <w:t>UDP 1434 Para el explorador (browser) de SQL Server para instancias con nombre.</w:t>
      </w:r>
    </w:p>
    <w:p w:rsidR="00C9039E" w:rsidP="79DE1719" w:rsidRDefault="00C9039E" w14:paraId="1A3FB814" w14:textId="515BA42F">
      <w:pPr>
        <w:pStyle w:val="ListParagraph"/>
        <w:numPr>
          <w:ilvl w:val="1"/>
          <w:numId w:val="40"/>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s-ES"/>
        </w:rPr>
        <w:t>SQL Server utiliza un puerto TCP dinámico por defecto para la instancia en ejecución.</w:t>
      </w:r>
    </w:p>
    <w:p w:rsidR="00C9039E" w:rsidP="3608DBBF" w:rsidRDefault="00C9039E" w14:paraId="41B23AB7" w14:textId="2965A4FB">
      <w:pPr>
        <w:pStyle w:val="Normal"/>
        <w:rPr>
          <w:rFonts w:ascii="Aptos" w:hAnsi="Aptos" w:eastAsia="Aptos" w:cs="Aptos"/>
          <w:b w:val="0"/>
          <w:bCs w:val="0"/>
          <w:i w:val="0"/>
          <w:iCs w:val="0"/>
          <w:caps w:val="0"/>
          <w:smallCaps w:val="0"/>
          <w:noProof w:val="0"/>
          <w:color w:val="000000" w:themeColor="text1" w:themeTint="FF" w:themeShade="FF"/>
          <w:sz w:val="24"/>
          <w:szCs w:val="24"/>
          <w:lang w:val="es-ES"/>
        </w:rPr>
      </w:pPr>
    </w:p>
    <w:p w:rsidR="00C9039E" w:rsidP="79DE1719" w:rsidRDefault="00C9039E" w14:paraId="13E4C26A" w14:textId="6B984FDF">
      <w:pPr>
        <w:jc w:val="left"/>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s-ES"/>
        </w:rPr>
        <w:t>Instalación de MySQL paso a paso:</w:t>
      </w:r>
    </w:p>
    <w:p w:rsidR="00C9039E" w:rsidP="79DE1719" w:rsidRDefault="00C9039E" w14:paraId="5F49CB78" w14:textId="465FABAC">
      <w:pPr>
        <w:jc w:val="left"/>
        <w:rPr>
          <w:rFonts w:ascii="Aptos" w:hAnsi="Aptos" w:eastAsia="Aptos" w:cs="Aptos"/>
          <w:b w:val="0"/>
          <w:bCs w:val="0"/>
          <w:i w:val="0"/>
          <w:iCs w:val="0"/>
          <w:caps w:val="0"/>
          <w:smallCaps w:val="0"/>
          <w:noProof w:val="0"/>
          <w:color w:val="000000" w:themeColor="text1" w:themeTint="FF" w:themeShade="FF"/>
          <w:sz w:val="24"/>
          <w:szCs w:val="24"/>
          <w:lang w:val="es-ES"/>
        </w:rPr>
      </w:pPr>
    </w:p>
    <w:p w:rsidR="00C9039E" w:rsidP="79DE1719" w:rsidRDefault="00C9039E" w14:paraId="26C82057" w14:textId="7C1AFB4D">
      <w:pPr>
        <w:jc w:val="left"/>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s-ES"/>
        </w:rPr>
        <w:t>Paso 1 Descargar MySQL</w:t>
      </w:r>
    </w:p>
    <w:p w:rsidR="00C9039E" w:rsidP="79DE1719" w:rsidRDefault="00C9039E" w14:paraId="59C9ACEB" w14:textId="2D53C4EC">
      <w:pPr>
        <w:pStyle w:val="ListParagraph"/>
        <w:numPr>
          <w:ilvl w:val="0"/>
          <w:numId w:val="41"/>
        </w:numPr>
        <w:jc w:val="left"/>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s-ES"/>
        </w:rPr>
        <w:t xml:space="preserve">Ingresar a </w:t>
      </w:r>
      <w:hyperlink r:id="R1a3fe8273f304ce2">
        <w:r w:rsidRPr="79DE1719" w:rsidR="74F91702">
          <w:rPr>
            <w:rStyle w:val="Hyperlink"/>
            <w:rFonts w:ascii="Aptos" w:hAnsi="Aptos" w:eastAsia="Aptos" w:cs="Aptos"/>
            <w:b w:val="0"/>
            <w:bCs w:val="0"/>
            <w:i w:val="0"/>
            <w:iCs w:val="0"/>
            <w:caps w:val="0"/>
            <w:smallCaps w:val="0"/>
            <w:strike w:val="0"/>
            <w:dstrike w:val="0"/>
            <w:noProof w:val="0"/>
            <w:color w:val="467886"/>
            <w:sz w:val="24"/>
            <w:szCs w:val="24"/>
            <w:lang w:val="es-ES"/>
          </w:rPr>
          <w:t>https://dev.mysql.com/downloads/installer/</w:t>
        </w:r>
      </w:hyperlink>
      <w:r w:rsidRPr="79DE1719" w:rsidR="74F91702">
        <w:rPr>
          <w:rFonts w:ascii="Aptos" w:hAnsi="Aptos" w:eastAsia="Aptos" w:cs="Aptos"/>
          <w:b w:val="0"/>
          <w:bCs w:val="0"/>
          <w:i w:val="0"/>
          <w:iCs w:val="0"/>
          <w:caps w:val="0"/>
          <w:smallCaps w:val="0"/>
          <w:noProof w:val="0"/>
          <w:color w:val="000000" w:themeColor="text1" w:themeTint="FF" w:themeShade="FF"/>
          <w:sz w:val="24"/>
          <w:szCs w:val="24"/>
          <w:lang w:val="es-ES"/>
        </w:rPr>
        <w:t xml:space="preserve"> </w:t>
      </w:r>
    </w:p>
    <w:p w:rsidR="00C9039E" w:rsidP="79DE1719" w:rsidRDefault="00C9039E" w14:paraId="320208D8" w14:textId="7596A6E6">
      <w:pPr>
        <w:pStyle w:val="ListParagraph"/>
        <w:numPr>
          <w:ilvl w:val="0"/>
          <w:numId w:val="41"/>
        </w:numPr>
        <w:jc w:val="left"/>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s-ES"/>
        </w:rPr>
        <w:t>Seleccionar la última versión</w:t>
      </w:r>
    </w:p>
    <w:p w:rsidR="00C9039E" w:rsidP="79DE1719" w:rsidRDefault="00C9039E" w14:paraId="4F9646C2" w14:textId="08DA745A">
      <w:pPr>
        <w:pStyle w:val="ListParagraph"/>
        <w:numPr>
          <w:ilvl w:val="0"/>
          <w:numId w:val="41"/>
        </w:numPr>
        <w:jc w:val="left"/>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s-ES"/>
        </w:rPr>
        <w:t>Selecciona el instalador adecuado para el sistema operativo (Windows, Linux, etc.)</w:t>
      </w:r>
    </w:p>
    <w:p w:rsidR="00C9039E" w:rsidP="79DE1719" w:rsidRDefault="00C9039E" w14:paraId="47C31C0A" w14:textId="1850426D">
      <w:pPr>
        <w:pStyle w:val="ListParagraph"/>
        <w:numPr>
          <w:ilvl w:val="0"/>
          <w:numId w:val="41"/>
        </w:numPr>
        <w:jc w:val="left"/>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s-ES"/>
        </w:rPr>
        <w:t>Seleccionar el instalador MSI (mysql-installer-community-[version].msi) para instalar de forma local.</w:t>
      </w:r>
    </w:p>
    <w:p w:rsidR="00C9039E" w:rsidP="79DE1719" w:rsidRDefault="00C9039E" w14:paraId="103FFE48" w14:textId="1229599B">
      <w:pPr>
        <w:pStyle w:val="ListParagraph"/>
        <w:numPr>
          <w:ilvl w:val="0"/>
          <w:numId w:val="41"/>
        </w:numPr>
        <w:jc w:val="left"/>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s-ES"/>
        </w:rPr>
        <w:t>Seleccionar “No thanks, just start my download.”</w:t>
      </w:r>
    </w:p>
    <w:p w:rsidR="00C9039E" w:rsidP="79DE1719" w:rsidRDefault="00C9039E" w14:paraId="5608ABC5" w14:textId="590FBA21">
      <w:pPr>
        <w:jc w:val="left"/>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s-ES"/>
        </w:rPr>
        <w:t>Paso 2 Instalación del DBMS</w:t>
      </w:r>
    </w:p>
    <w:p w:rsidR="00C9039E" w:rsidP="79DE1719" w:rsidRDefault="00C9039E" w14:paraId="5A7296DA" w14:textId="0F16A9C0">
      <w:pPr>
        <w:pStyle w:val="ListParagraph"/>
        <w:numPr>
          <w:ilvl w:val="0"/>
          <w:numId w:val="42"/>
        </w:numPr>
        <w:jc w:val="left"/>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s-ES"/>
        </w:rPr>
        <w:t>Ejecuta el instalador</w:t>
      </w:r>
    </w:p>
    <w:p w:rsidR="00C9039E" w:rsidP="79DE1719" w:rsidRDefault="00C9039E" w14:paraId="24AAF644" w14:textId="2D1D1E2B">
      <w:pPr>
        <w:pStyle w:val="ListParagraph"/>
        <w:numPr>
          <w:ilvl w:val="0"/>
          <w:numId w:val="42"/>
        </w:numPr>
        <w:jc w:val="left"/>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s-ES"/>
        </w:rPr>
        <w:t>Seleccionar instalación tipo "Custom"</w:t>
      </w:r>
    </w:p>
    <w:p w:rsidR="00C9039E" w:rsidP="79DE1719" w:rsidRDefault="00C9039E" w14:paraId="22DE6879" w14:textId="7D46A54D">
      <w:pPr>
        <w:pStyle w:val="ListParagraph"/>
        <w:numPr>
          <w:ilvl w:val="0"/>
          <w:numId w:val="43"/>
        </w:numPr>
        <w:jc w:val="left"/>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s-ES"/>
        </w:rPr>
        <w:t>Dentro de MySQL Servers --&gt; MySQL Server --&gt; Añadir "MySQL Server 8.0.40 - X64" - La instancia</w:t>
      </w:r>
    </w:p>
    <w:p w:rsidR="00C9039E" w:rsidP="79DE1719" w:rsidRDefault="00C9039E" w14:paraId="1F26AEF7" w14:textId="5F2D552A">
      <w:pPr>
        <w:pStyle w:val="ListParagraph"/>
        <w:numPr>
          <w:ilvl w:val="0"/>
          <w:numId w:val="43"/>
        </w:numPr>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s-ES"/>
        </w:rPr>
        <w:t>Dentro de Applications --&gt; MySQL Workbench --&gt; Añadir "MySQL Workbench 8.0.40 - X64" - El IDE</w:t>
      </w:r>
    </w:p>
    <w:p w:rsidR="00C9039E" w:rsidP="79DE1719" w:rsidRDefault="00C9039E" w14:paraId="6274B487" w14:textId="44464A4D">
      <w:pPr>
        <w:pStyle w:val="ListParagraph"/>
        <w:numPr>
          <w:ilvl w:val="0"/>
          <w:numId w:val="42"/>
        </w:numPr>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n-US"/>
        </w:rPr>
        <w:t>Type and Networking</w:t>
      </w:r>
      <w:r w:rsidRPr="79DE1719" w:rsidR="74F91702">
        <w:rPr>
          <w:rFonts w:ascii="Aptos" w:hAnsi="Aptos" w:eastAsia="Aptos" w:cs="Aptos"/>
          <w:b w:val="0"/>
          <w:bCs w:val="0"/>
          <w:i w:val="0"/>
          <w:iCs w:val="0"/>
          <w:caps w:val="0"/>
          <w:smallCaps w:val="0"/>
          <w:noProof w:val="0"/>
          <w:color w:val="000000" w:themeColor="text1" w:themeTint="FF" w:themeShade="FF"/>
          <w:sz w:val="24"/>
          <w:szCs w:val="24"/>
          <w:lang w:val="es-ES"/>
        </w:rPr>
        <w:t xml:space="preserve"> dejamos todo “por defecto”:</w:t>
      </w:r>
    </w:p>
    <w:p w:rsidR="00C9039E" w:rsidP="79DE1719" w:rsidRDefault="00C9039E" w14:paraId="154E4CD7" w14:textId="5D329B91">
      <w:pPr>
        <w:pStyle w:val="ListParagraph"/>
        <w:numPr>
          <w:ilvl w:val="0"/>
          <w:numId w:val="45"/>
        </w:numPr>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s-ES"/>
        </w:rPr>
        <w:t>Config Type: “Development Computer” (en este caso seleccionamos esta opción porque nuestro proyecto contempla el uso de poca memoria para MySLQ, la cual por defecto es 512 MB de RAM)</w:t>
      </w:r>
    </w:p>
    <w:p w:rsidR="00C9039E" w:rsidP="79DE1719" w:rsidRDefault="00C9039E" w14:paraId="7CA05ADE" w14:textId="23CF5DA6">
      <w:pPr>
        <w:pStyle w:val="ListParagraph"/>
        <w:numPr>
          <w:ilvl w:val="0"/>
          <w:numId w:val="46"/>
        </w:numPr>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n-US"/>
        </w:rPr>
        <w:t>Seleccionar: TCP/IP y Open Windows Firewall ports for network access</w:t>
      </w:r>
    </w:p>
    <w:p w:rsidR="00C9039E" w:rsidP="79DE1719" w:rsidRDefault="00C9039E" w14:paraId="66DD1B59" w14:textId="6D3A35F7">
      <w:pPr>
        <w:pStyle w:val="ListParagraph"/>
        <w:numPr>
          <w:ilvl w:val="0"/>
          <w:numId w:val="46"/>
        </w:numPr>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n-US"/>
        </w:rPr>
        <w:t>Port: 3306 / X Protocol Port: 33060</w:t>
      </w:r>
    </w:p>
    <w:p w:rsidR="00C9039E" w:rsidP="79DE1719" w:rsidRDefault="00C9039E" w14:paraId="54313C98" w14:textId="09C8B879">
      <w:pPr>
        <w:pStyle w:val="ListParagraph"/>
        <w:numPr>
          <w:ilvl w:val="0"/>
          <w:numId w:val="42"/>
        </w:numPr>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n-US"/>
        </w:rPr>
        <w:t>Authentication Method</w:t>
      </w:r>
    </w:p>
    <w:p w:rsidR="00C9039E" w:rsidP="79DE1719" w:rsidRDefault="00C9039E" w14:paraId="4E82D8FA" w14:textId="654C9AD7">
      <w:pPr>
        <w:pStyle w:val="ListParagraph"/>
        <w:numPr>
          <w:ilvl w:val="0"/>
          <w:numId w:val="48"/>
        </w:numPr>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n-US"/>
        </w:rPr>
        <w:t>Seleccionar: “Use Strong password encryption for Authentication”</w:t>
      </w:r>
    </w:p>
    <w:p w:rsidR="00C9039E" w:rsidP="79DE1719" w:rsidRDefault="00C9039E" w14:paraId="4F56C272" w14:textId="3F9F0CC5">
      <w:pPr>
        <w:pStyle w:val="ListParagraph"/>
        <w:numPr>
          <w:ilvl w:val="0"/>
          <w:numId w:val="42"/>
        </w:numPr>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s-ES"/>
        </w:rPr>
        <w:t>Accounts and Roles</w:t>
      </w:r>
    </w:p>
    <w:p w:rsidR="00C9039E" w:rsidP="79DE1719" w:rsidRDefault="00C9039E" w14:paraId="6CFB779B" w14:textId="05F07F4C">
      <w:pPr>
        <w:pStyle w:val="ListParagraph"/>
        <w:numPr>
          <w:ilvl w:val="0"/>
          <w:numId w:val="50"/>
        </w:numPr>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s-ES"/>
        </w:rPr>
        <w:t>Creamos una contraseña fuerte para el usuario “root”.</w:t>
      </w:r>
    </w:p>
    <w:p w:rsidR="00C9039E" w:rsidP="79DE1719" w:rsidRDefault="00C9039E" w14:paraId="2998D3E2" w14:textId="2B81835F">
      <w:pPr>
        <w:pStyle w:val="ListParagraph"/>
        <w:numPr>
          <w:ilvl w:val="0"/>
          <w:numId w:val="50"/>
        </w:numPr>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s-ES"/>
        </w:rPr>
        <w:t>No crearemos ningún usuario en este apartado.</w:t>
      </w:r>
    </w:p>
    <w:p w:rsidR="00C9039E" w:rsidP="79DE1719" w:rsidRDefault="00C9039E" w14:paraId="35934378" w14:textId="0B6EE273">
      <w:pPr>
        <w:pStyle w:val="ListParagraph"/>
        <w:numPr>
          <w:ilvl w:val="0"/>
          <w:numId w:val="42"/>
        </w:numPr>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s-ES"/>
        </w:rPr>
        <w:t>Windows Service, dejamos todo “por defecto”:</w:t>
      </w:r>
    </w:p>
    <w:p w:rsidR="00C9039E" w:rsidP="79DE1719" w:rsidRDefault="00C9039E" w14:paraId="7DF177FA" w14:textId="6310546C">
      <w:pPr>
        <w:pStyle w:val="ListParagraph"/>
        <w:numPr>
          <w:ilvl w:val="0"/>
          <w:numId w:val="52"/>
        </w:numPr>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n-US"/>
        </w:rPr>
        <w:t>Seleccionar Configure MySQL Server as a Windows Service</w:t>
      </w:r>
    </w:p>
    <w:p w:rsidR="00C9039E" w:rsidP="79DE1719" w:rsidRDefault="00C9039E" w14:paraId="0A0AB0DE" w14:textId="68D8483C">
      <w:pPr>
        <w:pStyle w:val="ListParagraph"/>
        <w:numPr>
          <w:ilvl w:val="0"/>
          <w:numId w:val="52"/>
        </w:numPr>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n-US"/>
        </w:rPr>
        <w:t>Windows Service Name: MySQLSupermercado</w:t>
      </w:r>
    </w:p>
    <w:p w:rsidR="00C9039E" w:rsidP="79DE1719" w:rsidRDefault="00C9039E" w14:paraId="38E0C0C0" w14:textId="2E206851">
      <w:pPr>
        <w:pStyle w:val="ListParagraph"/>
        <w:numPr>
          <w:ilvl w:val="0"/>
          <w:numId w:val="52"/>
        </w:numPr>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n-US"/>
        </w:rPr>
        <w:t>Seleccionar Start the MySQL Server at System Startup</w:t>
      </w:r>
    </w:p>
    <w:p w:rsidR="00C9039E" w:rsidP="79DE1719" w:rsidRDefault="00C9039E" w14:paraId="35073952" w14:textId="7E1740C4">
      <w:pPr>
        <w:pStyle w:val="ListParagraph"/>
        <w:numPr>
          <w:ilvl w:val="0"/>
          <w:numId w:val="52"/>
        </w:numPr>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n-US"/>
        </w:rPr>
        <w:t>Run Windows Service as... Standard System Account</w:t>
      </w:r>
    </w:p>
    <w:p w:rsidR="00C9039E" w:rsidP="79DE1719" w:rsidRDefault="00C9039E" w14:paraId="57C71C78" w14:textId="6775E7F2">
      <w:pPr>
        <w:pStyle w:val="ListParagraph"/>
        <w:numPr>
          <w:ilvl w:val="0"/>
          <w:numId w:val="42"/>
        </w:numPr>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n-US"/>
        </w:rPr>
        <w:t>Server File Permissions:</w:t>
      </w:r>
    </w:p>
    <w:p w:rsidR="00C9039E" w:rsidP="79DE1719" w:rsidRDefault="00C9039E" w14:paraId="35123CAC" w14:textId="1B6A647B">
      <w:pPr>
        <w:pStyle w:val="ListParagraph"/>
        <w:numPr>
          <w:ilvl w:val="0"/>
          <w:numId w:val="54"/>
        </w:numPr>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s-ES"/>
        </w:rPr>
        <w:t xml:space="preserve">Seleccionar: Yes, grant full access to the user running the Windows Service (if applicable) and the administrators group only. Other users and groups will not have access. </w:t>
      </w:r>
      <w:r>
        <w:br/>
      </w:r>
      <w:r w:rsidRPr="79DE1719" w:rsidR="74F91702">
        <w:rPr>
          <w:rFonts w:ascii="Aptos" w:hAnsi="Aptos" w:eastAsia="Aptos" w:cs="Aptos"/>
          <w:b w:val="0"/>
          <w:bCs w:val="0"/>
          <w:i w:val="0"/>
          <w:iCs w:val="0"/>
          <w:caps w:val="0"/>
          <w:smallCaps w:val="0"/>
          <w:noProof w:val="0"/>
          <w:color w:val="000000" w:themeColor="text1" w:themeTint="FF" w:themeShade="FF"/>
          <w:sz w:val="24"/>
          <w:szCs w:val="24"/>
          <w:lang w:val="es-ES"/>
        </w:rPr>
        <w:t>Con esta opción el instalador de MySQL puede configurar las carpetas y archivos con control total, concedido exclusivamente al usuario que ejecuta el sistema Windows Service.</w:t>
      </w:r>
      <w:r>
        <w:br/>
      </w:r>
      <w:r w:rsidRPr="79DE1719" w:rsidR="74F91702">
        <w:rPr>
          <w:rFonts w:ascii="Aptos" w:hAnsi="Aptos" w:eastAsia="Aptos" w:cs="Aptos"/>
          <w:b w:val="0"/>
          <w:bCs w:val="0"/>
          <w:i w:val="0"/>
          <w:iCs w:val="0"/>
          <w:caps w:val="0"/>
          <w:smallCaps w:val="0"/>
          <w:noProof w:val="0"/>
          <w:color w:val="000000" w:themeColor="text1" w:themeTint="FF" w:themeShade="FF"/>
          <w:sz w:val="24"/>
          <w:szCs w:val="24"/>
          <w:lang w:val="es-ES"/>
        </w:rPr>
        <w:t>A todos los demás grupos y usuarios se les niega el acceso.</w:t>
      </w:r>
    </w:p>
    <w:p w:rsidR="00C9039E" w:rsidP="79DE1719" w:rsidRDefault="00C9039E" w14:paraId="034D8C97" w14:textId="0A134485">
      <w:pPr>
        <w:pStyle w:val="ListParagraph"/>
        <w:numPr>
          <w:ilvl w:val="0"/>
          <w:numId w:val="54"/>
        </w:numPr>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s-ES"/>
        </w:rPr>
        <w:t>De manera automática se instalará en la siguiente ruta: C:\ProgramData\MySQL\MySQL Server 8.0</w:t>
      </w:r>
    </w:p>
    <w:p w:rsidR="00C9039E" w:rsidP="79DE1719" w:rsidRDefault="00C9039E" w14:paraId="08F9FF6E" w14:textId="5B39C5F5">
      <w:pPr>
        <w:pStyle w:val="ListParagraph"/>
        <w:numPr>
          <w:ilvl w:val="0"/>
          <w:numId w:val="42"/>
        </w:numPr>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s-ES"/>
        </w:rPr>
        <w:t>Apply Configuration: Seleccionamos Execute y verificamos que todas las configuraciones este tildadas en verde.</w:t>
      </w:r>
    </w:p>
    <w:p w:rsidR="00C9039E" w:rsidP="79DE1719" w:rsidRDefault="00C9039E" w14:paraId="2E3C0A2F" w14:textId="5028AB4E">
      <w:pPr>
        <w:pStyle w:val="ListParagraph"/>
        <w:numPr>
          <w:ilvl w:val="0"/>
          <w:numId w:val="42"/>
        </w:numPr>
        <w:rPr>
          <w:rFonts w:ascii="Aptos" w:hAnsi="Aptos" w:eastAsia="Aptos" w:cs="Aptos"/>
          <w:b w:val="0"/>
          <w:bCs w:val="0"/>
          <w:i w:val="0"/>
          <w:iCs w:val="0"/>
          <w:caps w:val="0"/>
          <w:smallCaps w:val="0"/>
          <w:noProof w:val="0"/>
          <w:color w:val="000000" w:themeColor="text1" w:themeTint="FF" w:themeShade="FF"/>
          <w:sz w:val="24"/>
          <w:szCs w:val="24"/>
          <w:lang w:val="es-ES"/>
        </w:rPr>
      </w:pPr>
      <w:r w:rsidRPr="79DE1719" w:rsidR="74F91702">
        <w:rPr>
          <w:rFonts w:ascii="Aptos" w:hAnsi="Aptos" w:eastAsia="Aptos" w:cs="Aptos"/>
          <w:b w:val="0"/>
          <w:bCs w:val="0"/>
          <w:i w:val="0"/>
          <w:iCs w:val="0"/>
          <w:caps w:val="0"/>
          <w:smallCaps w:val="0"/>
          <w:noProof w:val="0"/>
          <w:color w:val="000000" w:themeColor="text1" w:themeTint="FF" w:themeShade="FF"/>
          <w:sz w:val="24"/>
          <w:szCs w:val="24"/>
          <w:lang w:val="es-ES"/>
        </w:rPr>
        <w:t>Finish.</w:t>
      </w:r>
    </w:p>
    <w:p w:rsidR="00C9039E" w:rsidRDefault="00C9039E" w14:paraId="5C1A07E2" w14:textId="0611574C"/>
    <w:p w:rsidR="0910270C" w:rsidRDefault="0910270C" w14:paraId="256B0BC8" w14:textId="78682883">
      <w:r w:rsidR="0910270C">
        <w:rPr/>
        <w:t>Bibliografía</w:t>
      </w:r>
      <w:r w:rsidR="0910270C">
        <w:rPr/>
        <w:t xml:space="preserve"> </w:t>
      </w:r>
      <w:r w:rsidR="0910270C">
        <w:rPr/>
        <w:t>adicional</w:t>
      </w:r>
      <w:r w:rsidR="0910270C">
        <w:rPr/>
        <w:t>:</w:t>
      </w:r>
    </w:p>
    <w:p w:rsidR="3608DBBF" w:rsidRDefault="3608DBBF" w14:paraId="714E82A8" w14:textId="71E94C91"/>
    <w:p w:rsidR="3608DBBF" w:rsidRDefault="3608DBBF" w14:paraId="081CBEAE" w14:textId="1C2F1AFC"/>
    <w:p w:rsidR="0910270C" w:rsidP="3608DBBF" w:rsidRDefault="0910270C" w14:paraId="50C085A4" w14:textId="48F03FEF">
      <w:pPr>
        <w:pStyle w:val="Normal"/>
      </w:pPr>
      <w:r w:rsidR="0910270C">
        <w:rPr/>
        <w:t>https://stackoverflow.com/questions/12146915/cannot-fetch-a-row-from-ole-db-provider-bulk-for-linked-server-null</w:t>
      </w:r>
    </w:p>
    <w:p w:rsidR="0910270C" w:rsidP="3608DBBF" w:rsidRDefault="0910270C" w14:paraId="3818C09A" w14:textId="3DE980FB">
      <w:pPr>
        <w:pStyle w:val="Normal"/>
      </w:pPr>
      <w:r w:rsidR="0910270C">
        <w:rPr/>
        <w:t xml:space="preserve"> </w:t>
      </w:r>
    </w:p>
    <w:p w:rsidR="0910270C" w:rsidP="3608DBBF" w:rsidRDefault="0910270C" w14:paraId="65A6FF68" w14:textId="6845638D">
      <w:pPr>
        <w:pStyle w:val="Normal"/>
      </w:pPr>
      <w:r w:rsidR="0910270C">
        <w:rPr/>
        <w:t>https://learn.microsoft.com/es-es/sql/t-sql/statements/bulk-insert-transact-sql?view=sql-server-ver16</w:t>
      </w:r>
    </w:p>
    <w:p w:rsidR="0910270C" w:rsidP="3608DBBF" w:rsidRDefault="0910270C" w14:paraId="59746E05" w14:textId="6F158833">
      <w:pPr>
        <w:pStyle w:val="Normal"/>
      </w:pPr>
      <w:r w:rsidR="0910270C">
        <w:rPr/>
        <w:t>https://www.aspsnippets.com/Articles/96/The-OLE-DB-provider-Microsoft.Ace.OLEDB.12.0-for-linked-server-null/</w:t>
      </w:r>
    </w:p>
    <w:p w:rsidR="0910270C" w:rsidP="3608DBBF" w:rsidRDefault="0910270C" w14:paraId="072A55B6" w14:textId="3135E1B0">
      <w:pPr>
        <w:pStyle w:val="Normal"/>
      </w:pPr>
      <w:r w:rsidR="0910270C">
        <w:rPr/>
        <w:t>https://www.youtube.com/watch?v=fAicULXc6sQ</w:t>
      </w:r>
    </w:p>
    <w:p w:rsidR="0910270C" w:rsidP="3608DBBF" w:rsidRDefault="0910270C" w14:paraId="075098E1" w14:textId="654EC4AD">
      <w:pPr>
        <w:pStyle w:val="Normal"/>
      </w:pPr>
      <w:r w:rsidR="0910270C">
        <w:rPr/>
        <w:t>https://www.sommarskog.se/bulkload.html</w:t>
      </w:r>
    </w:p>
    <w:p w:rsidR="0910270C" w:rsidP="3608DBBF" w:rsidRDefault="0910270C" w14:paraId="37891CB1" w14:textId="29B1453A">
      <w:pPr>
        <w:pStyle w:val="Normal"/>
      </w:pPr>
      <w:r w:rsidR="0910270C">
        <w:rPr/>
        <w:t>https://learn.microsoft.com/en-us/answers/questions/823790/bulk-insert-(type-mismatch-or-invalid-character-fo</w:t>
      </w:r>
    </w:p>
    <w:p w:rsidR="0910270C" w:rsidP="3608DBBF" w:rsidRDefault="0910270C" w14:paraId="014D207B" w14:textId="15E212E1">
      <w:pPr>
        <w:pStyle w:val="Normal"/>
      </w:pPr>
      <w:r w:rsidR="0910270C">
        <w:rPr/>
        <w:t>https://web.archive.org/web/20170911131734/http://bidn.com:80/blogs/marcoadf/bidn-blog/2479/bulk-insert-format-file-skip-column</w:t>
      </w:r>
    </w:p>
    <w:p w:rsidR="0910270C" w:rsidP="3608DBBF" w:rsidRDefault="0910270C" w14:paraId="3ED51B81" w14:textId="09AA9CC0">
      <w:pPr>
        <w:pStyle w:val="Normal"/>
      </w:pPr>
      <w:r w:rsidR="0910270C">
        <w:rPr/>
        <w:t>https://learn.microsoft.com/en-us/sql/t-sql/functions/openrowset-transact-sql?view=sql-server-ver16</w:t>
      </w:r>
    </w:p>
    <w:p w:rsidR="0910270C" w:rsidP="3608DBBF" w:rsidRDefault="0910270C" w14:paraId="3E3A25DD" w14:textId="68BFF8C4">
      <w:pPr>
        <w:pStyle w:val="Normal"/>
      </w:pPr>
      <w:r w:rsidR="0910270C">
        <w:rPr/>
        <w:t>https://learn.microsoft.com/en-us/answers/questions/1355989/how-to-fix-a-transport-level-error-has-occurred-wh</w:t>
      </w:r>
    </w:p>
    <w:p w:rsidR="0910270C" w:rsidP="3608DBBF" w:rsidRDefault="0910270C" w14:paraId="7D55A798" w14:textId="7479C8DB">
      <w:pPr>
        <w:pStyle w:val="Normal"/>
      </w:pPr>
      <w:r w:rsidR="0910270C">
        <w:rPr/>
        <w:t>https://learn.microsoft.com/en-us/answers/questions/527435/ole-db-provider-microsoft-ace-oledb-12-0-unspecifi</w:t>
      </w:r>
    </w:p>
    <w:p w:rsidR="0910270C" w:rsidP="3608DBBF" w:rsidRDefault="0910270C" w14:paraId="228FCA02" w14:textId="5116C8A7">
      <w:pPr>
        <w:pStyle w:val="Normal"/>
      </w:pPr>
      <w:hyperlink r:id="R7c5edd95a15c4a81">
        <w:r w:rsidRPr="3608DBBF" w:rsidR="0910270C">
          <w:rPr>
            <w:rStyle w:val="Hyperlink"/>
          </w:rPr>
          <w:t>https://www.youtube.com/watch?v=iUQHrD1Fd0M</w:t>
        </w:r>
      </w:hyperlink>
    </w:p>
    <w:p w:rsidR="3608DBBF" w:rsidP="3608DBBF" w:rsidRDefault="3608DBBF" w14:paraId="47F5AE96" w14:textId="3DB00137">
      <w:pPr>
        <w:pStyle w:val="Normal"/>
      </w:pPr>
    </w:p>
    <w:p w:rsidR="3608DBBF" w:rsidP="3608DBBF" w:rsidRDefault="3608DBBF" w14:paraId="76F6F574" w14:textId="351B0450">
      <w:pPr>
        <w:pStyle w:val="Normal"/>
      </w:pPr>
    </w:p>
    <w:sectPr w:rsidR="00C9039E">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Arial">
    <w:panose1 w:val="00000000000000000000"/>
    <w:charset w:val="00"/>
    <w:family w:val="roman"/>
    <w:notTrueType/>
    <w:pitch w:val="default"/>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PnqqeWAa2bV38z" int2:id="1hdsBT4S">
      <int2:state int2:value="Rejected" int2:type="AugLoop_Text_Critique"/>
    </int2:textHash>
    <int2:textHash int2:hashCode="EE0RPl7lkADUU0" int2:id="43O0XQ0Q">
      <int2:state int2:value="Rejected" int2:type="AugLoop_Text_Critique"/>
    </int2:textHash>
    <int2:textHash int2:hashCode="Im85GGeZjuZg5i" int2:id="49KJIu3a">
      <int2:state int2:value="Rejected" int2:type="AugLoop_Text_Critique"/>
    </int2:textHash>
    <int2:textHash int2:hashCode="PUgpLk0nFPEcKt" int2:id="8b5uVlY6">
      <int2:state int2:value="Rejected" int2:type="AugLoop_Text_Critique"/>
    </int2:textHash>
    <int2:textHash int2:hashCode="KMZo9BfohGbI7k" int2:id="97icbu4r">
      <int2:state int2:value="Rejected" int2:type="AugLoop_Text_Critique"/>
    </int2:textHash>
    <int2:textHash int2:hashCode="PgyL7GSCEl/Cc6" int2:id="BsMoNoyZ">
      <int2:state int2:value="Rejected" int2:type="AugLoop_Text_Critique"/>
    </int2:textHash>
    <int2:textHash int2:hashCode="n+p5QHNgWNRRHj" int2:id="FtgaRvOc">
      <int2:state int2:value="Rejected" int2:type="AugLoop_Text_Critique"/>
    </int2:textHash>
    <int2:textHash int2:hashCode="Tx6k8J2yqq+wqS" int2:id="GtzhqwP6">
      <int2:state int2:value="Rejected" int2:type="AugLoop_Text_Critique"/>
    </int2:textHash>
    <int2:textHash int2:hashCode="X0LSixFykfNIo1" int2:id="Hnrl8q1Q">
      <int2:state int2:value="Rejected" int2:type="AugLoop_Text_Critique"/>
    </int2:textHash>
    <int2:textHash int2:hashCode="mSmtbNQcXv+xJc" int2:id="IL418as8">
      <int2:state int2:value="Rejected" int2:type="AugLoop_Text_Critique"/>
    </int2:textHash>
    <int2:textHash int2:hashCode="+cjh1/sd384pQU" int2:id="Iiy9Our1">
      <int2:state int2:value="Rejected" int2:type="AugLoop_Text_Critique"/>
    </int2:textHash>
    <int2:textHash int2:hashCode="iRIdyZx9uc4lU6" int2:id="MDQjNyJh">
      <int2:state int2:value="Rejected" int2:type="AugLoop_Text_Critique"/>
    </int2:textHash>
    <int2:textHash int2:hashCode="YOPH+h8Df0Nree" int2:id="MGjdNhav">
      <int2:state int2:value="Rejected" int2:type="AugLoop_Text_Critique"/>
    </int2:textHash>
    <int2:textHash int2:hashCode="gIRYlzKm8Xp5vt" int2:id="Nug62lD6">
      <int2:state int2:value="Rejected" int2:type="AugLoop_Text_Critique"/>
    </int2:textHash>
    <int2:textHash int2:hashCode="MXtMPB394pu4+D" int2:id="OwJUwbJx">
      <int2:state int2:value="Rejected" int2:type="AugLoop_Text_Critique"/>
    </int2:textHash>
    <int2:textHash int2:hashCode="xfKqqB2/k7re5T" int2:id="PShfRk4c">
      <int2:state int2:value="Rejected" int2:type="AugLoop_Text_Critique"/>
    </int2:textHash>
    <int2:textHash int2:hashCode="lDSgsWMnB4OM9A" int2:id="SOQ6aLrs">
      <int2:state int2:value="Rejected" int2:type="AugLoop_Text_Critique"/>
    </int2:textHash>
    <int2:textHash int2:hashCode="aiUwMdX8g83NeR" int2:id="Sm6JhX5q">
      <int2:state int2:value="Rejected" int2:type="AugLoop_Text_Critique"/>
    </int2:textHash>
    <int2:textHash int2:hashCode="FdjVnLnamlZkdR" int2:id="St4dILoj">
      <int2:state int2:value="Rejected" int2:type="AugLoop_Text_Critique"/>
    </int2:textHash>
    <int2:textHash int2:hashCode="K2us5/KvEEp7Me" int2:id="Up3w9NJF">
      <int2:state int2:value="Rejected" int2:type="AugLoop_Text_Critique"/>
    </int2:textHash>
    <int2:textHash int2:hashCode="28RixVIvCX0RV7" int2:id="WCcVsgiy">
      <int2:state int2:value="Rejected" int2:type="AugLoop_Text_Critique"/>
    </int2:textHash>
    <int2:textHash int2:hashCode="3gT6Din5s14kkF" int2:id="WL9NA9VV">
      <int2:state int2:value="Rejected" int2:type="AugLoop_Text_Critique"/>
    </int2:textHash>
    <int2:textHash int2:hashCode="ccYa/T5sArXkwr" int2:id="XOTuf2sH">
      <int2:state int2:value="Rejected" int2:type="AugLoop_Text_Critique"/>
    </int2:textHash>
    <int2:textHash int2:hashCode="lxc/heQEQcxj9k" int2:id="aUhyH7KG">
      <int2:state int2:value="Rejected" int2:type="AugLoop_Text_Critique"/>
    </int2:textHash>
    <int2:textHash int2:hashCode="CUsP4OMChUrxMR" int2:id="b2U1Vpow">
      <int2:state int2:value="Rejected" int2:type="AugLoop_Text_Critique"/>
    </int2:textHash>
    <int2:textHash int2:hashCode="hTzJYUx1kKkMqk" int2:id="hrCuZlg1">
      <int2:state int2:value="Rejected" int2:type="AugLoop_Text_Critique"/>
    </int2:textHash>
    <int2:textHash int2:hashCode="/PhKhNA3cyRnms" int2:id="i32SxYKe">
      <int2:state int2:value="Rejected" int2:type="AugLoop_Text_Critique"/>
    </int2:textHash>
    <int2:textHash int2:hashCode="Dmq4HN1qavCo4K" int2:id="jDJvLDHQ">
      <int2:state int2:value="Rejected" int2:type="AugLoop_Text_Critique"/>
    </int2:textHash>
    <int2:textHash int2:hashCode="2V9GS8ktLekoAm" int2:id="k4xhbv8D">
      <int2:state int2:value="Rejected" int2:type="AugLoop_Text_Critique"/>
    </int2:textHash>
    <int2:textHash int2:hashCode="bNcjwMu2ApgE69" int2:id="ly1RAgGi">
      <int2:state int2:value="Rejected" int2:type="AugLoop_Text_Critique"/>
    </int2:textHash>
    <int2:textHash int2:hashCode="21U4SOmmJVuu5X" int2:id="m5tsfBjq">
      <int2:state int2:value="Rejected" int2:type="AugLoop_Text_Critique"/>
    </int2:textHash>
    <int2:textHash int2:hashCode="AJyIDr5c24TPWK" int2:id="mpk9GUjj">
      <int2:state int2:value="Rejected" int2:type="AugLoop_Text_Critique"/>
    </int2:textHash>
    <int2:textHash int2:hashCode="2c40TD34K65oJE" int2:id="pGXkspj8">
      <int2:state int2:value="Rejected" int2:type="AugLoop_Text_Critique"/>
    </int2:textHash>
    <int2:textHash int2:hashCode="mfwPxprGT52uD5" int2:id="pzsCvVvT">
      <int2:state int2:value="Rejected" int2:type="AugLoop_Text_Critique"/>
    </int2:textHash>
    <int2:textHash int2:hashCode="jF+N84QHkr5pav" int2:id="r4Pwptq8">
      <int2:state int2:value="Rejected" int2:type="AugLoop_Text_Critique"/>
    </int2:textHash>
    <int2:textHash int2:hashCode="+Dck/inkuyccb3" int2:id="rOZS9aS8">
      <int2:state int2:value="Rejected" int2:type="AugLoop_Text_Critique"/>
    </int2:textHash>
    <int2:textHash int2:hashCode="CVltMVegfL7Oe5" int2:id="rl3smeLd">
      <int2:state int2:value="Rejected" int2:type="AugLoop_Text_Critique"/>
    </int2:textHash>
    <int2:textHash int2:hashCode="iTaOHWgBVpOrSO" int2:id="sMCOle8e">
      <int2:state int2:value="Rejected" int2:type="AugLoop_Text_Critique"/>
    </int2:textHash>
    <int2:textHash int2:hashCode="pfdElUsaQWSJwp" int2:id="u27bpklZ">
      <int2:state int2:value="Rejected" int2:type="AugLoop_Text_Critique"/>
    </int2:textHash>
    <int2:textHash int2:hashCode="ZXFINqk9ezUQfZ" int2:id="uLPSpeY5">
      <int2:state int2:value="Rejected" int2:type="AugLoop_Text_Critique"/>
    </int2:textHash>
    <int2:textHash int2:hashCode="iF3EqbNiCU+xOK" int2:id="wxKN5hyA">
      <int2:state int2:value="Rejected" int2:type="AugLoop_Text_Critique"/>
    </int2:textHash>
    <int2:textHash int2:hashCode="3/TTYAfX4DZRL5" int2:id="wzhdzF0D">
      <int2:state int2:value="Rejected" int2:type="AugLoop_Text_Critique"/>
    </int2:textHash>
    <int2:textHash int2:hashCode="w7IMkT/H3DKmcP" int2:id="x6Jb7KXM">
      <int2:state int2:value="Rejected" int2:type="AugLoop_Text_Critique"/>
    </int2:textHash>
    <int2:textHash int2:hashCode="emWv/D3jIzQGUu" int2:id="xI4HAWAt">
      <int2:state int2:value="Rejected" int2:type="AugLoop_Text_Critique"/>
    </int2:textHash>
    <int2:textHash int2:hashCode="vakaR6ONtQYEQJ" int2:id="y2HeOQYD">
      <int2:state int2:value="Rejected" int2:type="AugLoop_Text_Critique"/>
    </int2:textHash>
    <int2:textHash int2:hashCode="TN6Eq+qijxoxp2" int2:id="yMECvMlC">
      <int2:state int2:value="Rejected" int2:type="AugLoop_Text_Critique"/>
    </int2:textHash>
    <int2:textHash int2:hashCode="T/CxU4RpM4oAc+" int2:id="zGjYXQXx">
      <int2:state int2:value="Rejected" int2:type="AugLoop_Text_Critique"/>
    </int2:textHash>
    <int2:textHash int2:hashCode="/N3CrvjxLw/Tob" int2:id="zafaOt20">
      <int2:state int2:value="Rejected" int2:type="AugLoop_Text_Critique"/>
    </int2:textHash>
    <int2:textHash int2:hashCode="77RiQt6u37UOan" int2:id="zrFtrpTf">
      <int2:state int2:value="Rejected" int2:type="AugLoop_Text_Critique"/>
    </int2:textHash>
    <int2:bookmark int2:bookmarkName="_Int_sEOtDrvn" int2:invalidationBookmarkName="" int2:hashCode="5Dulu7+R+YeP3M" int2:id="PNzE1hS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54">
    <w:nsid w:val="4aa7e0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19bed63e"/>
    <w:multiLevelType xmlns:w="http://schemas.openxmlformats.org/wordprocessingml/2006/main" w:val="hybridMultilevel"/>
    <w:lvl xmlns:w="http://schemas.openxmlformats.org/wordprocessingml/2006/main" w:ilvl="0">
      <w:start w:val="1"/>
      <w:numFmt w:val="bullet"/>
      <w:lvlText w:val="o"/>
      <w:lvlJc w:val="left"/>
      <w:pPr>
        <w:ind w:left="1068"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1bf735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26feaf9c"/>
    <w:multiLevelType xmlns:w="http://schemas.openxmlformats.org/wordprocessingml/2006/main" w:val="hybridMultilevel"/>
    <w:lvl xmlns:w="http://schemas.openxmlformats.org/wordprocessingml/2006/main" w:ilvl="0">
      <w:start w:val="1"/>
      <w:numFmt w:val="bullet"/>
      <w:lvlText w:val="o"/>
      <w:lvlJc w:val="left"/>
      <w:pPr>
        <w:ind w:left="1068"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660406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5f8ee84f"/>
    <w:multiLevelType xmlns:w="http://schemas.openxmlformats.org/wordprocessingml/2006/main" w:val="hybridMultilevel"/>
    <w:lvl xmlns:w="http://schemas.openxmlformats.org/wordprocessingml/2006/main" w:ilvl="0">
      <w:start w:val="1"/>
      <w:numFmt w:val="bullet"/>
      <w:lvlText w:val="o"/>
      <w:lvlJc w:val="left"/>
      <w:pPr>
        <w:ind w:left="1068"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139b6f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524cd03f"/>
    <w:multiLevelType xmlns:w="http://schemas.openxmlformats.org/wordprocessingml/2006/main" w:val="hybridMultilevel"/>
    <w:lvl xmlns:w="http://schemas.openxmlformats.org/wordprocessingml/2006/main" w:ilvl="0">
      <w:start w:val="1"/>
      <w:numFmt w:val="bullet"/>
      <w:lvlText w:val="o"/>
      <w:lvlJc w:val="left"/>
      <w:pPr>
        <w:ind w:left="1068"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e2b2a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3d18a0dd"/>
    <w:multiLevelType xmlns:w="http://schemas.openxmlformats.org/wordprocessingml/2006/main" w:val="hybridMultilevel"/>
    <w:lvl xmlns:w="http://schemas.openxmlformats.org/wordprocessingml/2006/main" w:ilvl="0">
      <w:start w:val="1"/>
      <w:numFmt w:val="bullet"/>
      <w:lvlText w:val="o"/>
      <w:lvlJc w:val="left"/>
      <w:pPr>
        <w:ind w:left="1068"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7310d763"/>
    <w:multiLevelType xmlns:w="http://schemas.openxmlformats.org/wordprocessingml/2006/main" w:val="hybridMultilevel"/>
    <w:lvl xmlns:w="http://schemas.openxmlformats.org/wordprocessingml/2006/main" w:ilvl="0">
      <w:start w:val="1"/>
      <w:numFmt w:val="bullet"/>
      <w:lvlText w:val="o"/>
      <w:lvlJc w:val="left"/>
      <w:pPr>
        <w:ind w:left="1068"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47448c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2ef39c0"/>
    <w:multiLevelType xmlns:w="http://schemas.openxmlformats.org/wordprocessingml/2006/main" w:val="hybridMultilevel"/>
    <w:lvl xmlns:w="http://schemas.openxmlformats.org/wordprocessingml/2006/main" w:ilvl="0">
      <w:start w:val="1"/>
      <w:numFmt w:val="bullet"/>
      <w:lvlText w:val="o"/>
      <w:lvlJc w:val="left"/>
      <w:pPr>
        <w:ind w:left="1068"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65666d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b02d0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aa0a4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667b8b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aea3a70"/>
    <w:multiLevelType xmlns:w="http://schemas.openxmlformats.org/wordprocessingml/2006/main" w:val="hybridMultilevel"/>
    <w:lvl xmlns:w="http://schemas.openxmlformats.org/wordprocessingml/2006/main" w:ilvl="0">
      <w:start w:val="1"/>
      <w:numFmt w:val="bullet"/>
      <w:lvlText w:val="o"/>
      <w:lvlJc w:val="left"/>
      <w:pPr>
        <w:ind w:left="1068"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b12e4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f0ed2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C5F375"/>
    <w:multiLevelType w:val="hybridMultilevel"/>
    <w:tmpl w:val="FFFFFFFF"/>
    <w:lvl w:ilvl="0" w:tplc="E6F8646C">
      <w:start w:val="1"/>
      <w:numFmt w:val="decimal"/>
      <w:lvlText w:val="%1."/>
      <w:lvlJc w:val="left"/>
      <w:pPr>
        <w:ind w:left="720" w:hanging="360"/>
      </w:pPr>
      <w:rPr>
        <w:rFonts w:hint="default" w:ascii="Calibri" w:hAnsi="Calibri"/>
      </w:rPr>
    </w:lvl>
    <w:lvl w:ilvl="1" w:tplc="FBE66328">
      <w:start w:val="1"/>
      <w:numFmt w:val="lowerLetter"/>
      <w:lvlText w:val="%2."/>
      <w:lvlJc w:val="left"/>
      <w:pPr>
        <w:ind w:left="1440" w:hanging="360"/>
      </w:pPr>
    </w:lvl>
    <w:lvl w:ilvl="2" w:tplc="93BC359E">
      <w:start w:val="1"/>
      <w:numFmt w:val="lowerRoman"/>
      <w:lvlText w:val="%3."/>
      <w:lvlJc w:val="right"/>
      <w:pPr>
        <w:ind w:left="2160" w:hanging="180"/>
      </w:pPr>
    </w:lvl>
    <w:lvl w:ilvl="3" w:tplc="3AD086BE">
      <w:start w:val="1"/>
      <w:numFmt w:val="decimal"/>
      <w:lvlText w:val="%4."/>
      <w:lvlJc w:val="left"/>
      <w:pPr>
        <w:ind w:left="2880" w:hanging="360"/>
      </w:pPr>
    </w:lvl>
    <w:lvl w:ilvl="4" w:tplc="CF800D4E">
      <w:start w:val="1"/>
      <w:numFmt w:val="lowerLetter"/>
      <w:lvlText w:val="%5."/>
      <w:lvlJc w:val="left"/>
      <w:pPr>
        <w:ind w:left="3600" w:hanging="360"/>
      </w:pPr>
    </w:lvl>
    <w:lvl w:ilvl="5" w:tplc="E3FCD83C">
      <w:start w:val="1"/>
      <w:numFmt w:val="lowerRoman"/>
      <w:lvlText w:val="%6."/>
      <w:lvlJc w:val="right"/>
      <w:pPr>
        <w:ind w:left="4320" w:hanging="180"/>
      </w:pPr>
    </w:lvl>
    <w:lvl w:ilvl="6" w:tplc="2A740D92">
      <w:start w:val="1"/>
      <w:numFmt w:val="decimal"/>
      <w:lvlText w:val="%7."/>
      <w:lvlJc w:val="left"/>
      <w:pPr>
        <w:ind w:left="5040" w:hanging="360"/>
      </w:pPr>
    </w:lvl>
    <w:lvl w:ilvl="7" w:tplc="D4C4F6DA">
      <w:start w:val="1"/>
      <w:numFmt w:val="lowerLetter"/>
      <w:lvlText w:val="%8."/>
      <w:lvlJc w:val="left"/>
      <w:pPr>
        <w:ind w:left="5760" w:hanging="360"/>
      </w:pPr>
    </w:lvl>
    <w:lvl w:ilvl="8" w:tplc="CCC42D02">
      <w:start w:val="1"/>
      <w:numFmt w:val="lowerRoman"/>
      <w:lvlText w:val="%9."/>
      <w:lvlJc w:val="right"/>
      <w:pPr>
        <w:ind w:left="6480" w:hanging="180"/>
      </w:pPr>
    </w:lvl>
  </w:abstractNum>
  <w:abstractNum w:abstractNumId="1" w15:restartNumberingAfterBreak="0">
    <w:nsid w:val="086CB991"/>
    <w:multiLevelType w:val="hybridMultilevel"/>
    <w:tmpl w:val="FFFFFFFF"/>
    <w:lvl w:ilvl="0" w:tplc="F154B2F4">
      <w:numFmt w:val="bullet"/>
      <w:lvlText w:val="-"/>
      <w:lvlJc w:val="left"/>
      <w:pPr>
        <w:ind w:left="720" w:hanging="360"/>
      </w:pPr>
      <w:rPr>
        <w:rFonts w:hint="default" w:ascii="Calibri" w:hAnsi="Calibri"/>
      </w:rPr>
    </w:lvl>
    <w:lvl w:ilvl="1" w:tplc="CF626D46">
      <w:start w:val="1"/>
      <w:numFmt w:val="bullet"/>
      <w:lvlText w:val="o"/>
      <w:lvlJc w:val="left"/>
      <w:pPr>
        <w:ind w:left="1440" w:hanging="360"/>
      </w:pPr>
      <w:rPr>
        <w:rFonts w:hint="default" w:ascii="Courier New" w:hAnsi="Courier New"/>
      </w:rPr>
    </w:lvl>
    <w:lvl w:ilvl="2" w:tplc="7320132A">
      <w:start w:val="1"/>
      <w:numFmt w:val="bullet"/>
      <w:lvlText w:val=""/>
      <w:lvlJc w:val="left"/>
      <w:pPr>
        <w:ind w:left="2160" w:hanging="360"/>
      </w:pPr>
      <w:rPr>
        <w:rFonts w:hint="default" w:ascii="Wingdings" w:hAnsi="Wingdings"/>
      </w:rPr>
    </w:lvl>
    <w:lvl w:ilvl="3" w:tplc="A38A5E38">
      <w:start w:val="1"/>
      <w:numFmt w:val="bullet"/>
      <w:lvlText w:val=""/>
      <w:lvlJc w:val="left"/>
      <w:pPr>
        <w:ind w:left="2880" w:hanging="360"/>
      </w:pPr>
      <w:rPr>
        <w:rFonts w:hint="default" w:ascii="Symbol" w:hAnsi="Symbol"/>
      </w:rPr>
    </w:lvl>
    <w:lvl w:ilvl="4" w:tplc="F57C348C">
      <w:start w:val="1"/>
      <w:numFmt w:val="bullet"/>
      <w:lvlText w:val="o"/>
      <w:lvlJc w:val="left"/>
      <w:pPr>
        <w:ind w:left="3600" w:hanging="360"/>
      </w:pPr>
      <w:rPr>
        <w:rFonts w:hint="default" w:ascii="Courier New" w:hAnsi="Courier New"/>
      </w:rPr>
    </w:lvl>
    <w:lvl w:ilvl="5" w:tplc="26C4B898">
      <w:start w:val="1"/>
      <w:numFmt w:val="bullet"/>
      <w:lvlText w:val=""/>
      <w:lvlJc w:val="left"/>
      <w:pPr>
        <w:ind w:left="4320" w:hanging="360"/>
      </w:pPr>
      <w:rPr>
        <w:rFonts w:hint="default" w:ascii="Wingdings" w:hAnsi="Wingdings"/>
      </w:rPr>
    </w:lvl>
    <w:lvl w:ilvl="6" w:tplc="53F69660">
      <w:start w:val="1"/>
      <w:numFmt w:val="bullet"/>
      <w:lvlText w:val=""/>
      <w:lvlJc w:val="left"/>
      <w:pPr>
        <w:ind w:left="5040" w:hanging="360"/>
      </w:pPr>
      <w:rPr>
        <w:rFonts w:hint="default" w:ascii="Symbol" w:hAnsi="Symbol"/>
      </w:rPr>
    </w:lvl>
    <w:lvl w:ilvl="7" w:tplc="833C39A4">
      <w:start w:val="1"/>
      <w:numFmt w:val="bullet"/>
      <w:lvlText w:val="o"/>
      <w:lvlJc w:val="left"/>
      <w:pPr>
        <w:ind w:left="5760" w:hanging="360"/>
      </w:pPr>
      <w:rPr>
        <w:rFonts w:hint="default" w:ascii="Courier New" w:hAnsi="Courier New"/>
      </w:rPr>
    </w:lvl>
    <w:lvl w:ilvl="8" w:tplc="CBBC9610">
      <w:start w:val="1"/>
      <w:numFmt w:val="bullet"/>
      <w:lvlText w:val=""/>
      <w:lvlJc w:val="left"/>
      <w:pPr>
        <w:ind w:left="6480" w:hanging="360"/>
      </w:pPr>
      <w:rPr>
        <w:rFonts w:hint="default" w:ascii="Wingdings" w:hAnsi="Wingdings"/>
      </w:rPr>
    </w:lvl>
  </w:abstractNum>
  <w:abstractNum w:abstractNumId="2" w15:restartNumberingAfterBreak="0">
    <w:nsid w:val="0CF7798B"/>
    <w:multiLevelType w:val="hybridMultilevel"/>
    <w:tmpl w:val="FFFFFFFF"/>
    <w:lvl w:ilvl="0" w:tplc="E57A06DE">
      <w:numFmt w:val="bullet"/>
      <w:lvlText w:val="-"/>
      <w:lvlJc w:val="left"/>
      <w:pPr>
        <w:ind w:left="720" w:hanging="360"/>
      </w:pPr>
      <w:rPr>
        <w:rFonts w:hint="default" w:ascii="Calibri" w:hAnsi="Calibri"/>
      </w:rPr>
    </w:lvl>
    <w:lvl w:ilvl="1" w:tplc="E9B084CA">
      <w:start w:val="1"/>
      <w:numFmt w:val="bullet"/>
      <w:lvlText w:val="o"/>
      <w:lvlJc w:val="left"/>
      <w:pPr>
        <w:ind w:left="1440" w:hanging="360"/>
      </w:pPr>
      <w:rPr>
        <w:rFonts w:hint="default" w:ascii="Courier New" w:hAnsi="Courier New"/>
      </w:rPr>
    </w:lvl>
    <w:lvl w:ilvl="2" w:tplc="E112085C">
      <w:start w:val="1"/>
      <w:numFmt w:val="bullet"/>
      <w:lvlText w:val=""/>
      <w:lvlJc w:val="left"/>
      <w:pPr>
        <w:ind w:left="2160" w:hanging="360"/>
      </w:pPr>
      <w:rPr>
        <w:rFonts w:hint="default" w:ascii="Wingdings" w:hAnsi="Wingdings"/>
      </w:rPr>
    </w:lvl>
    <w:lvl w:ilvl="3" w:tplc="2C46EA2C">
      <w:start w:val="1"/>
      <w:numFmt w:val="bullet"/>
      <w:lvlText w:val=""/>
      <w:lvlJc w:val="left"/>
      <w:pPr>
        <w:ind w:left="2880" w:hanging="360"/>
      </w:pPr>
      <w:rPr>
        <w:rFonts w:hint="default" w:ascii="Symbol" w:hAnsi="Symbol"/>
      </w:rPr>
    </w:lvl>
    <w:lvl w:ilvl="4" w:tplc="1F7AF1D4">
      <w:start w:val="1"/>
      <w:numFmt w:val="bullet"/>
      <w:lvlText w:val="o"/>
      <w:lvlJc w:val="left"/>
      <w:pPr>
        <w:ind w:left="3600" w:hanging="360"/>
      </w:pPr>
      <w:rPr>
        <w:rFonts w:hint="default" w:ascii="Courier New" w:hAnsi="Courier New"/>
      </w:rPr>
    </w:lvl>
    <w:lvl w:ilvl="5" w:tplc="E4ECB52C">
      <w:start w:val="1"/>
      <w:numFmt w:val="bullet"/>
      <w:lvlText w:val=""/>
      <w:lvlJc w:val="left"/>
      <w:pPr>
        <w:ind w:left="4320" w:hanging="360"/>
      </w:pPr>
      <w:rPr>
        <w:rFonts w:hint="default" w:ascii="Wingdings" w:hAnsi="Wingdings"/>
      </w:rPr>
    </w:lvl>
    <w:lvl w:ilvl="6" w:tplc="E7485E70">
      <w:start w:val="1"/>
      <w:numFmt w:val="bullet"/>
      <w:lvlText w:val=""/>
      <w:lvlJc w:val="left"/>
      <w:pPr>
        <w:ind w:left="5040" w:hanging="360"/>
      </w:pPr>
      <w:rPr>
        <w:rFonts w:hint="default" w:ascii="Symbol" w:hAnsi="Symbol"/>
      </w:rPr>
    </w:lvl>
    <w:lvl w:ilvl="7" w:tplc="8580EC52">
      <w:start w:val="1"/>
      <w:numFmt w:val="bullet"/>
      <w:lvlText w:val="o"/>
      <w:lvlJc w:val="left"/>
      <w:pPr>
        <w:ind w:left="5760" w:hanging="360"/>
      </w:pPr>
      <w:rPr>
        <w:rFonts w:hint="default" w:ascii="Courier New" w:hAnsi="Courier New"/>
      </w:rPr>
    </w:lvl>
    <w:lvl w:ilvl="8" w:tplc="8B5A97C2">
      <w:start w:val="1"/>
      <w:numFmt w:val="bullet"/>
      <w:lvlText w:val=""/>
      <w:lvlJc w:val="left"/>
      <w:pPr>
        <w:ind w:left="6480" w:hanging="360"/>
      </w:pPr>
      <w:rPr>
        <w:rFonts w:hint="default" w:ascii="Wingdings" w:hAnsi="Wingdings"/>
      </w:rPr>
    </w:lvl>
  </w:abstractNum>
  <w:abstractNum w:abstractNumId="3" w15:restartNumberingAfterBreak="0">
    <w:nsid w:val="1097A5F9"/>
    <w:multiLevelType w:val="hybridMultilevel"/>
    <w:tmpl w:val="FFFFFFFF"/>
    <w:lvl w:ilvl="0" w:tplc="BF9C4EC2">
      <w:start w:val="3"/>
      <w:numFmt w:val="decimal"/>
      <w:lvlText w:val="%1."/>
      <w:lvlJc w:val="left"/>
      <w:pPr>
        <w:ind w:left="720" w:hanging="360"/>
      </w:pPr>
      <w:rPr>
        <w:rFonts w:hint="default" w:ascii="Calibri,Arial" w:hAnsi="Calibri,Arial"/>
      </w:rPr>
    </w:lvl>
    <w:lvl w:ilvl="1" w:tplc="E696C424">
      <w:start w:val="1"/>
      <w:numFmt w:val="lowerLetter"/>
      <w:lvlText w:val="%2."/>
      <w:lvlJc w:val="left"/>
      <w:pPr>
        <w:ind w:left="1440" w:hanging="360"/>
      </w:pPr>
    </w:lvl>
    <w:lvl w:ilvl="2" w:tplc="377E5DDA">
      <w:start w:val="1"/>
      <w:numFmt w:val="lowerRoman"/>
      <w:lvlText w:val="%3."/>
      <w:lvlJc w:val="right"/>
      <w:pPr>
        <w:ind w:left="2160" w:hanging="180"/>
      </w:pPr>
    </w:lvl>
    <w:lvl w:ilvl="3" w:tplc="CBCCDC24">
      <w:start w:val="1"/>
      <w:numFmt w:val="decimal"/>
      <w:lvlText w:val="%4."/>
      <w:lvlJc w:val="left"/>
      <w:pPr>
        <w:ind w:left="2880" w:hanging="360"/>
      </w:pPr>
    </w:lvl>
    <w:lvl w:ilvl="4" w:tplc="F16089FE">
      <w:start w:val="1"/>
      <w:numFmt w:val="lowerLetter"/>
      <w:lvlText w:val="%5."/>
      <w:lvlJc w:val="left"/>
      <w:pPr>
        <w:ind w:left="3600" w:hanging="360"/>
      </w:pPr>
    </w:lvl>
    <w:lvl w:ilvl="5" w:tplc="77741F2C">
      <w:start w:val="1"/>
      <w:numFmt w:val="lowerRoman"/>
      <w:lvlText w:val="%6."/>
      <w:lvlJc w:val="right"/>
      <w:pPr>
        <w:ind w:left="4320" w:hanging="180"/>
      </w:pPr>
    </w:lvl>
    <w:lvl w:ilvl="6" w:tplc="5CB0558E">
      <w:start w:val="1"/>
      <w:numFmt w:val="decimal"/>
      <w:lvlText w:val="%7."/>
      <w:lvlJc w:val="left"/>
      <w:pPr>
        <w:ind w:left="5040" w:hanging="360"/>
      </w:pPr>
    </w:lvl>
    <w:lvl w:ilvl="7" w:tplc="872627AA">
      <w:start w:val="1"/>
      <w:numFmt w:val="lowerLetter"/>
      <w:lvlText w:val="%8."/>
      <w:lvlJc w:val="left"/>
      <w:pPr>
        <w:ind w:left="5760" w:hanging="360"/>
      </w:pPr>
    </w:lvl>
    <w:lvl w:ilvl="8" w:tplc="00EE18F4">
      <w:start w:val="1"/>
      <w:numFmt w:val="lowerRoman"/>
      <w:lvlText w:val="%9."/>
      <w:lvlJc w:val="right"/>
      <w:pPr>
        <w:ind w:left="6480" w:hanging="180"/>
      </w:pPr>
    </w:lvl>
  </w:abstractNum>
  <w:abstractNum w:abstractNumId="4" w15:restartNumberingAfterBreak="0">
    <w:nsid w:val="15A2F672"/>
    <w:multiLevelType w:val="hybridMultilevel"/>
    <w:tmpl w:val="FFFFFFFF"/>
    <w:lvl w:ilvl="0" w:tplc="35FA3D98">
      <w:start w:val="1"/>
      <w:numFmt w:val="decimal"/>
      <w:lvlText w:val="%1."/>
      <w:lvlJc w:val="left"/>
      <w:pPr>
        <w:ind w:left="720" w:hanging="360"/>
      </w:pPr>
    </w:lvl>
    <w:lvl w:ilvl="1" w:tplc="3CBC60E8">
      <w:start w:val="2"/>
      <w:numFmt w:val="lowerLetter"/>
      <w:lvlText w:val="%2."/>
      <w:lvlJc w:val="left"/>
      <w:pPr>
        <w:ind w:left="1440" w:hanging="360"/>
      </w:pPr>
      <w:rPr>
        <w:rFonts w:hint="default" w:ascii="Calibri,Arial" w:hAnsi="Calibri,Arial"/>
      </w:rPr>
    </w:lvl>
    <w:lvl w:ilvl="2" w:tplc="FE84A332">
      <w:start w:val="1"/>
      <w:numFmt w:val="lowerRoman"/>
      <w:lvlText w:val="%3."/>
      <w:lvlJc w:val="right"/>
      <w:pPr>
        <w:ind w:left="2160" w:hanging="180"/>
      </w:pPr>
    </w:lvl>
    <w:lvl w:ilvl="3" w:tplc="544EAA0C">
      <w:start w:val="1"/>
      <w:numFmt w:val="decimal"/>
      <w:lvlText w:val="%4."/>
      <w:lvlJc w:val="left"/>
      <w:pPr>
        <w:ind w:left="2880" w:hanging="360"/>
      </w:pPr>
    </w:lvl>
    <w:lvl w:ilvl="4" w:tplc="31C4AD1A">
      <w:start w:val="1"/>
      <w:numFmt w:val="lowerLetter"/>
      <w:lvlText w:val="%5."/>
      <w:lvlJc w:val="left"/>
      <w:pPr>
        <w:ind w:left="3600" w:hanging="360"/>
      </w:pPr>
    </w:lvl>
    <w:lvl w:ilvl="5" w:tplc="69E61924">
      <w:start w:val="1"/>
      <w:numFmt w:val="lowerRoman"/>
      <w:lvlText w:val="%6."/>
      <w:lvlJc w:val="right"/>
      <w:pPr>
        <w:ind w:left="4320" w:hanging="180"/>
      </w:pPr>
    </w:lvl>
    <w:lvl w:ilvl="6" w:tplc="DE54C0DC">
      <w:start w:val="1"/>
      <w:numFmt w:val="decimal"/>
      <w:lvlText w:val="%7."/>
      <w:lvlJc w:val="left"/>
      <w:pPr>
        <w:ind w:left="5040" w:hanging="360"/>
      </w:pPr>
    </w:lvl>
    <w:lvl w:ilvl="7" w:tplc="32F2BE6C">
      <w:start w:val="1"/>
      <w:numFmt w:val="lowerLetter"/>
      <w:lvlText w:val="%8."/>
      <w:lvlJc w:val="left"/>
      <w:pPr>
        <w:ind w:left="5760" w:hanging="360"/>
      </w:pPr>
    </w:lvl>
    <w:lvl w:ilvl="8" w:tplc="E154D3FA">
      <w:start w:val="1"/>
      <w:numFmt w:val="lowerRoman"/>
      <w:lvlText w:val="%9."/>
      <w:lvlJc w:val="right"/>
      <w:pPr>
        <w:ind w:left="6480" w:hanging="180"/>
      </w:pPr>
    </w:lvl>
  </w:abstractNum>
  <w:abstractNum w:abstractNumId="5" w15:restartNumberingAfterBreak="0">
    <w:nsid w:val="1ACA2F66"/>
    <w:multiLevelType w:val="hybridMultilevel"/>
    <w:tmpl w:val="FFFFFFFF"/>
    <w:lvl w:ilvl="0" w:tplc="FF4EFA6E">
      <w:start w:val="1"/>
      <w:numFmt w:val="decimal"/>
      <w:lvlText w:val="%1."/>
      <w:lvlJc w:val="left"/>
      <w:pPr>
        <w:ind w:left="720" w:hanging="360"/>
      </w:pPr>
    </w:lvl>
    <w:lvl w:ilvl="1" w:tplc="D518AA28">
      <w:start w:val="2"/>
      <w:numFmt w:val="lowerLetter"/>
      <w:lvlText w:val="%2."/>
      <w:lvlJc w:val="left"/>
      <w:pPr>
        <w:ind w:left="1440" w:hanging="360"/>
      </w:pPr>
      <w:rPr>
        <w:rFonts w:hint="default" w:ascii="Calibri" w:hAnsi="Calibri"/>
      </w:rPr>
    </w:lvl>
    <w:lvl w:ilvl="2" w:tplc="36E6632A">
      <w:start w:val="1"/>
      <w:numFmt w:val="lowerRoman"/>
      <w:lvlText w:val="%3."/>
      <w:lvlJc w:val="right"/>
      <w:pPr>
        <w:ind w:left="2160" w:hanging="180"/>
      </w:pPr>
    </w:lvl>
    <w:lvl w:ilvl="3" w:tplc="D23A9688">
      <w:start w:val="1"/>
      <w:numFmt w:val="decimal"/>
      <w:lvlText w:val="%4."/>
      <w:lvlJc w:val="left"/>
      <w:pPr>
        <w:ind w:left="2880" w:hanging="360"/>
      </w:pPr>
    </w:lvl>
    <w:lvl w:ilvl="4" w:tplc="68A27918">
      <w:start w:val="1"/>
      <w:numFmt w:val="lowerLetter"/>
      <w:lvlText w:val="%5."/>
      <w:lvlJc w:val="left"/>
      <w:pPr>
        <w:ind w:left="3600" w:hanging="360"/>
      </w:pPr>
    </w:lvl>
    <w:lvl w:ilvl="5" w:tplc="E83CDBDC">
      <w:start w:val="1"/>
      <w:numFmt w:val="lowerRoman"/>
      <w:lvlText w:val="%6."/>
      <w:lvlJc w:val="right"/>
      <w:pPr>
        <w:ind w:left="4320" w:hanging="180"/>
      </w:pPr>
    </w:lvl>
    <w:lvl w:ilvl="6" w:tplc="070EDDD0">
      <w:start w:val="1"/>
      <w:numFmt w:val="decimal"/>
      <w:lvlText w:val="%7."/>
      <w:lvlJc w:val="left"/>
      <w:pPr>
        <w:ind w:left="5040" w:hanging="360"/>
      </w:pPr>
    </w:lvl>
    <w:lvl w:ilvl="7" w:tplc="F75E7C46">
      <w:start w:val="1"/>
      <w:numFmt w:val="lowerLetter"/>
      <w:lvlText w:val="%8."/>
      <w:lvlJc w:val="left"/>
      <w:pPr>
        <w:ind w:left="5760" w:hanging="360"/>
      </w:pPr>
    </w:lvl>
    <w:lvl w:ilvl="8" w:tplc="21FAF3EC">
      <w:start w:val="1"/>
      <w:numFmt w:val="lowerRoman"/>
      <w:lvlText w:val="%9."/>
      <w:lvlJc w:val="right"/>
      <w:pPr>
        <w:ind w:left="6480" w:hanging="180"/>
      </w:pPr>
    </w:lvl>
  </w:abstractNum>
  <w:abstractNum w:abstractNumId="6" w15:restartNumberingAfterBreak="0">
    <w:nsid w:val="21587164"/>
    <w:multiLevelType w:val="hybridMultilevel"/>
    <w:tmpl w:val="FFFFFFFF"/>
    <w:lvl w:ilvl="0" w:tplc="AC38845A">
      <w:numFmt w:val="bullet"/>
      <w:lvlText w:val="-"/>
      <w:lvlJc w:val="left"/>
      <w:pPr>
        <w:ind w:left="720" w:hanging="360"/>
      </w:pPr>
      <w:rPr>
        <w:rFonts w:hint="default" w:ascii="Calibri" w:hAnsi="Calibri"/>
      </w:rPr>
    </w:lvl>
    <w:lvl w:ilvl="1" w:tplc="0DE452D2">
      <w:start w:val="1"/>
      <w:numFmt w:val="bullet"/>
      <w:lvlText w:val="o"/>
      <w:lvlJc w:val="left"/>
      <w:pPr>
        <w:ind w:left="1440" w:hanging="360"/>
      </w:pPr>
      <w:rPr>
        <w:rFonts w:hint="default" w:ascii="Courier New" w:hAnsi="Courier New"/>
      </w:rPr>
    </w:lvl>
    <w:lvl w:ilvl="2" w:tplc="9CBC88F0">
      <w:start w:val="1"/>
      <w:numFmt w:val="bullet"/>
      <w:lvlText w:val=""/>
      <w:lvlJc w:val="left"/>
      <w:pPr>
        <w:ind w:left="2160" w:hanging="360"/>
      </w:pPr>
      <w:rPr>
        <w:rFonts w:hint="default" w:ascii="Wingdings" w:hAnsi="Wingdings"/>
      </w:rPr>
    </w:lvl>
    <w:lvl w:ilvl="3" w:tplc="C73AA576">
      <w:start w:val="1"/>
      <w:numFmt w:val="bullet"/>
      <w:lvlText w:val=""/>
      <w:lvlJc w:val="left"/>
      <w:pPr>
        <w:ind w:left="2880" w:hanging="360"/>
      </w:pPr>
      <w:rPr>
        <w:rFonts w:hint="default" w:ascii="Symbol" w:hAnsi="Symbol"/>
      </w:rPr>
    </w:lvl>
    <w:lvl w:ilvl="4" w:tplc="3C2CD784">
      <w:start w:val="1"/>
      <w:numFmt w:val="bullet"/>
      <w:lvlText w:val="o"/>
      <w:lvlJc w:val="left"/>
      <w:pPr>
        <w:ind w:left="3600" w:hanging="360"/>
      </w:pPr>
      <w:rPr>
        <w:rFonts w:hint="default" w:ascii="Courier New" w:hAnsi="Courier New"/>
      </w:rPr>
    </w:lvl>
    <w:lvl w:ilvl="5" w:tplc="83503B08">
      <w:start w:val="1"/>
      <w:numFmt w:val="bullet"/>
      <w:lvlText w:val=""/>
      <w:lvlJc w:val="left"/>
      <w:pPr>
        <w:ind w:left="4320" w:hanging="360"/>
      </w:pPr>
      <w:rPr>
        <w:rFonts w:hint="default" w:ascii="Wingdings" w:hAnsi="Wingdings"/>
      </w:rPr>
    </w:lvl>
    <w:lvl w:ilvl="6" w:tplc="33081EDE">
      <w:start w:val="1"/>
      <w:numFmt w:val="bullet"/>
      <w:lvlText w:val=""/>
      <w:lvlJc w:val="left"/>
      <w:pPr>
        <w:ind w:left="5040" w:hanging="360"/>
      </w:pPr>
      <w:rPr>
        <w:rFonts w:hint="default" w:ascii="Symbol" w:hAnsi="Symbol"/>
      </w:rPr>
    </w:lvl>
    <w:lvl w:ilvl="7" w:tplc="B61273D8">
      <w:start w:val="1"/>
      <w:numFmt w:val="bullet"/>
      <w:lvlText w:val="o"/>
      <w:lvlJc w:val="left"/>
      <w:pPr>
        <w:ind w:left="5760" w:hanging="360"/>
      </w:pPr>
      <w:rPr>
        <w:rFonts w:hint="default" w:ascii="Courier New" w:hAnsi="Courier New"/>
      </w:rPr>
    </w:lvl>
    <w:lvl w:ilvl="8" w:tplc="C9C2A774">
      <w:start w:val="1"/>
      <w:numFmt w:val="bullet"/>
      <w:lvlText w:val=""/>
      <w:lvlJc w:val="left"/>
      <w:pPr>
        <w:ind w:left="6480" w:hanging="360"/>
      </w:pPr>
      <w:rPr>
        <w:rFonts w:hint="default" w:ascii="Wingdings" w:hAnsi="Wingdings"/>
      </w:rPr>
    </w:lvl>
  </w:abstractNum>
  <w:abstractNum w:abstractNumId="7" w15:restartNumberingAfterBreak="0">
    <w:nsid w:val="287ACCCB"/>
    <w:multiLevelType w:val="hybridMultilevel"/>
    <w:tmpl w:val="FFFFFFFF"/>
    <w:lvl w:ilvl="0" w:tplc="802C87F8">
      <w:numFmt w:val="bullet"/>
      <w:lvlText w:val="-"/>
      <w:lvlJc w:val="left"/>
      <w:pPr>
        <w:ind w:left="720" w:hanging="360"/>
      </w:pPr>
      <w:rPr>
        <w:rFonts w:hint="default" w:ascii="Calibri" w:hAnsi="Calibri"/>
      </w:rPr>
    </w:lvl>
    <w:lvl w:ilvl="1" w:tplc="D6B44740">
      <w:start w:val="1"/>
      <w:numFmt w:val="bullet"/>
      <w:lvlText w:val="o"/>
      <w:lvlJc w:val="left"/>
      <w:pPr>
        <w:ind w:left="1440" w:hanging="360"/>
      </w:pPr>
      <w:rPr>
        <w:rFonts w:hint="default" w:ascii="Courier New" w:hAnsi="Courier New"/>
      </w:rPr>
    </w:lvl>
    <w:lvl w:ilvl="2" w:tplc="F244B114">
      <w:start w:val="1"/>
      <w:numFmt w:val="bullet"/>
      <w:lvlText w:val=""/>
      <w:lvlJc w:val="left"/>
      <w:pPr>
        <w:ind w:left="2160" w:hanging="360"/>
      </w:pPr>
      <w:rPr>
        <w:rFonts w:hint="default" w:ascii="Wingdings" w:hAnsi="Wingdings"/>
      </w:rPr>
    </w:lvl>
    <w:lvl w:ilvl="3" w:tplc="B95EE5C2">
      <w:start w:val="1"/>
      <w:numFmt w:val="bullet"/>
      <w:lvlText w:val=""/>
      <w:lvlJc w:val="left"/>
      <w:pPr>
        <w:ind w:left="2880" w:hanging="360"/>
      </w:pPr>
      <w:rPr>
        <w:rFonts w:hint="default" w:ascii="Symbol" w:hAnsi="Symbol"/>
      </w:rPr>
    </w:lvl>
    <w:lvl w:ilvl="4" w:tplc="071AD672">
      <w:start w:val="1"/>
      <w:numFmt w:val="bullet"/>
      <w:lvlText w:val="o"/>
      <w:lvlJc w:val="left"/>
      <w:pPr>
        <w:ind w:left="3600" w:hanging="360"/>
      </w:pPr>
      <w:rPr>
        <w:rFonts w:hint="default" w:ascii="Courier New" w:hAnsi="Courier New"/>
      </w:rPr>
    </w:lvl>
    <w:lvl w:ilvl="5" w:tplc="736A24E8">
      <w:start w:val="1"/>
      <w:numFmt w:val="bullet"/>
      <w:lvlText w:val=""/>
      <w:lvlJc w:val="left"/>
      <w:pPr>
        <w:ind w:left="4320" w:hanging="360"/>
      </w:pPr>
      <w:rPr>
        <w:rFonts w:hint="default" w:ascii="Wingdings" w:hAnsi="Wingdings"/>
      </w:rPr>
    </w:lvl>
    <w:lvl w:ilvl="6" w:tplc="398877C0">
      <w:start w:val="1"/>
      <w:numFmt w:val="bullet"/>
      <w:lvlText w:val=""/>
      <w:lvlJc w:val="left"/>
      <w:pPr>
        <w:ind w:left="5040" w:hanging="360"/>
      </w:pPr>
      <w:rPr>
        <w:rFonts w:hint="default" w:ascii="Symbol" w:hAnsi="Symbol"/>
      </w:rPr>
    </w:lvl>
    <w:lvl w:ilvl="7" w:tplc="8AB2323A">
      <w:start w:val="1"/>
      <w:numFmt w:val="bullet"/>
      <w:lvlText w:val="o"/>
      <w:lvlJc w:val="left"/>
      <w:pPr>
        <w:ind w:left="5760" w:hanging="360"/>
      </w:pPr>
      <w:rPr>
        <w:rFonts w:hint="default" w:ascii="Courier New" w:hAnsi="Courier New"/>
      </w:rPr>
    </w:lvl>
    <w:lvl w:ilvl="8" w:tplc="6448AE82">
      <w:start w:val="1"/>
      <w:numFmt w:val="bullet"/>
      <w:lvlText w:val=""/>
      <w:lvlJc w:val="left"/>
      <w:pPr>
        <w:ind w:left="6480" w:hanging="360"/>
      </w:pPr>
      <w:rPr>
        <w:rFonts w:hint="default" w:ascii="Wingdings" w:hAnsi="Wingdings"/>
      </w:rPr>
    </w:lvl>
  </w:abstractNum>
  <w:abstractNum w:abstractNumId="8" w15:restartNumberingAfterBreak="0">
    <w:nsid w:val="2C34ACA7"/>
    <w:multiLevelType w:val="hybridMultilevel"/>
    <w:tmpl w:val="FFFFFFFF"/>
    <w:lvl w:ilvl="0" w:tplc="3034A07E">
      <w:start w:val="1"/>
      <w:numFmt w:val="decimal"/>
      <w:lvlText w:val="%1."/>
      <w:lvlJc w:val="left"/>
      <w:pPr>
        <w:ind w:left="720" w:hanging="360"/>
      </w:pPr>
    </w:lvl>
    <w:lvl w:ilvl="1" w:tplc="79960BDC">
      <w:start w:val="1"/>
      <w:numFmt w:val="lowerLetter"/>
      <w:lvlText w:val="%2."/>
      <w:lvlJc w:val="left"/>
      <w:pPr>
        <w:ind w:left="1440" w:hanging="360"/>
      </w:pPr>
      <w:rPr>
        <w:rFonts w:hint="default" w:ascii="Calibri,Arial" w:hAnsi="Calibri,Arial"/>
      </w:rPr>
    </w:lvl>
    <w:lvl w:ilvl="2" w:tplc="6D84DAD0">
      <w:start w:val="1"/>
      <w:numFmt w:val="lowerRoman"/>
      <w:lvlText w:val="%3."/>
      <w:lvlJc w:val="right"/>
      <w:pPr>
        <w:ind w:left="2160" w:hanging="180"/>
      </w:pPr>
    </w:lvl>
    <w:lvl w:ilvl="3" w:tplc="101C8572">
      <w:start w:val="1"/>
      <w:numFmt w:val="decimal"/>
      <w:lvlText w:val="%4."/>
      <w:lvlJc w:val="left"/>
      <w:pPr>
        <w:ind w:left="2880" w:hanging="360"/>
      </w:pPr>
    </w:lvl>
    <w:lvl w:ilvl="4" w:tplc="DF705FD0">
      <w:start w:val="1"/>
      <w:numFmt w:val="lowerLetter"/>
      <w:lvlText w:val="%5."/>
      <w:lvlJc w:val="left"/>
      <w:pPr>
        <w:ind w:left="3600" w:hanging="360"/>
      </w:pPr>
    </w:lvl>
    <w:lvl w:ilvl="5" w:tplc="1DF6AD62">
      <w:start w:val="1"/>
      <w:numFmt w:val="lowerRoman"/>
      <w:lvlText w:val="%6."/>
      <w:lvlJc w:val="right"/>
      <w:pPr>
        <w:ind w:left="4320" w:hanging="180"/>
      </w:pPr>
    </w:lvl>
    <w:lvl w:ilvl="6" w:tplc="34480F72">
      <w:start w:val="1"/>
      <w:numFmt w:val="decimal"/>
      <w:lvlText w:val="%7."/>
      <w:lvlJc w:val="left"/>
      <w:pPr>
        <w:ind w:left="5040" w:hanging="360"/>
      </w:pPr>
    </w:lvl>
    <w:lvl w:ilvl="7" w:tplc="04769B1C">
      <w:start w:val="1"/>
      <w:numFmt w:val="lowerLetter"/>
      <w:lvlText w:val="%8."/>
      <w:lvlJc w:val="left"/>
      <w:pPr>
        <w:ind w:left="5760" w:hanging="360"/>
      </w:pPr>
    </w:lvl>
    <w:lvl w:ilvl="8" w:tplc="2D545040">
      <w:start w:val="1"/>
      <w:numFmt w:val="lowerRoman"/>
      <w:lvlText w:val="%9."/>
      <w:lvlJc w:val="right"/>
      <w:pPr>
        <w:ind w:left="6480" w:hanging="180"/>
      </w:pPr>
    </w:lvl>
  </w:abstractNum>
  <w:abstractNum w:abstractNumId="9" w15:restartNumberingAfterBreak="0">
    <w:nsid w:val="3148D4B5"/>
    <w:multiLevelType w:val="hybridMultilevel"/>
    <w:tmpl w:val="FFFFFFFF"/>
    <w:lvl w:ilvl="0" w:tplc="78B2C2C8">
      <w:start w:val="2"/>
      <w:numFmt w:val="decimal"/>
      <w:lvlText w:val="%1."/>
      <w:lvlJc w:val="left"/>
      <w:pPr>
        <w:ind w:left="720" w:hanging="360"/>
      </w:pPr>
      <w:rPr>
        <w:rFonts w:hint="default" w:ascii="Calibri" w:hAnsi="Calibri"/>
      </w:rPr>
    </w:lvl>
    <w:lvl w:ilvl="1" w:tplc="FF8EAB92">
      <w:start w:val="1"/>
      <w:numFmt w:val="lowerLetter"/>
      <w:lvlText w:val="%2."/>
      <w:lvlJc w:val="left"/>
      <w:pPr>
        <w:ind w:left="1440" w:hanging="360"/>
      </w:pPr>
    </w:lvl>
    <w:lvl w:ilvl="2" w:tplc="90B60084">
      <w:start w:val="1"/>
      <w:numFmt w:val="lowerRoman"/>
      <w:lvlText w:val="%3."/>
      <w:lvlJc w:val="right"/>
      <w:pPr>
        <w:ind w:left="2160" w:hanging="180"/>
      </w:pPr>
    </w:lvl>
    <w:lvl w:ilvl="3" w:tplc="0F24247E">
      <w:start w:val="1"/>
      <w:numFmt w:val="decimal"/>
      <w:lvlText w:val="%4."/>
      <w:lvlJc w:val="left"/>
      <w:pPr>
        <w:ind w:left="2880" w:hanging="360"/>
      </w:pPr>
    </w:lvl>
    <w:lvl w:ilvl="4" w:tplc="476C8ED2">
      <w:start w:val="1"/>
      <w:numFmt w:val="lowerLetter"/>
      <w:lvlText w:val="%5."/>
      <w:lvlJc w:val="left"/>
      <w:pPr>
        <w:ind w:left="3600" w:hanging="360"/>
      </w:pPr>
    </w:lvl>
    <w:lvl w:ilvl="5" w:tplc="92869FFC">
      <w:start w:val="1"/>
      <w:numFmt w:val="lowerRoman"/>
      <w:lvlText w:val="%6."/>
      <w:lvlJc w:val="right"/>
      <w:pPr>
        <w:ind w:left="4320" w:hanging="180"/>
      </w:pPr>
    </w:lvl>
    <w:lvl w:ilvl="6" w:tplc="03F656CA">
      <w:start w:val="1"/>
      <w:numFmt w:val="decimal"/>
      <w:lvlText w:val="%7."/>
      <w:lvlJc w:val="left"/>
      <w:pPr>
        <w:ind w:left="5040" w:hanging="360"/>
      </w:pPr>
    </w:lvl>
    <w:lvl w:ilvl="7" w:tplc="D4C2A6EE">
      <w:start w:val="1"/>
      <w:numFmt w:val="lowerLetter"/>
      <w:lvlText w:val="%8."/>
      <w:lvlJc w:val="left"/>
      <w:pPr>
        <w:ind w:left="5760" w:hanging="360"/>
      </w:pPr>
    </w:lvl>
    <w:lvl w:ilvl="8" w:tplc="A8F65C90">
      <w:start w:val="1"/>
      <w:numFmt w:val="lowerRoman"/>
      <w:lvlText w:val="%9."/>
      <w:lvlJc w:val="right"/>
      <w:pPr>
        <w:ind w:left="6480" w:hanging="180"/>
      </w:pPr>
    </w:lvl>
  </w:abstractNum>
  <w:abstractNum w:abstractNumId="10" w15:restartNumberingAfterBreak="0">
    <w:nsid w:val="3575F871"/>
    <w:multiLevelType w:val="hybridMultilevel"/>
    <w:tmpl w:val="FFFFFFFF"/>
    <w:lvl w:ilvl="0" w:tplc="F3F80592">
      <w:numFmt w:val="bullet"/>
      <w:lvlText w:val="-"/>
      <w:lvlJc w:val="left"/>
      <w:pPr>
        <w:ind w:left="720" w:hanging="360"/>
      </w:pPr>
      <w:rPr>
        <w:rFonts w:hint="default" w:ascii="Calibri" w:hAnsi="Calibri"/>
      </w:rPr>
    </w:lvl>
    <w:lvl w:ilvl="1" w:tplc="F09638CA">
      <w:start w:val="1"/>
      <w:numFmt w:val="bullet"/>
      <w:lvlText w:val="o"/>
      <w:lvlJc w:val="left"/>
      <w:pPr>
        <w:ind w:left="1440" w:hanging="360"/>
      </w:pPr>
      <w:rPr>
        <w:rFonts w:hint="default" w:ascii="Courier New" w:hAnsi="Courier New"/>
      </w:rPr>
    </w:lvl>
    <w:lvl w:ilvl="2" w:tplc="262CE56E">
      <w:start w:val="1"/>
      <w:numFmt w:val="bullet"/>
      <w:lvlText w:val=""/>
      <w:lvlJc w:val="left"/>
      <w:pPr>
        <w:ind w:left="2160" w:hanging="360"/>
      </w:pPr>
      <w:rPr>
        <w:rFonts w:hint="default" w:ascii="Wingdings" w:hAnsi="Wingdings"/>
      </w:rPr>
    </w:lvl>
    <w:lvl w:ilvl="3" w:tplc="6B7E58AA">
      <w:start w:val="1"/>
      <w:numFmt w:val="bullet"/>
      <w:lvlText w:val=""/>
      <w:lvlJc w:val="left"/>
      <w:pPr>
        <w:ind w:left="2880" w:hanging="360"/>
      </w:pPr>
      <w:rPr>
        <w:rFonts w:hint="default" w:ascii="Symbol" w:hAnsi="Symbol"/>
      </w:rPr>
    </w:lvl>
    <w:lvl w:ilvl="4" w:tplc="E99A7D02">
      <w:start w:val="1"/>
      <w:numFmt w:val="bullet"/>
      <w:lvlText w:val="o"/>
      <w:lvlJc w:val="left"/>
      <w:pPr>
        <w:ind w:left="3600" w:hanging="360"/>
      </w:pPr>
      <w:rPr>
        <w:rFonts w:hint="default" w:ascii="Courier New" w:hAnsi="Courier New"/>
      </w:rPr>
    </w:lvl>
    <w:lvl w:ilvl="5" w:tplc="28B8987A">
      <w:start w:val="1"/>
      <w:numFmt w:val="bullet"/>
      <w:lvlText w:val=""/>
      <w:lvlJc w:val="left"/>
      <w:pPr>
        <w:ind w:left="4320" w:hanging="360"/>
      </w:pPr>
      <w:rPr>
        <w:rFonts w:hint="default" w:ascii="Wingdings" w:hAnsi="Wingdings"/>
      </w:rPr>
    </w:lvl>
    <w:lvl w:ilvl="6" w:tplc="F75412D2">
      <w:start w:val="1"/>
      <w:numFmt w:val="bullet"/>
      <w:lvlText w:val=""/>
      <w:lvlJc w:val="left"/>
      <w:pPr>
        <w:ind w:left="5040" w:hanging="360"/>
      </w:pPr>
      <w:rPr>
        <w:rFonts w:hint="default" w:ascii="Symbol" w:hAnsi="Symbol"/>
      </w:rPr>
    </w:lvl>
    <w:lvl w:ilvl="7" w:tplc="7E60A266">
      <w:start w:val="1"/>
      <w:numFmt w:val="bullet"/>
      <w:lvlText w:val="o"/>
      <w:lvlJc w:val="left"/>
      <w:pPr>
        <w:ind w:left="5760" w:hanging="360"/>
      </w:pPr>
      <w:rPr>
        <w:rFonts w:hint="default" w:ascii="Courier New" w:hAnsi="Courier New"/>
      </w:rPr>
    </w:lvl>
    <w:lvl w:ilvl="8" w:tplc="C3065474">
      <w:start w:val="1"/>
      <w:numFmt w:val="bullet"/>
      <w:lvlText w:val=""/>
      <w:lvlJc w:val="left"/>
      <w:pPr>
        <w:ind w:left="6480" w:hanging="360"/>
      </w:pPr>
      <w:rPr>
        <w:rFonts w:hint="default" w:ascii="Wingdings" w:hAnsi="Wingdings"/>
      </w:rPr>
    </w:lvl>
  </w:abstractNum>
  <w:abstractNum w:abstractNumId="11" w15:restartNumberingAfterBreak="0">
    <w:nsid w:val="3B7C2ADC"/>
    <w:multiLevelType w:val="hybridMultilevel"/>
    <w:tmpl w:val="FFFFFFFF"/>
    <w:lvl w:ilvl="0" w:tplc="9CD40534">
      <w:start w:val="1"/>
      <w:numFmt w:val="decimal"/>
      <w:lvlText w:val="%1."/>
      <w:lvlJc w:val="left"/>
      <w:pPr>
        <w:ind w:left="720" w:hanging="360"/>
      </w:pPr>
    </w:lvl>
    <w:lvl w:ilvl="1" w:tplc="10A86FDA">
      <w:start w:val="1"/>
      <w:numFmt w:val="lowerLetter"/>
      <w:lvlText w:val="%2."/>
      <w:lvlJc w:val="left"/>
      <w:pPr>
        <w:ind w:left="1440" w:hanging="360"/>
      </w:pPr>
      <w:rPr>
        <w:rFonts w:hint="default" w:ascii="Calibri" w:hAnsi="Calibri"/>
      </w:rPr>
    </w:lvl>
    <w:lvl w:ilvl="2" w:tplc="A0BA9B8A">
      <w:start w:val="1"/>
      <w:numFmt w:val="lowerRoman"/>
      <w:lvlText w:val="%3."/>
      <w:lvlJc w:val="right"/>
      <w:pPr>
        <w:ind w:left="2160" w:hanging="180"/>
      </w:pPr>
    </w:lvl>
    <w:lvl w:ilvl="3" w:tplc="6302D2D4">
      <w:start w:val="1"/>
      <w:numFmt w:val="decimal"/>
      <w:lvlText w:val="%4."/>
      <w:lvlJc w:val="left"/>
      <w:pPr>
        <w:ind w:left="2880" w:hanging="360"/>
      </w:pPr>
    </w:lvl>
    <w:lvl w:ilvl="4" w:tplc="9D4A8CE2">
      <w:start w:val="1"/>
      <w:numFmt w:val="lowerLetter"/>
      <w:lvlText w:val="%5."/>
      <w:lvlJc w:val="left"/>
      <w:pPr>
        <w:ind w:left="3600" w:hanging="360"/>
      </w:pPr>
    </w:lvl>
    <w:lvl w:ilvl="5" w:tplc="66B47742">
      <w:start w:val="1"/>
      <w:numFmt w:val="lowerRoman"/>
      <w:lvlText w:val="%6."/>
      <w:lvlJc w:val="right"/>
      <w:pPr>
        <w:ind w:left="4320" w:hanging="180"/>
      </w:pPr>
    </w:lvl>
    <w:lvl w:ilvl="6" w:tplc="9B603FFA">
      <w:start w:val="1"/>
      <w:numFmt w:val="decimal"/>
      <w:lvlText w:val="%7."/>
      <w:lvlJc w:val="left"/>
      <w:pPr>
        <w:ind w:left="5040" w:hanging="360"/>
      </w:pPr>
    </w:lvl>
    <w:lvl w:ilvl="7" w:tplc="ACDE54C2">
      <w:start w:val="1"/>
      <w:numFmt w:val="lowerLetter"/>
      <w:lvlText w:val="%8."/>
      <w:lvlJc w:val="left"/>
      <w:pPr>
        <w:ind w:left="5760" w:hanging="360"/>
      </w:pPr>
    </w:lvl>
    <w:lvl w:ilvl="8" w:tplc="012AEA1C">
      <w:start w:val="1"/>
      <w:numFmt w:val="lowerRoman"/>
      <w:lvlText w:val="%9."/>
      <w:lvlJc w:val="right"/>
      <w:pPr>
        <w:ind w:left="6480" w:hanging="180"/>
      </w:pPr>
    </w:lvl>
  </w:abstractNum>
  <w:abstractNum w:abstractNumId="12" w15:restartNumberingAfterBreak="0">
    <w:nsid w:val="3DB3BFFF"/>
    <w:multiLevelType w:val="hybridMultilevel"/>
    <w:tmpl w:val="FFFFFFFF"/>
    <w:lvl w:ilvl="0" w:tplc="50067354">
      <w:start w:val="1"/>
      <w:numFmt w:val="decimal"/>
      <w:lvlText w:val="%1."/>
      <w:lvlJc w:val="left"/>
      <w:pPr>
        <w:ind w:left="720" w:hanging="360"/>
      </w:pPr>
    </w:lvl>
    <w:lvl w:ilvl="1" w:tplc="CC1622E2">
      <w:start w:val="2"/>
      <w:numFmt w:val="lowerLetter"/>
      <w:lvlText w:val="%2."/>
      <w:lvlJc w:val="left"/>
      <w:pPr>
        <w:ind w:left="1440" w:hanging="360"/>
      </w:pPr>
    </w:lvl>
    <w:lvl w:ilvl="2" w:tplc="B1D47FAC">
      <w:start w:val="1"/>
      <w:numFmt w:val="lowerRoman"/>
      <w:lvlText w:val="%3."/>
      <w:lvlJc w:val="right"/>
      <w:pPr>
        <w:ind w:left="2160" w:hanging="180"/>
      </w:pPr>
    </w:lvl>
    <w:lvl w:ilvl="3" w:tplc="514425B4">
      <w:start w:val="1"/>
      <w:numFmt w:val="decimal"/>
      <w:lvlText w:val="%4."/>
      <w:lvlJc w:val="left"/>
      <w:pPr>
        <w:ind w:left="2880" w:hanging="360"/>
      </w:pPr>
    </w:lvl>
    <w:lvl w:ilvl="4" w:tplc="C06C7E5E">
      <w:start w:val="1"/>
      <w:numFmt w:val="lowerLetter"/>
      <w:lvlText w:val="%5."/>
      <w:lvlJc w:val="left"/>
      <w:pPr>
        <w:ind w:left="3600" w:hanging="360"/>
      </w:pPr>
    </w:lvl>
    <w:lvl w:ilvl="5" w:tplc="82CC6322">
      <w:start w:val="1"/>
      <w:numFmt w:val="lowerRoman"/>
      <w:lvlText w:val="%6."/>
      <w:lvlJc w:val="right"/>
      <w:pPr>
        <w:ind w:left="4320" w:hanging="180"/>
      </w:pPr>
    </w:lvl>
    <w:lvl w:ilvl="6" w:tplc="6B5AB358">
      <w:start w:val="1"/>
      <w:numFmt w:val="decimal"/>
      <w:lvlText w:val="%7."/>
      <w:lvlJc w:val="left"/>
      <w:pPr>
        <w:ind w:left="5040" w:hanging="360"/>
      </w:pPr>
    </w:lvl>
    <w:lvl w:ilvl="7" w:tplc="E458B72C">
      <w:start w:val="1"/>
      <w:numFmt w:val="lowerLetter"/>
      <w:lvlText w:val="%8."/>
      <w:lvlJc w:val="left"/>
      <w:pPr>
        <w:ind w:left="5760" w:hanging="360"/>
      </w:pPr>
    </w:lvl>
    <w:lvl w:ilvl="8" w:tplc="AB22B3F8">
      <w:start w:val="1"/>
      <w:numFmt w:val="lowerRoman"/>
      <w:lvlText w:val="%9."/>
      <w:lvlJc w:val="right"/>
      <w:pPr>
        <w:ind w:left="6480" w:hanging="180"/>
      </w:pPr>
    </w:lvl>
  </w:abstractNum>
  <w:abstractNum w:abstractNumId="13" w15:restartNumberingAfterBreak="0">
    <w:nsid w:val="3E8DE83F"/>
    <w:multiLevelType w:val="hybridMultilevel"/>
    <w:tmpl w:val="FFFFFFFF"/>
    <w:lvl w:ilvl="0" w:tplc="F6E42B50">
      <w:start w:val="1"/>
      <w:numFmt w:val="bullet"/>
      <w:lvlText w:val=""/>
      <w:lvlJc w:val="left"/>
      <w:pPr>
        <w:ind w:left="720" w:hanging="360"/>
      </w:pPr>
      <w:rPr>
        <w:rFonts w:hint="default" w:ascii="Symbol" w:hAnsi="Symbol"/>
      </w:rPr>
    </w:lvl>
    <w:lvl w:ilvl="1" w:tplc="056EB134">
      <w:start w:val="1"/>
      <w:numFmt w:val="bullet"/>
      <w:lvlText w:val="o"/>
      <w:lvlJc w:val="left"/>
      <w:pPr>
        <w:ind w:left="1440" w:hanging="360"/>
      </w:pPr>
      <w:rPr>
        <w:rFonts w:hint="default" w:ascii="Courier New" w:hAnsi="Courier New"/>
      </w:rPr>
    </w:lvl>
    <w:lvl w:ilvl="2" w:tplc="C83C62E2">
      <w:start w:val="1"/>
      <w:numFmt w:val="bullet"/>
      <w:lvlText w:val=""/>
      <w:lvlJc w:val="left"/>
      <w:pPr>
        <w:ind w:left="2160" w:hanging="360"/>
      </w:pPr>
      <w:rPr>
        <w:rFonts w:hint="default" w:ascii="Wingdings" w:hAnsi="Wingdings"/>
      </w:rPr>
    </w:lvl>
    <w:lvl w:ilvl="3" w:tplc="E91203E6">
      <w:start w:val="1"/>
      <w:numFmt w:val="bullet"/>
      <w:lvlText w:val=""/>
      <w:lvlJc w:val="left"/>
      <w:pPr>
        <w:ind w:left="2880" w:hanging="360"/>
      </w:pPr>
      <w:rPr>
        <w:rFonts w:hint="default" w:ascii="Symbol" w:hAnsi="Symbol"/>
      </w:rPr>
    </w:lvl>
    <w:lvl w:ilvl="4" w:tplc="D436CE26">
      <w:start w:val="1"/>
      <w:numFmt w:val="bullet"/>
      <w:lvlText w:val="o"/>
      <w:lvlJc w:val="left"/>
      <w:pPr>
        <w:ind w:left="3600" w:hanging="360"/>
      </w:pPr>
      <w:rPr>
        <w:rFonts w:hint="default" w:ascii="Courier New" w:hAnsi="Courier New"/>
      </w:rPr>
    </w:lvl>
    <w:lvl w:ilvl="5" w:tplc="39305FD2">
      <w:start w:val="1"/>
      <w:numFmt w:val="bullet"/>
      <w:lvlText w:val=""/>
      <w:lvlJc w:val="left"/>
      <w:pPr>
        <w:ind w:left="4320" w:hanging="360"/>
      </w:pPr>
      <w:rPr>
        <w:rFonts w:hint="default" w:ascii="Wingdings" w:hAnsi="Wingdings"/>
      </w:rPr>
    </w:lvl>
    <w:lvl w:ilvl="6" w:tplc="59244C00">
      <w:start w:val="1"/>
      <w:numFmt w:val="bullet"/>
      <w:lvlText w:val=""/>
      <w:lvlJc w:val="left"/>
      <w:pPr>
        <w:ind w:left="5040" w:hanging="360"/>
      </w:pPr>
      <w:rPr>
        <w:rFonts w:hint="default" w:ascii="Symbol" w:hAnsi="Symbol"/>
      </w:rPr>
    </w:lvl>
    <w:lvl w:ilvl="7" w:tplc="23469D74">
      <w:start w:val="1"/>
      <w:numFmt w:val="bullet"/>
      <w:lvlText w:val="o"/>
      <w:lvlJc w:val="left"/>
      <w:pPr>
        <w:ind w:left="5760" w:hanging="360"/>
      </w:pPr>
      <w:rPr>
        <w:rFonts w:hint="default" w:ascii="Courier New" w:hAnsi="Courier New"/>
      </w:rPr>
    </w:lvl>
    <w:lvl w:ilvl="8" w:tplc="14648876">
      <w:start w:val="1"/>
      <w:numFmt w:val="bullet"/>
      <w:lvlText w:val=""/>
      <w:lvlJc w:val="left"/>
      <w:pPr>
        <w:ind w:left="6480" w:hanging="360"/>
      </w:pPr>
      <w:rPr>
        <w:rFonts w:hint="default" w:ascii="Wingdings" w:hAnsi="Wingdings"/>
      </w:rPr>
    </w:lvl>
  </w:abstractNum>
  <w:abstractNum w:abstractNumId="14" w15:restartNumberingAfterBreak="0">
    <w:nsid w:val="44089B89"/>
    <w:multiLevelType w:val="hybridMultilevel"/>
    <w:tmpl w:val="FFFFFFFF"/>
    <w:lvl w:ilvl="0" w:tplc="22AC8684">
      <w:numFmt w:val="bullet"/>
      <w:lvlText w:val="-"/>
      <w:lvlJc w:val="left"/>
      <w:pPr>
        <w:ind w:left="720" w:hanging="360"/>
      </w:pPr>
      <w:rPr>
        <w:rFonts w:hint="default" w:ascii="Calibri" w:hAnsi="Calibri"/>
      </w:rPr>
    </w:lvl>
    <w:lvl w:ilvl="1" w:tplc="E7089FA4">
      <w:start w:val="1"/>
      <w:numFmt w:val="bullet"/>
      <w:lvlText w:val="o"/>
      <w:lvlJc w:val="left"/>
      <w:pPr>
        <w:ind w:left="1440" w:hanging="360"/>
      </w:pPr>
      <w:rPr>
        <w:rFonts w:hint="default" w:ascii="Courier New" w:hAnsi="Courier New"/>
      </w:rPr>
    </w:lvl>
    <w:lvl w:ilvl="2" w:tplc="F8649D3C">
      <w:start w:val="1"/>
      <w:numFmt w:val="bullet"/>
      <w:lvlText w:val=""/>
      <w:lvlJc w:val="left"/>
      <w:pPr>
        <w:ind w:left="2160" w:hanging="360"/>
      </w:pPr>
      <w:rPr>
        <w:rFonts w:hint="default" w:ascii="Wingdings" w:hAnsi="Wingdings"/>
      </w:rPr>
    </w:lvl>
    <w:lvl w:ilvl="3" w:tplc="99281D1A">
      <w:start w:val="1"/>
      <w:numFmt w:val="bullet"/>
      <w:lvlText w:val=""/>
      <w:lvlJc w:val="left"/>
      <w:pPr>
        <w:ind w:left="2880" w:hanging="360"/>
      </w:pPr>
      <w:rPr>
        <w:rFonts w:hint="default" w:ascii="Symbol" w:hAnsi="Symbol"/>
      </w:rPr>
    </w:lvl>
    <w:lvl w:ilvl="4" w:tplc="EDEAD746">
      <w:start w:val="1"/>
      <w:numFmt w:val="bullet"/>
      <w:lvlText w:val="o"/>
      <w:lvlJc w:val="left"/>
      <w:pPr>
        <w:ind w:left="3600" w:hanging="360"/>
      </w:pPr>
      <w:rPr>
        <w:rFonts w:hint="default" w:ascii="Courier New" w:hAnsi="Courier New"/>
      </w:rPr>
    </w:lvl>
    <w:lvl w:ilvl="5" w:tplc="36E08E70">
      <w:start w:val="1"/>
      <w:numFmt w:val="bullet"/>
      <w:lvlText w:val=""/>
      <w:lvlJc w:val="left"/>
      <w:pPr>
        <w:ind w:left="4320" w:hanging="360"/>
      </w:pPr>
      <w:rPr>
        <w:rFonts w:hint="default" w:ascii="Wingdings" w:hAnsi="Wingdings"/>
      </w:rPr>
    </w:lvl>
    <w:lvl w:ilvl="6" w:tplc="F8602272">
      <w:start w:val="1"/>
      <w:numFmt w:val="bullet"/>
      <w:lvlText w:val=""/>
      <w:lvlJc w:val="left"/>
      <w:pPr>
        <w:ind w:left="5040" w:hanging="360"/>
      </w:pPr>
      <w:rPr>
        <w:rFonts w:hint="default" w:ascii="Symbol" w:hAnsi="Symbol"/>
      </w:rPr>
    </w:lvl>
    <w:lvl w:ilvl="7" w:tplc="EC508208">
      <w:start w:val="1"/>
      <w:numFmt w:val="bullet"/>
      <w:lvlText w:val="o"/>
      <w:lvlJc w:val="left"/>
      <w:pPr>
        <w:ind w:left="5760" w:hanging="360"/>
      </w:pPr>
      <w:rPr>
        <w:rFonts w:hint="default" w:ascii="Courier New" w:hAnsi="Courier New"/>
      </w:rPr>
    </w:lvl>
    <w:lvl w:ilvl="8" w:tplc="F69417F0">
      <w:start w:val="1"/>
      <w:numFmt w:val="bullet"/>
      <w:lvlText w:val=""/>
      <w:lvlJc w:val="left"/>
      <w:pPr>
        <w:ind w:left="6480" w:hanging="360"/>
      </w:pPr>
      <w:rPr>
        <w:rFonts w:hint="default" w:ascii="Wingdings" w:hAnsi="Wingdings"/>
      </w:rPr>
    </w:lvl>
  </w:abstractNum>
  <w:abstractNum w:abstractNumId="15" w15:restartNumberingAfterBreak="0">
    <w:nsid w:val="4733FA0E"/>
    <w:multiLevelType w:val="hybridMultilevel"/>
    <w:tmpl w:val="FFFFFFFF"/>
    <w:lvl w:ilvl="0" w:tplc="2B70CA4E">
      <w:start w:val="4"/>
      <w:numFmt w:val="decimal"/>
      <w:lvlText w:val="%1."/>
      <w:lvlJc w:val="left"/>
      <w:pPr>
        <w:ind w:left="720" w:hanging="360"/>
      </w:pPr>
    </w:lvl>
    <w:lvl w:ilvl="1" w:tplc="BD283EBE">
      <w:start w:val="1"/>
      <w:numFmt w:val="lowerLetter"/>
      <w:lvlText w:val="%2."/>
      <w:lvlJc w:val="left"/>
      <w:pPr>
        <w:ind w:left="1440" w:hanging="360"/>
      </w:pPr>
    </w:lvl>
    <w:lvl w:ilvl="2" w:tplc="698A5AB4">
      <w:start w:val="1"/>
      <w:numFmt w:val="lowerRoman"/>
      <w:lvlText w:val="%3."/>
      <w:lvlJc w:val="right"/>
      <w:pPr>
        <w:ind w:left="2160" w:hanging="180"/>
      </w:pPr>
    </w:lvl>
    <w:lvl w:ilvl="3" w:tplc="0436F3C8">
      <w:start w:val="1"/>
      <w:numFmt w:val="decimal"/>
      <w:lvlText w:val="%4."/>
      <w:lvlJc w:val="left"/>
      <w:pPr>
        <w:ind w:left="2880" w:hanging="360"/>
      </w:pPr>
    </w:lvl>
    <w:lvl w:ilvl="4" w:tplc="D898E56E">
      <w:start w:val="1"/>
      <w:numFmt w:val="lowerLetter"/>
      <w:lvlText w:val="%5."/>
      <w:lvlJc w:val="left"/>
      <w:pPr>
        <w:ind w:left="3600" w:hanging="360"/>
      </w:pPr>
    </w:lvl>
    <w:lvl w:ilvl="5" w:tplc="55448234">
      <w:start w:val="1"/>
      <w:numFmt w:val="lowerRoman"/>
      <w:lvlText w:val="%6."/>
      <w:lvlJc w:val="right"/>
      <w:pPr>
        <w:ind w:left="4320" w:hanging="180"/>
      </w:pPr>
    </w:lvl>
    <w:lvl w:ilvl="6" w:tplc="83DC0ABC">
      <w:start w:val="1"/>
      <w:numFmt w:val="decimal"/>
      <w:lvlText w:val="%7."/>
      <w:lvlJc w:val="left"/>
      <w:pPr>
        <w:ind w:left="5040" w:hanging="360"/>
      </w:pPr>
    </w:lvl>
    <w:lvl w:ilvl="7" w:tplc="091AA97C">
      <w:start w:val="1"/>
      <w:numFmt w:val="lowerLetter"/>
      <w:lvlText w:val="%8."/>
      <w:lvlJc w:val="left"/>
      <w:pPr>
        <w:ind w:left="5760" w:hanging="360"/>
      </w:pPr>
    </w:lvl>
    <w:lvl w:ilvl="8" w:tplc="808870AC">
      <w:start w:val="1"/>
      <w:numFmt w:val="lowerRoman"/>
      <w:lvlText w:val="%9."/>
      <w:lvlJc w:val="right"/>
      <w:pPr>
        <w:ind w:left="6480" w:hanging="180"/>
      </w:pPr>
    </w:lvl>
  </w:abstractNum>
  <w:abstractNum w:abstractNumId="16" w15:restartNumberingAfterBreak="0">
    <w:nsid w:val="48860564"/>
    <w:multiLevelType w:val="hybridMultilevel"/>
    <w:tmpl w:val="FFFFFFFF"/>
    <w:lvl w:ilvl="0" w:tplc="152A2D90">
      <w:numFmt w:val="bullet"/>
      <w:lvlText w:val="-"/>
      <w:lvlJc w:val="left"/>
      <w:pPr>
        <w:ind w:left="720" w:hanging="360"/>
      </w:pPr>
      <w:rPr>
        <w:rFonts w:hint="default" w:ascii="Calibri" w:hAnsi="Calibri"/>
      </w:rPr>
    </w:lvl>
    <w:lvl w:ilvl="1" w:tplc="4A7AA96E">
      <w:start w:val="1"/>
      <w:numFmt w:val="bullet"/>
      <w:lvlText w:val="o"/>
      <w:lvlJc w:val="left"/>
      <w:pPr>
        <w:ind w:left="1440" w:hanging="360"/>
      </w:pPr>
      <w:rPr>
        <w:rFonts w:hint="default" w:ascii="Courier New" w:hAnsi="Courier New"/>
      </w:rPr>
    </w:lvl>
    <w:lvl w:ilvl="2" w:tplc="71B0FFE4">
      <w:start w:val="1"/>
      <w:numFmt w:val="bullet"/>
      <w:lvlText w:val=""/>
      <w:lvlJc w:val="left"/>
      <w:pPr>
        <w:ind w:left="2160" w:hanging="360"/>
      </w:pPr>
      <w:rPr>
        <w:rFonts w:hint="default" w:ascii="Wingdings" w:hAnsi="Wingdings"/>
      </w:rPr>
    </w:lvl>
    <w:lvl w:ilvl="3" w:tplc="70909E10">
      <w:start w:val="1"/>
      <w:numFmt w:val="bullet"/>
      <w:lvlText w:val=""/>
      <w:lvlJc w:val="left"/>
      <w:pPr>
        <w:ind w:left="2880" w:hanging="360"/>
      </w:pPr>
      <w:rPr>
        <w:rFonts w:hint="default" w:ascii="Symbol" w:hAnsi="Symbol"/>
      </w:rPr>
    </w:lvl>
    <w:lvl w:ilvl="4" w:tplc="5F9449C4">
      <w:start w:val="1"/>
      <w:numFmt w:val="bullet"/>
      <w:lvlText w:val="o"/>
      <w:lvlJc w:val="left"/>
      <w:pPr>
        <w:ind w:left="3600" w:hanging="360"/>
      </w:pPr>
      <w:rPr>
        <w:rFonts w:hint="default" w:ascii="Courier New" w:hAnsi="Courier New"/>
      </w:rPr>
    </w:lvl>
    <w:lvl w:ilvl="5" w:tplc="44E68A4E">
      <w:start w:val="1"/>
      <w:numFmt w:val="bullet"/>
      <w:lvlText w:val=""/>
      <w:lvlJc w:val="left"/>
      <w:pPr>
        <w:ind w:left="4320" w:hanging="360"/>
      </w:pPr>
      <w:rPr>
        <w:rFonts w:hint="default" w:ascii="Wingdings" w:hAnsi="Wingdings"/>
      </w:rPr>
    </w:lvl>
    <w:lvl w:ilvl="6" w:tplc="77707442">
      <w:start w:val="1"/>
      <w:numFmt w:val="bullet"/>
      <w:lvlText w:val=""/>
      <w:lvlJc w:val="left"/>
      <w:pPr>
        <w:ind w:left="5040" w:hanging="360"/>
      </w:pPr>
      <w:rPr>
        <w:rFonts w:hint="default" w:ascii="Symbol" w:hAnsi="Symbol"/>
      </w:rPr>
    </w:lvl>
    <w:lvl w:ilvl="7" w:tplc="895643AC">
      <w:start w:val="1"/>
      <w:numFmt w:val="bullet"/>
      <w:lvlText w:val="o"/>
      <w:lvlJc w:val="left"/>
      <w:pPr>
        <w:ind w:left="5760" w:hanging="360"/>
      </w:pPr>
      <w:rPr>
        <w:rFonts w:hint="default" w:ascii="Courier New" w:hAnsi="Courier New"/>
      </w:rPr>
    </w:lvl>
    <w:lvl w:ilvl="8" w:tplc="AF4C7106">
      <w:start w:val="1"/>
      <w:numFmt w:val="bullet"/>
      <w:lvlText w:val=""/>
      <w:lvlJc w:val="left"/>
      <w:pPr>
        <w:ind w:left="6480" w:hanging="360"/>
      </w:pPr>
      <w:rPr>
        <w:rFonts w:hint="default" w:ascii="Wingdings" w:hAnsi="Wingdings"/>
      </w:rPr>
    </w:lvl>
  </w:abstractNum>
  <w:abstractNum w:abstractNumId="17" w15:restartNumberingAfterBreak="0">
    <w:nsid w:val="497AE4D1"/>
    <w:multiLevelType w:val="hybridMultilevel"/>
    <w:tmpl w:val="FFFFFFFF"/>
    <w:lvl w:ilvl="0" w:tplc="1CBEF88A">
      <w:start w:val="1"/>
      <w:numFmt w:val="decimal"/>
      <w:lvlText w:val="%1."/>
      <w:lvlJc w:val="left"/>
      <w:pPr>
        <w:ind w:left="720" w:hanging="360"/>
      </w:pPr>
    </w:lvl>
    <w:lvl w:ilvl="1" w:tplc="878437A4">
      <w:start w:val="2"/>
      <w:numFmt w:val="lowerLetter"/>
      <w:lvlText w:val="%2."/>
      <w:lvlJc w:val="left"/>
      <w:pPr>
        <w:ind w:left="1440" w:hanging="360"/>
      </w:pPr>
      <w:rPr>
        <w:rFonts w:hint="default" w:ascii="Calibri,Arial" w:hAnsi="Calibri,Arial"/>
      </w:rPr>
    </w:lvl>
    <w:lvl w:ilvl="2" w:tplc="F62EF68E">
      <w:start w:val="1"/>
      <w:numFmt w:val="lowerRoman"/>
      <w:lvlText w:val="%3."/>
      <w:lvlJc w:val="right"/>
      <w:pPr>
        <w:ind w:left="2160" w:hanging="180"/>
      </w:pPr>
    </w:lvl>
    <w:lvl w:ilvl="3" w:tplc="622803D8">
      <w:start w:val="1"/>
      <w:numFmt w:val="decimal"/>
      <w:lvlText w:val="%4."/>
      <w:lvlJc w:val="left"/>
      <w:pPr>
        <w:ind w:left="2880" w:hanging="360"/>
      </w:pPr>
    </w:lvl>
    <w:lvl w:ilvl="4" w:tplc="B212C94C">
      <w:start w:val="1"/>
      <w:numFmt w:val="lowerLetter"/>
      <w:lvlText w:val="%5."/>
      <w:lvlJc w:val="left"/>
      <w:pPr>
        <w:ind w:left="3600" w:hanging="360"/>
      </w:pPr>
    </w:lvl>
    <w:lvl w:ilvl="5" w:tplc="E9E6D4EA">
      <w:start w:val="1"/>
      <w:numFmt w:val="lowerRoman"/>
      <w:lvlText w:val="%6."/>
      <w:lvlJc w:val="right"/>
      <w:pPr>
        <w:ind w:left="4320" w:hanging="180"/>
      </w:pPr>
    </w:lvl>
    <w:lvl w:ilvl="6" w:tplc="CDCCC99C">
      <w:start w:val="1"/>
      <w:numFmt w:val="decimal"/>
      <w:lvlText w:val="%7."/>
      <w:lvlJc w:val="left"/>
      <w:pPr>
        <w:ind w:left="5040" w:hanging="360"/>
      </w:pPr>
    </w:lvl>
    <w:lvl w:ilvl="7" w:tplc="DC94B98E">
      <w:start w:val="1"/>
      <w:numFmt w:val="lowerLetter"/>
      <w:lvlText w:val="%8."/>
      <w:lvlJc w:val="left"/>
      <w:pPr>
        <w:ind w:left="5760" w:hanging="360"/>
      </w:pPr>
    </w:lvl>
    <w:lvl w:ilvl="8" w:tplc="2DC08AEC">
      <w:start w:val="1"/>
      <w:numFmt w:val="lowerRoman"/>
      <w:lvlText w:val="%9."/>
      <w:lvlJc w:val="right"/>
      <w:pPr>
        <w:ind w:left="6480" w:hanging="180"/>
      </w:pPr>
    </w:lvl>
  </w:abstractNum>
  <w:abstractNum w:abstractNumId="18" w15:restartNumberingAfterBreak="0">
    <w:nsid w:val="4AC80FCD"/>
    <w:multiLevelType w:val="hybridMultilevel"/>
    <w:tmpl w:val="FFFFFFFF"/>
    <w:lvl w:ilvl="0" w:tplc="50EA7F1A">
      <w:numFmt w:val="bullet"/>
      <w:lvlText w:val="-"/>
      <w:lvlJc w:val="left"/>
      <w:pPr>
        <w:ind w:left="720" w:hanging="360"/>
      </w:pPr>
      <w:rPr>
        <w:rFonts w:hint="default" w:ascii="Calibri" w:hAnsi="Calibri"/>
      </w:rPr>
    </w:lvl>
    <w:lvl w:ilvl="1" w:tplc="895ADC4A">
      <w:start w:val="1"/>
      <w:numFmt w:val="bullet"/>
      <w:lvlText w:val="o"/>
      <w:lvlJc w:val="left"/>
      <w:pPr>
        <w:ind w:left="1440" w:hanging="360"/>
      </w:pPr>
      <w:rPr>
        <w:rFonts w:hint="default" w:ascii="Courier New" w:hAnsi="Courier New"/>
      </w:rPr>
    </w:lvl>
    <w:lvl w:ilvl="2" w:tplc="9E664D00">
      <w:start w:val="1"/>
      <w:numFmt w:val="bullet"/>
      <w:lvlText w:val=""/>
      <w:lvlJc w:val="left"/>
      <w:pPr>
        <w:ind w:left="2160" w:hanging="360"/>
      </w:pPr>
      <w:rPr>
        <w:rFonts w:hint="default" w:ascii="Wingdings" w:hAnsi="Wingdings"/>
      </w:rPr>
    </w:lvl>
    <w:lvl w:ilvl="3" w:tplc="8F809240">
      <w:start w:val="1"/>
      <w:numFmt w:val="bullet"/>
      <w:lvlText w:val=""/>
      <w:lvlJc w:val="left"/>
      <w:pPr>
        <w:ind w:left="2880" w:hanging="360"/>
      </w:pPr>
      <w:rPr>
        <w:rFonts w:hint="default" w:ascii="Symbol" w:hAnsi="Symbol"/>
      </w:rPr>
    </w:lvl>
    <w:lvl w:ilvl="4" w:tplc="2CAE76E8">
      <w:start w:val="1"/>
      <w:numFmt w:val="bullet"/>
      <w:lvlText w:val="o"/>
      <w:lvlJc w:val="left"/>
      <w:pPr>
        <w:ind w:left="3600" w:hanging="360"/>
      </w:pPr>
      <w:rPr>
        <w:rFonts w:hint="default" w:ascii="Courier New" w:hAnsi="Courier New"/>
      </w:rPr>
    </w:lvl>
    <w:lvl w:ilvl="5" w:tplc="15DCEAC2">
      <w:start w:val="1"/>
      <w:numFmt w:val="bullet"/>
      <w:lvlText w:val=""/>
      <w:lvlJc w:val="left"/>
      <w:pPr>
        <w:ind w:left="4320" w:hanging="360"/>
      </w:pPr>
      <w:rPr>
        <w:rFonts w:hint="default" w:ascii="Wingdings" w:hAnsi="Wingdings"/>
      </w:rPr>
    </w:lvl>
    <w:lvl w:ilvl="6" w:tplc="BE2AE5A8">
      <w:start w:val="1"/>
      <w:numFmt w:val="bullet"/>
      <w:lvlText w:val=""/>
      <w:lvlJc w:val="left"/>
      <w:pPr>
        <w:ind w:left="5040" w:hanging="360"/>
      </w:pPr>
      <w:rPr>
        <w:rFonts w:hint="default" w:ascii="Symbol" w:hAnsi="Symbol"/>
      </w:rPr>
    </w:lvl>
    <w:lvl w:ilvl="7" w:tplc="086C726A">
      <w:start w:val="1"/>
      <w:numFmt w:val="bullet"/>
      <w:lvlText w:val="o"/>
      <w:lvlJc w:val="left"/>
      <w:pPr>
        <w:ind w:left="5760" w:hanging="360"/>
      </w:pPr>
      <w:rPr>
        <w:rFonts w:hint="default" w:ascii="Courier New" w:hAnsi="Courier New"/>
      </w:rPr>
    </w:lvl>
    <w:lvl w:ilvl="8" w:tplc="DFB22E44">
      <w:start w:val="1"/>
      <w:numFmt w:val="bullet"/>
      <w:lvlText w:val=""/>
      <w:lvlJc w:val="left"/>
      <w:pPr>
        <w:ind w:left="6480" w:hanging="360"/>
      </w:pPr>
      <w:rPr>
        <w:rFonts w:hint="default" w:ascii="Wingdings" w:hAnsi="Wingdings"/>
      </w:rPr>
    </w:lvl>
  </w:abstractNum>
  <w:abstractNum w:abstractNumId="19" w15:restartNumberingAfterBreak="0">
    <w:nsid w:val="4AE30862"/>
    <w:multiLevelType w:val="hybridMultilevel"/>
    <w:tmpl w:val="FFFFFFFF"/>
    <w:lvl w:ilvl="0" w:tplc="BC8616CA">
      <w:start w:val="2"/>
      <w:numFmt w:val="decimal"/>
      <w:lvlText w:val="%1."/>
      <w:lvlJc w:val="left"/>
      <w:pPr>
        <w:ind w:left="720" w:hanging="360"/>
      </w:pPr>
      <w:rPr>
        <w:rFonts w:hint="default" w:ascii="Calibri,Arial" w:hAnsi="Calibri,Arial"/>
      </w:rPr>
    </w:lvl>
    <w:lvl w:ilvl="1" w:tplc="99E2E88C">
      <w:start w:val="1"/>
      <w:numFmt w:val="lowerLetter"/>
      <w:lvlText w:val="%2."/>
      <w:lvlJc w:val="left"/>
      <w:pPr>
        <w:ind w:left="1440" w:hanging="360"/>
      </w:pPr>
    </w:lvl>
    <w:lvl w:ilvl="2" w:tplc="C48A982A">
      <w:start w:val="1"/>
      <w:numFmt w:val="lowerRoman"/>
      <w:lvlText w:val="%3."/>
      <w:lvlJc w:val="right"/>
      <w:pPr>
        <w:ind w:left="2160" w:hanging="180"/>
      </w:pPr>
    </w:lvl>
    <w:lvl w:ilvl="3" w:tplc="EF90E7D6">
      <w:start w:val="1"/>
      <w:numFmt w:val="decimal"/>
      <w:lvlText w:val="%4."/>
      <w:lvlJc w:val="left"/>
      <w:pPr>
        <w:ind w:left="2880" w:hanging="360"/>
      </w:pPr>
    </w:lvl>
    <w:lvl w:ilvl="4" w:tplc="9B08FFF6">
      <w:start w:val="1"/>
      <w:numFmt w:val="lowerLetter"/>
      <w:lvlText w:val="%5."/>
      <w:lvlJc w:val="left"/>
      <w:pPr>
        <w:ind w:left="3600" w:hanging="360"/>
      </w:pPr>
    </w:lvl>
    <w:lvl w:ilvl="5" w:tplc="0C767B62">
      <w:start w:val="1"/>
      <w:numFmt w:val="lowerRoman"/>
      <w:lvlText w:val="%6."/>
      <w:lvlJc w:val="right"/>
      <w:pPr>
        <w:ind w:left="4320" w:hanging="180"/>
      </w:pPr>
    </w:lvl>
    <w:lvl w:ilvl="6" w:tplc="FF96AEFE">
      <w:start w:val="1"/>
      <w:numFmt w:val="decimal"/>
      <w:lvlText w:val="%7."/>
      <w:lvlJc w:val="left"/>
      <w:pPr>
        <w:ind w:left="5040" w:hanging="360"/>
      </w:pPr>
    </w:lvl>
    <w:lvl w:ilvl="7" w:tplc="CFFA44AA">
      <w:start w:val="1"/>
      <w:numFmt w:val="lowerLetter"/>
      <w:lvlText w:val="%8."/>
      <w:lvlJc w:val="left"/>
      <w:pPr>
        <w:ind w:left="5760" w:hanging="360"/>
      </w:pPr>
    </w:lvl>
    <w:lvl w:ilvl="8" w:tplc="AE521DB2">
      <w:start w:val="1"/>
      <w:numFmt w:val="lowerRoman"/>
      <w:lvlText w:val="%9."/>
      <w:lvlJc w:val="right"/>
      <w:pPr>
        <w:ind w:left="6480" w:hanging="180"/>
      </w:pPr>
    </w:lvl>
  </w:abstractNum>
  <w:abstractNum w:abstractNumId="20" w15:restartNumberingAfterBreak="0">
    <w:nsid w:val="4ED2A897"/>
    <w:multiLevelType w:val="hybridMultilevel"/>
    <w:tmpl w:val="FFFFFFFF"/>
    <w:lvl w:ilvl="0" w:tplc="9BD85878">
      <w:numFmt w:val="bullet"/>
      <w:lvlText w:val="-"/>
      <w:lvlJc w:val="left"/>
      <w:pPr>
        <w:ind w:left="720" w:hanging="360"/>
      </w:pPr>
      <w:rPr>
        <w:rFonts w:hint="default" w:ascii="Calibri" w:hAnsi="Calibri"/>
      </w:rPr>
    </w:lvl>
    <w:lvl w:ilvl="1" w:tplc="4FD060E4">
      <w:start w:val="1"/>
      <w:numFmt w:val="bullet"/>
      <w:lvlText w:val="o"/>
      <w:lvlJc w:val="left"/>
      <w:pPr>
        <w:ind w:left="1440" w:hanging="360"/>
      </w:pPr>
      <w:rPr>
        <w:rFonts w:hint="default" w:ascii="Courier New" w:hAnsi="Courier New"/>
      </w:rPr>
    </w:lvl>
    <w:lvl w:ilvl="2" w:tplc="722C8268">
      <w:start w:val="1"/>
      <w:numFmt w:val="bullet"/>
      <w:lvlText w:val=""/>
      <w:lvlJc w:val="left"/>
      <w:pPr>
        <w:ind w:left="2160" w:hanging="360"/>
      </w:pPr>
      <w:rPr>
        <w:rFonts w:hint="default" w:ascii="Wingdings" w:hAnsi="Wingdings"/>
      </w:rPr>
    </w:lvl>
    <w:lvl w:ilvl="3" w:tplc="354053B0">
      <w:start w:val="1"/>
      <w:numFmt w:val="bullet"/>
      <w:lvlText w:val=""/>
      <w:lvlJc w:val="left"/>
      <w:pPr>
        <w:ind w:left="2880" w:hanging="360"/>
      </w:pPr>
      <w:rPr>
        <w:rFonts w:hint="default" w:ascii="Symbol" w:hAnsi="Symbol"/>
      </w:rPr>
    </w:lvl>
    <w:lvl w:ilvl="4" w:tplc="F4260B9C">
      <w:start w:val="1"/>
      <w:numFmt w:val="bullet"/>
      <w:lvlText w:val="o"/>
      <w:lvlJc w:val="left"/>
      <w:pPr>
        <w:ind w:left="3600" w:hanging="360"/>
      </w:pPr>
      <w:rPr>
        <w:rFonts w:hint="default" w:ascii="Courier New" w:hAnsi="Courier New"/>
      </w:rPr>
    </w:lvl>
    <w:lvl w:ilvl="5" w:tplc="CB040528">
      <w:start w:val="1"/>
      <w:numFmt w:val="bullet"/>
      <w:lvlText w:val=""/>
      <w:lvlJc w:val="left"/>
      <w:pPr>
        <w:ind w:left="4320" w:hanging="360"/>
      </w:pPr>
      <w:rPr>
        <w:rFonts w:hint="default" w:ascii="Wingdings" w:hAnsi="Wingdings"/>
      </w:rPr>
    </w:lvl>
    <w:lvl w:ilvl="6" w:tplc="0874AD76">
      <w:start w:val="1"/>
      <w:numFmt w:val="bullet"/>
      <w:lvlText w:val=""/>
      <w:lvlJc w:val="left"/>
      <w:pPr>
        <w:ind w:left="5040" w:hanging="360"/>
      </w:pPr>
      <w:rPr>
        <w:rFonts w:hint="default" w:ascii="Symbol" w:hAnsi="Symbol"/>
      </w:rPr>
    </w:lvl>
    <w:lvl w:ilvl="7" w:tplc="0B8C7E54">
      <w:start w:val="1"/>
      <w:numFmt w:val="bullet"/>
      <w:lvlText w:val="o"/>
      <w:lvlJc w:val="left"/>
      <w:pPr>
        <w:ind w:left="5760" w:hanging="360"/>
      </w:pPr>
      <w:rPr>
        <w:rFonts w:hint="default" w:ascii="Courier New" w:hAnsi="Courier New"/>
      </w:rPr>
    </w:lvl>
    <w:lvl w:ilvl="8" w:tplc="FEE8B0FA">
      <w:start w:val="1"/>
      <w:numFmt w:val="bullet"/>
      <w:lvlText w:val=""/>
      <w:lvlJc w:val="left"/>
      <w:pPr>
        <w:ind w:left="6480" w:hanging="360"/>
      </w:pPr>
      <w:rPr>
        <w:rFonts w:hint="default" w:ascii="Wingdings" w:hAnsi="Wingdings"/>
      </w:rPr>
    </w:lvl>
  </w:abstractNum>
  <w:abstractNum w:abstractNumId="21" w15:restartNumberingAfterBreak="0">
    <w:nsid w:val="4ED39423"/>
    <w:multiLevelType w:val="hybridMultilevel"/>
    <w:tmpl w:val="FFFFFFFF"/>
    <w:lvl w:ilvl="0" w:tplc="6F242FC4">
      <w:start w:val="5"/>
      <w:numFmt w:val="decimal"/>
      <w:lvlText w:val="%1."/>
      <w:lvlJc w:val="left"/>
      <w:pPr>
        <w:ind w:left="720" w:hanging="360"/>
      </w:pPr>
      <w:rPr>
        <w:rFonts w:hint="default" w:ascii="Calibri,Arial" w:hAnsi="Calibri,Arial"/>
      </w:rPr>
    </w:lvl>
    <w:lvl w:ilvl="1" w:tplc="FC2A8018">
      <w:start w:val="1"/>
      <w:numFmt w:val="lowerLetter"/>
      <w:lvlText w:val="%2."/>
      <w:lvlJc w:val="left"/>
      <w:pPr>
        <w:ind w:left="1440" w:hanging="360"/>
      </w:pPr>
    </w:lvl>
    <w:lvl w:ilvl="2" w:tplc="B45012E4">
      <w:start w:val="1"/>
      <w:numFmt w:val="lowerRoman"/>
      <w:lvlText w:val="%3."/>
      <w:lvlJc w:val="right"/>
      <w:pPr>
        <w:ind w:left="2160" w:hanging="180"/>
      </w:pPr>
    </w:lvl>
    <w:lvl w:ilvl="3" w:tplc="F84E52C0">
      <w:start w:val="1"/>
      <w:numFmt w:val="decimal"/>
      <w:lvlText w:val="%4."/>
      <w:lvlJc w:val="left"/>
      <w:pPr>
        <w:ind w:left="2880" w:hanging="360"/>
      </w:pPr>
    </w:lvl>
    <w:lvl w:ilvl="4" w:tplc="2A8468DC">
      <w:start w:val="1"/>
      <w:numFmt w:val="lowerLetter"/>
      <w:lvlText w:val="%5."/>
      <w:lvlJc w:val="left"/>
      <w:pPr>
        <w:ind w:left="3600" w:hanging="360"/>
      </w:pPr>
    </w:lvl>
    <w:lvl w:ilvl="5" w:tplc="1C0435D4">
      <w:start w:val="1"/>
      <w:numFmt w:val="lowerRoman"/>
      <w:lvlText w:val="%6."/>
      <w:lvlJc w:val="right"/>
      <w:pPr>
        <w:ind w:left="4320" w:hanging="180"/>
      </w:pPr>
    </w:lvl>
    <w:lvl w:ilvl="6" w:tplc="7878FDF0">
      <w:start w:val="1"/>
      <w:numFmt w:val="decimal"/>
      <w:lvlText w:val="%7."/>
      <w:lvlJc w:val="left"/>
      <w:pPr>
        <w:ind w:left="5040" w:hanging="360"/>
      </w:pPr>
    </w:lvl>
    <w:lvl w:ilvl="7" w:tplc="A6080588">
      <w:start w:val="1"/>
      <w:numFmt w:val="lowerLetter"/>
      <w:lvlText w:val="%8."/>
      <w:lvlJc w:val="left"/>
      <w:pPr>
        <w:ind w:left="5760" w:hanging="360"/>
      </w:pPr>
    </w:lvl>
    <w:lvl w:ilvl="8" w:tplc="A2B8088C">
      <w:start w:val="1"/>
      <w:numFmt w:val="lowerRoman"/>
      <w:lvlText w:val="%9."/>
      <w:lvlJc w:val="right"/>
      <w:pPr>
        <w:ind w:left="6480" w:hanging="180"/>
      </w:pPr>
    </w:lvl>
  </w:abstractNum>
  <w:abstractNum w:abstractNumId="22" w15:restartNumberingAfterBreak="0">
    <w:nsid w:val="51E6ACB5"/>
    <w:multiLevelType w:val="hybridMultilevel"/>
    <w:tmpl w:val="FFFFFFFF"/>
    <w:lvl w:ilvl="0" w:tplc="97BEBB70">
      <w:numFmt w:val="bullet"/>
      <w:lvlText w:val="-"/>
      <w:lvlJc w:val="left"/>
      <w:pPr>
        <w:ind w:left="720" w:hanging="360"/>
      </w:pPr>
      <w:rPr>
        <w:rFonts w:hint="default" w:ascii="Calibri" w:hAnsi="Calibri"/>
      </w:rPr>
    </w:lvl>
    <w:lvl w:ilvl="1" w:tplc="3F8E9D5E">
      <w:start w:val="1"/>
      <w:numFmt w:val="bullet"/>
      <w:lvlText w:val="o"/>
      <w:lvlJc w:val="left"/>
      <w:pPr>
        <w:ind w:left="1440" w:hanging="360"/>
      </w:pPr>
      <w:rPr>
        <w:rFonts w:hint="default" w:ascii="Courier New" w:hAnsi="Courier New"/>
      </w:rPr>
    </w:lvl>
    <w:lvl w:ilvl="2" w:tplc="AA144F82">
      <w:start w:val="1"/>
      <w:numFmt w:val="bullet"/>
      <w:lvlText w:val=""/>
      <w:lvlJc w:val="left"/>
      <w:pPr>
        <w:ind w:left="2160" w:hanging="360"/>
      </w:pPr>
      <w:rPr>
        <w:rFonts w:hint="default" w:ascii="Wingdings" w:hAnsi="Wingdings"/>
      </w:rPr>
    </w:lvl>
    <w:lvl w:ilvl="3" w:tplc="96082592">
      <w:start w:val="1"/>
      <w:numFmt w:val="bullet"/>
      <w:lvlText w:val=""/>
      <w:lvlJc w:val="left"/>
      <w:pPr>
        <w:ind w:left="2880" w:hanging="360"/>
      </w:pPr>
      <w:rPr>
        <w:rFonts w:hint="default" w:ascii="Symbol" w:hAnsi="Symbol"/>
      </w:rPr>
    </w:lvl>
    <w:lvl w:ilvl="4" w:tplc="D88C31C8">
      <w:start w:val="1"/>
      <w:numFmt w:val="bullet"/>
      <w:lvlText w:val="o"/>
      <w:lvlJc w:val="left"/>
      <w:pPr>
        <w:ind w:left="3600" w:hanging="360"/>
      </w:pPr>
      <w:rPr>
        <w:rFonts w:hint="default" w:ascii="Courier New" w:hAnsi="Courier New"/>
      </w:rPr>
    </w:lvl>
    <w:lvl w:ilvl="5" w:tplc="45E02C16">
      <w:start w:val="1"/>
      <w:numFmt w:val="bullet"/>
      <w:lvlText w:val=""/>
      <w:lvlJc w:val="left"/>
      <w:pPr>
        <w:ind w:left="4320" w:hanging="360"/>
      </w:pPr>
      <w:rPr>
        <w:rFonts w:hint="default" w:ascii="Wingdings" w:hAnsi="Wingdings"/>
      </w:rPr>
    </w:lvl>
    <w:lvl w:ilvl="6" w:tplc="8E8ADB5A">
      <w:start w:val="1"/>
      <w:numFmt w:val="bullet"/>
      <w:lvlText w:val=""/>
      <w:lvlJc w:val="left"/>
      <w:pPr>
        <w:ind w:left="5040" w:hanging="360"/>
      </w:pPr>
      <w:rPr>
        <w:rFonts w:hint="default" w:ascii="Symbol" w:hAnsi="Symbol"/>
      </w:rPr>
    </w:lvl>
    <w:lvl w:ilvl="7" w:tplc="8B48F152">
      <w:start w:val="1"/>
      <w:numFmt w:val="bullet"/>
      <w:lvlText w:val="o"/>
      <w:lvlJc w:val="left"/>
      <w:pPr>
        <w:ind w:left="5760" w:hanging="360"/>
      </w:pPr>
      <w:rPr>
        <w:rFonts w:hint="default" w:ascii="Courier New" w:hAnsi="Courier New"/>
      </w:rPr>
    </w:lvl>
    <w:lvl w:ilvl="8" w:tplc="99AE2470">
      <w:start w:val="1"/>
      <w:numFmt w:val="bullet"/>
      <w:lvlText w:val=""/>
      <w:lvlJc w:val="left"/>
      <w:pPr>
        <w:ind w:left="6480" w:hanging="360"/>
      </w:pPr>
      <w:rPr>
        <w:rFonts w:hint="default" w:ascii="Wingdings" w:hAnsi="Wingdings"/>
      </w:rPr>
    </w:lvl>
  </w:abstractNum>
  <w:abstractNum w:abstractNumId="23" w15:restartNumberingAfterBreak="0">
    <w:nsid w:val="556BC7F3"/>
    <w:multiLevelType w:val="hybridMultilevel"/>
    <w:tmpl w:val="FFFFFFFF"/>
    <w:lvl w:ilvl="0" w:tplc="D918E826">
      <w:start w:val="4"/>
      <w:numFmt w:val="decimal"/>
      <w:lvlText w:val="%1."/>
      <w:lvlJc w:val="left"/>
      <w:pPr>
        <w:ind w:left="720" w:hanging="360"/>
      </w:pPr>
      <w:rPr>
        <w:rFonts w:hint="default" w:ascii="Calibri,Arial" w:hAnsi="Calibri,Arial"/>
      </w:rPr>
    </w:lvl>
    <w:lvl w:ilvl="1" w:tplc="A8566C0A">
      <w:start w:val="1"/>
      <w:numFmt w:val="lowerLetter"/>
      <w:lvlText w:val="%2."/>
      <w:lvlJc w:val="left"/>
      <w:pPr>
        <w:ind w:left="1440" w:hanging="360"/>
      </w:pPr>
    </w:lvl>
    <w:lvl w:ilvl="2" w:tplc="1568ABB8">
      <w:start w:val="1"/>
      <w:numFmt w:val="lowerRoman"/>
      <w:lvlText w:val="%3."/>
      <w:lvlJc w:val="right"/>
      <w:pPr>
        <w:ind w:left="2160" w:hanging="180"/>
      </w:pPr>
    </w:lvl>
    <w:lvl w:ilvl="3" w:tplc="427263F2">
      <w:start w:val="1"/>
      <w:numFmt w:val="decimal"/>
      <w:lvlText w:val="%4."/>
      <w:lvlJc w:val="left"/>
      <w:pPr>
        <w:ind w:left="2880" w:hanging="360"/>
      </w:pPr>
    </w:lvl>
    <w:lvl w:ilvl="4" w:tplc="A0D82A56">
      <w:start w:val="1"/>
      <w:numFmt w:val="lowerLetter"/>
      <w:lvlText w:val="%5."/>
      <w:lvlJc w:val="left"/>
      <w:pPr>
        <w:ind w:left="3600" w:hanging="360"/>
      </w:pPr>
    </w:lvl>
    <w:lvl w:ilvl="5" w:tplc="985A3E30">
      <w:start w:val="1"/>
      <w:numFmt w:val="lowerRoman"/>
      <w:lvlText w:val="%6."/>
      <w:lvlJc w:val="right"/>
      <w:pPr>
        <w:ind w:left="4320" w:hanging="180"/>
      </w:pPr>
    </w:lvl>
    <w:lvl w:ilvl="6" w:tplc="18D87BB8">
      <w:start w:val="1"/>
      <w:numFmt w:val="decimal"/>
      <w:lvlText w:val="%7."/>
      <w:lvlJc w:val="left"/>
      <w:pPr>
        <w:ind w:left="5040" w:hanging="360"/>
      </w:pPr>
    </w:lvl>
    <w:lvl w:ilvl="7" w:tplc="D6B2F51E">
      <w:start w:val="1"/>
      <w:numFmt w:val="lowerLetter"/>
      <w:lvlText w:val="%8."/>
      <w:lvlJc w:val="left"/>
      <w:pPr>
        <w:ind w:left="5760" w:hanging="360"/>
      </w:pPr>
    </w:lvl>
    <w:lvl w:ilvl="8" w:tplc="26B4112A">
      <w:start w:val="1"/>
      <w:numFmt w:val="lowerRoman"/>
      <w:lvlText w:val="%9."/>
      <w:lvlJc w:val="right"/>
      <w:pPr>
        <w:ind w:left="6480" w:hanging="180"/>
      </w:pPr>
    </w:lvl>
  </w:abstractNum>
  <w:abstractNum w:abstractNumId="24" w15:restartNumberingAfterBreak="0">
    <w:nsid w:val="5D98AC03"/>
    <w:multiLevelType w:val="hybridMultilevel"/>
    <w:tmpl w:val="FFFFFFFF"/>
    <w:lvl w:ilvl="0" w:tplc="21AE687A">
      <w:start w:val="1"/>
      <w:numFmt w:val="decimal"/>
      <w:lvlText w:val="%1."/>
      <w:lvlJc w:val="left"/>
      <w:pPr>
        <w:ind w:left="720" w:hanging="360"/>
      </w:pPr>
    </w:lvl>
    <w:lvl w:ilvl="1" w:tplc="69F20B46">
      <w:start w:val="1"/>
      <w:numFmt w:val="lowerLetter"/>
      <w:lvlText w:val="%2."/>
      <w:lvlJc w:val="left"/>
      <w:pPr>
        <w:ind w:left="1440" w:hanging="360"/>
      </w:pPr>
      <w:rPr>
        <w:rFonts w:hint="default" w:ascii="Calibri,Arial" w:hAnsi="Calibri,Arial"/>
      </w:rPr>
    </w:lvl>
    <w:lvl w:ilvl="2" w:tplc="DEC604BA">
      <w:start w:val="1"/>
      <w:numFmt w:val="lowerRoman"/>
      <w:lvlText w:val="%3."/>
      <w:lvlJc w:val="right"/>
      <w:pPr>
        <w:ind w:left="2160" w:hanging="180"/>
      </w:pPr>
    </w:lvl>
    <w:lvl w:ilvl="3" w:tplc="C2EA3B00">
      <w:start w:val="1"/>
      <w:numFmt w:val="decimal"/>
      <w:lvlText w:val="%4."/>
      <w:lvlJc w:val="left"/>
      <w:pPr>
        <w:ind w:left="2880" w:hanging="360"/>
      </w:pPr>
    </w:lvl>
    <w:lvl w:ilvl="4" w:tplc="CBB21358">
      <w:start w:val="1"/>
      <w:numFmt w:val="lowerLetter"/>
      <w:lvlText w:val="%5."/>
      <w:lvlJc w:val="left"/>
      <w:pPr>
        <w:ind w:left="3600" w:hanging="360"/>
      </w:pPr>
    </w:lvl>
    <w:lvl w:ilvl="5" w:tplc="9B02123E">
      <w:start w:val="1"/>
      <w:numFmt w:val="lowerRoman"/>
      <w:lvlText w:val="%6."/>
      <w:lvlJc w:val="right"/>
      <w:pPr>
        <w:ind w:left="4320" w:hanging="180"/>
      </w:pPr>
    </w:lvl>
    <w:lvl w:ilvl="6" w:tplc="44E44C38">
      <w:start w:val="1"/>
      <w:numFmt w:val="decimal"/>
      <w:lvlText w:val="%7."/>
      <w:lvlJc w:val="left"/>
      <w:pPr>
        <w:ind w:left="5040" w:hanging="360"/>
      </w:pPr>
    </w:lvl>
    <w:lvl w:ilvl="7" w:tplc="71962A08">
      <w:start w:val="1"/>
      <w:numFmt w:val="lowerLetter"/>
      <w:lvlText w:val="%8."/>
      <w:lvlJc w:val="left"/>
      <w:pPr>
        <w:ind w:left="5760" w:hanging="360"/>
      </w:pPr>
    </w:lvl>
    <w:lvl w:ilvl="8" w:tplc="F8C8D0B4">
      <w:start w:val="1"/>
      <w:numFmt w:val="lowerRoman"/>
      <w:lvlText w:val="%9."/>
      <w:lvlJc w:val="right"/>
      <w:pPr>
        <w:ind w:left="6480" w:hanging="180"/>
      </w:pPr>
    </w:lvl>
  </w:abstractNum>
  <w:abstractNum w:abstractNumId="25" w15:restartNumberingAfterBreak="0">
    <w:nsid w:val="5E189ED4"/>
    <w:multiLevelType w:val="hybridMultilevel"/>
    <w:tmpl w:val="FFFFFFFF"/>
    <w:lvl w:ilvl="0" w:tplc="EBB4E64E">
      <w:numFmt w:val="bullet"/>
      <w:lvlText w:val="-"/>
      <w:lvlJc w:val="left"/>
      <w:pPr>
        <w:ind w:left="720" w:hanging="360"/>
      </w:pPr>
      <w:rPr>
        <w:rFonts w:hint="default" w:ascii="Calibri" w:hAnsi="Calibri"/>
      </w:rPr>
    </w:lvl>
    <w:lvl w:ilvl="1" w:tplc="EA52ED2E">
      <w:start w:val="1"/>
      <w:numFmt w:val="bullet"/>
      <w:lvlText w:val="o"/>
      <w:lvlJc w:val="left"/>
      <w:pPr>
        <w:ind w:left="1440" w:hanging="360"/>
      </w:pPr>
      <w:rPr>
        <w:rFonts w:hint="default" w:ascii="Courier New" w:hAnsi="Courier New"/>
      </w:rPr>
    </w:lvl>
    <w:lvl w:ilvl="2" w:tplc="9FB0C00A">
      <w:start w:val="1"/>
      <w:numFmt w:val="bullet"/>
      <w:lvlText w:val=""/>
      <w:lvlJc w:val="left"/>
      <w:pPr>
        <w:ind w:left="2160" w:hanging="360"/>
      </w:pPr>
      <w:rPr>
        <w:rFonts w:hint="default" w:ascii="Wingdings" w:hAnsi="Wingdings"/>
      </w:rPr>
    </w:lvl>
    <w:lvl w:ilvl="3" w:tplc="E902ADE0">
      <w:start w:val="1"/>
      <w:numFmt w:val="bullet"/>
      <w:lvlText w:val=""/>
      <w:lvlJc w:val="left"/>
      <w:pPr>
        <w:ind w:left="2880" w:hanging="360"/>
      </w:pPr>
      <w:rPr>
        <w:rFonts w:hint="default" w:ascii="Symbol" w:hAnsi="Symbol"/>
      </w:rPr>
    </w:lvl>
    <w:lvl w:ilvl="4" w:tplc="0CC2CEBE">
      <w:start w:val="1"/>
      <w:numFmt w:val="bullet"/>
      <w:lvlText w:val="o"/>
      <w:lvlJc w:val="left"/>
      <w:pPr>
        <w:ind w:left="3600" w:hanging="360"/>
      </w:pPr>
      <w:rPr>
        <w:rFonts w:hint="default" w:ascii="Courier New" w:hAnsi="Courier New"/>
      </w:rPr>
    </w:lvl>
    <w:lvl w:ilvl="5" w:tplc="C7CEAFCE">
      <w:start w:val="1"/>
      <w:numFmt w:val="bullet"/>
      <w:lvlText w:val=""/>
      <w:lvlJc w:val="left"/>
      <w:pPr>
        <w:ind w:left="4320" w:hanging="360"/>
      </w:pPr>
      <w:rPr>
        <w:rFonts w:hint="default" w:ascii="Wingdings" w:hAnsi="Wingdings"/>
      </w:rPr>
    </w:lvl>
    <w:lvl w:ilvl="6" w:tplc="DD56D08A">
      <w:start w:val="1"/>
      <w:numFmt w:val="bullet"/>
      <w:lvlText w:val=""/>
      <w:lvlJc w:val="left"/>
      <w:pPr>
        <w:ind w:left="5040" w:hanging="360"/>
      </w:pPr>
      <w:rPr>
        <w:rFonts w:hint="default" w:ascii="Symbol" w:hAnsi="Symbol"/>
      </w:rPr>
    </w:lvl>
    <w:lvl w:ilvl="7" w:tplc="BD90E0AC">
      <w:start w:val="1"/>
      <w:numFmt w:val="bullet"/>
      <w:lvlText w:val="o"/>
      <w:lvlJc w:val="left"/>
      <w:pPr>
        <w:ind w:left="5760" w:hanging="360"/>
      </w:pPr>
      <w:rPr>
        <w:rFonts w:hint="default" w:ascii="Courier New" w:hAnsi="Courier New"/>
      </w:rPr>
    </w:lvl>
    <w:lvl w:ilvl="8" w:tplc="DFFE951C">
      <w:start w:val="1"/>
      <w:numFmt w:val="bullet"/>
      <w:lvlText w:val=""/>
      <w:lvlJc w:val="left"/>
      <w:pPr>
        <w:ind w:left="6480" w:hanging="360"/>
      </w:pPr>
      <w:rPr>
        <w:rFonts w:hint="default" w:ascii="Wingdings" w:hAnsi="Wingdings"/>
      </w:rPr>
    </w:lvl>
  </w:abstractNum>
  <w:abstractNum w:abstractNumId="26" w15:restartNumberingAfterBreak="0">
    <w:nsid w:val="64E62BEA"/>
    <w:multiLevelType w:val="hybridMultilevel"/>
    <w:tmpl w:val="FFFFFFFF"/>
    <w:lvl w:ilvl="0" w:tplc="ED14AAF0">
      <w:numFmt w:val="bullet"/>
      <w:lvlText w:val="-"/>
      <w:lvlJc w:val="left"/>
      <w:pPr>
        <w:ind w:left="720" w:hanging="360"/>
      </w:pPr>
      <w:rPr>
        <w:rFonts w:hint="default" w:ascii="Calibri" w:hAnsi="Calibri"/>
      </w:rPr>
    </w:lvl>
    <w:lvl w:ilvl="1" w:tplc="2DC8DF1E">
      <w:start w:val="1"/>
      <w:numFmt w:val="bullet"/>
      <w:lvlText w:val="o"/>
      <w:lvlJc w:val="left"/>
      <w:pPr>
        <w:ind w:left="1440" w:hanging="360"/>
      </w:pPr>
      <w:rPr>
        <w:rFonts w:hint="default" w:ascii="Courier New" w:hAnsi="Courier New"/>
      </w:rPr>
    </w:lvl>
    <w:lvl w:ilvl="2" w:tplc="11125B08">
      <w:start w:val="1"/>
      <w:numFmt w:val="bullet"/>
      <w:lvlText w:val=""/>
      <w:lvlJc w:val="left"/>
      <w:pPr>
        <w:ind w:left="2160" w:hanging="360"/>
      </w:pPr>
      <w:rPr>
        <w:rFonts w:hint="default" w:ascii="Wingdings" w:hAnsi="Wingdings"/>
      </w:rPr>
    </w:lvl>
    <w:lvl w:ilvl="3" w:tplc="9CCA9A2C">
      <w:start w:val="1"/>
      <w:numFmt w:val="bullet"/>
      <w:lvlText w:val=""/>
      <w:lvlJc w:val="left"/>
      <w:pPr>
        <w:ind w:left="2880" w:hanging="360"/>
      </w:pPr>
      <w:rPr>
        <w:rFonts w:hint="default" w:ascii="Symbol" w:hAnsi="Symbol"/>
      </w:rPr>
    </w:lvl>
    <w:lvl w:ilvl="4" w:tplc="F3A0F15C">
      <w:start w:val="1"/>
      <w:numFmt w:val="bullet"/>
      <w:lvlText w:val="o"/>
      <w:lvlJc w:val="left"/>
      <w:pPr>
        <w:ind w:left="3600" w:hanging="360"/>
      </w:pPr>
      <w:rPr>
        <w:rFonts w:hint="default" w:ascii="Courier New" w:hAnsi="Courier New"/>
      </w:rPr>
    </w:lvl>
    <w:lvl w:ilvl="5" w:tplc="1A64C5F2">
      <w:start w:val="1"/>
      <w:numFmt w:val="bullet"/>
      <w:lvlText w:val=""/>
      <w:lvlJc w:val="left"/>
      <w:pPr>
        <w:ind w:left="4320" w:hanging="360"/>
      </w:pPr>
      <w:rPr>
        <w:rFonts w:hint="default" w:ascii="Wingdings" w:hAnsi="Wingdings"/>
      </w:rPr>
    </w:lvl>
    <w:lvl w:ilvl="6" w:tplc="7EDE8C72">
      <w:start w:val="1"/>
      <w:numFmt w:val="bullet"/>
      <w:lvlText w:val=""/>
      <w:lvlJc w:val="left"/>
      <w:pPr>
        <w:ind w:left="5040" w:hanging="360"/>
      </w:pPr>
      <w:rPr>
        <w:rFonts w:hint="default" w:ascii="Symbol" w:hAnsi="Symbol"/>
      </w:rPr>
    </w:lvl>
    <w:lvl w:ilvl="7" w:tplc="87727FA6">
      <w:start w:val="1"/>
      <w:numFmt w:val="bullet"/>
      <w:lvlText w:val="o"/>
      <w:lvlJc w:val="left"/>
      <w:pPr>
        <w:ind w:left="5760" w:hanging="360"/>
      </w:pPr>
      <w:rPr>
        <w:rFonts w:hint="default" w:ascii="Courier New" w:hAnsi="Courier New"/>
      </w:rPr>
    </w:lvl>
    <w:lvl w:ilvl="8" w:tplc="8B2E05D2">
      <w:start w:val="1"/>
      <w:numFmt w:val="bullet"/>
      <w:lvlText w:val=""/>
      <w:lvlJc w:val="left"/>
      <w:pPr>
        <w:ind w:left="6480" w:hanging="360"/>
      </w:pPr>
      <w:rPr>
        <w:rFonts w:hint="default" w:ascii="Wingdings" w:hAnsi="Wingdings"/>
      </w:rPr>
    </w:lvl>
  </w:abstractNum>
  <w:abstractNum w:abstractNumId="27" w15:restartNumberingAfterBreak="0">
    <w:nsid w:val="691E468D"/>
    <w:multiLevelType w:val="hybridMultilevel"/>
    <w:tmpl w:val="FFFFFFFF"/>
    <w:lvl w:ilvl="0" w:tplc="520AD0E2">
      <w:start w:val="1"/>
      <w:numFmt w:val="decimal"/>
      <w:lvlText w:val="%1."/>
      <w:lvlJc w:val="left"/>
      <w:pPr>
        <w:ind w:left="720" w:hanging="360"/>
      </w:pPr>
    </w:lvl>
    <w:lvl w:ilvl="1" w:tplc="EAB4A3AE">
      <w:start w:val="3"/>
      <w:numFmt w:val="lowerLetter"/>
      <w:lvlText w:val="%2."/>
      <w:lvlJc w:val="left"/>
      <w:pPr>
        <w:ind w:left="1440" w:hanging="360"/>
      </w:pPr>
    </w:lvl>
    <w:lvl w:ilvl="2" w:tplc="D97ACCF8">
      <w:start w:val="1"/>
      <w:numFmt w:val="lowerRoman"/>
      <w:lvlText w:val="%3."/>
      <w:lvlJc w:val="right"/>
      <w:pPr>
        <w:ind w:left="2160" w:hanging="180"/>
      </w:pPr>
    </w:lvl>
    <w:lvl w:ilvl="3" w:tplc="E34C67A8">
      <w:start w:val="1"/>
      <w:numFmt w:val="decimal"/>
      <w:lvlText w:val="%4."/>
      <w:lvlJc w:val="left"/>
      <w:pPr>
        <w:ind w:left="2880" w:hanging="360"/>
      </w:pPr>
    </w:lvl>
    <w:lvl w:ilvl="4" w:tplc="0396E8D8">
      <w:start w:val="1"/>
      <w:numFmt w:val="lowerLetter"/>
      <w:lvlText w:val="%5."/>
      <w:lvlJc w:val="left"/>
      <w:pPr>
        <w:ind w:left="3600" w:hanging="360"/>
      </w:pPr>
    </w:lvl>
    <w:lvl w:ilvl="5" w:tplc="4482A3BE">
      <w:start w:val="1"/>
      <w:numFmt w:val="lowerRoman"/>
      <w:lvlText w:val="%6."/>
      <w:lvlJc w:val="right"/>
      <w:pPr>
        <w:ind w:left="4320" w:hanging="180"/>
      </w:pPr>
    </w:lvl>
    <w:lvl w:ilvl="6" w:tplc="3EE2B816">
      <w:start w:val="1"/>
      <w:numFmt w:val="decimal"/>
      <w:lvlText w:val="%7."/>
      <w:lvlJc w:val="left"/>
      <w:pPr>
        <w:ind w:left="5040" w:hanging="360"/>
      </w:pPr>
    </w:lvl>
    <w:lvl w:ilvl="7" w:tplc="BC80FAC8">
      <w:start w:val="1"/>
      <w:numFmt w:val="lowerLetter"/>
      <w:lvlText w:val="%8."/>
      <w:lvlJc w:val="left"/>
      <w:pPr>
        <w:ind w:left="5760" w:hanging="360"/>
      </w:pPr>
    </w:lvl>
    <w:lvl w:ilvl="8" w:tplc="6E9E2B46">
      <w:start w:val="1"/>
      <w:numFmt w:val="lowerRoman"/>
      <w:lvlText w:val="%9."/>
      <w:lvlJc w:val="right"/>
      <w:pPr>
        <w:ind w:left="6480" w:hanging="180"/>
      </w:pPr>
    </w:lvl>
  </w:abstractNum>
  <w:abstractNum w:abstractNumId="28" w15:restartNumberingAfterBreak="0">
    <w:nsid w:val="6CFD603E"/>
    <w:multiLevelType w:val="hybridMultilevel"/>
    <w:tmpl w:val="FFFFFFFF"/>
    <w:lvl w:ilvl="0" w:tplc="ED4031B6">
      <w:numFmt w:val="bullet"/>
      <w:lvlText w:val="-"/>
      <w:lvlJc w:val="left"/>
      <w:pPr>
        <w:ind w:left="720" w:hanging="360"/>
      </w:pPr>
      <w:rPr>
        <w:rFonts w:hint="default" w:ascii="Calibri" w:hAnsi="Calibri"/>
      </w:rPr>
    </w:lvl>
    <w:lvl w:ilvl="1" w:tplc="826256A0">
      <w:start w:val="1"/>
      <w:numFmt w:val="bullet"/>
      <w:lvlText w:val="o"/>
      <w:lvlJc w:val="left"/>
      <w:pPr>
        <w:ind w:left="1440" w:hanging="360"/>
      </w:pPr>
      <w:rPr>
        <w:rFonts w:hint="default" w:ascii="Courier New" w:hAnsi="Courier New"/>
      </w:rPr>
    </w:lvl>
    <w:lvl w:ilvl="2" w:tplc="A944FEA2">
      <w:start w:val="1"/>
      <w:numFmt w:val="bullet"/>
      <w:lvlText w:val=""/>
      <w:lvlJc w:val="left"/>
      <w:pPr>
        <w:ind w:left="2160" w:hanging="360"/>
      </w:pPr>
      <w:rPr>
        <w:rFonts w:hint="default" w:ascii="Wingdings" w:hAnsi="Wingdings"/>
      </w:rPr>
    </w:lvl>
    <w:lvl w:ilvl="3" w:tplc="2C449FA8">
      <w:start w:val="1"/>
      <w:numFmt w:val="bullet"/>
      <w:lvlText w:val=""/>
      <w:lvlJc w:val="left"/>
      <w:pPr>
        <w:ind w:left="2880" w:hanging="360"/>
      </w:pPr>
      <w:rPr>
        <w:rFonts w:hint="default" w:ascii="Symbol" w:hAnsi="Symbol"/>
      </w:rPr>
    </w:lvl>
    <w:lvl w:ilvl="4" w:tplc="659A40AA">
      <w:start w:val="1"/>
      <w:numFmt w:val="bullet"/>
      <w:lvlText w:val="o"/>
      <w:lvlJc w:val="left"/>
      <w:pPr>
        <w:ind w:left="3600" w:hanging="360"/>
      </w:pPr>
      <w:rPr>
        <w:rFonts w:hint="default" w:ascii="Courier New" w:hAnsi="Courier New"/>
      </w:rPr>
    </w:lvl>
    <w:lvl w:ilvl="5" w:tplc="4AD40158">
      <w:start w:val="1"/>
      <w:numFmt w:val="bullet"/>
      <w:lvlText w:val=""/>
      <w:lvlJc w:val="left"/>
      <w:pPr>
        <w:ind w:left="4320" w:hanging="360"/>
      </w:pPr>
      <w:rPr>
        <w:rFonts w:hint="default" w:ascii="Wingdings" w:hAnsi="Wingdings"/>
      </w:rPr>
    </w:lvl>
    <w:lvl w:ilvl="6" w:tplc="D124C9D8">
      <w:start w:val="1"/>
      <w:numFmt w:val="bullet"/>
      <w:lvlText w:val=""/>
      <w:lvlJc w:val="left"/>
      <w:pPr>
        <w:ind w:left="5040" w:hanging="360"/>
      </w:pPr>
      <w:rPr>
        <w:rFonts w:hint="default" w:ascii="Symbol" w:hAnsi="Symbol"/>
      </w:rPr>
    </w:lvl>
    <w:lvl w:ilvl="7" w:tplc="F8EE5A20">
      <w:start w:val="1"/>
      <w:numFmt w:val="bullet"/>
      <w:lvlText w:val="o"/>
      <w:lvlJc w:val="left"/>
      <w:pPr>
        <w:ind w:left="5760" w:hanging="360"/>
      </w:pPr>
      <w:rPr>
        <w:rFonts w:hint="default" w:ascii="Courier New" w:hAnsi="Courier New"/>
      </w:rPr>
    </w:lvl>
    <w:lvl w:ilvl="8" w:tplc="0D6E7D80">
      <w:start w:val="1"/>
      <w:numFmt w:val="bullet"/>
      <w:lvlText w:val=""/>
      <w:lvlJc w:val="left"/>
      <w:pPr>
        <w:ind w:left="6480" w:hanging="360"/>
      </w:pPr>
      <w:rPr>
        <w:rFonts w:hint="default" w:ascii="Wingdings" w:hAnsi="Wingdings"/>
      </w:rPr>
    </w:lvl>
  </w:abstractNum>
  <w:abstractNum w:abstractNumId="29" w15:restartNumberingAfterBreak="0">
    <w:nsid w:val="72B0B6AB"/>
    <w:multiLevelType w:val="hybridMultilevel"/>
    <w:tmpl w:val="FFFFFFFF"/>
    <w:lvl w:ilvl="0" w:tplc="D23021DE">
      <w:start w:val="3"/>
      <w:numFmt w:val="decimal"/>
      <w:lvlText w:val="%1."/>
      <w:lvlJc w:val="left"/>
      <w:pPr>
        <w:ind w:left="720" w:hanging="360"/>
      </w:pPr>
      <w:rPr>
        <w:rFonts w:hint="default" w:ascii="Calibri,Arial" w:hAnsi="Calibri,Arial"/>
      </w:rPr>
    </w:lvl>
    <w:lvl w:ilvl="1" w:tplc="8ED89C4E">
      <w:start w:val="1"/>
      <w:numFmt w:val="lowerLetter"/>
      <w:lvlText w:val="%2."/>
      <w:lvlJc w:val="left"/>
      <w:pPr>
        <w:ind w:left="1440" w:hanging="360"/>
      </w:pPr>
    </w:lvl>
    <w:lvl w:ilvl="2" w:tplc="FCD8A166">
      <w:start w:val="1"/>
      <w:numFmt w:val="lowerRoman"/>
      <w:lvlText w:val="%3."/>
      <w:lvlJc w:val="right"/>
      <w:pPr>
        <w:ind w:left="2160" w:hanging="180"/>
      </w:pPr>
    </w:lvl>
    <w:lvl w:ilvl="3" w:tplc="3844FFDE">
      <w:start w:val="1"/>
      <w:numFmt w:val="decimal"/>
      <w:lvlText w:val="%4."/>
      <w:lvlJc w:val="left"/>
      <w:pPr>
        <w:ind w:left="2880" w:hanging="360"/>
      </w:pPr>
    </w:lvl>
    <w:lvl w:ilvl="4" w:tplc="71763FE4">
      <w:start w:val="1"/>
      <w:numFmt w:val="lowerLetter"/>
      <w:lvlText w:val="%5."/>
      <w:lvlJc w:val="left"/>
      <w:pPr>
        <w:ind w:left="3600" w:hanging="360"/>
      </w:pPr>
    </w:lvl>
    <w:lvl w:ilvl="5" w:tplc="5C8268B6">
      <w:start w:val="1"/>
      <w:numFmt w:val="lowerRoman"/>
      <w:lvlText w:val="%6."/>
      <w:lvlJc w:val="right"/>
      <w:pPr>
        <w:ind w:left="4320" w:hanging="180"/>
      </w:pPr>
    </w:lvl>
    <w:lvl w:ilvl="6" w:tplc="6F3CE80A">
      <w:start w:val="1"/>
      <w:numFmt w:val="decimal"/>
      <w:lvlText w:val="%7."/>
      <w:lvlJc w:val="left"/>
      <w:pPr>
        <w:ind w:left="5040" w:hanging="360"/>
      </w:pPr>
    </w:lvl>
    <w:lvl w:ilvl="7" w:tplc="6EB0B5EE">
      <w:start w:val="1"/>
      <w:numFmt w:val="lowerLetter"/>
      <w:lvlText w:val="%8."/>
      <w:lvlJc w:val="left"/>
      <w:pPr>
        <w:ind w:left="5760" w:hanging="360"/>
      </w:pPr>
    </w:lvl>
    <w:lvl w:ilvl="8" w:tplc="0986C856">
      <w:start w:val="1"/>
      <w:numFmt w:val="lowerRoman"/>
      <w:lvlText w:val="%9."/>
      <w:lvlJc w:val="right"/>
      <w:pPr>
        <w:ind w:left="6480" w:hanging="180"/>
      </w:pPr>
    </w:lvl>
  </w:abstractNum>
  <w:abstractNum w:abstractNumId="30" w15:restartNumberingAfterBreak="0">
    <w:nsid w:val="75439F49"/>
    <w:multiLevelType w:val="hybridMultilevel"/>
    <w:tmpl w:val="FFFFFFFF"/>
    <w:lvl w:ilvl="0" w:tplc="1FDECAFA">
      <w:start w:val="1"/>
      <w:numFmt w:val="decimal"/>
      <w:lvlText w:val="%1."/>
      <w:lvlJc w:val="left"/>
      <w:pPr>
        <w:ind w:left="720" w:hanging="360"/>
      </w:pPr>
      <w:rPr>
        <w:rFonts w:hint="default" w:ascii="Calibri,Arial" w:hAnsi="Calibri,Arial"/>
      </w:rPr>
    </w:lvl>
    <w:lvl w:ilvl="1" w:tplc="95263792">
      <w:start w:val="1"/>
      <w:numFmt w:val="lowerLetter"/>
      <w:lvlText w:val="%2."/>
      <w:lvlJc w:val="left"/>
      <w:pPr>
        <w:ind w:left="1440" w:hanging="360"/>
      </w:pPr>
    </w:lvl>
    <w:lvl w:ilvl="2" w:tplc="378C4128">
      <w:start w:val="1"/>
      <w:numFmt w:val="lowerRoman"/>
      <w:lvlText w:val="%3."/>
      <w:lvlJc w:val="right"/>
      <w:pPr>
        <w:ind w:left="2160" w:hanging="180"/>
      </w:pPr>
    </w:lvl>
    <w:lvl w:ilvl="3" w:tplc="23C0ED8E">
      <w:start w:val="1"/>
      <w:numFmt w:val="decimal"/>
      <w:lvlText w:val="%4."/>
      <w:lvlJc w:val="left"/>
      <w:pPr>
        <w:ind w:left="2880" w:hanging="360"/>
      </w:pPr>
    </w:lvl>
    <w:lvl w:ilvl="4" w:tplc="EB7EBFDA">
      <w:start w:val="1"/>
      <w:numFmt w:val="lowerLetter"/>
      <w:lvlText w:val="%5."/>
      <w:lvlJc w:val="left"/>
      <w:pPr>
        <w:ind w:left="3600" w:hanging="360"/>
      </w:pPr>
    </w:lvl>
    <w:lvl w:ilvl="5" w:tplc="811449E0">
      <w:start w:val="1"/>
      <w:numFmt w:val="lowerRoman"/>
      <w:lvlText w:val="%6."/>
      <w:lvlJc w:val="right"/>
      <w:pPr>
        <w:ind w:left="4320" w:hanging="180"/>
      </w:pPr>
    </w:lvl>
    <w:lvl w:ilvl="6" w:tplc="7C14B228">
      <w:start w:val="1"/>
      <w:numFmt w:val="decimal"/>
      <w:lvlText w:val="%7."/>
      <w:lvlJc w:val="left"/>
      <w:pPr>
        <w:ind w:left="5040" w:hanging="360"/>
      </w:pPr>
    </w:lvl>
    <w:lvl w:ilvl="7" w:tplc="1EC60948">
      <w:start w:val="1"/>
      <w:numFmt w:val="lowerLetter"/>
      <w:lvlText w:val="%8."/>
      <w:lvlJc w:val="left"/>
      <w:pPr>
        <w:ind w:left="5760" w:hanging="360"/>
      </w:pPr>
    </w:lvl>
    <w:lvl w:ilvl="8" w:tplc="7CC07920">
      <w:start w:val="1"/>
      <w:numFmt w:val="lowerRoman"/>
      <w:lvlText w:val="%9."/>
      <w:lvlJc w:val="right"/>
      <w:pPr>
        <w:ind w:left="6480" w:hanging="180"/>
      </w:pPr>
    </w:lvl>
  </w:abstractNum>
  <w:abstractNum w:abstractNumId="31" w15:restartNumberingAfterBreak="0">
    <w:nsid w:val="7565C700"/>
    <w:multiLevelType w:val="hybridMultilevel"/>
    <w:tmpl w:val="FFFFFFFF"/>
    <w:lvl w:ilvl="0" w:tplc="CCDA6794">
      <w:numFmt w:val="bullet"/>
      <w:lvlText w:val="-"/>
      <w:lvlJc w:val="left"/>
      <w:pPr>
        <w:ind w:left="720" w:hanging="360"/>
      </w:pPr>
      <w:rPr>
        <w:rFonts w:hint="default" w:ascii="Calibri" w:hAnsi="Calibri"/>
      </w:rPr>
    </w:lvl>
    <w:lvl w:ilvl="1" w:tplc="F658568E">
      <w:start w:val="1"/>
      <w:numFmt w:val="bullet"/>
      <w:lvlText w:val="o"/>
      <w:lvlJc w:val="left"/>
      <w:pPr>
        <w:ind w:left="1440" w:hanging="360"/>
      </w:pPr>
      <w:rPr>
        <w:rFonts w:hint="default" w:ascii="Courier New" w:hAnsi="Courier New"/>
      </w:rPr>
    </w:lvl>
    <w:lvl w:ilvl="2" w:tplc="EABA8C14">
      <w:start w:val="1"/>
      <w:numFmt w:val="bullet"/>
      <w:lvlText w:val=""/>
      <w:lvlJc w:val="left"/>
      <w:pPr>
        <w:ind w:left="2160" w:hanging="360"/>
      </w:pPr>
      <w:rPr>
        <w:rFonts w:hint="default" w:ascii="Wingdings" w:hAnsi="Wingdings"/>
      </w:rPr>
    </w:lvl>
    <w:lvl w:ilvl="3" w:tplc="734823B2">
      <w:start w:val="1"/>
      <w:numFmt w:val="bullet"/>
      <w:lvlText w:val=""/>
      <w:lvlJc w:val="left"/>
      <w:pPr>
        <w:ind w:left="2880" w:hanging="360"/>
      </w:pPr>
      <w:rPr>
        <w:rFonts w:hint="default" w:ascii="Symbol" w:hAnsi="Symbol"/>
      </w:rPr>
    </w:lvl>
    <w:lvl w:ilvl="4" w:tplc="DD964534">
      <w:start w:val="1"/>
      <w:numFmt w:val="bullet"/>
      <w:lvlText w:val="o"/>
      <w:lvlJc w:val="left"/>
      <w:pPr>
        <w:ind w:left="3600" w:hanging="360"/>
      </w:pPr>
      <w:rPr>
        <w:rFonts w:hint="default" w:ascii="Courier New" w:hAnsi="Courier New"/>
      </w:rPr>
    </w:lvl>
    <w:lvl w:ilvl="5" w:tplc="3BEC5822">
      <w:start w:val="1"/>
      <w:numFmt w:val="bullet"/>
      <w:lvlText w:val=""/>
      <w:lvlJc w:val="left"/>
      <w:pPr>
        <w:ind w:left="4320" w:hanging="360"/>
      </w:pPr>
      <w:rPr>
        <w:rFonts w:hint="default" w:ascii="Wingdings" w:hAnsi="Wingdings"/>
      </w:rPr>
    </w:lvl>
    <w:lvl w:ilvl="6" w:tplc="95402B9A">
      <w:start w:val="1"/>
      <w:numFmt w:val="bullet"/>
      <w:lvlText w:val=""/>
      <w:lvlJc w:val="left"/>
      <w:pPr>
        <w:ind w:left="5040" w:hanging="360"/>
      </w:pPr>
      <w:rPr>
        <w:rFonts w:hint="default" w:ascii="Symbol" w:hAnsi="Symbol"/>
      </w:rPr>
    </w:lvl>
    <w:lvl w:ilvl="7" w:tplc="039CC7A0">
      <w:start w:val="1"/>
      <w:numFmt w:val="bullet"/>
      <w:lvlText w:val="o"/>
      <w:lvlJc w:val="left"/>
      <w:pPr>
        <w:ind w:left="5760" w:hanging="360"/>
      </w:pPr>
      <w:rPr>
        <w:rFonts w:hint="default" w:ascii="Courier New" w:hAnsi="Courier New"/>
      </w:rPr>
    </w:lvl>
    <w:lvl w:ilvl="8" w:tplc="C00C3ED4">
      <w:start w:val="1"/>
      <w:numFmt w:val="bullet"/>
      <w:lvlText w:val=""/>
      <w:lvlJc w:val="left"/>
      <w:pPr>
        <w:ind w:left="6480" w:hanging="360"/>
      </w:pPr>
      <w:rPr>
        <w:rFonts w:hint="default" w:ascii="Wingdings" w:hAnsi="Wingdings"/>
      </w:rPr>
    </w:lvl>
  </w:abstractNum>
  <w:abstractNum w:abstractNumId="32" w15:restartNumberingAfterBreak="0">
    <w:nsid w:val="7B34954F"/>
    <w:multiLevelType w:val="hybridMultilevel"/>
    <w:tmpl w:val="FFFFFFFF"/>
    <w:lvl w:ilvl="0" w:tplc="D97E3FEC">
      <w:numFmt w:val="bullet"/>
      <w:lvlText w:val="-"/>
      <w:lvlJc w:val="left"/>
      <w:pPr>
        <w:ind w:left="720" w:hanging="360"/>
      </w:pPr>
      <w:rPr>
        <w:rFonts w:hint="default" w:ascii="Calibri" w:hAnsi="Calibri"/>
      </w:rPr>
    </w:lvl>
    <w:lvl w:ilvl="1" w:tplc="BFE684CC">
      <w:start w:val="1"/>
      <w:numFmt w:val="bullet"/>
      <w:lvlText w:val="o"/>
      <w:lvlJc w:val="left"/>
      <w:pPr>
        <w:ind w:left="1440" w:hanging="360"/>
      </w:pPr>
      <w:rPr>
        <w:rFonts w:hint="default" w:ascii="Courier New" w:hAnsi="Courier New"/>
      </w:rPr>
    </w:lvl>
    <w:lvl w:ilvl="2" w:tplc="2EAAB3DC">
      <w:start w:val="1"/>
      <w:numFmt w:val="bullet"/>
      <w:lvlText w:val=""/>
      <w:lvlJc w:val="left"/>
      <w:pPr>
        <w:ind w:left="2160" w:hanging="360"/>
      </w:pPr>
      <w:rPr>
        <w:rFonts w:hint="default" w:ascii="Wingdings" w:hAnsi="Wingdings"/>
      </w:rPr>
    </w:lvl>
    <w:lvl w:ilvl="3" w:tplc="709CAB48">
      <w:start w:val="1"/>
      <w:numFmt w:val="bullet"/>
      <w:lvlText w:val=""/>
      <w:lvlJc w:val="left"/>
      <w:pPr>
        <w:ind w:left="2880" w:hanging="360"/>
      </w:pPr>
      <w:rPr>
        <w:rFonts w:hint="default" w:ascii="Symbol" w:hAnsi="Symbol"/>
      </w:rPr>
    </w:lvl>
    <w:lvl w:ilvl="4" w:tplc="53DA383E">
      <w:start w:val="1"/>
      <w:numFmt w:val="bullet"/>
      <w:lvlText w:val="o"/>
      <w:lvlJc w:val="left"/>
      <w:pPr>
        <w:ind w:left="3600" w:hanging="360"/>
      </w:pPr>
      <w:rPr>
        <w:rFonts w:hint="default" w:ascii="Courier New" w:hAnsi="Courier New"/>
      </w:rPr>
    </w:lvl>
    <w:lvl w:ilvl="5" w:tplc="F61064BA">
      <w:start w:val="1"/>
      <w:numFmt w:val="bullet"/>
      <w:lvlText w:val=""/>
      <w:lvlJc w:val="left"/>
      <w:pPr>
        <w:ind w:left="4320" w:hanging="360"/>
      </w:pPr>
      <w:rPr>
        <w:rFonts w:hint="default" w:ascii="Wingdings" w:hAnsi="Wingdings"/>
      </w:rPr>
    </w:lvl>
    <w:lvl w:ilvl="6" w:tplc="9C46C29C">
      <w:start w:val="1"/>
      <w:numFmt w:val="bullet"/>
      <w:lvlText w:val=""/>
      <w:lvlJc w:val="left"/>
      <w:pPr>
        <w:ind w:left="5040" w:hanging="360"/>
      </w:pPr>
      <w:rPr>
        <w:rFonts w:hint="default" w:ascii="Symbol" w:hAnsi="Symbol"/>
      </w:rPr>
    </w:lvl>
    <w:lvl w:ilvl="7" w:tplc="52EECB50">
      <w:start w:val="1"/>
      <w:numFmt w:val="bullet"/>
      <w:lvlText w:val="o"/>
      <w:lvlJc w:val="left"/>
      <w:pPr>
        <w:ind w:left="5760" w:hanging="360"/>
      </w:pPr>
      <w:rPr>
        <w:rFonts w:hint="default" w:ascii="Courier New" w:hAnsi="Courier New"/>
      </w:rPr>
    </w:lvl>
    <w:lvl w:ilvl="8" w:tplc="7092EF2C">
      <w:start w:val="1"/>
      <w:numFmt w:val="bullet"/>
      <w:lvlText w:val=""/>
      <w:lvlJc w:val="left"/>
      <w:pPr>
        <w:ind w:left="6480" w:hanging="360"/>
      </w:pPr>
      <w:rPr>
        <w:rFonts w:hint="default" w:ascii="Wingdings" w:hAnsi="Wingdings"/>
      </w:rPr>
    </w:lvl>
  </w:abstractNum>
  <w:abstractNum w:abstractNumId="33" w15:restartNumberingAfterBreak="0">
    <w:nsid w:val="7C0864A1"/>
    <w:multiLevelType w:val="hybridMultilevel"/>
    <w:tmpl w:val="FFFFFFFF"/>
    <w:lvl w:ilvl="0" w:tplc="5C0A8870">
      <w:start w:val="1"/>
      <w:numFmt w:val="decimal"/>
      <w:lvlText w:val="%1."/>
      <w:lvlJc w:val="left"/>
      <w:pPr>
        <w:ind w:left="720" w:hanging="360"/>
      </w:pPr>
    </w:lvl>
    <w:lvl w:ilvl="1" w:tplc="C054DC54">
      <w:start w:val="1"/>
      <w:numFmt w:val="lowerLetter"/>
      <w:lvlText w:val="%2."/>
      <w:lvlJc w:val="left"/>
      <w:pPr>
        <w:ind w:left="1440" w:hanging="360"/>
      </w:pPr>
      <w:rPr>
        <w:rFonts w:hint="default" w:ascii="Calibri,Arial" w:hAnsi="Calibri,Arial"/>
      </w:rPr>
    </w:lvl>
    <w:lvl w:ilvl="2" w:tplc="3A10D3F0">
      <w:start w:val="1"/>
      <w:numFmt w:val="lowerRoman"/>
      <w:lvlText w:val="%3."/>
      <w:lvlJc w:val="right"/>
      <w:pPr>
        <w:ind w:left="2160" w:hanging="180"/>
      </w:pPr>
    </w:lvl>
    <w:lvl w:ilvl="3" w:tplc="205817EC">
      <w:start w:val="1"/>
      <w:numFmt w:val="decimal"/>
      <w:lvlText w:val="%4."/>
      <w:lvlJc w:val="left"/>
      <w:pPr>
        <w:ind w:left="2880" w:hanging="360"/>
      </w:pPr>
    </w:lvl>
    <w:lvl w:ilvl="4" w:tplc="3D3A32B4">
      <w:start w:val="1"/>
      <w:numFmt w:val="lowerLetter"/>
      <w:lvlText w:val="%5."/>
      <w:lvlJc w:val="left"/>
      <w:pPr>
        <w:ind w:left="3600" w:hanging="360"/>
      </w:pPr>
    </w:lvl>
    <w:lvl w:ilvl="5" w:tplc="72583BD0">
      <w:start w:val="1"/>
      <w:numFmt w:val="lowerRoman"/>
      <w:lvlText w:val="%6."/>
      <w:lvlJc w:val="right"/>
      <w:pPr>
        <w:ind w:left="4320" w:hanging="180"/>
      </w:pPr>
    </w:lvl>
    <w:lvl w:ilvl="6" w:tplc="044C20E2">
      <w:start w:val="1"/>
      <w:numFmt w:val="decimal"/>
      <w:lvlText w:val="%7."/>
      <w:lvlJc w:val="left"/>
      <w:pPr>
        <w:ind w:left="5040" w:hanging="360"/>
      </w:pPr>
    </w:lvl>
    <w:lvl w:ilvl="7" w:tplc="EA2AFAC0">
      <w:start w:val="1"/>
      <w:numFmt w:val="lowerLetter"/>
      <w:lvlText w:val="%8."/>
      <w:lvlJc w:val="left"/>
      <w:pPr>
        <w:ind w:left="5760" w:hanging="360"/>
      </w:pPr>
    </w:lvl>
    <w:lvl w:ilvl="8" w:tplc="62DAB2F4">
      <w:start w:val="1"/>
      <w:numFmt w:val="lowerRoman"/>
      <w:lvlText w:val="%9."/>
      <w:lvlJc w:val="right"/>
      <w:pPr>
        <w:ind w:left="6480" w:hanging="180"/>
      </w:pPr>
    </w:lvl>
  </w:abstractNum>
  <w:abstractNum w:abstractNumId="34" w15:restartNumberingAfterBreak="0">
    <w:nsid w:val="7C7F4AC5"/>
    <w:multiLevelType w:val="hybridMultilevel"/>
    <w:tmpl w:val="FFFFFFFF"/>
    <w:lvl w:ilvl="0" w:tplc="98E4DACC">
      <w:numFmt w:val="bullet"/>
      <w:lvlText w:val="-"/>
      <w:lvlJc w:val="left"/>
      <w:pPr>
        <w:ind w:left="720" w:hanging="360"/>
      </w:pPr>
      <w:rPr>
        <w:rFonts w:hint="default" w:ascii="Calibri" w:hAnsi="Calibri"/>
      </w:rPr>
    </w:lvl>
    <w:lvl w:ilvl="1" w:tplc="572EF1A4">
      <w:start w:val="1"/>
      <w:numFmt w:val="bullet"/>
      <w:lvlText w:val="o"/>
      <w:lvlJc w:val="left"/>
      <w:pPr>
        <w:ind w:left="1440" w:hanging="360"/>
      </w:pPr>
      <w:rPr>
        <w:rFonts w:hint="default" w:ascii="Courier New" w:hAnsi="Courier New"/>
      </w:rPr>
    </w:lvl>
    <w:lvl w:ilvl="2" w:tplc="B0A8D2FA">
      <w:start w:val="1"/>
      <w:numFmt w:val="bullet"/>
      <w:lvlText w:val=""/>
      <w:lvlJc w:val="left"/>
      <w:pPr>
        <w:ind w:left="2160" w:hanging="360"/>
      </w:pPr>
      <w:rPr>
        <w:rFonts w:hint="default" w:ascii="Wingdings" w:hAnsi="Wingdings"/>
      </w:rPr>
    </w:lvl>
    <w:lvl w:ilvl="3" w:tplc="82D6BD86">
      <w:start w:val="1"/>
      <w:numFmt w:val="bullet"/>
      <w:lvlText w:val=""/>
      <w:lvlJc w:val="left"/>
      <w:pPr>
        <w:ind w:left="2880" w:hanging="360"/>
      </w:pPr>
      <w:rPr>
        <w:rFonts w:hint="default" w:ascii="Symbol" w:hAnsi="Symbol"/>
      </w:rPr>
    </w:lvl>
    <w:lvl w:ilvl="4" w:tplc="6A501A4A">
      <w:start w:val="1"/>
      <w:numFmt w:val="bullet"/>
      <w:lvlText w:val="o"/>
      <w:lvlJc w:val="left"/>
      <w:pPr>
        <w:ind w:left="3600" w:hanging="360"/>
      </w:pPr>
      <w:rPr>
        <w:rFonts w:hint="default" w:ascii="Courier New" w:hAnsi="Courier New"/>
      </w:rPr>
    </w:lvl>
    <w:lvl w:ilvl="5" w:tplc="DE96D2C0">
      <w:start w:val="1"/>
      <w:numFmt w:val="bullet"/>
      <w:lvlText w:val=""/>
      <w:lvlJc w:val="left"/>
      <w:pPr>
        <w:ind w:left="4320" w:hanging="360"/>
      </w:pPr>
      <w:rPr>
        <w:rFonts w:hint="default" w:ascii="Wingdings" w:hAnsi="Wingdings"/>
      </w:rPr>
    </w:lvl>
    <w:lvl w:ilvl="6" w:tplc="CF745180">
      <w:start w:val="1"/>
      <w:numFmt w:val="bullet"/>
      <w:lvlText w:val=""/>
      <w:lvlJc w:val="left"/>
      <w:pPr>
        <w:ind w:left="5040" w:hanging="360"/>
      </w:pPr>
      <w:rPr>
        <w:rFonts w:hint="default" w:ascii="Symbol" w:hAnsi="Symbol"/>
      </w:rPr>
    </w:lvl>
    <w:lvl w:ilvl="7" w:tplc="15A83BEE">
      <w:start w:val="1"/>
      <w:numFmt w:val="bullet"/>
      <w:lvlText w:val="o"/>
      <w:lvlJc w:val="left"/>
      <w:pPr>
        <w:ind w:left="5760" w:hanging="360"/>
      </w:pPr>
      <w:rPr>
        <w:rFonts w:hint="default" w:ascii="Courier New" w:hAnsi="Courier New"/>
      </w:rPr>
    </w:lvl>
    <w:lvl w:ilvl="8" w:tplc="AC92E686">
      <w:start w:val="1"/>
      <w:numFmt w:val="bullet"/>
      <w:lvlText w:val=""/>
      <w:lvlJc w:val="left"/>
      <w:pPr>
        <w:ind w:left="6480" w:hanging="360"/>
      </w:pPr>
      <w:rPr>
        <w:rFonts w:hint="default" w:ascii="Wingdings" w:hAnsi="Wingdings"/>
      </w:rPr>
    </w:lvl>
  </w:abstract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1" w16cid:durableId="500005601">
    <w:abstractNumId w:val="15"/>
  </w:num>
  <w:num w:numId="2" w16cid:durableId="1633629958">
    <w:abstractNumId w:val="5"/>
  </w:num>
  <w:num w:numId="3" w16cid:durableId="1331062744">
    <w:abstractNumId w:val="11"/>
  </w:num>
  <w:num w:numId="4" w16cid:durableId="1126004706">
    <w:abstractNumId w:val="3"/>
  </w:num>
  <w:num w:numId="5" w16cid:durableId="2036418879">
    <w:abstractNumId w:val="9"/>
  </w:num>
  <w:num w:numId="6" w16cid:durableId="1786464614">
    <w:abstractNumId w:val="27"/>
  </w:num>
  <w:num w:numId="7" w16cid:durableId="1529223275">
    <w:abstractNumId w:val="12"/>
  </w:num>
  <w:num w:numId="8" w16cid:durableId="1713266598">
    <w:abstractNumId w:val="0"/>
  </w:num>
  <w:num w:numId="9" w16cid:durableId="64882946">
    <w:abstractNumId w:val="13"/>
  </w:num>
  <w:num w:numId="10" w16cid:durableId="741366418">
    <w:abstractNumId w:val="21"/>
  </w:num>
  <w:num w:numId="11" w16cid:durableId="1306207043">
    <w:abstractNumId w:val="33"/>
  </w:num>
  <w:num w:numId="12" w16cid:durableId="277446494">
    <w:abstractNumId w:val="23"/>
  </w:num>
  <w:num w:numId="13" w16cid:durableId="125318985">
    <w:abstractNumId w:val="8"/>
  </w:num>
  <w:num w:numId="14" w16cid:durableId="109397426">
    <w:abstractNumId w:val="29"/>
  </w:num>
  <w:num w:numId="15" w16cid:durableId="1571964858">
    <w:abstractNumId w:val="17"/>
  </w:num>
  <w:num w:numId="16" w16cid:durableId="246036533">
    <w:abstractNumId w:val="24"/>
  </w:num>
  <w:num w:numId="17" w16cid:durableId="493491448">
    <w:abstractNumId w:val="19"/>
  </w:num>
  <w:num w:numId="18" w16cid:durableId="1996299542">
    <w:abstractNumId w:val="4"/>
  </w:num>
  <w:num w:numId="19" w16cid:durableId="1423523824">
    <w:abstractNumId w:val="30"/>
  </w:num>
  <w:num w:numId="20" w16cid:durableId="2035575716">
    <w:abstractNumId w:val="2"/>
  </w:num>
  <w:num w:numId="21" w16cid:durableId="1559974113">
    <w:abstractNumId w:val="22"/>
  </w:num>
  <w:num w:numId="22" w16cid:durableId="1419014129">
    <w:abstractNumId w:val="16"/>
  </w:num>
  <w:num w:numId="23" w16cid:durableId="957418733">
    <w:abstractNumId w:val="10"/>
  </w:num>
  <w:num w:numId="24" w16cid:durableId="3288139">
    <w:abstractNumId w:val="14"/>
  </w:num>
  <w:num w:numId="25" w16cid:durableId="431902766">
    <w:abstractNumId w:val="25"/>
  </w:num>
  <w:num w:numId="26" w16cid:durableId="1378238700">
    <w:abstractNumId w:val="7"/>
  </w:num>
  <w:num w:numId="27" w16cid:durableId="1867524140">
    <w:abstractNumId w:val="26"/>
  </w:num>
  <w:num w:numId="28" w16cid:durableId="2024285464">
    <w:abstractNumId w:val="1"/>
  </w:num>
  <w:num w:numId="29" w16cid:durableId="1103383107">
    <w:abstractNumId w:val="32"/>
  </w:num>
  <w:num w:numId="30" w16cid:durableId="2034840488">
    <w:abstractNumId w:val="28"/>
  </w:num>
  <w:num w:numId="31" w16cid:durableId="1211190464">
    <w:abstractNumId w:val="34"/>
  </w:num>
  <w:num w:numId="32" w16cid:durableId="1553231456">
    <w:abstractNumId w:val="18"/>
  </w:num>
  <w:num w:numId="33" w16cid:durableId="746222412">
    <w:abstractNumId w:val="31"/>
  </w:num>
  <w:num w:numId="34" w16cid:durableId="1692998602">
    <w:abstractNumId w:val="6"/>
  </w:num>
  <w:num w:numId="35" w16cid:durableId="143474621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63B8DB"/>
    <w:rsid w:val="001950E2"/>
    <w:rsid w:val="00247F7B"/>
    <w:rsid w:val="004C6603"/>
    <w:rsid w:val="006A605B"/>
    <w:rsid w:val="008A7D35"/>
    <w:rsid w:val="008C0646"/>
    <w:rsid w:val="00935FCA"/>
    <w:rsid w:val="00AA3878"/>
    <w:rsid w:val="00C3197B"/>
    <w:rsid w:val="00C9039E"/>
    <w:rsid w:val="00D61D9C"/>
    <w:rsid w:val="00F81B46"/>
    <w:rsid w:val="00FB21B4"/>
    <w:rsid w:val="0167A38A"/>
    <w:rsid w:val="021FAD69"/>
    <w:rsid w:val="040BEE6A"/>
    <w:rsid w:val="0500D719"/>
    <w:rsid w:val="05FF3763"/>
    <w:rsid w:val="0689FC28"/>
    <w:rsid w:val="08CAD769"/>
    <w:rsid w:val="0910270C"/>
    <w:rsid w:val="0992BACD"/>
    <w:rsid w:val="0A50F417"/>
    <w:rsid w:val="0B4EF26A"/>
    <w:rsid w:val="0B88E1A0"/>
    <w:rsid w:val="0C521FDA"/>
    <w:rsid w:val="0C9945B2"/>
    <w:rsid w:val="0CA187A8"/>
    <w:rsid w:val="0D10490F"/>
    <w:rsid w:val="0F20E77C"/>
    <w:rsid w:val="10D92355"/>
    <w:rsid w:val="10F55D43"/>
    <w:rsid w:val="11297696"/>
    <w:rsid w:val="12910934"/>
    <w:rsid w:val="12B8D7BC"/>
    <w:rsid w:val="12FD670D"/>
    <w:rsid w:val="1451B83A"/>
    <w:rsid w:val="15B4302D"/>
    <w:rsid w:val="19D3E8AE"/>
    <w:rsid w:val="1B0724D5"/>
    <w:rsid w:val="1BB8C23C"/>
    <w:rsid w:val="1D7EF09B"/>
    <w:rsid w:val="1DD85E20"/>
    <w:rsid w:val="1E172D4A"/>
    <w:rsid w:val="1E2C4188"/>
    <w:rsid w:val="1E53421E"/>
    <w:rsid w:val="1E6C75C5"/>
    <w:rsid w:val="1EF7DA51"/>
    <w:rsid w:val="2233C7EB"/>
    <w:rsid w:val="232B656A"/>
    <w:rsid w:val="25DA5497"/>
    <w:rsid w:val="2621E20B"/>
    <w:rsid w:val="27EB64FF"/>
    <w:rsid w:val="2B7A4659"/>
    <w:rsid w:val="2F880C09"/>
    <w:rsid w:val="2FBF19B6"/>
    <w:rsid w:val="30CCF52A"/>
    <w:rsid w:val="322E66C8"/>
    <w:rsid w:val="331F2593"/>
    <w:rsid w:val="3478038D"/>
    <w:rsid w:val="3608DBBF"/>
    <w:rsid w:val="3628A881"/>
    <w:rsid w:val="379115C0"/>
    <w:rsid w:val="3809BC69"/>
    <w:rsid w:val="3947C7C3"/>
    <w:rsid w:val="3B63B8DB"/>
    <w:rsid w:val="3B7BF059"/>
    <w:rsid w:val="3B991CF7"/>
    <w:rsid w:val="3C451ECA"/>
    <w:rsid w:val="3E61126B"/>
    <w:rsid w:val="3E767F43"/>
    <w:rsid w:val="4002223E"/>
    <w:rsid w:val="40744383"/>
    <w:rsid w:val="4078DFC7"/>
    <w:rsid w:val="414D8354"/>
    <w:rsid w:val="4332D6A8"/>
    <w:rsid w:val="44162D8E"/>
    <w:rsid w:val="4637B64D"/>
    <w:rsid w:val="466A1848"/>
    <w:rsid w:val="470B6F3F"/>
    <w:rsid w:val="47ECDE70"/>
    <w:rsid w:val="4828B77D"/>
    <w:rsid w:val="496EFD0E"/>
    <w:rsid w:val="4B1853AF"/>
    <w:rsid w:val="4BBABE01"/>
    <w:rsid w:val="4BF119CE"/>
    <w:rsid w:val="4C54F6DB"/>
    <w:rsid w:val="4C73F107"/>
    <w:rsid w:val="4E058AFF"/>
    <w:rsid w:val="4E9A5504"/>
    <w:rsid w:val="4F216B95"/>
    <w:rsid w:val="50EFAC93"/>
    <w:rsid w:val="514FE505"/>
    <w:rsid w:val="51D7CE76"/>
    <w:rsid w:val="5201044B"/>
    <w:rsid w:val="53B112EB"/>
    <w:rsid w:val="53E28EC8"/>
    <w:rsid w:val="552CF353"/>
    <w:rsid w:val="55B3963A"/>
    <w:rsid w:val="57D484BE"/>
    <w:rsid w:val="58C78A18"/>
    <w:rsid w:val="59D1A218"/>
    <w:rsid w:val="5A009193"/>
    <w:rsid w:val="5D4EFF85"/>
    <w:rsid w:val="5D91541A"/>
    <w:rsid w:val="5DB025FE"/>
    <w:rsid w:val="5E94910A"/>
    <w:rsid w:val="5F6977A9"/>
    <w:rsid w:val="5FC58955"/>
    <w:rsid w:val="6071F3A4"/>
    <w:rsid w:val="65B15F9A"/>
    <w:rsid w:val="65D84541"/>
    <w:rsid w:val="6923434B"/>
    <w:rsid w:val="6967267D"/>
    <w:rsid w:val="6A8BA8AC"/>
    <w:rsid w:val="6B6F7684"/>
    <w:rsid w:val="6E664B9D"/>
    <w:rsid w:val="6F02BAE2"/>
    <w:rsid w:val="6F1B32A7"/>
    <w:rsid w:val="6F746795"/>
    <w:rsid w:val="6FE33618"/>
    <w:rsid w:val="707BDF7B"/>
    <w:rsid w:val="722C7658"/>
    <w:rsid w:val="725B158D"/>
    <w:rsid w:val="72AEF6EC"/>
    <w:rsid w:val="72F88DDB"/>
    <w:rsid w:val="7414C379"/>
    <w:rsid w:val="74F91702"/>
    <w:rsid w:val="75C2C073"/>
    <w:rsid w:val="767A2C24"/>
    <w:rsid w:val="76F9C7D1"/>
    <w:rsid w:val="77964625"/>
    <w:rsid w:val="79DE1719"/>
    <w:rsid w:val="7E867056"/>
    <w:rsid w:val="7EAF667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3B8DB"/>
  <w15:chartTrackingRefBased/>
  <w15:docId w15:val="{FB1C4955-D828-4602-9040-599C93F67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uiPriority w:val="9"/>
    <w:unhideWhenUsed/>
    <w:qFormat/>
    <w:rsid w:val="767A2C24"/>
    <w:pPr>
      <w:keepNext/>
      <w:keepLines/>
      <w:spacing w:before="160" w:after="80"/>
      <w:outlineLvl w:val="1"/>
    </w:pPr>
    <w:rPr>
      <w:rFonts w:asciiTheme="majorHAnsi" w:hAnsiTheme="majorHAnsi" w:eastAsiaTheme="minorEastAsia" w:cstheme="majorEastAsia"/>
      <w:color w:val="0F4761"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767A2C24"/>
    <w:pPr>
      <w:ind w:left="720"/>
      <w:contextualSpacing/>
    </w:pPr>
  </w:style>
  <w:style w:type="character" w:styleId="Hyperlink">
    <w:name w:val="Hyperlink"/>
    <w:basedOn w:val="DefaultParagraphFont"/>
    <w:uiPriority w:val="99"/>
    <w:unhideWhenUsed/>
    <w:rsid w:val="77964625"/>
    <w:rPr>
      <w:u w:val="single"/>
    </w:rPr>
  </w:style>
  <w:style w:type="paragraph" w:styleId="TOC2">
    <w:name w:val="toc 2"/>
    <w:basedOn w:val="Normal"/>
    <w:next w:val="Normal"/>
    <w:uiPriority w:val="39"/>
    <w:unhideWhenUsed/>
    <w:rsid w:val="767A2C24"/>
    <w:pPr>
      <w:spacing w:after="100"/>
      <w:ind w:left="220"/>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cloud.google.com/sql/docs/editions-intro?hl=es-419" TargetMode="Externa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yperlink" Target="https://azure.microsoft.com/en-us/support/plans/" TargetMode="External" Id="rId7" /><Relationship Type="http://schemas.openxmlformats.org/officeDocument/2006/relationships/hyperlink" Target="https://dataustral.com/servicios-dba-landing/" TargetMode="Externa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aws.amazon.com/es/premiumsupport/pricing/" TargetMode="External" Id="rId6" /><Relationship Type="http://schemas.openxmlformats.org/officeDocument/2006/relationships/hyperlink" Target="https://aws.amazon.com/es/types-of-cloud-computing/" TargetMode="External" Id="rId11" /><Relationship Type="http://schemas.openxmlformats.org/officeDocument/2006/relationships/hyperlink" Target="https://cloud.google.com/sql/docs/mysql/getting-support?hl=es-419" TargetMode="External" Id="rId5" /><Relationship Type="http://schemas.microsoft.com/office/2020/10/relationships/intelligence" Target="intelligence2.xml" Id="rId15" /><Relationship Type="http://schemas.openxmlformats.org/officeDocument/2006/relationships/hyperlink" Target="https://www.techtarget.com/searchdatacenter/definition/TCO" TargetMode="External" Id="rId10" /><Relationship Type="http://schemas.openxmlformats.org/officeDocument/2006/relationships/webSettings" Target="webSettings.xml" Id="rId4" /><Relationship Type="http://schemas.openxmlformats.org/officeDocument/2006/relationships/hyperlink" Target="https://www.munich-business-school.de/es/l/diccionario-de-estudios-empresariales/capex" TargetMode="External" Id="rId9" /><Relationship Type="http://schemas.openxmlformats.org/officeDocument/2006/relationships/theme" Target="theme/theme1.xml" Id="rId14" /><Relationship Type="http://schemas.openxmlformats.org/officeDocument/2006/relationships/hyperlink" Target="https://www.microsoft.com/es-es/sql-server/sql-server-downloads" TargetMode="External" Id="R199904adb9a94ad2" /><Relationship Type="http://schemas.openxmlformats.org/officeDocument/2006/relationships/hyperlink" Target="https://learn.microsoft.com/es-es/sql/ssms/download-sql-server-management-studio-ssms?redirectedfrom=MSDN&amp;view=sql-server-ver15" TargetMode="External" Id="R24a41cf541ed446a" /><Relationship Type="http://schemas.openxmlformats.org/officeDocument/2006/relationships/hyperlink" Target="https://dev.mysql.com/downloads/installer/" TargetMode="External" Id="R1a3fe8273f304ce2" /><Relationship Type="http://schemas.openxmlformats.org/officeDocument/2006/relationships/hyperlink" Target="https://www.youtube.com/watch?v=iUQHrD1Fd0M" TargetMode="External" Id="R7c5edd95a15c4a8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CHACON MIRKO FACUNDO</dc:creator>
  <keywords/>
  <dc:description/>
  <lastModifiedBy>CHACON MIRKO FACUNDO</lastModifiedBy>
  <revision>10</revision>
  <dcterms:created xsi:type="dcterms:W3CDTF">2024-09-10T00:11:00.0000000Z</dcterms:created>
  <dcterms:modified xsi:type="dcterms:W3CDTF">2024-11-08T21:25:41.2562442Z</dcterms:modified>
</coreProperties>
</file>