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041" w:rsidRDefault="002B0041" w:rsidP="002B0041">
      <w:pPr>
        <w:spacing w:after="0"/>
        <w:jc w:val="center"/>
        <w:rPr>
          <w:b/>
          <w:color w:val="FF0000"/>
          <w:sz w:val="44"/>
        </w:rPr>
      </w:pPr>
    </w:p>
    <w:p w:rsidR="002B0041" w:rsidRDefault="002B0041" w:rsidP="002B0041">
      <w:pPr>
        <w:spacing w:after="0"/>
        <w:jc w:val="center"/>
        <w:rPr>
          <w:b/>
          <w:color w:val="FF0000"/>
          <w:sz w:val="44"/>
        </w:rPr>
      </w:pPr>
      <w:r w:rsidRPr="002B0041">
        <w:rPr>
          <w:b/>
          <w:color w:val="FF0000"/>
          <w:sz w:val="44"/>
        </w:rPr>
        <w:t>E-COMMERCE SPORTIVO</w:t>
      </w:r>
    </w:p>
    <w:p w:rsidR="002B0041" w:rsidRPr="002B0041" w:rsidRDefault="002B0041" w:rsidP="002B0041">
      <w:pPr>
        <w:jc w:val="center"/>
        <w:rPr>
          <w:b/>
          <w:color w:val="FF0000"/>
          <w:sz w:val="44"/>
        </w:rPr>
      </w:pPr>
    </w:p>
    <w:p w:rsidR="002B0041" w:rsidRPr="002B0041" w:rsidRDefault="002B0041" w:rsidP="002B0041">
      <w:pPr>
        <w:jc w:val="center"/>
      </w:pPr>
      <w:r w:rsidRPr="002B0041">
        <w:rPr>
          <w:b/>
          <w:sz w:val="36"/>
        </w:rPr>
        <w:t>SPECIFICA DEI REQUISITI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81.8pt;height:455.4pt">
            <v:imagedata r:id="rId5" o:title="a87e0d9c-b5ea-42ca-b9e8-55d94e92f212"/>
          </v:shape>
        </w:pict>
      </w:r>
    </w:p>
    <w:p w:rsidR="002B0041" w:rsidRDefault="002B0041" w:rsidP="002B0041">
      <w:pPr>
        <w:jc w:val="center"/>
        <w:rPr>
          <w:b/>
          <w:sz w:val="36"/>
        </w:rPr>
      </w:pPr>
    </w:p>
    <w:p w:rsidR="002B0041" w:rsidRDefault="002B0041" w:rsidP="002B0041">
      <w:pPr>
        <w:jc w:val="center"/>
        <w:rPr>
          <w:b/>
          <w:sz w:val="36"/>
        </w:rPr>
      </w:pPr>
    </w:p>
    <w:p w:rsidR="002B0041" w:rsidRDefault="002B0041" w:rsidP="002B0041">
      <w:pPr>
        <w:jc w:val="center"/>
        <w:rPr>
          <w:b/>
          <w:sz w:val="36"/>
        </w:rPr>
      </w:pPr>
    </w:p>
    <w:p w:rsidR="002B0041" w:rsidRDefault="002B0041" w:rsidP="002B0041">
      <w:pPr>
        <w:jc w:val="center"/>
        <w:rPr>
          <w:b/>
          <w:sz w:val="36"/>
        </w:rPr>
      </w:pPr>
    </w:p>
    <w:p w:rsidR="002B0041" w:rsidRDefault="002B0041" w:rsidP="002B0041">
      <w:pPr>
        <w:jc w:val="center"/>
        <w:rPr>
          <w:b/>
          <w:sz w:val="36"/>
        </w:rPr>
      </w:pPr>
    </w:p>
    <w:p w:rsidR="002B0041" w:rsidRDefault="002B0041" w:rsidP="002B0041">
      <w:pPr>
        <w:jc w:val="center"/>
        <w:rPr>
          <w:b/>
          <w:sz w:val="36"/>
        </w:rPr>
      </w:pPr>
    </w:p>
    <w:p w:rsidR="002B0041" w:rsidRPr="002B0041" w:rsidRDefault="002B0041" w:rsidP="002B0041">
      <w:pPr>
        <w:jc w:val="center"/>
        <w:rPr>
          <w:b/>
          <w:sz w:val="36"/>
        </w:rPr>
      </w:pPr>
      <w:r w:rsidRPr="002B0041">
        <w:rPr>
          <w:b/>
          <w:sz w:val="36"/>
        </w:rPr>
        <w:lastRenderedPageBreak/>
        <w:t>USE CASE</w:t>
      </w:r>
      <w:bookmarkStart w:id="0" w:name="_GoBack"/>
      <w:bookmarkEnd w:id="0"/>
      <w:r>
        <w:rPr>
          <w:b/>
          <w:sz w:val="32"/>
        </w:rPr>
        <w:pict>
          <v:shape id="_x0000_i1034" type="#_x0000_t75" style="width:481.8pt;height:365.4pt">
            <v:imagedata r:id="rId6" o:title="Use case e-commerce"/>
          </v:shape>
        </w:pict>
      </w:r>
    </w:p>
    <w:p w:rsidR="002B0041" w:rsidRDefault="002B0041" w:rsidP="002B0041">
      <w:pPr>
        <w:jc w:val="center"/>
        <w:rPr>
          <w:b/>
          <w:sz w:val="36"/>
        </w:rPr>
      </w:pPr>
      <w:r w:rsidRPr="002B0041">
        <w:rPr>
          <w:b/>
          <w:sz w:val="36"/>
        </w:rPr>
        <w:t>C</w:t>
      </w:r>
      <w:r>
        <w:rPr>
          <w:b/>
          <w:sz w:val="36"/>
        </w:rPr>
        <w:t>LASS DIAGRAM</w:t>
      </w:r>
      <w:r>
        <w:rPr>
          <w:b/>
          <w:sz w:val="36"/>
        </w:rPr>
        <w:pict>
          <v:shape id="_x0000_i1037" type="#_x0000_t75" style="width:481.8pt;height:345pt">
            <v:imagedata r:id="rId7" o:title="Class diagram e-commerce"/>
          </v:shape>
        </w:pict>
      </w:r>
    </w:p>
    <w:p w:rsidR="002B0041" w:rsidRDefault="002B0041" w:rsidP="002B0041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E/R MODEL</w:t>
      </w:r>
    </w:p>
    <w:p w:rsidR="002B0041" w:rsidRDefault="002B0041" w:rsidP="002B0041">
      <w:pPr>
        <w:jc w:val="center"/>
      </w:pPr>
      <w:r>
        <w:pict>
          <v:shape id="_x0000_i1038" type="#_x0000_t75" style="width:481.2pt;height:443.4pt">
            <v:imagedata r:id="rId8" o:title="Database"/>
          </v:shape>
        </w:pict>
      </w:r>
    </w:p>
    <w:sectPr w:rsidR="002B0041" w:rsidSect="002B00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BBE"/>
    <w:rsid w:val="002B0041"/>
    <w:rsid w:val="00837BBE"/>
    <w:rsid w:val="00FC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41394"/>
  <w15:chartTrackingRefBased/>
  <w15:docId w15:val="{9789A285-05E7-4EE8-8F60-6CA8EBBD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03CBC-DB95-40AD-A118-2E1E40913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115894</dc:creator>
  <cp:keywords/>
  <dc:description/>
  <cp:lastModifiedBy>115894</cp:lastModifiedBy>
  <cp:revision>2</cp:revision>
  <dcterms:created xsi:type="dcterms:W3CDTF">2020-06-17T12:44:00Z</dcterms:created>
  <dcterms:modified xsi:type="dcterms:W3CDTF">2020-06-17T12:51:00Z</dcterms:modified>
</cp:coreProperties>
</file>