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9AB" w:rsidRDefault="007B1840" w:rsidP="007B1840">
      <w:pPr>
        <w:spacing w:after="0"/>
      </w:pPr>
      <w:r>
        <w:t>GREĐEVINSKI FAKULTET</w:t>
      </w:r>
    </w:p>
    <w:p w:rsidR="007B1840" w:rsidRDefault="007B1840" w:rsidP="007B1840">
      <w:pPr>
        <w:spacing w:after="0"/>
      </w:pPr>
      <w:r>
        <w:t>UNIVERZITET U BEOGRADU</w:t>
      </w:r>
    </w:p>
    <w:p w:rsidR="007B1840" w:rsidRDefault="007B1840" w:rsidP="007B1840">
      <w:pPr>
        <w:spacing w:after="0"/>
      </w:pPr>
      <w:r>
        <w:t>KATEDRA ZA GEODEZIJU I GEOINFORMATIKU</w:t>
      </w:r>
    </w:p>
    <w:p w:rsidR="007B1840" w:rsidRDefault="007B1840" w:rsidP="007B1840">
      <w:pPr>
        <w:spacing w:after="0"/>
      </w:pPr>
    </w:p>
    <w:p w:rsidR="007B1840" w:rsidRPr="00F2369D" w:rsidRDefault="007B1840" w:rsidP="007B1840">
      <w:pPr>
        <w:spacing w:after="0"/>
        <w:rPr>
          <w:lang w:val="sr-Latn-RS"/>
        </w:rPr>
      </w:pPr>
      <w:r>
        <w:t xml:space="preserve">PREDMET: </w:t>
      </w:r>
      <w:r w:rsidR="00F2369D">
        <w:t>PROGRAMIRANJE GEOINFORMACIONIH SISTEMA</w:t>
      </w:r>
    </w:p>
    <w:p w:rsidR="007B1840" w:rsidRDefault="007B1840" w:rsidP="007B1840">
      <w:pPr>
        <w:spacing w:after="0"/>
      </w:pPr>
    </w:p>
    <w:p w:rsidR="007B1840" w:rsidRDefault="007B1840" w:rsidP="007B1840">
      <w:pPr>
        <w:spacing w:after="0"/>
      </w:pPr>
    </w:p>
    <w:p w:rsidR="007B1840" w:rsidRDefault="007B1840" w:rsidP="007B1840">
      <w:pPr>
        <w:spacing w:after="0"/>
      </w:pPr>
    </w:p>
    <w:p w:rsidR="007B1840" w:rsidRPr="00F87FB4" w:rsidRDefault="00914CB7" w:rsidP="007B1840">
      <w:pPr>
        <w:spacing w:after="0"/>
        <w:jc w:val="center"/>
        <w:rPr>
          <w:b/>
        </w:rPr>
      </w:pPr>
      <w:r>
        <w:rPr>
          <w:b/>
        </w:rPr>
        <w:t>OPIS PROJEK</w:t>
      </w:r>
      <w:r w:rsidR="007B1840" w:rsidRPr="00F87FB4">
        <w:rPr>
          <w:b/>
        </w:rPr>
        <w:t>T</w:t>
      </w:r>
      <w:r>
        <w:rPr>
          <w:b/>
        </w:rPr>
        <w:t>A</w:t>
      </w:r>
      <w:r w:rsidR="007B1840" w:rsidRPr="00F87FB4">
        <w:rPr>
          <w:b/>
        </w:rPr>
        <w:t xml:space="preserve"> IZ PREDMETA </w:t>
      </w:r>
      <w:r w:rsidR="00F2369D" w:rsidRPr="00F2369D">
        <w:rPr>
          <w:b/>
        </w:rPr>
        <w:t>PROGRAMIRANJE GEOINFORMACIONIH SISTEMA</w:t>
      </w:r>
    </w:p>
    <w:p w:rsidR="007B1840" w:rsidRDefault="007B1840" w:rsidP="007B1840">
      <w:pPr>
        <w:spacing w:after="0"/>
        <w:jc w:val="center"/>
      </w:pPr>
    </w:p>
    <w:p w:rsidR="007B1840" w:rsidRDefault="007B1840" w:rsidP="007B1840">
      <w:pPr>
        <w:spacing w:after="0"/>
        <w:jc w:val="center"/>
      </w:pPr>
    </w:p>
    <w:p w:rsidR="007B1840" w:rsidRDefault="007B1840" w:rsidP="007B1840">
      <w:pPr>
        <w:spacing w:after="0"/>
      </w:pPr>
      <w:r w:rsidRPr="005176F9">
        <w:rPr>
          <w:b/>
        </w:rPr>
        <w:t>STUDENT:</w:t>
      </w:r>
      <w:r>
        <w:t xml:space="preserve"> _</w:t>
      </w:r>
      <w:r w:rsidR="00BC53D9" w:rsidRPr="00BC53D9">
        <w:rPr>
          <w:u w:val="single"/>
        </w:rPr>
        <w:t>Mirko Milanović 1526</w:t>
      </w:r>
      <w:r w:rsidR="0070489D">
        <w:rPr>
          <w:u w:val="single"/>
        </w:rPr>
        <w:t>/15</w:t>
      </w:r>
      <w:r>
        <w:t>_</w:t>
      </w:r>
    </w:p>
    <w:p w:rsidR="007B1840" w:rsidRDefault="007B1840" w:rsidP="007B1840">
      <w:pPr>
        <w:spacing w:after="0"/>
      </w:pPr>
    </w:p>
    <w:p w:rsidR="007B1840" w:rsidRDefault="007B1840" w:rsidP="007B1840">
      <w:pPr>
        <w:spacing w:after="0"/>
      </w:pPr>
      <w:r w:rsidRPr="00F87FB4">
        <w:rPr>
          <w:b/>
        </w:rPr>
        <w:t>TEMA:</w:t>
      </w:r>
      <w:r>
        <w:t xml:space="preserve"> _</w:t>
      </w:r>
      <w:r w:rsidR="00F2369D" w:rsidRPr="00F2369D">
        <w:rPr>
          <w:u w:val="single"/>
        </w:rPr>
        <w:t xml:space="preserve">Filtri bazirani na gradijentu drugog reda za izdvajanje ivica na rasterskim slikama u QGIS-u </w:t>
      </w:r>
      <w:r>
        <w:t>_</w:t>
      </w:r>
    </w:p>
    <w:p w:rsidR="007B1840" w:rsidRDefault="007B1840" w:rsidP="007B1840">
      <w:pPr>
        <w:spacing w:after="0"/>
      </w:pPr>
    </w:p>
    <w:p w:rsidR="007B1840" w:rsidRDefault="007B1840" w:rsidP="007B1840">
      <w:pPr>
        <w:spacing w:after="0"/>
      </w:pPr>
    </w:p>
    <w:p w:rsidR="007B1840" w:rsidRDefault="007B1840" w:rsidP="007B1840">
      <w:pPr>
        <w:spacing w:after="0"/>
      </w:pPr>
    </w:p>
    <w:p w:rsidR="007B1840" w:rsidRPr="003F7F39" w:rsidRDefault="007B1840" w:rsidP="007B1840">
      <w:pPr>
        <w:spacing w:after="0"/>
        <w:rPr>
          <w:b/>
          <w:sz w:val="28"/>
          <w:szCs w:val="28"/>
        </w:rPr>
      </w:pPr>
      <w:r w:rsidRPr="003F7F39">
        <w:rPr>
          <w:b/>
          <w:sz w:val="28"/>
          <w:szCs w:val="28"/>
        </w:rPr>
        <w:t>1. KONCEPT</w:t>
      </w:r>
    </w:p>
    <w:p w:rsidR="00B6436E" w:rsidRDefault="00B6436E" w:rsidP="007B1840">
      <w:pPr>
        <w:spacing w:after="0"/>
        <w:rPr>
          <w:b/>
        </w:rPr>
      </w:pPr>
    </w:p>
    <w:p w:rsidR="00691257" w:rsidRDefault="00691257" w:rsidP="007B1840">
      <w:pPr>
        <w:spacing w:after="0"/>
        <w:rPr>
          <w:b/>
        </w:rPr>
      </w:pPr>
    </w:p>
    <w:p w:rsidR="00B6436E" w:rsidRDefault="00A716DA" w:rsidP="007B1840">
      <w:pPr>
        <w:rPr>
          <w:b/>
        </w:rPr>
      </w:pPr>
      <w:r>
        <w:rPr>
          <w:b/>
        </w:rPr>
        <w:t xml:space="preserve">1.1 </w:t>
      </w:r>
      <w:r w:rsidR="00B6436E">
        <w:rPr>
          <w:b/>
        </w:rPr>
        <w:t>OPIS</w:t>
      </w:r>
    </w:p>
    <w:p w:rsidR="00456FF8" w:rsidRDefault="00456FF8" w:rsidP="0012259F">
      <w:pPr>
        <w:spacing w:after="0"/>
        <w:ind w:firstLine="720"/>
        <w:jc w:val="both"/>
      </w:pPr>
    </w:p>
    <w:p w:rsidR="00035AA3" w:rsidRDefault="00456FF8" w:rsidP="0012259F">
      <w:pPr>
        <w:spacing w:after="0"/>
        <w:ind w:firstLine="720"/>
        <w:jc w:val="both"/>
      </w:pPr>
      <w:r w:rsidRPr="00456FF8">
        <w:t>Pri analizi objekata na slici neophodno je razgraničiti “objekte od interesa” od ostatka slike. Tehnika koja izdvaja objekte od inter</w:t>
      </w:r>
      <w:r w:rsidR="00035AA3">
        <w:t>esa se naziva segmentacija. Dve najčešće korišć</w:t>
      </w:r>
      <w:r w:rsidRPr="00456FF8">
        <w:t>ene tehnike segm</w:t>
      </w:r>
      <w:r w:rsidR="00035AA3">
        <w:t>entacije su pronalaženje ivica</w:t>
      </w:r>
      <w:r w:rsidRPr="00456FF8">
        <w:t xml:space="preserve"> </w:t>
      </w:r>
      <w:r w:rsidR="00035AA3">
        <w:t>(</w:t>
      </w:r>
      <w:r w:rsidRPr="00456FF8">
        <w:t>izdvajanje samo onih piksela koji pripadaju rubovima objekata</w:t>
      </w:r>
      <w:r w:rsidR="00035AA3">
        <w:t>) i  trešholding (izdvajanje c</w:t>
      </w:r>
      <w:r w:rsidRPr="00456FF8">
        <w:t>elog objekta od pozadine pridružujući pi</w:t>
      </w:r>
      <w:r w:rsidR="00035AA3">
        <w:t>ksele čiji je intenzitet</w:t>
      </w:r>
      <w:r w:rsidRPr="00456FF8">
        <w:t xml:space="preserve"> ispod nekog p</w:t>
      </w:r>
      <w:r w:rsidR="00035AA3">
        <w:t xml:space="preserve">raga pozadini a ostale objektu </w:t>
      </w:r>
      <w:r w:rsidRPr="00456FF8">
        <w:t>ili obrnuto). Ne postoji univerzalna tehnika segmentacije koja će raditi na svim slikama niti je i jedna tehnika segmentacije savršena.</w:t>
      </w:r>
      <w:r w:rsidR="00035AA3">
        <w:t xml:space="preserve"> </w:t>
      </w:r>
    </w:p>
    <w:p w:rsidR="00456FF8" w:rsidRDefault="00035AA3" w:rsidP="0012259F">
      <w:pPr>
        <w:spacing w:after="0"/>
        <w:ind w:firstLine="720"/>
        <w:jc w:val="both"/>
      </w:pPr>
      <w:r w:rsidRPr="00035AA3">
        <w:t>Osnovni zadatak tehnika za pronalaženje ivica regiona je da odrede (zatvorene) konture oko objekata od interesa. Postoje slike koje su jednostavne za segmentaciju,</w:t>
      </w:r>
      <w:r w:rsidR="00465DFD">
        <w:t xml:space="preserve"> kao i druge gd</w:t>
      </w:r>
      <w:r w:rsidRPr="00035AA3">
        <w:t>e je automatska segmentacija veoma težak zadatak</w:t>
      </w:r>
      <w:r>
        <w:t>.</w:t>
      </w:r>
      <w:r w:rsidR="00903FE1">
        <w:t xml:space="preserve"> </w:t>
      </w:r>
    </w:p>
    <w:p w:rsidR="00903FE1" w:rsidRDefault="00903FE1" w:rsidP="0012259F">
      <w:pPr>
        <w:spacing w:after="0"/>
        <w:ind w:firstLine="720"/>
        <w:jc w:val="both"/>
      </w:pPr>
      <w:r>
        <w:t xml:space="preserve">Za automatsko izdvajanje ivica koriste se pre svega procedure zasnovane na gradijentu. </w:t>
      </w:r>
      <w:r w:rsidRPr="00903FE1">
        <w:t>Određiv</w:t>
      </w:r>
      <w:r w:rsidR="00465DFD">
        <w:t>anje ivica ovom metom se svodi n</w:t>
      </w:r>
      <w:r w:rsidRPr="00903FE1">
        <w:t>a traženje maksimuma amplituda gradi</w:t>
      </w:r>
      <w:r>
        <w:t>jenta. Um</w:t>
      </w:r>
      <w:r w:rsidRPr="00903FE1">
        <w:t>esto derivacije slike</w:t>
      </w:r>
      <w:r w:rsidR="00465DFD">
        <w:t>, koriste se</w:t>
      </w:r>
      <w:r w:rsidRPr="00903FE1">
        <w:t xml:space="preserve"> aproksimacije</w:t>
      </w:r>
      <w:r w:rsidR="00465DFD">
        <w:t xml:space="preserve"> derivacije</w:t>
      </w:r>
      <w:r w:rsidRPr="00903FE1">
        <w:t>.</w:t>
      </w:r>
      <w:r w:rsidR="00465DFD">
        <w:t xml:space="preserve"> Neki od najpoznatijih gradijentnih filtara su Robertsov, Prewittov i Sobelov gradijentni filtar. </w:t>
      </w:r>
      <w:r w:rsidR="00465DFD" w:rsidRPr="00903FE1">
        <w:t xml:space="preserve">Za objekte sa velikim </w:t>
      </w:r>
      <w:r w:rsidR="00465DFD">
        <w:t>odnosom signal/šum poželjno je</w:t>
      </w:r>
      <w:r w:rsidR="00465DFD" w:rsidRPr="00903FE1">
        <w:t xml:space="preserve"> koristiti </w:t>
      </w:r>
      <w:r w:rsidR="00465DFD">
        <w:t>glačanje za suzbijanje šuma pr</w:t>
      </w:r>
      <w:r w:rsidR="00465DFD" w:rsidRPr="00903FE1">
        <w:t>e primene gradijenta.</w:t>
      </w:r>
    </w:p>
    <w:p w:rsidR="00456FF8" w:rsidRDefault="00A83AC0" w:rsidP="0012259F">
      <w:pPr>
        <w:spacing w:after="0"/>
        <w:ind w:firstLine="720"/>
        <w:jc w:val="both"/>
      </w:pPr>
      <w:r>
        <w:t>U novije vr</w:t>
      </w:r>
      <w:r w:rsidR="00465DFD" w:rsidRPr="00465DFD">
        <w:t>eme više od gradijentnih filtar</w:t>
      </w:r>
      <w:r w:rsidR="00884BA4">
        <w:t>a se koristi derivacijski filtar</w:t>
      </w:r>
      <w:r w:rsidR="00465DFD" w:rsidRPr="00465DFD">
        <w:t xml:space="preserve"> drugog reda, odnosno Laplasijan, kod koga prolasci kroz nulu određuju poziciju ivica</w:t>
      </w:r>
      <w:r w:rsidR="00884BA4">
        <w:t>. Koristi se Laplasijan, ili LoG filtar, gde se prvo vrši glačanje Gausovim filterom pa zatim Laplasijan. Kod LoG filtra umesto da se prvo prim</w:t>
      </w:r>
      <w:r w:rsidR="00884BA4" w:rsidRPr="00884BA4">
        <w:t>eni konvolucija sa Gausovim filtro</w:t>
      </w:r>
      <w:r w:rsidR="00884BA4">
        <w:t>m, a zatim Laplasijan,</w:t>
      </w:r>
      <w:r w:rsidR="00884BA4" w:rsidRPr="00884BA4">
        <w:t xml:space="preserve"> isti rezultat </w:t>
      </w:r>
      <w:r w:rsidR="00884BA4">
        <w:t xml:space="preserve">se može </w:t>
      </w:r>
      <w:r w:rsidR="00884BA4" w:rsidRPr="00884BA4">
        <w:t>postići ako se konvolu</w:t>
      </w:r>
      <w:r w:rsidR="00FF1C2C">
        <w:t>cioni kernel formira kao odm</w:t>
      </w:r>
      <w:r w:rsidR="00884BA4" w:rsidRPr="00884BA4">
        <w:t>ereni Laplasijan Gausove funkcije. Lokacija ivica je određena prolazima kroz nulu. Dobijeni dvodimenzionalni</w:t>
      </w:r>
      <w:r w:rsidR="00884BA4">
        <w:t xml:space="preserve"> </w:t>
      </w:r>
      <w:r w:rsidR="00884BA4" w:rsidRPr="00884BA4">
        <w:t>konvolucioni kernel se naziva “Meksikanski šešir”.</w:t>
      </w:r>
    </w:p>
    <w:p w:rsidR="00035AA3" w:rsidRDefault="00035AA3" w:rsidP="0012259F">
      <w:pPr>
        <w:spacing w:after="0"/>
        <w:ind w:firstLine="720"/>
        <w:jc w:val="both"/>
      </w:pPr>
    </w:p>
    <w:p w:rsidR="00035AA3" w:rsidRDefault="00035AA3" w:rsidP="0012259F">
      <w:pPr>
        <w:spacing w:after="0"/>
        <w:ind w:firstLine="720"/>
        <w:jc w:val="both"/>
      </w:pPr>
    </w:p>
    <w:p w:rsidR="00035AA3" w:rsidRDefault="00035AA3" w:rsidP="0012259F">
      <w:pPr>
        <w:spacing w:after="0"/>
        <w:ind w:firstLine="720"/>
        <w:jc w:val="both"/>
      </w:pPr>
    </w:p>
    <w:p w:rsidR="00B23FC4" w:rsidRDefault="007B1840" w:rsidP="00B23FC4">
      <w:pPr>
        <w:rPr>
          <w:b/>
        </w:rPr>
      </w:pPr>
      <w:r w:rsidRPr="00B23FC4">
        <w:rPr>
          <w:b/>
        </w:rPr>
        <w:t xml:space="preserve">1.2 IDEJA REŠENJA </w:t>
      </w:r>
    </w:p>
    <w:p w:rsidR="00C44CD3" w:rsidRDefault="00C44CD3" w:rsidP="00B23FC4">
      <w:pPr>
        <w:rPr>
          <w:b/>
        </w:rPr>
      </w:pPr>
    </w:p>
    <w:p w:rsidR="0012259F" w:rsidRDefault="00EE788B" w:rsidP="0012259F">
      <w:pPr>
        <w:spacing w:after="0"/>
        <w:jc w:val="both"/>
      </w:pPr>
      <w:r>
        <w:tab/>
      </w:r>
      <w:r w:rsidR="0012259F">
        <w:t xml:space="preserve">U </w:t>
      </w:r>
      <w:r w:rsidR="00C0539D">
        <w:t>ovom projektnom zadatku je potrebno izvršiti automatsko izdvajanje ivica na rasterskim slikama. Program koji se pritom koristi je QGIS Desktop. Ideja je da se kreira plug-in dodatak programu QGIS</w:t>
      </w:r>
      <w:r w:rsidR="001C726C">
        <w:t>, isprogramiran u python programskom jeziku,</w:t>
      </w:r>
      <w:r w:rsidR="00C0539D">
        <w:t xml:space="preserve"> koji će obezbediti izdvajanje ivica nad izabranim u</w:t>
      </w:r>
      <w:r w:rsidR="00A83AC0">
        <w:t>netim rasterskim lejerom. Ivice je mogu</w:t>
      </w:r>
      <w:r w:rsidR="00A83AC0">
        <w:rPr>
          <w:lang w:val="sr-Latn-RS"/>
        </w:rPr>
        <w:t>će izdvojiti jednom od dve metode</w:t>
      </w:r>
      <w:r w:rsidR="00C0539D">
        <w:t xml:space="preserve"> za izdvajanje ivic</w:t>
      </w:r>
      <w:r w:rsidR="00A83AC0">
        <w:t>a, odnosno jedan od dva</w:t>
      </w:r>
      <w:r w:rsidR="00C0539D">
        <w:t xml:space="preserve"> </w:t>
      </w:r>
      <w:r w:rsidR="00B901C1">
        <w:t xml:space="preserve">derivacijska </w:t>
      </w:r>
      <w:r w:rsidR="00C0539D">
        <w:t>filtra</w:t>
      </w:r>
      <w:r w:rsidR="00B901C1">
        <w:t xml:space="preserve"> drugog reda</w:t>
      </w:r>
      <w:r w:rsidR="00A83AC0">
        <w:t>, Laplasian i LoG filtar (Laplasian Gausa). Kao ponuđene opcije stoje dva filtra:</w:t>
      </w:r>
    </w:p>
    <w:p w:rsidR="00626AC5" w:rsidRDefault="00626AC5" w:rsidP="0012259F">
      <w:pPr>
        <w:spacing w:after="0"/>
        <w:jc w:val="both"/>
      </w:pPr>
    </w:p>
    <w:p w:rsidR="0012259F" w:rsidRDefault="00C0539D" w:rsidP="0012259F">
      <w:pPr>
        <w:pStyle w:val="ListParagraph"/>
        <w:numPr>
          <w:ilvl w:val="0"/>
          <w:numId w:val="3"/>
        </w:numPr>
        <w:spacing w:after="0"/>
        <w:jc w:val="both"/>
      </w:pPr>
      <w:r>
        <w:t>Laplasijan</w:t>
      </w:r>
      <w:r w:rsidR="00A83AC0">
        <w:t xml:space="preserve"> i</w:t>
      </w:r>
    </w:p>
    <w:p w:rsidR="0012259F" w:rsidRDefault="00A83AC0" w:rsidP="0012259F">
      <w:pPr>
        <w:pStyle w:val="ListParagraph"/>
        <w:numPr>
          <w:ilvl w:val="0"/>
          <w:numId w:val="3"/>
        </w:numPr>
        <w:spacing w:after="0"/>
        <w:jc w:val="both"/>
      </w:pPr>
      <w:r>
        <w:t>Gausov</w:t>
      </w:r>
      <w:r w:rsidR="00C0539D">
        <w:t xml:space="preserve"> filtar</w:t>
      </w:r>
      <w:r w:rsidR="0012259F">
        <w:t xml:space="preserve"> </w:t>
      </w:r>
    </w:p>
    <w:p w:rsidR="00C44CD3" w:rsidRDefault="00C44CD3" w:rsidP="0012259F">
      <w:pPr>
        <w:spacing w:after="0"/>
        <w:ind w:firstLine="720"/>
        <w:jc w:val="both"/>
      </w:pPr>
    </w:p>
    <w:p w:rsidR="00B901C1" w:rsidRDefault="00A83AC0" w:rsidP="0012259F">
      <w:pPr>
        <w:spacing w:after="0"/>
        <w:ind w:firstLine="720"/>
        <w:jc w:val="both"/>
      </w:pPr>
      <w:r>
        <w:t xml:space="preserve">Laplasijan omogućava izdvajanje ivica direktno, dok se Gausov filtar koristi za glačanje. Pomenuti LoG filtar se dobija prvo glačanjem Gausovim filterom a zatim Laplasijanom. </w:t>
      </w:r>
      <w:r w:rsidR="00B901C1">
        <w:t xml:space="preserve">Pored izbora korišćenog filtra, postoji mogućnost i za izbor korišćenog kernela. </w:t>
      </w:r>
      <w:r>
        <w:t xml:space="preserve">Kernel je korisnički definisan, odnosno za oba pomenuta filtera se mogu uneti parametri za kernel: </w:t>
      </w:r>
    </w:p>
    <w:p w:rsidR="00626AC5" w:rsidRDefault="00626AC5" w:rsidP="0012259F">
      <w:pPr>
        <w:spacing w:after="0"/>
        <w:ind w:firstLine="720"/>
        <w:jc w:val="both"/>
      </w:pPr>
    </w:p>
    <w:p w:rsidR="00B901C1" w:rsidRDefault="00A83AC0" w:rsidP="00B901C1">
      <w:pPr>
        <w:pStyle w:val="ListParagraph"/>
        <w:numPr>
          <w:ilvl w:val="0"/>
          <w:numId w:val="3"/>
        </w:numPr>
        <w:spacing w:after="0"/>
        <w:jc w:val="both"/>
      </w:pPr>
      <w:r>
        <w:t>Mod (kvadrat ili krug)</w:t>
      </w:r>
      <w:r w:rsidR="00B901C1">
        <w:t>,</w:t>
      </w:r>
    </w:p>
    <w:p w:rsidR="00B901C1" w:rsidRDefault="00A83AC0" w:rsidP="00B901C1">
      <w:pPr>
        <w:pStyle w:val="ListParagraph"/>
        <w:numPr>
          <w:ilvl w:val="0"/>
          <w:numId w:val="3"/>
        </w:numPr>
        <w:spacing w:after="0"/>
        <w:jc w:val="both"/>
      </w:pPr>
      <w:r>
        <w:t xml:space="preserve">Standardna devijacija i </w:t>
      </w:r>
    </w:p>
    <w:p w:rsidR="00B901C1" w:rsidRDefault="00715C1A" w:rsidP="00B901C1">
      <w:pPr>
        <w:pStyle w:val="ListParagraph"/>
        <w:numPr>
          <w:ilvl w:val="0"/>
          <w:numId w:val="3"/>
        </w:numPr>
        <w:spacing w:after="0"/>
        <w:jc w:val="both"/>
      </w:pPr>
      <w:r>
        <w:t>R</w:t>
      </w:r>
      <w:r w:rsidR="00A83AC0">
        <w:t>adijus</w:t>
      </w:r>
      <w:r w:rsidR="00B901C1">
        <w:t>.</w:t>
      </w:r>
    </w:p>
    <w:p w:rsidR="00B901C1" w:rsidRDefault="00B901C1" w:rsidP="00B901C1">
      <w:pPr>
        <w:spacing w:after="0"/>
        <w:ind w:firstLine="720"/>
        <w:jc w:val="both"/>
      </w:pPr>
    </w:p>
    <w:p w:rsidR="00A83AC0" w:rsidRDefault="00A83AC0" w:rsidP="00B901C1">
      <w:pPr>
        <w:spacing w:after="0"/>
        <w:ind w:firstLine="720"/>
        <w:jc w:val="both"/>
      </w:pPr>
      <w:r>
        <w:t>Default vrednosti treba da stoje upisane u odgovarajućim poljima, ali se one mogu menjati.</w:t>
      </w:r>
    </w:p>
    <w:p w:rsidR="00451286" w:rsidRDefault="00B901C1" w:rsidP="00D36094">
      <w:pPr>
        <w:spacing w:after="0"/>
        <w:ind w:firstLine="720"/>
        <w:jc w:val="both"/>
      </w:pPr>
      <w:r>
        <w:t xml:space="preserve">Kao rezultat operacije </w:t>
      </w:r>
      <w:r w:rsidR="00A83AC0">
        <w:t>za primenjeni filter</w:t>
      </w:r>
      <w:r>
        <w:t>, potrebno je da se formira novi raste</w:t>
      </w:r>
      <w:r w:rsidR="00A83AC0">
        <w:t xml:space="preserve">rski lejer koji se istovremeno pamti u TIFF </w:t>
      </w:r>
      <w:r w:rsidR="00D36094">
        <w:t>formatu na zadatom direktorijumu računara.</w:t>
      </w:r>
    </w:p>
    <w:p w:rsidR="00451286" w:rsidRDefault="00451286" w:rsidP="00451286">
      <w:pPr>
        <w:spacing w:after="0"/>
        <w:jc w:val="both"/>
        <w:rPr>
          <w:b/>
        </w:rPr>
      </w:pPr>
    </w:p>
    <w:p w:rsidR="00C44CD3" w:rsidRDefault="00C44CD3" w:rsidP="00451286">
      <w:pPr>
        <w:spacing w:after="0"/>
        <w:jc w:val="both"/>
        <w:rPr>
          <w:b/>
        </w:rPr>
      </w:pPr>
    </w:p>
    <w:p w:rsidR="00C44CD3" w:rsidRDefault="00C44CD3" w:rsidP="00451286">
      <w:pPr>
        <w:spacing w:after="0"/>
        <w:jc w:val="both"/>
        <w:rPr>
          <w:b/>
        </w:rPr>
      </w:pPr>
    </w:p>
    <w:p w:rsidR="00626AC5" w:rsidRDefault="00626AC5" w:rsidP="00451286">
      <w:pPr>
        <w:spacing w:after="0"/>
        <w:jc w:val="both"/>
        <w:rPr>
          <w:b/>
        </w:rPr>
      </w:pPr>
    </w:p>
    <w:p w:rsidR="00626AC5" w:rsidRDefault="00626AC5" w:rsidP="00451286">
      <w:pPr>
        <w:spacing w:after="0"/>
        <w:jc w:val="both"/>
        <w:rPr>
          <w:b/>
        </w:rPr>
      </w:pPr>
    </w:p>
    <w:p w:rsidR="00C44CD3" w:rsidRDefault="00C44CD3" w:rsidP="00451286">
      <w:pPr>
        <w:spacing w:after="0"/>
        <w:jc w:val="both"/>
        <w:rPr>
          <w:b/>
        </w:rPr>
      </w:pPr>
    </w:p>
    <w:p w:rsidR="00691257" w:rsidRDefault="00691257" w:rsidP="00451286">
      <w:pPr>
        <w:spacing w:after="0"/>
        <w:jc w:val="both"/>
        <w:rPr>
          <w:b/>
        </w:rPr>
      </w:pPr>
    </w:p>
    <w:p w:rsidR="007B1840" w:rsidRDefault="00F87FB4" w:rsidP="007B1840">
      <w:r w:rsidRPr="00723395">
        <w:rPr>
          <w:b/>
        </w:rPr>
        <w:t>1.3 KORISNICI</w:t>
      </w:r>
      <w:r>
        <w:t xml:space="preserve"> </w:t>
      </w:r>
    </w:p>
    <w:p w:rsidR="00C44CD3" w:rsidRDefault="00C44CD3" w:rsidP="007B1840"/>
    <w:p w:rsidR="00723395" w:rsidRDefault="00EE788B" w:rsidP="00723395">
      <w:pPr>
        <w:spacing w:after="0"/>
        <w:jc w:val="both"/>
      </w:pPr>
      <w:r>
        <w:tab/>
      </w:r>
      <w:r w:rsidR="00F62077">
        <w:t>Korisnici su sve zainteresovane institucije i or</w:t>
      </w:r>
      <w:r w:rsidR="00DF4794">
        <w:t>ganizacije koje se bave digitalnom obradom slika u funkciji obrade prostornih podataka</w:t>
      </w:r>
      <w:r w:rsidR="006006C1">
        <w:t>;</w:t>
      </w:r>
      <w:r w:rsidR="00594509">
        <w:t xml:space="preserve"> </w:t>
      </w:r>
      <w:r w:rsidR="00F62077">
        <w:t xml:space="preserve">podaci mogu biti od koristi </w:t>
      </w:r>
      <w:r w:rsidR="00DF4794">
        <w:t xml:space="preserve">u fotogrametriji, kod digitalizacije snimljenog sadržaja, </w:t>
      </w:r>
      <w:r w:rsidR="00F62077">
        <w:t>kod</w:t>
      </w:r>
      <w:r w:rsidR="00594509">
        <w:t xml:space="preserve"> </w:t>
      </w:r>
      <w:r w:rsidR="00672F17">
        <w:t xml:space="preserve">prostornog planiranja, </w:t>
      </w:r>
      <w:r w:rsidR="00594509">
        <w:t>za različite vrste daljih istraživanja</w:t>
      </w:r>
      <w:r w:rsidR="00672F17">
        <w:t xml:space="preserve"> i analiza </w:t>
      </w:r>
      <w:r w:rsidR="00246CA7">
        <w:t>prostornih podataka</w:t>
      </w:r>
      <w:r w:rsidR="00672F17">
        <w:t xml:space="preserve"> i u drugim oblastima</w:t>
      </w:r>
      <w:r w:rsidR="00594509">
        <w:t xml:space="preserve"> itd. Korisnici su i </w:t>
      </w:r>
      <w:r w:rsidR="00F62077">
        <w:t>svi zainteres</w:t>
      </w:r>
      <w:r w:rsidR="00594509">
        <w:t>ovani gradjani Republike Srbije</w:t>
      </w:r>
      <w:r w:rsidR="00214CAE">
        <w:t>.</w:t>
      </w:r>
    </w:p>
    <w:p w:rsidR="00BB2143" w:rsidRDefault="00BB2143" w:rsidP="007B1840">
      <w:pPr>
        <w:spacing w:after="0"/>
        <w:rPr>
          <w:b/>
        </w:rPr>
      </w:pPr>
    </w:p>
    <w:p w:rsidR="003F7F39" w:rsidRDefault="003F7F39" w:rsidP="007B1840">
      <w:pPr>
        <w:spacing w:after="0"/>
        <w:rPr>
          <w:b/>
        </w:rPr>
      </w:pPr>
    </w:p>
    <w:p w:rsidR="00C44CD3" w:rsidRDefault="00C44CD3" w:rsidP="007B1840">
      <w:pPr>
        <w:spacing w:after="0"/>
        <w:rPr>
          <w:b/>
        </w:rPr>
      </w:pPr>
    </w:p>
    <w:p w:rsidR="00C44CD3" w:rsidRDefault="00C44CD3" w:rsidP="007B1840">
      <w:pPr>
        <w:spacing w:after="0"/>
        <w:rPr>
          <w:b/>
        </w:rPr>
      </w:pPr>
    </w:p>
    <w:p w:rsidR="003F7F39" w:rsidRDefault="003F7F39" w:rsidP="007B1840">
      <w:pPr>
        <w:spacing w:after="0"/>
        <w:rPr>
          <w:b/>
        </w:rPr>
      </w:pPr>
    </w:p>
    <w:p w:rsidR="00BB2143" w:rsidRDefault="00BB2143" w:rsidP="007B1840">
      <w:pPr>
        <w:spacing w:after="0"/>
        <w:rPr>
          <w:b/>
        </w:rPr>
      </w:pPr>
    </w:p>
    <w:p w:rsidR="007B1840" w:rsidRPr="003F7F39" w:rsidRDefault="007B1840" w:rsidP="007B1840">
      <w:pPr>
        <w:spacing w:after="0"/>
        <w:rPr>
          <w:sz w:val="28"/>
          <w:szCs w:val="28"/>
        </w:rPr>
      </w:pPr>
      <w:r w:rsidRPr="003F7F39">
        <w:rPr>
          <w:b/>
          <w:sz w:val="28"/>
          <w:szCs w:val="28"/>
        </w:rPr>
        <w:t>2. METODOLOGIJA</w:t>
      </w:r>
      <w:r w:rsidR="002D48F1" w:rsidRPr="003F7F39">
        <w:rPr>
          <w:b/>
          <w:sz w:val="28"/>
          <w:szCs w:val="28"/>
        </w:rPr>
        <w:t xml:space="preserve"> </w:t>
      </w:r>
      <w:r w:rsidR="007443F0" w:rsidRPr="003F7F39">
        <w:rPr>
          <w:b/>
          <w:sz w:val="28"/>
          <w:szCs w:val="28"/>
        </w:rPr>
        <w:t>RADA</w:t>
      </w:r>
    </w:p>
    <w:p w:rsidR="007B1840" w:rsidRDefault="007B1840" w:rsidP="007B1840">
      <w:pPr>
        <w:spacing w:after="0"/>
      </w:pPr>
    </w:p>
    <w:p w:rsidR="00626AC5" w:rsidRDefault="00626AC5" w:rsidP="007B1840">
      <w:pPr>
        <w:spacing w:after="0"/>
      </w:pPr>
    </w:p>
    <w:p w:rsidR="00F25E78" w:rsidRDefault="00F25E78" w:rsidP="007B1840">
      <w:pPr>
        <w:spacing w:after="0"/>
      </w:pPr>
    </w:p>
    <w:p w:rsidR="0087136C" w:rsidRDefault="007B1840" w:rsidP="007B1840">
      <w:r w:rsidRPr="00CF4767">
        <w:rPr>
          <w:b/>
        </w:rPr>
        <w:t>2.1 ULAZNI PODACI</w:t>
      </w:r>
      <w:r w:rsidR="002D48F1">
        <w:t xml:space="preserve"> </w:t>
      </w:r>
    </w:p>
    <w:p w:rsidR="00626AC5" w:rsidRDefault="00626AC5" w:rsidP="007B1840"/>
    <w:p w:rsidR="00672F17" w:rsidRDefault="001C726C" w:rsidP="001C726C">
      <w:pPr>
        <w:ind w:firstLine="720"/>
        <w:jc w:val="both"/>
        <w:rPr>
          <w:rFonts w:cstheme="minorHAnsi"/>
        </w:rPr>
      </w:pPr>
      <w:r>
        <w:t>Za izradu projekta nije potrebno obezbediti nikakve posebne podatke. Funkcionalnost izdvajanja ivica je potrebno omogućiti nad rasterskim slikama bilo kakvog sadržaja</w:t>
      </w:r>
      <w:r w:rsidR="00D36094">
        <w:t xml:space="preserve"> u grayscale formatu (0-255 vrednosti)</w:t>
      </w:r>
      <w:r>
        <w:t>.</w:t>
      </w:r>
      <w:r w:rsidR="002A7DB9">
        <w:t xml:space="preserve"> QGIS pre svega radi sa rasterskim slikama u TIFF formatu, pa je bilo kakav </w:t>
      </w:r>
      <w:r w:rsidR="00D36094">
        <w:t xml:space="preserve">grayscale </w:t>
      </w:r>
      <w:r w:rsidR="002A7DB9">
        <w:t>TIFF rasterski lejer pogodan za testiranje izdvajanja ivica, odnosno za testiranje rada plug-in dodatka programu.</w:t>
      </w:r>
    </w:p>
    <w:p w:rsidR="00F25E78" w:rsidRDefault="00F25E78" w:rsidP="007B1840">
      <w:pPr>
        <w:spacing w:after="0"/>
      </w:pPr>
    </w:p>
    <w:p w:rsidR="00626AC5" w:rsidRDefault="00626AC5" w:rsidP="007B1840">
      <w:pPr>
        <w:spacing w:after="0"/>
      </w:pPr>
    </w:p>
    <w:p w:rsidR="00626AC5" w:rsidRDefault="00626AC5" w:rsidP="007B1840">
      <w:pPr>
        <w:spacing w:after="0"/>
      </w:pPr>
    </w:p>
    <w:p w:rsidR="003716A1" w:rsidRDefault="003716A1" w:rsidP="007B1840">
      <w:pPr>
        <w:spacing w:after="0"/>
      </w:pPr>
    </w:p>
    <w:p w:rsidR="00F1594E" w:rsidRDefault="007B1840" w:rsidP="007B1840">
      <w:r w:rsidRPr="00CF4767">
        <w:rPr>
          <w:b/>
        </w:rPr>
        <w:t>2.</w:t>
      </w:r>
      <w:r w:rsidR="00364717">
        <w:rPr>
          <w:b/>
        </w:rPr>
        <w:t>2. METODOLOGIJA OBRADE I ANALIZA</w:t>
      </w:r>
      <w:r w:rsidRPr="00CF4767">
        <w:rPr>
          <w:b/>
        </w:rPr>
        <w:t xml:space="preserve"> ULAZNIH PODATAKA</w:t>
      </w:r>
      <w:r w:rsidR="002D48F1">
        <w:t xml:space="preserve"> </w:t>
      </w:r>
    </w:p>
    <w:p w:rsidR="00626AC5" w:rsidRDefault="00626AC5" w:rsidP="007B1840"/>
    <w:p w:rsidR="00925CE6" w:rsidRDefault="00925CE6" w:rsidP="00F1594E">
      <w:pPr>
        <w:jc w:val="both"/>
      </w:pPr>
      <w:r>
        <w:tab/>
        <w:t xml:space="preserve">Za kreiranje </w:t>
      </w:r>
      <w:r w:rsidR="00BE6DE4">
        <w:t>plug-in-a u QGIS Desktop programu, prvo je potrebno kreirati “</w:t>
      </w:r>
      <w:r>
        <w:t>kostur</w:t>
      </w:r>
      <w:r w:rsidR="00BE6DE4">
        <w:t>” plug-in</w:t>
      </w:r>
      <w:r>
        <w:t xml:space="preserve"> dodatka, odnosno, prvo se kreira osnova za plug-in koju čine svi potrebni fajlovi od kojih se plug-in sastoji.  Kasnije je potrebno te fajlove dopuniti python kodom za potrebne funkcionalnosti i za korisnički interfejs plug-in-a.</w:t>
      </w:r>
    </w:p>
    <w:p w:rsidR="00BE6DE4" w:rsidRDefault="00925CE6" w:rsidP="00F1594E">
      <w:pPr>
        <w:jc w:val="both"/>
      </w:pPr>
      <w:r>
        <w:tab/>
        <w:t xml:space="preserve">Za kreiranje plug-in-a u QGIS Desktop softveru se bira opcija </w:t>
      </w:r>
      <w:r w:rsidRPr="00925CE6">
        <w:rPr>
          <w:b/>
          <w:i/>
        </w:rPr>
        <w:t>Plugins/Plugin Builder/Plugin Builder</w:t>
      </w:r>
      <w:r w:rsidR="00232D65">
        <w:rPr>
          <w:b/>
          <w:i/>
        </w:rPr>
        <w:t xml:space="preserve"> </w:t>
      </w:r>
      <w:r w:rsidR="00232D65" w:rsidRPr="00232D65">
        <w:t>(Slika 1)</w:t>
      </w:r>
      <w:r w:rsidRPr="00232D65">
        <w:t>.</w:t>
      </w:r>
    </w:p>
    <w:p w:rsidR="00626AC5" w:rsidRPr="00232D65" w:rsidRDefault="00626AC5" w:rsidP="00F1594E">
      <w:pPr>
        <w:jc w:val="both"/>
      </w:pPr>
    </w:p>
    <w:p w:rsidR="00DC63C9" w:rsidRDefault="00DC63C9" w:rsidP="00232D65">
      <w:pPr>
        <w:jc w:val="center"/>
      </w:pPr>
      <w:r>
        <w:rPr>
          <w:noProof/>
        </w:rPr>
        <w:drawing>
          <wp:inline distT="0" distB="0" distL="0" distR="0" wp14:anchorId="20D81146" wp14:editId="6A3A2D97">
            <wp:extent cx="4042656" cy="15786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4108682" cy="1604417"/>
                    </a:xfrm>
                    <a:prstGeom prst="rect">
                      <a:avLst/>
                    </a:prstGeom>
                    <a:ln>
                      <a:noFill/>
                    </a:ln>
                    <a:extLst>
                      <a:ext uri="{53640926-AAD7-44D8-BBD7-CCE9431645EC}">
                        <a14:shadowObscured xmlns:a14="http://schemas.microsoft.com/office/drawing/2010/main"/>
                      </a:ext>
                    </a:extLst>
                  </pic:spPr>
                </pic:pic>
              </a:graphicData>
            </a:graphic>
          </wp:inline>
        </w:drawing>
      </w:r>
    </w:p>
    <w:p w:rsidR="00626AC5" w:rsidRDefault="00626AC5" w:rsidP="00626AC5">
      <w:pPr>
        <w:spacing w:before="240"/>
        <w:jc w:val="center"/>
        <w:rPr>
          <w:i/>
          <w:color w:val="000000" w:themeColor="text1"/>
        </w:rPr>
      </w:pPr>
      <w:r>
        <w:rPr>
          <w:i/>
          <w:color w:val="000000" w:themeColor="text1"/>
        </w:rPr>
        <w:t>Slika</w:t>
      </w:r>
      <w:r w:rsidRPr="00FE5776">
        <w:rPr>
          <w:i/>
          <w:color w:val="000000" w:themeColor="text1"/>
        </w:rPr>
        <w:t xml:space="preserve"> </w:t>
      </w:r>
      <w:r>
        <w:rPr>
          <w:i/>
          <w:color w:val="000000" w:themeColor="text1"/>
        </w:rPr>
        <w:t>1</w:t>
      </w:r>
      <w:r w:rsidRPr="00FE5776">
        <w:rPr>
          <w:i/>
          <w:color w:val="000000" w:themeColor="text1"/>
        </w:rPr>
        <w:t xml:space="preserve">: </w:t>
      </w:r>
      <w:r w:rsidRPr="00363324">
        <w:rPr>
          <w:color w:val="000000" w:themeColor="text1"/>
        </w:rPr>
        <w:t xml:space="preserve">QGIS: </w:t>
      </w:r>
      <w:r>
        <w:rPr>
          <w:color w:val="000000" w:themeColor="text1"/>
        </w:rPr>
        <w:t>Pozivanje Plugin Builder-a</w:t>
      </w:r>
    </w:p>
    <w:p w:rsidR="00626AC5" w:rsidRDefault="00626AC5" w:rsidP="00232D65">
      <w:pPr>
        <w:jc w:val="center"/>
      </w:pPr>
    </w:p>
    <w:p w:rsidR="00626AC5" w:rsidRDefault="00EE6BB9" w:rsidP="00626AC5">
      <w:pPr>
        <w:jc w:val="both"/>
      </w:pPr>
      <w:r>
        <w:lastRenderedPageBreak/>
        <w:t>U Plugin Builder dijalogu se popunjavaju tražena polja o nazivima plug-in-a, klase, op</w:t>
      </w:r>
      <w:r w:rsidR="00232D65">
        <w:t>i</w:t>
      </w:r>
      <w:r>
        <w:t xml:space="preserve">si, podaci o autoru i sl. </w:t>
      </w:r>
      <w:r w:rsidR="00232D65">
        <w:t>(Slika 2)</w:t>
      </w:r>
      <w:r>
        <w:t>.</w:t>
      </w:r>
    </w:p>
    <w:p w:rsidR="00626AC5" w:rsidRDefault="00626AC5" w:rsidP="00626AC5">
      <w:pPr>
        <w:jc w:val="both"/>
      </w:pPr>
    </w:p>
    <w:p w:rsidR="00DC63C9" w:rsidRDefault="00DC63C9" w:rsidP="00626AC5">
      <w:pPr>
        <w:jc w:val="center"/>
      </w:pPr>
      <w:r>
        <w:rPr>
          <w:noProof/>
        </w:rPr>
        <w:drawing>
          <wp:inline distT="0" distB="0" distL="0" distR="0" wp14:anchorId="6A157E5F" wp14:editId="0783F68F">
            <wp:extent cx="3839898" cy="2803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3873793" cy="2828333"/>
                    </a:xfrm>
                    <a:prstGeom prst="rect">
                      <a:avLst/>
                    </a:prstGeom>
                    <a:ln>
                      <a:noFill/>
                    </a:ln>
                    <a:extLst>
                      <a:ext uri="{53640926-AAD7-44D8-BBD7-CCE9431645EC}">
                        <a14:shadowObscured xmlns:a14="http://schemas.microsoft.com/office/drawing/2010/main"/>
                      </a:ext>
                    </a:extLst>
                  </pic:spPr>
                </pic:pic>
              </a:graphicData>
            </a:graphic>
          </wp:inline>
        </w:drawing>
      </w:r>
    </w:p>
    <w:p w:rsidR="00626AC5" w:rsidRDefault="00626AC5" w:rsidP="00626AC5">
      <w:pPr>
        <w:spacing w:before="240"/>
        <w:jc w:val="center"/>
        <w:rPr>
          <w:i/>
          <w:color w:val="000000" w:themeColor="text1"/>
        </w:rPr>
      </w:pPr>
      <w:r>
        <w:rPr>
          <w:i/>
          <w:color w:val="000000" w:themeColor="text1"/>
        </w:rPr>
        <w:t>Slika</w:t>
      </w:r>
      <w:r w:rsidRPr="00FE5776">
        <w:rPr>
          <w:i/>
          <w:color w:val="000000" w:themeColor="text1"/>
        </w:rPr>
        <w:t xml:space="preserve"> </w:t>
      </w:r>
      <w:r>
        <w:rPr>
          <w:i/>
          <w:color w:val="000000" w:themeColor="text1"/>
        </w:rPr>
        <w:t>2</w:t>
      </w:r>
      <w:r w:rsidRPr="00FE5776">
        <w:rPr>
          <w:i/>
          <w:color w:val="000000" w:themeColor="text1"/>
        </w:rPr>
        <w:t xml:space="preserve">: </w:t>
      </w:r>
      <w:r>
        <w:rPr>
          <w:color w:val="000000" w:themeColor="text1"/>
        </w:rPr>
        <w:t>Plugin Builder, unos naziva i autora</w:t>
      </w:r>
    </w:p>
    <w:p w:rsidR="00626AC5" w:rsidRDefault="00626AC5" w:rsidP="00232D65">
      <w:pPr>
        <w:jc w:val="center"/>
      </w:pPr>
    </w:p>
    <w:p w:rsidR="00EE6BB9" w:rsidRDefault="00EE6BB9" w:rsidP="00F1594E">
      <w:pPr>
        <w:jc w:val="both"/>
      </w:pPr>
      <w:r>
        <w:t xml:space="preserve">U sledećem koraku dijaloga se unosi naziv plug-in prozora, i gde će se prozor nalaziti. Izabrano je da plug-in bude u sastavu Raster menija, a da se pojavljuje na desnoj strani sidebar-a a ne kao klasičan popup prozor (Slika </w:t>
      </w:r>
      <w:r w:rsidR="00DC1C67">
        <w:t>3</w:t>
      </w:r>
      <w:r>
        <w:t>).</w:t>
      </w:r>
    </w:p>
    <w:p w:rsidR="00626AC5" w:rsidRDefault="00626AC5" w:rsidP="00F1594E">
      <w:pPr>
        <w:jc w:val="both"/>
      </w:pPr>
    </w:p>
    <w:p w:rsidR="00DC63C9" w:rsidRDefault="00DC63C9" w:rsidP="00232D65">
      <w:pPr>
        <w:jc w:val="center"/>
      </w:pPr>
      <w:r>
        <w:rPr>
          <w:noProof/>
        </w:rPr>
        <w:drawing>
          <wp:inline distT="0" distB="0" distL="0" distR="0" wp14:anchorId="66BA0B74" wp14:editId="18E2FDDC">
            <wp:extent cx="3807349" cy="2803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3826685" cy="2817823"/>
                    </a:xfrm>
                    <a:prstGeom prst="rect">
                      <a:avLst/>
                    </a:prstGeom>
                    <a:ln>
                      <a:noFill/>
                    </a:ln>
                    <a:extLst>
                      <a:ext uri="{53640926-AAD7-44D8-BBD7-CCE9431645EC}">
                        <a14:shadowObscured xmlns:a14="http://schemas.microsoft.com/office/drawing/2010/main"/>
                      </a:ext>
                    </a:extLst>
                  </pic:spPr>
                </pic:pic>
              </a:graphicData>
            </a:graphic>
          </wp:inline>
        </w:drawing>
      </w:r>
    </w:p>
    <w:p w:rsidR="00626AC5" w:rsidRDefault="00626AC5" w:rsidP="00626AC5">
      <w:pPr>
        <w:spacing w:before="240"/>
        <w:jc w:val="center"/>
        <w:rPr>
          <w:i/>
          <w:color w:val="000000" w:themeColor="text1"/>
        </w:rPr>
      </w:pPr>
      <w:r>
        <w:rPr>
          <w:i/>
          <w:color w:val="000000" w:themeColor="text1"/>
        </w:rPr>
        <w:t>Slika</w:t>
      </w:r>
      <w:r w:rsidRPr="00FE5776">
        <w:rPr>
          <w:i/>
          <w:color w:val="000000" w:themeColor="text1"/>
        </w:rPr>
        <w:t xml:space="preserve"> </w:t>
      </w:r>
      <w:r>
        <w:rPr>
          <w:i/>
          <w:color w:val="000000" w:themeColor="text1"/>
        </w:rPr>
        <w:t>3</w:t>
      </w:r>
      <w:r w:rsidRPr="00FE5776">
        <w:rPr>
          <w:i/>
          <w:color w:val="000000" w:themeColor="text1"/>
        </w:rPr>
        <w:t xml:space="preserve">: </w:t>
      </w:r>
      <w:r>
        <w:rPr>
          <w:color w:val="000000" w:themeColor="text1"/>
        </w:rPr>
        <w:t>Plugin Builder, unos mesta za smeštanje plug-in-a u radnom okruženju QGIS-a</w:t>
      </w:r>
    </w:p>
    <w:p w:rsidR="003027D6" w:rsidRPr="00D23FD5" w:rsidRDefault="003027D6" w:rsidP="00F1594E">
      <w:pPr>
        <w:jc w:val="both"/>
      </w:pPr>
      <w:r>
        <w:lastRenderedPageBreak/>
        <w:t>U nastavku kr</w:t>
      </w:r>
      <w:r w:rsidR="00D5043A">
        <w:t>eiranja plug-in dodatka</w:t>
      </w:r>
      <w:r w:rsidR="00EE6BB9">
        <w:t xml:space="preserve"> popunjavaju</w:t>
      </w:r>
      <w:r>
        <w:t xml:space="preserve"> </w:t>
      </w:r>
      <w:r w:rsidR="00D5043A">
        <w:t xml:space="preserve">se </w:t>
      </w:r>
      <w:r>
        <w:t xml:space="preserve">Publication polja gde se unose linkovi ka github </w:t>
      </w:r>
      <w:r w:rsidRPr="00D23FD5">
        <w:t>repozitorijumu gde će se smeštati programski kod</w:t>
      </w:r>
      <w:r w:rsidR="001C3801" w:rsidRPr="00D23FD5">
        <w:t xml:space="preserve"> i gde će se pratiti</w:t>
      </w:r>
      <w:r w:rsidRPr="00D23FD5">
        <w:t xml:space="preserve"> greške</w:t>
      </w:r>
      <w:r w:rsidR="001C3801" w:rsidRPr="00D23FD5">
        <w:t>. Uneti su linkovi ka kreiranom github repozitorijumu:</w:t>
      </w:r>
      <w:r w:rsidRPr="00D23FD5">
        <w:t xml:space="preserve">  </w:t>
      </w:r>
      <w:hyperlink r:id="rId9" w:history="1">
        <w:r w:rsidR="001C3801" w:rsidRPr="00D23FD5">
          <w:rPr>
            <w:rStyle w:val="Hyperlink"/>
          </w:rPr>
          <w:t>https://github.com/MirkoMilanovic/Izdvajanje-Ivica</w:t>
        </w:r>
      </w:hyperlink>
      <w:r w:rsidR="001C3801" w:rsidRPr="00D23FD5">
        <w:t xml:space="preserve">. Na kraju se obeležava opcija </w:t>
      </w:r>
      <w:r w:rsidR="001C3801" w:rsidRPr="00D23FD5">
        <w:rPr>
          <w:rFonts w:cs="Arial"/>
          <w:b/>
          <w:i/>
          <w:color w:val="333333"/>
          <w:shd w:val="clear" w:color="auto" w:fill="FFFFFF"/>
        </w:rPr>
        <w:t>Flag the plugin as experimental</w:t>
      </w:r>
      <w:r w:rsidR="001C3801" w:rsidRPr="00D23FD5">
        <w:rPr>
          <w:rFonts w:cs="Arial"/>
          <w:color w:val="333333"/>
          <w:shd w:val="clear" w:color="auto" w:fill="FFFFFF"/>
        </w:rPr>
        <w:t>, i kreira se osnovni set fajlova plug-in</w:t>
      </w:r>
      <w:r w:rsidR="00D23FD5">
        <w:rPr>
          <w:rFonts w:cs="Arial"/>
          <w:color w:val="333333"/>
          <w:shd w:val="clear" w:color="auto" w:fill="FFFFFF"/>
        </w:rPr>
        <w:t>-a na izabranom direktorijumu (Slika 4)</w:t>
      </w:r>
      <w:r w:rsidR="001C3801" w:rsidRPr="00D23FD5">
        <w:rPr>
          <w:rFonts w:cs="Arial"/>
          <w:color w:val="333333"/>
          <w:shd w:val="clear" w:color="auto" w:fill="FFFFFF"/>
        </w:rPr>
        <w:t>.</w:t>
      </w:r>
      <w:r w:rsidR="00D23FD5" w:rsidRPr="00D23FD5">
        <w:rPr>
          <w:rFonts w:cs="Arial"/>
          <w:color w:val="333333"/>
          <w:shd w:val="clear" w:color="auto" w:fill="FFFFFF"/>
        </w:rPr>
        <w:t xml:space="preserve"> </w:t>
      </w:r>
    </w:p>
    <w:p w:rsidR="00DC63C9" w:rsidRDefault="00D23FD5" w:rsidP="00266011">
      <w:pPr>
        <w:jc w:val="center"/>
      </w:pPr>
      <w:r>
        <w:rPr>
          <w:noProof/>
        </w:rPr>
        <w:drawing>
          <wp:inline distT="0" distB="0" distL="0" distR="0" wp14:anchorId="276D6114" wp14:editId="1F707106">
            <wp:extent cx="4252823" cy="29175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285536" cy="2939945"/>
                    </a:xfrm>
                    <a:prstGeom prst="rect">
                      <a:avLst/>
                    </a:prstGeom>
                    <a:ln>
                      <a:noFill/>
                    </a:ln>
                    <a:extLst>
                      <a:ext uri="{53640926-AAD7-44D8-BBD7-CCE9431645EC}">
                        <a14:shadowObscured xmlns:a14="http://schemas.microsoft.com/office/drawing/2010/main"/>
                      </a:ext>
                    </a:extLst>
                  </pic:spPr>
                </pic:pic>
              </a:graphicData>
            </a:graphic>
          </wp:inline>
        </w:drawing>
      </w:r>
    </w:p>
    <w:p w:rsidR="00266011" w:rsidRDefault="00266011" w:rsidP="00266011">
      <w:pPr>
        <w:spacing w:before="240"/>
        <w:jc w:val="center"/>
        <w:rPr>
          <w:i/>
          <w:color w:val="000000" w:themeColor="text1"/>
        </w:rPr>
      </w:pPr>
      <w:r>
        <w:rPr>
          <w:i/>
          <w:color w:val="000000" w:themeColor="text1"/>
        </w:rPr>
        <w:t>Slika</w:t>
      </w:r>
      <w:r w:rsidRPr="00FE5776">
        <w:rPr>
          <w:i/>
          <w:color w:val="000000" w:themeColor="text1"/>
        </w:rPr>
        <w:t xml:space="preserve"> </w:t>
      </w:r>
      <w:r>
        <w:rPr>
          <w:i/>
          <w:color w:val="000000" w:themeColor="text1"/>
        </w:rPr>
        <w:t>4</w:t>
      </w:r>
      <w:r w:rsidRPr="00FE5776">
        <w:rPr>
          <w:i/>
          <w:color w:val="000000" w:themeColor="text1"/>
        </w:rPr>
        <w:t xml:space="preserve">: </w:t>
      </w:r>
      <w:r>
        <w:rPr>
          <w:color w:val="000000" w:themeColor="text1"/>
        </w:rPr>
        <w:t>Kreirane datoteke pri kreiranju QGIS plud-in-a</w:t>
      </w:r>
    </w:p>
    <w:p w:rsidR="00266011" w:rsidRDefault="00266011" w:rsidP="00F1594E">
      <w:pPr>
        <w:jc w:val="both"/>
      </w:pPr>
    </w:p>
    <w:p w:rsidR="00D23FD5" w:rsidRDefault="00D23FD5" w:rsidP="00F1594E">
      <w:pPr>
        <w:jc w:val="both"/>
      </w:pPr>
      <w:r>
        <w:t xml:space="preserve">Nakon kreiranja, potrebno je izvršiti kompajliranje kreiranog plug-in fajla </w:t>
      </w:r>
      <w:r w:rsidRPr="00D23FD5">
        <w:rPr>
          <w:b/>
          <w:i/>
        </w:rPr>
        <w:t>resource</w:t>
      </w:r>
      <w:r w:rsidR="00AF0ED4">
        <w:rPr>
          <w:b/>
          <w:i/>
        </w:rPr>
        <w:t>s</w:t>
      </w:r>
      <w:r w:rsidRPr="00D23FD5">
        <w:rPr>
          <w:b/>
          <w:i/>
        </w:rPr>
        <w:t>.qrc</w:t>
      </w:r>
      <w:r>
        <w:t xml:space="preserve">. To se vrši tako što se za Windows platformu pokreće </w:t>
      </w:r>
      <w:r w:rsidRPr="00D23FD5">
        <w:rPr>
          <w:b/>
        </w:rPr>
        <w:t>OSGeo4W Shell</w:t>
      </w:r>
      <w:r>
        <w:t>. Prelazi se na direktorijum gde je plug-in smešten (</w:t>
      </w:r>
      <w:r w:rsidRPr="00EA47AD">
        <w:rPr>
          <w:rFonts w:ascii="Lucida Console" w:hAnsi="Lucida Console"/>
          <w:color w:val="7030A0"/>
          <w:sz w:val="20"/>
          <w:szCs w:val="20"/>
        </w:rPr>
        <w:t>cd C:\Users\Mirko\.qgis2\python\plugins\IzdvajanjeIvica</w:t>
      </w:r>
      <w:r>
        <w:t>)</w:t>
      </w:r>
      <w:r w:rsidR="00EA47AD">
        <w:t xml:space="preserve"> a zatim se kuca </w:t>
      </w:r>
      <w:r w:rsidR="00EA47AD" w:rsidRPr="00EA47AD">
        <w:rPr>
          <w:rFonts w:ascii="Lucida Console" w:hAnsi="Lucida Console"/>
          <w:color w:val="7030A0"/>
          <w:sz w:val="20"/>
          <w:szCs w:val="20"/>
        </w:rPr>
        <w:t>make</w:t>
      </w:r>
      <w:r w:rsidR="00EA47AD">
        <w:t xml:space="preserve">. Kao rezultat se pokreće </w:t>
      </w:r>
      <w:r w:rsidR="00EA47AD" w:rsidRPr="00EA47AD">
        <w:rPr>
          <w:rFonts w:ascii="Lucida Console" w:hAnsi="Lucida Console"/>
          <w:color w:val="7030A0"/>
          <w:sz w:val="20"/>
          <w:szCs w:val="20"/>
        </w:rPr>
        <w:t>pyrcc4</w:t>
      </w:r>
      <w:r w:rsidR="00EA47AD">
        <w:t xml:space="preserve"> komanda Qt bindings, koji je prethodno instaliran</w:t>
      </w:r>
      <w:r w:rsidR="00AF0ED4">
        <w:t xml:space="preserve"> (Primer na slici 5)</w:t>
      </w:r>
      <w:r w:rsidR="00EA47AD">
        <w:t>.</w:t>
      </w:r>
    </w:p>
    <w:p w:rsidR="00AF0ED4" w:rsidRDefault="00AF0ED4" w:rsidP="00AF0ED4">
      <w:pPr>
        <w:jc w:val="center"/>
      </w:pPr>
      <w:r>
        <w:rPr>
          <w:noProof/>
        </w:rPr>
        <w:drawing>
          <wp:inline distT="0" distB="0" distL="0" distR="0" wp14:anchorId="2D694E74" wp14:editId="2634C346">
            <wp:extent cx="4836113" cy="2456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4893784" cy="2486252"/>
                    </a:xfrm>
                    <a:prstGeom prst="rect">
                      <a:avLst/>
                    </a:prstGeom>
                    <a:ln>
                      <a:noFill/>
                    </a:ln>
                    <a:extLst>
                      <a:ext uri="{53640926-AAD7-44D8-BBD7-CCE9431645EC}">
                        <a14:shadowObscured xmlns:a14="http://schemas.microsoft.com/office/drawing/2010/main"/>
                      </a:ext>
                    </a:extLst>
                  </pic:spPr>
                </pic:pic>
              </a:graphicData>
            </a:graphic>
          </wp:inline>
        </w:drawing>
      </w:r>
    </w:p>
    <w:p w:rsidR="00AF0ED4" w:rsidRDefault="00AF0ED4" w:rsidP="00AF0ED4">
      <w:pPr>
        <w:spacing w:before="240"/>
        <w:jc w:val="center"/>
        <w:rPr>
          <w:i/>
          <w:color w:val="000000" w:themeColor="text1"/>
        </w:rPr>
      </w:pPr>
      <w:r>
        <w:rPr>
          <w:i/>
          <w:color w:val="000000" w:themeColor="text1"/>
        </w:rPr>
        <w:t>Slika</w:t>
      </w:r>
      <w:r w:rsidRPr="00FE5776">
        <w:rPr>
          <w:i/>
          <w:color w:val="000000" w:themeColor="text1"/>
        </w:rPr>
        <w:t xml:space="preserve"> </w:t>
      </w:r>
      <w:r>
        <w:rPr>
          <w:i/>
          <w:color w:val="000000" w:themeColor="text1"/>
        </w:rPr>
        <w:t>5</w:t>
      </w:r>
      <w:r w:rsidRPr="00FE5776">
        <w:rPr>
          <w:i/>
          <w:color w:val="000000" w:themeColor="text1"/>
        </w:rPr>
        <w:t xml:space="preserve">: </w:t>
      </w:r>
      <w:r w:rsidRPr="00AF0ED4">
        <w:rPr>
          <w:color w:val="000000" w:themeColor="text1"/>
        </w:rPr>
        <w:t>OSGeo4W Shell</w:t>
      </w:r>
      <w:r>
        <w:rPr>
          <w:color w:val="000000" w:themeColor="text1"/>
        </w:rPr>
        <w:t xml:space="preserve"> – kompajliranje plug-in fajla resources.qrc</w:t>
      </w:r>
    </w:p>
    <w:p w:rsidR="00AF0ED4" w:rsidRDefault="00A732FA" w:rsidP="00A732FA">
      <w:pPr>
        <w:jc w:val="both"/>
      </w:pPr>
      <w:r>
        <w:lastRenderedPageBreak/>
        <w:t xml:space="preserve">Dalje što je potrebno uraditi je da se plug-in importuje u QGIS Desktop okruženje. To se radi u QGIS meniju </w:t>
      </w:r>
      <w:r w:rsidRPr="00A732FA">
        <w:rPr>
          <w:b/>
          <w:i/>
        </w:rPr>
        <w:t>Plugins/Manage and Install plugins</w:t>
      </w:r>
      <w:r>
        <w:t xml:space="preserve">, u odeljku </w:t>
      </w:r>
      <w:r w:rsidRPr="00A732FA">
        <w:rPr>
          <w:b/>
          <w:i/>
        </w:rPr>
        <w:t>Settings</w:t>
      </w:r>
      <w:r>
        <w:t xml:space="preserve"> se obeležava </w:t>
      </w:r>
      <w:r w:rsidRPr="00A732FA">
        <w:rPr>
          <w:b/>
          <w:i/>
        </w:rPr>
        <w:t>Show Experimental</w:t>
      </w:r>
      <w:r>
        <w:t xml:space="preserve"> </w:t>
      </w:r>
      <w:r w:rsidRPr="00A732FA">
        <w:rPr>
          <w:b/>
          <w:i/>
        </w:rPr>
        <w:t>Plugins</w:t>
      </w:r>
      <w:r>
        <w:t xml:space="preserve">, dok se u odeljku </w:t>
      </w:r>
      <w:r w:rsidRPr="00A732FA">
        <w:rPr>
          <w:b/>
          <w:i/>
        </w:rPr>
        <w:t>All</w:t>
      </w:r>
      <w:r>
        <w:t xml:space="preserve"> traži izrađen plug-in “Izdvajanje Ivica” i instalira se.</w:t>
      </w:r>
      <w:r w:rsidR="00593E9B">
        <w:t xml:space="preserve"> U odeljku </w:t>
      </w:r>
      <w:r w:rsidR="00593E9B" w:rsidRPr="00593E9B">
        <w:rPr>
          <w:b/>
          <w:i/>
        </w:rPr>
        <w:t>Installed</w:t>
      </w:r>
      <w:r w:rsidR="00593E9B">
        <w:t xml:space="preserve"> se pojavljuje instaliran plug-in sa podacima o autoru i linkovima ka online repozitorijumu i instalacionom direktorijumu gde je instaliran na lokalnom računaru (Slika 6).</w:t>
      </w:r>
    </w:p>
    <w:p w:rsidR="00A732FA" w:rsidRDefault="00593E9B" w:rsidP="00A732FA">
      <w:pPr>
        <w:jc w:val="center"/>
      </w:pPr>
      <w:r w:rsidRPr="00593E9B">
        <w:rPr>
          <w:noProof/>
        </w:rPr>
        <w:t xml:space="preserve"> </w:t>
      </w:r>
      <w:r>
        <w:rPr>
          <w:noProof/>
        </w:rPr>
        <w:drawing>
          <wp:inline distT="0" distB="0" distL="0" distR="0" wp14:anchorId="20FEC0A5" wp14:editId="236D3512">
            <wp:extent cx="4587854" cy="2417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605214" cy="2426342"/>
                    </a:xfrm>
                    <a:prstGeom prst="rect">
                      <a:avLst/>
                    </a:prstGeom>
                    <a:ln>
                      <a:noFill/>
                    </a:ln>
                    <a:extLst>
                      <a:ext uri="{53640926-AAD7-44D8-BBD7-CCE9431645EC}">
                        <a14:shadowObscured xmlns:a14="http://schemas.microsoft.com/office/drawing/2010/main"/>
                      </a:ext>
                    </a:extLst>
                  </pic:spPr>
                </pic:pic>
              </a:graphicData>
            </a:graphic>
          </wp:inline>
        </w:drawing>
      </w:r>
    </w:p>
    <w:p w:rsidR="00A732FA" w:rsidRDefault="00A732FA" w:rsidP="00A732FA">
      <w:pPr>
        <w:spacing w:before="240"/>
        <w:jc w:val="center"/>
        <w:rPr>
          <w:color w:val="000000" w:themeColor="text1"/>
        </w:rPr>
      </w:pPr>
      <w:r>
        <w:rPr>
          <w:i/>
          <w:color w:val="000000" w:themeColor="text1"/>
        </w:rPr>
        <w:t>Slika</w:t>
      </w:r>
      <w:r w:rsidRPr="00FE5776">
        <w:rPr>
          <w:i/>
          <w:color w:val="000000" w:themeColor="text1"/>
        </w:rPr>
        <w:t xml:space="preserve"> </w:t>
      </w:r>
      <w:r w:rsidR="00593E9B">
        <w:rPr>
          <w:i/>
          <w:color w:val="000000" w:themeColor="text1"/>
        </w:rPr>
        <w:t>6</w:t>
      </w:r>
      <w:r w:rsidRPr="00FE5776">
        <w:rPr>
          <w:i/>
          <w:color w:val="000000" w:themeColor="text1"/>
        </w:rPr>
        <w:t xml:space="preserve">: </w:t>
      </w:r>
      <w:r>
        <w:rPr>
          <w:color w:val="000000" w:themeColor="text1"/>
        </w:rPr>
        <w:t>Plugins meni –</w:t>
      </w:r>
      <w:r w:rsidR="00593E9B">
        <w:rPr>
          <w:color w:val="000000" w:themeColor="text1"/>
        </w:rPr>
        <w:t xml:space="preserve"> lista instaliranih plug-in-ova</w:t>
      </w:r>
    </w:p>
    <w:p w:rsidR="00A732FA" w:rsidRDefault="007712FF" w:rsidP="007712FF">
      <w:pPr>
        <w:ind w:firstLine="720"/>
        <w:jc w:val="both"/>
      </w:pPr>
      <w:r>
        <w:t xml:space="preserve">Kreiran plug-in je blanko, odnosno nema još uvek nikakve funkcionalnosti. Pre svega treba osmisliti interfejs i izraditi ga. Sve potrebne opcije u vidu </w:t>
      </w:r>
      <w:r w:rsidR="00957912">
        <w:t>mesta za unose</w:t>
      </w:r>
      <w:r>
        <w:t>, dugmića, padajućih lista za izbor opcija, ispisa</w:t>
      </w:r>
      <w:r w:rsidR="00957912">
        <w:t>, default vrednosti i slično</w:t>
      </w:r>
      <w:r>
        <w:t xml:space="preserve"> se dodaju na jednostavan način </w:t>
      </w:r>
      <w:r w:rsidR="00957912">
        <w:t>korišćenjem programa</w:t>
      </w:r>
      <w:r>
        <w:t xml:space="preserve"> </w:t>
      </w:r>
      <w:r w:rsidRPr="00957912">
        <w:rPr>
          <w:b/>
        </w:rPr>
        <w:t xml:space="preserve">Qt </w:t>
      </w:r>
      <w:r w:rsidR="00957912" w:rsidRPr="00957912">
        <w:rPr>
          <w:b/>
        </w:rPr>
        <w:t>Creator</w:t>
      </w:r>
      <w:r>
        <w:t>.</w:t>
      </w:r>
      <w:r w:rsidR="00957912">
        <w:t xml:space="preserve"> Otvara se fajl </w:t>
      </w:r>
      <w:r w:rsidR="00957912" w:rsidRPr="00957912">
        <w:rPr>
          <w:b/>
          <w:i/>
        </w:rPr>
        <w:t>izdvajanje_ivica_dockwidget_base.ui</w:t>
      </w:r>
      <w:r w:rsidR="00957912">
        <w:t xml:space="preserve"> i kreira se interfejs plug-in-a (Slika 7).</w:t>
      </w:r>
    </w:p>
    <w:p w:rsidR="00957912" w:rsidRDefault="00F90662" w:rsidP="00957912">
      <w:pPr>
        <w:spacing w:before="240"/>
        <w:jc w:val="center"/>
        <w:rPr>
          <w:color w:val="000000" w:themeColor="text1"/>
        </w:rPr>
      </w:pPr>
      <w:r>
        <w:rPr>
          <w:noProof/>
        </w:rPr>
        <w:drawing>
          <wp:inline distT="0" distB="0" distL="0" distR="0" wp14:anchorId="150A494A" wp14:editId="62867E4B">
            <wp:extent cx="5772647" cy="34882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782264" cy="349403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957912">
        <w:rPr>
          <w:i/>
          <w:color w:val="000000" w:themeColor="text1"/>
        </w:rPr>
        <w:t>Slika</w:t>
      </w:r>
      <w:r w:rsidR="00957912" w:rsidRPr="00FE5776">
        <w:rPr>
          <w:i/>
          <w:color w:val="000000" w:themeColor="text1"/>
        </w:rPr>
        <w:t xml:space="preserve"> </w:t>
      </w:r>
      <w:r w:rsidR="00957912">
        <w:rPr>
          <w:i/>
          <w:color w:val="000000" w:themeColor="text1"/>
        </w:rPr>
        <w:t>7</w:t>
      </w:r>
      <w:r w:rsidR="00957912" w:rsidRPr="00FE5776">
        <w:rPr>
          <w:i/>
          <w:color w:val="000000" w:themeColor="text1"/>
        </w:rPr>
        <w:t xml:space="preserve">: </w:t>
      </w:r>
      <w:r w:rsidR="00957912">
        <w:rPr>
          <w:color w:val="000000" w:themeColor="text1"/>
        </w:rPr>
        <w:t>Qt Creator</w:t>
      </w:r>
      <w:r w:rsidR="009113F6">
        <w:rPr>
          <w:color w:val="000000" w:themeColor="text1"/>
        </w:rPr>
        <w:t xml:space="preserve"> – kreiranje interfejsa</w:t>
      </w:r>
    </w:p>
    <w:p w:rsidR="00000785" w:rsidRDefault="001913C4" w:rsidP="00F1594E">
      <w:pPr>
        <w:jc w:val="both"/>
        <w:rPr>
          <w:noProof/>
        </w:rPr>
      </w:pPr>
      <w:r>
        <w:rPr>
          <w:noProof/>
        </w:rPr>
        <w:lastRenderedPageBreak/>
        <w:t>Kao što je rečeno, u Qt Creator-u se ceo interfejs formira</w:t>
      </w:r>
      <w:r w:rsidR="00000785">
        <w:rPr>
          <w:noProof/>
        </w:rPr>
        <w:t xml:space="preserve"> korišćenjem, za to se koriste intuitivne opcije</w:t>
      </w:r>
      <w:r>
        <w:rPr>
          <w:noProof/>
        </w:rPr>
        <w:t xml:space="preserve"> u levom sidebar-u programa</w:t>
      </w:r>
      <w:r w:rsidR="00000785">
        <w:rPr>
          <w:noProof/>
        </w:rPr>
        <w:t>. Međutim,</w:t>
      </w:r>
      <w:r>
        <w:rPr>
          <w:noProof/>
        </w:rPr>
        <w:t xml:space="preserve"> u desnom sidebar-u </w:t>
      </w:r>
      <w:r w:rsidR="00000785">
        <w:rPr>
          <w:noProof/>
        </w:rPr>
        <w:t xml:space="preserve">se </w:t>
      </w:r>
      <w:r>
        <w:rPr>
          <w:noProof/>
        </w:rPr>
        <w:t>dodaju i default vrednosti za sva polja i izab</w:t>
      </w:r>
      <w:r w:rsidR="00000785">
        <w:rPr>
          <w:noProof/>
        </w:rPr>
        <w:t>rane funkcije, ali se i za svaki kreiran objekat kreiranog prozora –</w:t>
      </w:r>
      <w:r>
        <w:rPr>
          <w:noProof/>
        </w:rPr>
        <w:t xml:space="preserve"> </w:t>
      </w:r>
      <w:r w:rsidR="00000785">
        <w:rPr>
          <w:noProof/>
        </w:rPr>
        <w:t>interfejsa može promeniti ime</w:t>
      </w:r>
      <w:r>
        <w:rPr>
          <w:noProof/>
        </w:rPr>
        <w:t xml:space="preserve"> u desnom sidebar-u</w:t>
      </w:r>
      <w:r w:rsidR="00000785">
        <w:rPr>
          <w:noProof/>
        </w:rPr>
        <w:t>. Promena imena kreiranim objektima je poželjna kako bi samo python programiranje bilo intuitivnije. Na primer:</w:t>
      </w:r>
    </w:p>
    <w:p w:rsidR="00000785" w:rsidRDefault="00000785" w:rsidP="00D97D62">
      <w:pPr>
        <w:pStyle w:val="ListParagraph"/>
        <w:numPr>
          <w:ilvl w:val="0"/>
          <w:numId w:val="3"/>
        </w:numPr>
        <w:ind w:left="900"/>
        <w:jc w:val="both"/>
        <w:rPr>
          <w:noProof/>
        </w:rPr>
      </w:pPr>
      <w:r>
        <w:rPr>
          <w:noProof/>
        </w:rPr>
        <w:t xml:space="preserve">kućica za izbor filtera Laplacian se zove “radioLaplacian”, izabrana je po defaultu, </w:t>
      </w:r>
    </w:p>
    <w:p w:rsidR="00D97D62" w:rsidRDefault="00000785" w:rsidP="00D97D62">
      <w:pPr>
        <w:pStyle w:val="ListParagraph"/>
        <w:numPr>
          <w:ilvl w:val="0"/>
          <w:numId w:val="3"/>
        </w:numPr>
        <w:ind w:left="900"/>
        <w:jc w:val="both"/>
        <w:rPr>
          <w:noProof/>
        </w:rPr>
      </w:pPr>
      <w:r>
        <w:rPr>
          <w:noProof/>
        </w:rPr>
        <w:t>definisanje vrednosti sigma kernela Gausovog filtera je nazvan “</w:t>
      </w:r>
      <w:r w:rsidRPr="00000785">
        <w:rPr>
          <w:noProof/>
        </w:rPr>
        <w:t>doubleSpinBoxSigmaG</w:t>
      </w:r>
      <w:r>
        <w:rPr>
          <w:noProof/>
        </w:rPr>
        <w:t xml:space="preserve">”, </w:t>
      </w:r>
    </w:p>
    <w:p w:rsidR="00D97D62" w:rsidRDefault="00000785" w:rsidP="00D97D62">
      <w:pPr>
        <w:pStyle w:val="ListParagraph"/>
        <w:numPr>
          <w:ilvl w:val="0"/>
          <w:numId w:val="3"/>
        </w:numPr>
        <w:ind w:left="900"/>
        <w:jc w:val="both"/>
        <w:rPr>
          <w:noProof/>
        </w:rPr>
      </w:pPr>
      <w:r>
        <w:rPr>
          <w:noProof/>
        </w:rPr>
        <w:t xml:space="preserve">izbor moda Gausovog filtera je “comboKernelG”, </w:t>
      </w:r>
    </w:p>
    <w:p w:rsidR="00925CE6" w:rsidRDefault="00000785" w:rsidP="00D97D62">
      <w:pPr>
        <w:pStyle w:val="ListParagraph"/>
        <w:numPr>
          <w:ilvl w:val="0"/>
          <w:numId w:val="3"/>
        </w:numPr>
        <w:ind w:left="900"/>
        <w:jc w:val="both"/>
        <w:rPr>
          <w:noProof/>
        </w:rPr>
      </w:pPr>
      <w:r>
        <w:rPr>
          <w:noProof/>
        </w:rPr>
        <w:t>dugme za izvršavanje filtriranja se zove “buttonDo”</w:t>
      </w:r>
      <w:r w:rsidR="00D97D62">
        <w:rPr>
          <w:noProof/>
        </w:rPr>
        <w:t xml:space="preserve"> i sl</w:t>
      </w:r>
      <w:r>
        <w:rPr>
          <w:noProof/>
        </w:rPr>
        <w:t>.</w:t>
      </w:r>
    </w:p>
    <w:p w:rsidR="00D97D62" w:rsidRDefault="00BD39BF" w:rsidP="00D97D62">
      <w:pPr>
        <w:jc w:val="both"/>
        <w:rPr>
          <w:noProof/>
        </w:rPr>
      </w:pPr>
      <w:r>
        <w:rPr>
          <w:noProof/>
        </w:rPr>
        <w:t>Na adekvatnim mestima su dodati i prikladni ispisi i ispis uputstva, kako bi se na najlakši i najbrži način novi korisnici upoznali sa kreiranim plug-in-om.</w:t>
      </w:r>
    </w:p>
    <w:p w:rsidR="00BD39BF" w:rsidRDefault="00BD39BF" w:rsidP="00D97D62">
      <w:pPr>
        <w:jc w:val="both"/>
        <w:rPr>
          <w:noProof/>
        </w:rPr>
      </w:pPr>
      <w:r>
        <w:rPr>
          <w:noProof/>
        </w:rPr>
        <w:tab/>
      </w:r>
      <w:r w:rsidR="00191A2A">
        <w:rPr>
          <w:noProof/>
        </w:rPr>
        <w:t xml:space="preserve">U QGIS Desktop okruženju je moguće videti kako plug-in sa kreiranim interfejsom vizuelno izgleda, pa se eventualno može vratiti na Qt Creator radi promene interfejsa. Otvaranje plug-in-a se vrši izborom opcije </w:t>
      </w:r>
      <w:r w:rsidR="00191A2A" w:rsidRPr="00191A2A">
        <w:rPr>
          <w:b/>
          <w:i/>
          <w:noProof/>
        </w:rPr>
        <w:t>Plugin/Plugin Reloader/Choose a plugin to be reloaded</w:t>
      </w:r>
      <w:r w:rsidR="00191A2A">
        <w:rPr>
          <w:noProof/>
        </w:rPr>
        <w:t>. Plug-in se dodaje u desnom sidebar-u kako je prvobitno izabrano tokom kreiranja (Slika 8).</w:t>
      </w:r>
      <w:r w:rsidR="004860FC">
        <w:rPr>
          <w:noProof/>
        </w:rPr>
        <w:t xml:space="preserve"> Kao poslednja alatka u paleti sa alatkama se dodaje ikonica za dodat plug-in.</w:t>
      </w:r>
    </w:p>
    <w:p w:rsidR="00DC63C9" w:rsidRDefault="00DC63C9" w:rsidP="00F1594E">
      <w:pPr>
        <w:jc w:val="both"/>
      </w:pPr>
    </w:p>
    <w:p w:rsidR="00925CE6" w:rsidRDefault="00BD39BF" w:rsidP="00F1594E">
      <w:pPr>
        <w:jc w:val="both"/>
      </w:pPr>
      <w:r>
        <w:rPr>
          <w:noProof/>
        </w:rPr>
        <w:drawing>
          <wp:inline distT="0" distB="0" distL="0" distR="0" wp14:anchorId="7A44A900" wp14:editId="6EAD548E">
            <wp:extent cx="5589897" cy="45004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614111" cy="4519933"/>
                    </a:xfrm>
                    <a:prstGeom prst="rect">
                      <a:avLst/>
                    </a:prstGeom>
                    <a:ln>
                      <a:noFill/>
                    </a:ln>
                    <a:extLst>
                      <a:ext uri="{53640926-AAD7-44D8-BBD7-CCE9431645EC}">
                        <a14:shadowObscured xmlns:a14="http://schemas.microsoft.com/office/drawing/2010/main"/>
                      </a:ext>
                    </a:extLst>
                  </pic:spPr>
                </pic:pic>
              </a:graphicData>
            </a:graphic>
          </wp:inline>
        </w:drawing>
      </w:r>
    </w:p>
    <w:p w:rsidR="00191A2A" w:rsidRDefault="00191A2A" w:rsidP="00191A2A">
      <w:pPr>
        <w:spacing w:before="240"/>
        <w:jc w:val="center"/>
        <w:rPr>
          <w:color w:val="000000" w:themeColor="text1"/>
        </w:rPr>
      </w:pPr>
      <w:r>
        <w:rPr>
          <w:i/>
          <w:color w:val="000000" w:themeColor="text1"/>
        </w:rPr>
        <w:t>Slika</w:t>
      </w:r>
      <w:r w:rsidRPr="00FE5776">
        <w:rPr>
          <w:i/>
          <w:color w:val="000000" w:themeColor="text1"/>
        </w:rPr>
        <w:t xml:space="preserve"> </w:t>
      </w:r>
      <w:r w:rsidR="009F4997">
        <w:rPr>
          <w:i/>
          <w:color w:val="000000" w:themeColor="text1"/>
        </w:rPr>
        <w:t>8</w:t>
      </w:r>
      <w:r w:rsidRPr="00FE5776">
        <w:rPr>
          <w:i/>
          <w:color w:val="000000" w:themeColor="text1"/>
        </w:rPr>
        <w:t xml:space="preserve">: </w:t>
      </w:r>
      <w:r>
        <w:rPr>
          <w:color w:val="000000" w:themeColor="text1"/>
        </w:rPr>
        <w:t>Dodat plug-in u okruženje QGIS</w:t>
      </w:r>
    </w:p>
    <w:p w:rsidR="00191A2A" w:rsidRDefault="007B4CDA" w:rsidP="00F1594E">
      <w:pPr>
        <w:jc w:val="both"/>
      </w:pPr>
      <w:r>
        <w:lastRenderedPageBreak/>
        <w:tab/>
        <w:t xml:space="preserve">Nakon kreiranja interfejsa, potrebno je isprogramirati sve funkcionalnosti plug-in-a. U nekom od text editora se može izvršiti programiranje. Korišćen je text editor </w:t>
      </w:r>
      <w:r w:rsidRPr="007B4CDA">
        <w:rPr>
          <w:b/>
        </w:rPr>
        <w:t>Sublime text</w:t>
      </w:r>
      <w:r>
        <w:t xml:space="preserve"> za otvaranje datoteke </w:t>
      </w:r>
      <w:r w:rsidRPr="00936754">
        <w:rPr>
          <w:b/>
          <w:i/>
        </w:rPr>
        <w:t>izdvajanje_ivica_dockwidget.py</w:t>
      </w:r>
      <w:r>
        <w:t xml:space="preserve"> u kojoj je izvršeno programiranje. Neki deo koda datoteke je po defaultu kreiran.</w:t>
      </w:r>
    </w:p>
    <w:p w:rsidR="00936754" w:rsidRDefault="00936754" w:rsidP="00F1594E">
      <w:pPr>
        <w:jc w:val="both"/>
      </w:pPr>
      <w:r>
        <w:t>Pomenuta datoteka počinje iskomentiranim podacima o autoru i sl.</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 coding: utf-8 -*-</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IzdvajanjeIvicaDockWidget</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A QGIS plugin</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Izdvajanje ivica</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begin                : 2017-09-07</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git sha              : $Format:%H$</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copyright            : (C) 2017 by Mirko Milanovic</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email                : milanovic_mirko@ymail.com</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w:t>
      </w:r>
    </w:p>
    <w:p w:rsidR="00936754" w:rsidRPr="001667E9" w:rsidRDefault="00936754" w:rsidP="00936754">
      <w:pPr>
        <w:spacing w:after="0"/>
        <w:jc w:val="both"/>
        <w:rPr>
          <w:rFonts w:ascii="Lucida Console" w:hAnsi="Lucida Console"/>
          <w:color w:val="5F497A" w:themeColor="accent4" w:themeShade="BF"/>
          <w:sz w:val="18"/>
          <w:szCs w:val="18"/>
        </w:rPr>
      </w:pP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This program is free software; you can redistribute it and/or modify  *</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it under the terms of the GNU General Public License as published by  *</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the Free Software Foundation; either version 2 of the License, or     *</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(at your option) any later version.                                   *</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w:t>
      </w:r>
    </w:p>
    <w:p w:rsidR="007B4CDA"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w:t>
      </w:r>
    </w:p>
    <w:p w:rsidR="007B4CDA" w:rsidRDefault="007B4CDA" w:rsidP="00F1594E">
      <w:pPr>
        <w:jc w:val="both"/>
      </w:pPr>
    </w:p>
    <w:p w:rsidR="00936754" w:rsidRDefault="00936754" w:rsidP="00F1594E">
      <w:pPr>
        <w:jc w:val="both"/>
      </w:pPr>
      <w:r>
        <w:t>Naredni deo koda je delom automatski generisan, ali deo je potrebno dodati. Prvo se unose korišćeni paketi biblioteka</w:t>
      </w:r>
      <w:r w:rsidR="00A072E3">
        <w:t xml:space="preserve">. </w:t>
      </w:r>
      <w:r w:rsidR="00A072E3" w:rsidRPr="00A072E3">
        <w:rPr>
          <w:b/>
        </w:rPr>
        <w:t>PyQ</w:t>
      </w:r>
      <w:r w:rsidRPr="00A072E3">
        <w:rPr>
          <w:b/>
        </w:rPr>
        <w:t>t4</w:t>
      </w:r>
      <w:r>
        <w:t xml:space="preserve"> je paket neophodan za kreiranje interfejsa, </w:t>
      </w:r>
      <w:r w:rsidR="00A072E3">
        <w:t xml:space="preserve">iz paketa </w:t>
      </w:r>
      <w:r w:rsidR="00A072E3" w:rsidRPr="00A072E3">
        <w:rPr>
          <w:b/>
        </w:rPr>
        <w:t>qgis-core</w:t>
      </w:r>
      <w:r w:rsidR="00A072E3">
        <w:t xml:space="preserve"> se importuje biblioteka za rad sa rasterskim podacima, importuju se i funkcije </w:t>
      </w:r>
      <w:r w:rsidR="00A072E3" w:rsidRPr="0074089B">
        <w:rPr>
          <w:i/>
        </w:rPr>
        <w:t>random</w:t>
      </w:r>
      <w:r w:rsidR="00A072E3">
        <w:t xml:space="preserve"> i </w:t>
      </w:r>
      <w:r w:rsidR="00A072E3" w:rsidRPr="0074089B">
        <w:rPr>
          <w:i/>
        </w:rPr>
        <w:t>processing</w:t>
      </w:r>
      <w:r w:rsidR="00A072E3">
        <w:t xml:space="preserve"> koje će se kasnije koristiti (random za izbor random broja a processing za izabrane filtere).</w:t>
      </w:r>
      <w:r w:rsidR="000F558D">
        <w:t xml:space="preserve"> Nakon toga, dodate</w:t>
      </w:r>
      <w:r w:rsidR="00A072E3">
        <w:t xml:space="preserve"> se konstante (polja)</w:t>
      </w:r>
      <w:r w:rsidR="000F558D">
        <w:t xml:space="preserve">. U automatski kreiranu glavnu klasu </w:t>
      </w:r>
      <w:r w:rsidR="000F558D" w:rsidRPr="0074089B">
        <w:rPr>
          <w:i/>
        </w:rPr>
        <w:t>IzdvajanjeIvicaDockWidget</w:t>
      </w:r>
      <w:r w:rsidR="000F558D">
        <w:t xml:space="preserve"> se dodaje prepoznavanje izvršavanja klikom na dugme </w:t>
      </w:r>
      <w:r w:rsidR="000F558D" w:rsidRPr="0074089B">
        <w:rPr>
          <w:i/>
        </w:rPr>
        <w:t>buttonDo</w:t>
      </w:r>
      <w:r w:rsidR="000F558D">
        <w:t>, odnosno povezuje se sa metodom proces</w:t>
      </w:r>
      <w:r w:rsidR="0074089B">
        <w:t>s</w:t>
      </w:r>
      <w:r w:rsidR="000F558D">
        <w:t>_layer.</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import os</w:t>
      </w: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from PyQt4 import QtGui, uic</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from PyQt4.QtCore import pyqtSignal</w:t>
      </w: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import random</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import processing</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from qgis.core import QgsRasterLayer</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from PyQt4.QtCore import QFileInfo</w:t>
      </w: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FORM_CLASS, _ = uic.loadUiType(os.path.join(</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os.path.dirname(__file__), 'izdvajanje_ivica_dockwidget_base.ui'))</w:t>
      </w:r>
    </w:p>
    <w:p w:rsidR="00936754" w:rsidRPr="00936754" w:rsidRDefault="00936754" w:rsidP="00936754">
      <w:pPr>
        <w:spacing w:after="0"/>
        <w:jc w:val="both"/>
        <w:rPr>
          <w:rFonts w:ascii="Lucida Console" w:hAnsi="Lucida Console"/>
          <w:color w:val="00B050"/>
          <w:sz w:val="18"/>
          <w:szCs w:val="18"/>
        </w:rPr>
      </w:pP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Constants</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LAPLACIAN = 1</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LOG = 2</w:t>
      </w: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class IzdvajanjeIvicaDockWidget(QtGui.QDockWidget, FORM_CLASS):</w:t>
      </w: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closingPlugin = pyqtSignal()</w:t>
      </w: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lastRenderedPageBreak/>
        <w:t xml:space="preserve">    def __init__(self, parent=None):</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"""Constructor."""</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super(IzdvajanjeIvicaDockWidget, self).__init__(parent)</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Set up the user interface from Designer.</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After setupUI you can access any designer object by doing</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self.&lt;objectname&gt;, and you can use autoconnect slots - see</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http://qt-project.org/doc/qt-4.8/designer-using-a-ui-file.html</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#widgets-and-dialogs-with-auto-connect</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self.setupUi(self)</w:t>
      </w:r>
    </w:p>
    <w:p w:rsidR="00936754" w:rsidRPr="001667E9" w:rsidRDefault="00936754" w:rsidP="00936754">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polja</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self.activeLayer = None</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self.iface = None</w:t>
      </w:r>
    </w:p>
    <w:p w:rsidR="00936754" w:rsidRPr="00936754" w:rsidRDefault="00936754" w:rsidP="00936754">
      <w:pPr>
        <w:spacing w:after="0"/>
        <w:jc w:val="both"/>
        <w:rPr>
          <w:rFonts w:ascii="Lucida Console" w:hAnsi="Lucida Console"/>
          <w:color w:val="00B050"/>
          <w:sz w:val="18"/>
          <w:szCs w:val="18"/>
        </w:rPr>
      </w:pPr>
    </w:p>
    <w:p w:rsidR="00936754" w:rsidRPr="001667E9" w:rsidRDefault="00936754" w:rsidP="00936754">
      <w:pPr>
        <w:spacing w:after="0"/>
        <w:jc w:val="both"/>
        <w:rPr>
          <w:rFonts w:ascii="Lucida Console" w:hAnsi="Lucida Console"/>
          <w:color w:val="5F497A" w:themeColor="accent4" w:themeShade="BF"/>
          <w:sz w:val="18"/>
          <w:szCs w:val="18"/>
        </w:rPr>
      </w:pPr>
      <w:r w:rsidRPr="00936754">
        <w:rPr>
          <w:rFonts w:ascii="Lucida Console" w:hAnsi="Lucida Console"/>
          <w:color w:val="00B050"/>
          <w:sz w:val="18"/>
          <w:szCs w:val="18"/>
        </w:rPr>
        <w:t xml:space="preserve">        self.buttonDo.clicked.connect(self.process_layer) </w:t>
      </w:r>
      <w:r w:rsidRPr="001667E9">
        <w:rPr>
          <w:rFonts w:ascii="Lucida Console" w:hAnsi="Lucida Console"/>
          <w:color w:val="5F497A" w:themeColor="accent4" w:themeShade="BF"/>
          <w:sz w:val="18"/>
          <w:szCs w:val="18"/>
        </w:rPr>
        <w:t># Povezuje dogadjaj click dugmeta sa metodom process_layer</w:t>
      </w: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def closeEvent(self, event):</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self.closingPlugin.emit()</w:t>
      </w:r>
    </w:p>
    <w:p w:rsidR="00936754" w:rsidRPr="00936754" w:rsidRDefault="00936754" w:rsidP="00936754">
      <w:pPr>
        <w:spacing w:after="0"/>
        <w:jc w:val="both"/>
        <w:rPr>
          <w:rFonts w:ascii="Lucida Console" w:hAnsi="Lucida Console"/>
          <w:color w:val="00B050"/>
          <w:sz w:val="18"/>
          <w:szCs w:val="18"/>
        </w:rPr>
      </w:pPr>
      <w:r w:rsidRPr="00936754">
        <w:rPr>
          <w:rFonts w:ascii="Lucida Console" w:hAnsi="Lucida Console"/>
          <w:color w:val="00B050"/>
          <w:sz w:val="18"/>
          <w:szCs w:val="18"/>
        </w:rPr>
        <w:t xml:space="preserve">        event.accept()</w:t>
      </w:r>
    </w:p>
    <w:p w:rsidR="007B4CDA" w:rsidRDefault="007B4CDA" w:rsidP="00F1594E">
      <w:pPr>
        <w:jc w:val="both"/>
      </w:pPr>
    </w:p>
    <w:p w:rsidR="007B4CDA" w:rsidRDefault="0074089B" w:rsidP="00F1594E">
      <w:pPr>
        <w:jc w:val="both"/>
      </w:pPr>
      <w:r>
        <w:t>Narednim kodnim zapisom se definišu metode koje povezuju adekvatne objekte interfejsa:</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def getKernelModL(self):</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w:t>
      </w:r>
      <w:r w:rsidRPr="0074089B">
        <w:rPr>
          <w:rFonts w:ascii="Lucida Console" w:hAnsi="Lucida Console"/>
          <w:color w:val="00B050"/>
          <w:sz w:val="18"/>
          <w:szCs w:val="18"/>
        </w:rPr>
        <w:tab/>
        <w:t>return self.comboKernelL.currentIndex()</w:t>
      </w: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def getSigmaL(self):</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return self.doubleSpinBoxSigmaL.value()</w:t>
      </w: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def getRadijusL(self):</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return self.doubleSpinBoxRadijusL.value()</w:t>
      </w: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def getKernelModG(self):</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return self.comboKernelG.currentIndex()</w:t>
      </w: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def getSigmaG(self):</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return self.doubleSpinBoxSigmaG.value()</w:t>
      </w: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def getRadijusG(self):</w:t>
      </w:r>
    </w:p>
    <w:p w:rsidR="007B4CDA"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return self.doubleSpinBoxRadijusG.value()</w:t>
      </w:r>
    </w:p>
    <w:p w:rsidR="007B4CDA" w:rsidRDefault="007B4CDA" w:rsidP="00F1594E">
      <w:pPr>
        <w:jc w:val="both"/>
      </w:pPr>
    </w:p>
    <w:p w:rsidR="0074089B" w:rsidRDefault="0074089B" w:rsidP="00F1594E">
      <w:pPr>
        <w:jc w:val="both"/>
      </w:pPr>
      <w:r>
        <w:t xml:space="preserve">Sledi kodni zapis napravljenih metoda </w:t>
      </w:r>
      <w:r w:rsidRPr="008227E2">
        <w:rPr>
          <w:i/>
        </w:rPr>
        <w:t>getFilter</w:t>
      </w:r>
      <w:r>
        <w:t xml:space="preserve"> za prepoznavanje čekiranog filtera i </w:t>
      </w:r>
      <w:r w:rsidRPr="008227E2">
        <w:rPr>
          <w:i/>
        </w:rPr>
        <w:t>process_layer</w:t>
      </w:r>
      <w:r>
        <w:t xml:space="preserve"> u kojem se definiše </w:t>
      </w:r>
      <w:r w:rsidR="008227E2">
        <w:t>ispis u Py</w:t>
      </w:r>
      <w:r>
        <w:t>thon Console, zatim koja će se funkcija vršiti u zavisnosti od selekcije i dodavanje rastersko</w:t>
      </w:r>
      <w:r w:rsidR="008227E2">
        <w:t>g lejera po završetku operacije filtriranja:</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def getFilter(self):</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w:t>
      </w:r>
      <w:r w:rsidRPr="0074089B">
        <w:rPr>
          <w:rFonts w:ascii="Lucida Console" w:hAnsi="Lucida Console"/>
          <w:color w:val="00B050"/>
          <w:sz w:val="18"/>
          <w:szCs w:val="18"/>
        </w:rPr>
        <w:tab/>
        <w:t>if self.radioLaplacian.isChecked():</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w:t>
      </w:r>
      <w:r w:rsidRPr="0074089B">
        <w:rPr>
          <w:rFonts w:ascii="Lucida Console" w:hAnsi="Lucida Console"/>
          <w:color w:val="00B050"/>
          <w:sz w:val="18"/>
          <w:szCs w:val="18"/>
        </w:rPr>
        <w:tab/>
      </w:r>
      <w:r w:rsidRPr="0074089B">
        <w:rPr>
          <w:rFonts w:ascii="Lucida Console" w:hAnsi="Lucida Console"/>
          <w:color w:val="00B050"/>
          <w:sz w:val="18"/>
          <w:szCs w:val="18"/>
        </w:rPr>
        <w:tab/>
        <w:t>return LAPLACIAN</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w:t>
      </w:r>
      <w:r w:rsidRPr="0074089B">
        <w:rPr>
          <w:rFonts w:ascii="Lucida Console" w:hAnsi="Lucida Console"/>
          <w:color w:val="00B050"/>
          <w:sz w:val="18"/>
          <w:szCs w:val="18"/>
        </w:rPr>
        <w:tab/>
        <w:t>elif self.radioLoG.isChecked():</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w:t>
      </w:r>
      <w:r w:rsidRPr="0074089B">
        <w:rPr>
          <w:rFonts w:ascii="Lucida Console" w:hAnsi="Lucida Console"/>
          <w:color w:val="00B050"/>
          <w:sz w:val="18"/>
          <w:szCs w:val="18"/>
        </w:rPr>
        <w:tab/>
      </w:r>
      <w:r w:rsidRPr="0074089B">
        <w:rPr>
          <w:rFonts w:ascii="Lucida Console" w:hAnsi="Lucida Console"/>
          <w:color w:val="00B050"/>
          <w:sz w:val="18"/>
          <w:szCs w:val="18"/>
        </w:rPr>
        <w:tab/>
        <w:t>return LOG</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w:t>
      </w:r>
      <w:r w:rsidRPr="0074089B">
        <w:rPr>
          <w:rFonts w:ascii="Lucida Console" w:hAnsi="Lucida Console"/>
          <w:color w:val="00B050"/>
          <w:sz w:val="18"/>
          <w:szCs w:val="18"/>
        </w:rPr>
        <w:tab/>
        <w:t xml:space="preserve">return None </w:t>
      </w:r>
      <w:r w:rsidRPr="001667E9">
        <w:rPr>
          <w:rFonts w:ascii="Lucida Console" w:hAnsi="Lucida Console"/>
          <w:color w:val="5F497A" w:themeColor="accent4" w:themeShade="BF"/>
          <w:sz w:val="18"/>
          <w:szCs w:val="18"/>
        </w:rPr>
        <w:t># null u javi -&gt; None</w:t>
      </w: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def process_layer(self):</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w:t>
      </w:r>
      <w:r w:rsidRPr="0074089B">
        <w:rPr>
          <w:rFonts w:ascii="Lucida Console" w:hAnsi="Lucida Console"/>
          <w:color w:val="00B050"/>
          <w:sz w:val="18"/>
          <w:szCs w:val="18"/>
        </w:rPr>
        <w:tab/>
        <w:t>self.layer = self.iface.activeLayer()</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print("Izdvajanje ivica. Filter {0}".format(self.getFilter()))</w:t>
      </w: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if self.getFilter() == LAPLACIAN:</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result = self.laplacian(self.layer)</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else:</w:t>
      </w: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result = self.gauss(self.layer)</w:t>
      </w:r>
    </w:p>
    <w:p w:rsidR="0074089B" w:rsidRPr="0074089B" w:rsidRDefault="0074089B" w:rsidP="0074089B">
      <w:pPr>
        <w:spacing w:after="0"/>
        <w:jc w:val="both"/>
        <w:rPr>
          <w:rFonts w:ascii="Lucida Console" w:hAnsi="Lucida Console"/>
          <w:color w:val="00B050"/>
          <w:sz w:val="18"/>
          <w:szCs w:val="18"/>
        </w:rPr>
      </w:pPr>
    </w:p>
    <w:p w:rsidR="0074089B" w:rsidRPr="0074089B" w:rsidRDefault="0074089B" w:rsidP="0074089B">
      <w:pPr>
        <w:spacing w:after="0"/>
        <w:jc w:val="both"/>
        <w:rPr>
          <w:rFonts w:ascii="Lucida Console" w:hAnsi="Lucida Console"/>
          <w:color w:val="00B050"/>
          <w:sz w:val="18"/>
          <w:szCs w:val="18"/>
        </w:rPr>
      </w:pPr>
      <w:r w:rsidRPr="0074089B">
        <w:rPr>
          <w:rFonts w:ascii="Lucida Console" w:hAnsi="Lucida Console"/>
          <w:color w:val="00B050"/>
          <w:sz w:val="18"/>
          <w:szCs w:val="18"/>
        </w:rPr>
        <w:t xml:space="preserve">        self.iface.addRasterLayer(result["RESULT"], "rezultat")</w:t>
      </w:r>
    </w:p>
    <w:p w:rsidR="0074089B" w:rsidRDefault="00B319C6" w:rsidP="00F1594E">
      <w:pPr>
        <w:jc w:val="both"/>
      </w:pPr>
      <w:r>
        <w:lastRenderedPageBreak/>
        <w:t>Na kraju, k</w:t>
      </w:r>
      <w:r w:rsidR="001667E9">
        <w:t>odni zapis za funkcije koje se pokreću u zavisnosti od izabranog filtera (laplacian() i gauss()), zajedno sa iskomentiranim objašnjenjima parametara slede u nastavku:</w:t>
      </w:r>
    </w:p>
    <w:p w:rsidR="001667E9" w:rsidRDefault="001667E9" w:rsidP="00F1594E">
      <w:pPr>
        <w:jc w:val="both"/>
      </w:pP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def laplacian(self, layer):</w:t>
      </w:r>
    </w:p>
    <w:p w:rsidR="008227E2" w:rsidRPr="001667E9" w:rsidRDefault="008227E2" w:rsidP="008227E2">
      <w:pPr>
        <w:spacing w:after="0"/>
        <w:jc w:val="both"/>
        <w:rPr>
          <w:rFonts w:ascii="Lucida Console" w:hAnsi="Lucida Console"/>
          <w:color w:val="404040" w:themeColor="text1" w:themeTint="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PARAMETRI ZA LAPLACIAN</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Grid [raster]</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Method [selection]</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Options:</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0 — [0] standard kernel 1</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1 — [1] standard kernel 2</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2 — [2] Standard kernel 3</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3 — [3] user defined kernel</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Default: 0</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Standard Deviation (Percent of Radius) [number]</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Default: 0</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Radius [number]</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Default: 1</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Search Mode [selection]</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Options:</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0 — [0] square</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1 — [1] circle</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Default: 0</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sigma = self.getSigmaL()</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radius = self.getRadijusL()</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mode = self.getKernelModL()</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fileName = "C:\laplace{0}.tif".format(random.randint(0, 1000000))</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return processing.runalg('saga:laplacianfilter', self.layer, 3, sigma, radius, mode, fileName)</w:t>
      </w:r>
    </w:p>
    <w:p w:rsidR="008227E2" w:rsidRPr="008227E2" w:rsidRDefault="008227E2" w:rsidP="008227E2">
      <w:pPr>
        <w:spacing w:after="0"/>
        <w:jc w:val="both"/>
        <w:rPr>
          <w:rFonts w:ascii="Lucida Console" w:hAnsi="Lucida Console"/>
          <w:color w:val="00B050"/>
          <w:sz w:val="18"/>
          <w:szCs w:val="18"/>
        </w:rPr>
      </w:pP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def gauss(self, layer):</w:t>
      </w:r>
    </w:p>
    <w:p w:rsidR="008227E2" w:rsidRPr="008227E2" w:rsidRDefault="008227E2" w:rsidP="008227E2">
      <w:pPr>
        <w:spacing w:after="0"/>
        <w:jc w:val="both"/>
        <w:rPr>
          <w:rFonts w:ascii="Lucida Console" w:hAnsi="Lucida Console"/>
          <w:color w:val="00B050"/>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PARAMETRI ZA GAUSOV FILTAR</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xml:space="preserve">        #         Grid [raster]</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Standard Deviation [number]</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Default: 1</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Search Mode [selection]</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Options:</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0 — [0] Square</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1 — [1] Circle</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Default: 0</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Search Radius [number]</w:t>
      </w: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lastRenderedPageBreak/>
        <w:t># &lt;put parameter description here&gt;</w:t>
      </w:r>
    </w:p>
    <w:p w:rsidR="008227E2" w:rsidRPr="001667E9" w:rsidRDefault="008227E2" w:rsidP="008227E2">
      <w:pPr>
        <w:spacing w:after="0"/>
        <w:jc w:val="both"/>
        <w:rPr>
          <w:rFonts w:ascii="Lucida Console" w:hAnsi="Lucida Console"/>
          <w:color w:val="5F497A" w:themeColor="accent4" w:themeShade="BF"/>
          <w:sz w:val="18"/>
          <w:szCs w:val="18"/>
        </w:rPr>
      </w:pPr>
    </w:p>
    <w:p w:rsidR="008227E2" w:rsidRPr="001667E9" w:rsidRDefault="008227E2" w:rsidP="008227E2">
      <w:pPr>
        <w:spacing w:after="0"/>
        <w:jc w:val="both"/>
        <w:rPr>
          <w:rFonts w:ascii="Lucida Console" w:hAnsi="Lucida Console"/>
          <w:color w:val="5F497A" w:themeColor="accent4" w:themeShade="BF"/>
          <w:sz w:val="18"/>
          <w:szCs w:val="18"/>
        </w:rPr>
      </w:pPr>
      <w:r w:rsidRPr="001667E9">
        <w:rPr>
          <w:rFonts w:ascii="Lucida Console" w:hAnsi="Lucida Console"/>
          <w:color w:val="5F497A" w:themeColor="accent4" w:themeShade="BF"/>
          <w:sz w:val="18"/>
          <w:szCs w:val="18"/>
        </w:rPr>
        <w:t># Default: 3</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sigmaG = self.getSigmaG()</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modeG = self.getKernelModG()</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radiusG = self.getRadijusG()</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fileNameG = "C:\gauss{0}.tif".format(random.randint(0, 1000000))</w:t>
      </w:r>
    </w:p>
    <w:p w:rsidR="008227E2" w:rsidRPr="008227E2" w:rsidRDefault="008227E2" w:rsidP="008227E2">
      <w:pPr>
        <w:spacing w:after="0"/>
        <w:jc w:val="both"/>
        <w:rPr>
          <w:rFonts w:ascii="Lucida Console" w:hAnsi="Lucida Console"/>
          <w:color w:val="00B050"/>
          <w:sz w:val="18"/>
          <w:szCs w:val="18"/>
        </w:rPr>
      </w:pPr>
      <w:r w:rsidRPr="008227E2">
        <w:rPr>
          <w:rFonts w:ascii="Lucida Console" w:hAnsi="Lucida Console"/>
          <w:color w:val="00B050"/>
          <w:sz w:val="18"/>
          <w:szCs w:val="18"/>
        </w:rPr>
        <w:t xml:space="preserve">        return processing.runalg('saga:gaussianfilter', self.layer, sigmaG, modeG, radiusG, fileNameG)</w:t>
      </w:r>
    </w:p>
    <w:p w:rsidR="008227E2" w:rsidRDefault="008227E2" w:rsidP="00F1594E">
      <w:pPr>
        <w:jc w:val="both"/>
      </w:pPr>
    </w:p>
    <w:p w:rsidR="00E21A83" w:rsidRDefault="00E21A83" w:rsidP="00F1594E">
      <w:pPr>
        <w:jc w:val="both"/>
      </w:pPr>
    </w:p>
    <w:p w:rsidR="00E21A83" w:rsidRDefault="00E21A83" w:rsidP="00F1594E">
      <w:pPr>
        <w:jc w:val="both"/>
      </w:pPr>
    </w:p>
    <w:p w:rsidR="0074089B" w:rsidRDefault="00B319C6" w:rsidP="0072770A">
      <w:pPr>
        <w:ind w:firstLine="720"/>
        <w:jc w:val="both"/>
      </w:pPr>
      <w:r>
        <w:t xml:space="preserve">Sublime Text je jedan od najpopularnijih text editora iz razloga što omogućava pregledno porgramiranje, takođe omogućava i određeno ukazivanje na eventualne greške (Slika 9). </w:t>
      </w:r>
    </w:p>
    <w:p w:rsidR="00E21A83" w:rsidRDefault="00E21A83" w:rsidP="0072770A">
      <w:pPr>
        <w:ind w:firstLine="720"/>
        <w:jc w:val="both"/>
      </w:pPr>
    </w:p>
    <w:p w:rsidR="00B319C6" w:rsidRDefault="00B319C6" w:rsidP="00B319C6">
      <w:pPr>
        <w:jc w:val="center"/>
      </w:pPr>
      <w:r>
        <w:rPr>
          <w:noProof/>
        </w:rPr>
        <w:drawing>
          <wp:inline distT="0" distB="0" distL="0" distR="0" wp14:anchorId="355D0457" wp14:editId="2626F0E7">
            <wp:extent cx="4710113" cy="4548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4742180" cy="4579110"/>
                    </a:xfrm>
                    <a:prstGeom prst="rect">
                      <a:avLst/>
                    </a:prstGeom>
                    <a:ln>
                      <a:noFill/>
                    </a:ln>
                    <a:extLst>
                      <a:ext uri="{53640926-AAD7-44D8-BBD7-CCE9431645EC}">
                        <a14:shadowObscured xmlns:a14="http://schemas.microsoft.com/office/drawing/2010/main"/>
                      </a:ext>
                    </a:extLst>
                  </pic:spPr>
                </pic:pic>
              </a:graphicData>
            </a:graphic>
          </wp:inline>
        </w:drawing>
      </w:r>
    </w:p>
    <w:p w:rsidR="00B319C6" w:rsidRDefault="00B319C6" w:rsidP="00B319C6">
      <w:pPr>
        <w:spacing w:before="240"/>
        <w:jc w:val="center"/>
        <w:rPr>
          <w:color w:val="000000" w:themeColor="text1"/>
        </w:rPr>
      </w:pPr>
      <w:r>
        <w:rPr>
          <w:i/>
          <w:color w:val="000000" w:themeColor="text1"/>
        </w:rPr>
        <w:t>Slika</w:t>
      </w:r>
      <w:r w:rsidRPr="00FE5776">
        <w:rPr>
          <w:i/>
          <w:color w:val="000000" w:themeColor="text1"/>
        </w:rPr>
        <w:t xml:space="preserve"> </w:t>
      </w:r>
      <w:r>
        <w:rPr>
          <w:i/>
          <w:color w:val="000000" w:themeColor="text1"/>
        </w:rPr>
        <w:t>9</w:t>
      </w:r>
      <w:r w:rsidRPr="00FE5776">
        <w:rPr>
          <w:i/>
          <w:color w:val="000000" w:themeColor="text1"/>
        </w:rPr>
        <w:t xml:space="preserve">: </w:t>
      </w:r>
      <w:r>
        <w:rPr>
          <w:color w:val="000000" w:themeColor="text1"/>
        </w:rPr>
        <w:t>Sublime text</w:t>
      </w:r>
    </w:p>
    <w:p w:rsidR="00B319C6" w:rsidRDefault="00B319C6" w:rsidP="00F1594E">
      <w:pPr>
        <w:jc w:val="both"/>
      </w:pPr>
    </w:p>
    <w:p w:rsidR="00F04833" w:rsidRDefault="00F04833" w:rsidP="00F1594E">
      <w:pPr>
        <w:jc w:val="both"/>
      </w:pPr>
    </w:p>
    <w:p w:rsidR="00D8014C" w:rsidRDefault="00D8014C" w:rsidP="00E21A83">
      <w:pPr>
        <w:ind w:firstLine="720"/>
        <w:jc w:val="both"/>
      </w:pPr>
      <w:r>
        <w:lastRenderedPageBreak/>
        <w:t xml:space="preserve">Tokom programiranja plug-in-a, a posebno nakon njegovog završetka, potrebno je ispitati njegov rad. U QGIS Desktop okruženju se unose grayscale slike TIFF formata i vrši se filtriranje sa oba filtera. </w:t>
      </w:r>
      <w:r w:rsidR="00E21A83">
        <w:t>Primer je dat na slici aerofoto</w:t>
      </w:r>
      <w:r w:rsidR="00DD5DA1">
        <w:t xml:space="preserve"> (Slika</w:t>
      </w:r>
      <w:r w:rsidR="00E21A83">
        <w:t xml:space="preserve"> 10).</w:t>
      </w:r>
      <w:r w:rsidR="00F04833">
        <w:t xml:space="preserve"> Uočava se da LoG daje bolje rezultate od Laplasijana, međutim, ako se pretera sa glačanjem Gausovim filterom, rezultat LoG filtriranja postaje zamućen.</w:t>
      </w:r>
    </w:p>
    <w:p w:rsidR="00DC0285" w:rsidRDefault="00E21A83" w:rsidP="00DC0285">
      <w:pPr>
        <w:spacing w:after="0"/>
        <w:jc w:val="center"/>
      </w:pPr>
      <w:bookmarkStart w:id="0" w:name="_GoBack"/>
      <w:r>
        <w:rPr>
          <w:noProof/>
        </w:rPr>
        <w:drawing>
          <wp:inline distT="0" distB="0" distL="0" distR="0" wp14:anchorId="5AE09699" wp14:editId="78D284CA">
            <wp:extent cx="2661699" cy="2226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663054" cy="2227499"/>
                    </a:xfrm>
                    <a:prstGeom prst="rect">
                      <a:avLst/>
                    </a:prstGeom>
                    <a:ln>
                      <a:noFill/>
                    </a:ln>
                    <a:extLst>
                      <a:ext uri="{53640926-AAD7-44D8-BBD7-CCE9431645EC}">
                        <a14:shadowObscured xmlns:a14="http://schemas.microsoft.com/office/drawing/2010/main"/>
                      </a:ext>
                    </a:extLst>
                  </pic:spPr>
                </pic:pic>
              </a:graphicData>
            </a:graphic>
          </wp:inline>
        </w:drawing>
      </w:r>
      <w:bookmarkEnd w:id="0"/>
      <w:r w:rsidR="00DC0285">
        <w:rPr>
          <w:noProof/>
        </w:rPr>
        <w:drawing>
          <wp:inline distT="0" distB="0" distL="0" distR="0" wp14:anchorId="00407F4E" wp14:editId="45607C9F">
            <wp:extent cx="2631357" cy="22263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631723" cy="2226676"/>
                    </a:xfrm>
                    <a:prstGeom prst="rect">
                      <a:avLst/>
                    </a:prstGeom>
                    <a:ln>
                      <a:noFill/>
                    </a:ln>
                    <a:extLst>
                      <a:ext uri="{53640926-AAD7-44D8-BBD7-CCE9431645EC}">
                        <a14:shadowObscured xmlns:a14="http://schemas.microsoft.com/office/drawing/2010/main"/>
                      </a:ext>
                    </a:extLst>
                  </pic:spPr>
                </pic:pic>
              </a:graphicData>
            </a:graphic>
          </wp:inline>
        </w:drawing>
      </w:r>
    </w:p>
    <w:p w:rsidR="00DC0285" w:rsidRPr="00DC0285" w:rsidRDefault="00DC0285" w:rsidP="00DC0285">
      <w:pPr>
        <w:spacing w:after="0"/>
        <w:ind w:left="720"/>
        <w:rPr>
          <w:sz w:val="18"/>
          <w:szCs w:val="18"/>
        </w:rPr>
      </w:pPr>
      <w:r w:rsidRPr="00DC0285">
        <w:rPr>
          <w:sz w:val="18"/>
          <w:szCs w:val="18"/>
        </w:rPr>
        <w:t xml:space="preserve">Gaus (kvadratni kernel: sigma=1, radijus=3) </w:t>
      </w:r>
      <w:r w:rsidRPr="00DC0285">
        <w:rPr>
          <w:sz w:val="18"/>
          <w:szCs w:val="18"/>
        </w:rPr>
        <w:tab/>
      </w:r>
      <w:r>
        <w:rPr>
          <w:sz w:val="18"/>
          <w:szCs w:val="18"/>
        </w:rPr>
        <w:tab/>
      </w:r>
      <w:r w:rsidRPr="00DC0285">
        <w:rPr>
          <w:sz w:val="18"/>
          <w:szCs w:val="18"/>
        </w:rPr>
        <w:t xml:space="preserve">Gaus (kvadratni kernel: sigma=4, radijus=6) </w:t>
      </w:r>
    </w:p>
    <w:p w:rsidR="00DC0285" w:rsidRPr="00DC0285" w:rsidRDefault="00DC0285" w:rsidP="00DC0285">
      <w:pPr>
        <w:spacing w:after="0"/>
        <w:ind w:left="720"/>
        <w:rPr>
          <w:sz w:val="18"/>
          <w:szCs w:val="18"/>
        </w:rPr>
      </w:pPr>
    </w:p>
    <w:p w:rsidR="00DC0285" w:rsidRDefault="00FC569A" w:rsidP="00DC0285">
      <w:pPr>
        <w:spacing w:after="0" w:line="240" w:lineRule="auto"/>
        <w:jc w:val="center"/>
        <w:rPr>
          <w:noProof/>
        </w:rPr>
      </w:pPr>
      <w:r>
        <w:rPr>
          <w:noProof/>
        </w:rPr>
        <w:drawing>
          <wp:inline distT="0" distB="0" distL="0" distR="0">
            <wp:extent cx="2621087" cy="22422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2621087" cy="2242268"/>
                    </a:xfrm>
                    <a:prstGeom prst="rect">
                      <a:avLst/>
                    </a:prstGeom>
                    <a:ln>
                      <a:noFill/>
                    </a:ln>
                    <a:extLst>
                      <a:ext uri="{53640926-AAD7-44D8-BBD7-CCE9431645EC}">
                        <a14:shadowObscured xmlns:a14="http://schemas.microsoft.com/office/drawing/2010/main"/>
                      </a:ext>
                    </a:extLst>
                  </pic:spPr>
                </pic:pic>
              </a:graphicData>
            </a:graphic>
          </wp:inline>
        </w:drawing>
      </w:r>
      <w:r w:rsidR="00DC0285" w:rsidRPr="00DC0285">
        <w:rPr>
          <w:noProof/>
        </w:rPr>
        <w:t xml:space="preserve"> </w:t>
      </w:r>
      <w:r w:rsidR="00DC0285">
        <w:rPr>
          <w:noProof/>
        </w:rPr>
        <w:drawing>
          <wp:inline distT="0" distB="0" distL="0" distR="0" wp14:anchorId="5E2CB980" wp14:editId="0C5780CF">
            <wp:extent cx="2647563" cy="2218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647718" cy="2218373"/>
                    </a:xfrm>
                    <a:prstGeom prst="rect">
                      <a:avLst/>
                    </a:prstGeom>
                    <a:ln>
                      <a:noFill/>
                    </a:ln>
                    <a:extLst>
                      <a:ext uri="{53640926-AAD7-44D8-BBD7-CCE9431645EC}">
                        <a14:shadowObscured xmlns:a14="http://schemas.microsoft.com/office/drawing/2010/main"/>
                      </a:ext>
                    </a:extLst>
                  </pic:spPr>
                </pic:pic>
              </a:graphicData>
            </a:graphic>
          </wp:inline>
        </w:drawing>
      </w:r>
    </w:p>
    <w:p w:rsidR="00DC0285" w:rsidRPr="00DC0285" w:rsidRDefault="00DC0285" w:rsidP="00DC0285">
      <w:pPr>
        <w:spacing w:after="0"/>
        <w:ind w:left="720"/>
        <w:rPr>
          <w:sz w:val="18"/>
          <w:szCs w:val="18"/>
        </w:rPr>
      </w:pPr>
      <w:r w:rsidRPr="00DC0285">
        <w:rPr>
          <w:sz w:val="18"/>
          <w:szCs w:val="18"/>
        </w:rPr>
        <w:t xml:space="preserve">Laplasijan (kvadratni kernel: sigma=0, radijus=1) </w:t>
      </w:r>
      <w:r w:rsidRPr="00DC0285">
        <w:rPr>
          <w:sz w:val="18"/>
          <w:szCs w:val="18"/>
        </w:rPr>
        <w:tab/>
      </w:r>
      <w:r>
        <w:rPr>
          <w:sz w:val="18"/>
          <w:szCs w:val="18"/>
        </w:rPr>
        <w:tab/>
      </w:r>
      <w:r w:rsidRPr="00DC0285">
        <w:rPr>
          <w:sz w:val="18"/>
          <w:szCs w:val="18"/>
        </w:rPr>
        <w:t xml:space="preserve">Laplasijan (kvadratni kernel: sigma=3, radijus=4) </w:t>
      </w:r>
    </w:p>
    <w:p w:rsidR="00DC0285" w:rsidRPr="00DC0285" w:rsidRDefault="00DC0285" w:rsidP="00DC0285">
      <w:pPr>
        <w:spacing w:after="0" w:line="240" w:lineRule="auto"/>
        <w:jc w:val="center"/>
        <w:rPr>
          <w:sz w:val="18"/>
          <w:szCs w:val="18"/>
        </w:rPr>
      </w:pPr>
    </w:p>
    <w:p w:rsidR="00DC0285" w:rsidRDefault="00E21A83" w:rsidP="00DC0285">
      <w:pPr>
        <w:spacing w:after="0" w:line="240" w:lineRule="auto"/>
        <w:jc w:val="center"/>
      </w:pPr>
      <w:r>
        <w:rPr>
          <w:noProof/>
        </w:rPr>
        <w:drawing>
          <wp:inline distT="0" distB="0" distL="0" distR="0" wp14:anchorId="6E07F642" wp14:editId="427F22B6">
            <wp:extent cx="2661396" cy="2234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662967" cy="2235635"/>
                    </a:xfrm>
                    <a:prstGeom prst="rect">
                      <a:avLst/>
                    </a:prstGeom>
                    <a:ln>
                      <a:noFill/>
                    </a:ln>
                    <a:extLst>
                      <a:ext uri="{53640926-AAD7-44D8-BBD7-CCE9431645EC}">
                        <a14:shadowObscured xmlns:a14="http://schemas.microsoft.com/office/drawing/2010/main"/>
                      </a:ext>
                    </a:extLst>
                  </pic:spPr>
                </pic:pic>
              </a:graphicData>
            </a:graphic>
          </wp:inline>
        </w:drawing>
      </w:r>
      <w:r w:rsidR="00DC0285">
        <w:rPr>
          <w:noProof/>
        </w:rPr>
        <w:drawing>
          <wp:inline distT="0" distB="0" distL="0" distR="0" wp14:anchorId="5C793CD4" wp14:editId="7BCA4D94">
            <wp:extent cx="2671059" cy="2218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2671466" cy="2218752"/>
                    </a:xfrm>
                    <a:prstGeom prst="rect">
                      <a:avLst/>
                    </a:prstGeom>
                    <a:ln>
                      <a:noFill/>
                    </a:ln>
                    <a:extLst>
                      <a:ext uri="{53640926-AAD7-44D8-BBD7-CCE9431645EC}">
                        <a14:shadowObscured xmlns:a14="http://schemas.microsoft.com/office/drawing/2010/main"/>
                      </a:ext>
                    </a:extLst>
                  </pic:spPr>
                </pic:pic>
              </a:graphicData>
            </a:graphic>
          </wp:inline>
        </w:drawing>
      </w:r>
    </w:p>
    <w:p w:rsidR="00DC0285" w:rsidRPr="00DC0285" w:rsidRDefault="00F04833" w:rsidP="00DC0285">
      <w:pPr>
        <w:spacing w:after="0"/>
        <w:ind w:left="720"/>
        <w:rPr>
          <w:sz w:val="18"/>
          <w:szCs w:val="18"/>
        </w:rPr>
      </w:pPr>
      <w:r>
        <w:rPr>
          <w:sz w:val="18"/>
          <w:szCs w:val="18"/>
        </w:rPr>
        <w:t>LoG</w:t>
      </w:r>
      <w:r w:rsidR="00DC0285" w:rsidRPr="00DC0285">
        <w:rPr>
          <w:sz w:val="18"/>
          <w:szCs w:val="18"/>
        </w:rPr>
        <w:t xml:space="preserve"> (</w:t>
      </w:r>
      <w:r>
        <w:rPr>
          <w:sz w:val="18"/>
          <w:szCs w:val="18"/>
        </w:rPr>
        <w:t>kerneli definisani kao slike iznad</w:t>
      </w:r>
      <w:r w:rsidR="00DC0285" w:rsidRPr="00DC0285">
        <w:rPr>
          <w:sz w:val="18"/>
          <w:szCs w:val="18"/>
        </w:rPr>
        <w:t xml:space="preserve">) </w:t>
      </w:r>
      <w:r w:rsidR="00DC0285" w:rsidRPr="00DC0285">
        <w:rPr>
          <w:sz w:val="18"/>
          <w:szCs w:val="18"/>
        </w:rPr>
        <w:tab/>
      </w:r>
      <w:r>
        <w:rPr>
          <w:sz w:val="18"/>
          <w:szCs w:val="18"/>
        </w:rPr>
        <w:tab/>
      </w:r>
      <w:r w:rsidR="00DC0285">
        <w:rPr>
          <w:sz w:val="18"/>
          <w:szCs w:val="18"/>
        </w:rPr>
        <w:tab/>
      </w:r>
      <w:r>
        <w:rPr>
          <w:sz w:val="18"/>
          <w:szCs w:val="18"/>
        </w:rPr>
        <w:t>LoG</w:t>
      </w:r>
      <w:r w:rsidR="00DC0285" w:rsidRPr="00DC0285">
        <w:rPr>
          <w:sz w:val="18"/>
          <w:szCs w:val="18"/>
        </w:rPr>
        <w:t xml:space="preserve"> (</w:t>
      </w:r>
      <w:r>
        <w:rPr>
          <w:sz w:val="18"/>
          <w:szCs w:val="18"/>
        </w:rPr>
        <w:t>kerneli definisani kao slike iznad</w:t>
      </w:r>
      <w:r w:rsidR="00DC0285" w:rsidRPr="00DC0285">
        <w:rPr>
          <w:sz w:val="18"/>
          <w:szCs w:val="18"/>
        </w:rPr>
        <w:t xml:space="preserve">) </w:t>
      </w:r>
    </w:p>
    <w:p w:rsidR="00DC0285" w:rsidRPr="00DC0285" w:rsidRDefault="00DC0285" w:rsidP="00DC0285">
      <w:pPr>
        <w:spacing w:after="0" w:line="240" w:lineRule="auto"/>
        <w:jc w:val="center"/>
        <w:rPr>
          <w:sz w:val="18"/>
          <w:szCs w:val="18"/>
        </w:rPr>
      </w:pPr>
    </w:p>
    <w:p w:rsidR="00E21A83" w:rsidRDefault="00E21A83" w:rsidP="00E21A83">
      <w:pPr>
        <w:spacing w:before="240"/>
        <w:jc w:val="center"/>
        <w:rPr>
          <w:color w:val="000000" w:themeColor="text1"/>
        </w:rPr>
      </w:pPr>
      <w:r>
        <w:rPr>
          <w:i/>
          <w:color w:val="000000" w:themeColor="text1"/>
        </w:rPr>
        <w:t>Slika</w:t>
      </w:r>
      <w:r w:rsidRPr="00FE5776">
        <w:rPr>
          <w:i/>
          <w:color w:val="000000" w:themeColor="text1"/>
        </w:rPr>
        <w:t xml:space="preserve"> </w:t>
      </w:r>
      <w:r w:rsidR="00E53D17">
        <w:rPr>
          <w:i/>
          <w:color w:val="000000" w:themeColor="text1"/>
        </w:rPr>
        <w:t>10</w:t>
      </w:r>
      <w:r w:rsidRPr="00FE5776">
        <w:rPr>
          <w:i/>
          <w:color w:val="000000" w:themeColor="text1"/>
        </w:rPr>
        <w:t xml:space="preserve">: </w:t>
      </w:r>
      <w:r w:rsidR="00DD5DA1">
        <w:rPr>
          <w:color w:val="000000" w:themeColor="text1"/>
        </w:rPr>
        <w:t>Rezultati filtriranja: Gausov filtar, Laplasijan, Laplasijan Gausa – LoG (odozgo na dole)</w:t>
      </w:r>
    </w:p>
    <w:p w:rsidR="001F06B0" w:rsidRPr="009D1AA9" w:rsidRDefault="00CD2BD2" w:rsidP="001F06B0">
      <w:pPr>
        <w:rPr>
          <w:b/>
          <w:sz w:val="28"/>
          <w:szCs w:val="28"/>
        </w:rPr>
      </w:pPr>
      <w:r w:rsidRPr="009D1AA9">
        <w:rPr>
          <w:b/>
          <w:sz w:val="28"/>
          <w:szCs w:val="28"/>
        </w:rPr>
        <w:lastRenderedPageBreak/>
        <w:t>3</w:t>
      </w:r>
      <w:r w:rsidR="001F06B0" w:rsidRPr="009D1AA9">
        <w:rPr>
          <w:b/>
          <w:sz w:val="28"/>
          <w:szCs w:val="28"/>
        </w:rPr>
        <w:t>. ZAKLJUČAK</w:t>
      </w:r>
    </w:p>
    <w:p w:rsidR="00D42A17" w:rsidRDefault="001F06B0" w:rsidP="001F06B0">
      <w:pPr>
        <w:jc w:val="both"/>
      </w:pPr>
      <w:r w:rsidRPr="00D42A17">
        <w:tab/>
      </w:r>
    </w:p>
    <w:p w:rsidR="00A07C56" w:rsidRDefault="00912E15" w:rsidP="00912E15">
      <w:pPr>
        <w:ind w:firstLine="720"/>
        <w:jc w:val="both"/>
      </w:pPr>
      <w:r>
        <w:t>Python</w:t>
      </w:r>
      <w:r w:rsidRPr="00912E15">
        <w:t xml:space="preserve"> je programski jezik visokog nivoa opšte namene. Podržava, u prvom redu imperativni, objektno-orijentisan i funkcionalni stil pr</w:t>
      </w:r>
      <w:r w:rsidR="00C5580E">
        <w:t>ogramiranja. Sintaksa jezika Pyth</w:t>
      </w:r>
      <w:r w:rsidRPr="00912E15">
        <w:t>on omogućava pisanje veoma preglednih programa. Jezik se brzo i lako uči.</w:t>
      </w:r>
    </w:p>
    <w:p w:rsidR="00912E15" w:rsidRDefault="00912E15" w:rsidP="00912E15">
      <w:pPr>
        <w:ind w:firstLine="720"/>
        <w:jc w:val="both"/>
      </w:pPr>
      <w:r>
        <w:t>Kao jezik opšte namene, python je veoma pogodan i za rad sa prostornim podacima, tako da se lako implementira i u QGIS Desktop</w:t>
      </w:r>
      <w:r w:rsidRPr="00912E15">
        <w:t xml:space="preserve"> </w:t>
      </w:r>
      <w:r>
        <w:t>okruženje, jednog od najviše korišćenih programa za rad sa prostornim podacima.</w:t>
      </w:r>
    </w:p>
    <w:p w:rsidR="00912E15" w:rsidRDefault="00AF5C04" w:rsidP="00912E15">
      <w:pPr>
        <w:ind w:firstLine="720"/>
        <w:jc w:val="both"/>
      </w:pPr>
      <w:r>
        <w:t>Izrađen dodatak programa QGIS Desktop</w:t>
      </w:r>
      <w:r w:rsidR="00912E15">
        <w:t xml:space="preserve"> </w:t>
      </w:r>
      <w:r>
        <w:t>je pokazao kako se korišćenjem python programskog jezika, pored programiranja osmišljenih funkcionalnosti, te funkcionalnosti mogu implementirati i u praksi na konkretnim zadacima. Konkretno, omogućeno je da se korišćenjem adekvatnog interfejsa izvedu operacije</w:t>
      </w:r>
      <w:r w:rsidR="004F53C8">
        <w:t xml:space="preserve"> filtriranja radi</w:t>
      </w:r>
      <w:r>
        <w:t xml:space="preserve"> izdvajanja ivica na intuitivan i brz način nad rasterskim lejerima.</w:t>
      </w:r>
      <w:r w:rsidR="004F53C8">
        <w:t xml:space="preserve"> Pri tom, omogućen je unos i svih potrebnih parametara za izvođenje pomenutih filtriranja.</w:t>
      </w:r>
    </w:p>
    <w:p w:rsidR="00AF5C04" w:rsidRPr="00912E15" w:rsidRDefault="00AF5C04" w:rsidP="00912E15">
      <w:pPr>
        <w:ind w:firstLine="720"/>
        <w:jc w:val="both"/>
        <w:rPr>
          <w:lang w:val="sr-Latn-RS"/>
        </w:rPr>
      </w:pPr>
      <w:r>
        <w:t>Pošto izrađeni plug-in, nakon pokretanja operacija, rezultate izbacuje</w:t>
      </w:r>
      <w:r w:rsidR="004F53C8">
        <w:t xml:space="preserve"> brzo</w:t>
      </w:r>
      <w:r>
        <w:t xml:space="preserve"> u vidu rasterskih lejera i pamti ih kao TIFF rasterske datoteke, </w:t>
      </w:r>
      <w:r w:rsidR="004F53C8">
        <w:t>konačni rasteri izvršenih filtriranja se brzo mogu pregledati. Pregledom tih rezultujučih rastera se uočava kako primena Gausovog filtera za glačanje pre primene Laplasijana za izdvajanje ivica daje bolje rezultate nego kada se odmah primeni samo Laplasijan.</w:t>
      </w:r>
      <w:r w:rsidR="00C5580E">
        <w:t xml:space="preserve"> </w:t>
      </w:r>
      <w:r w:rsidR="004F53C8">
        <w:t>Drugim rečima, LoG filtar daje bolje rezultate od Laplasijana, pošto je</w:t>
      </w:r>
      <w:r w:rsidR="00C5580E">
        <w:t xml:space="preserve"> glačanjem smanjen uticaj šuma a suvišne ivice zbog prevelike detaljnosti se ne izdvajaju.</w:t>
      </w: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806A40" w:rsidRDefault="00806A40" w:rsidP="007B1840">
      <w:pPr>
        <w:rPr>
          <w:b/>
        </w:rPr>
      </w:pPr>
    </w:p>
    <w:p w:rsidR="00F87FB4" w:rsidRPr="009D1AA9" w:rsidRDefault="009E5348" w:rsidP="007B1840">
      <w:pPr>
        <w:rPr>
          <w:b/>
          <w:sz w:val="28"/>
          <w:szCs w:val="28"/>
        </w:rPr>
      </w:pPr>
      <w:r w:rsidRPr="009D1AA9">
        <w:rPr>
          <w:b/>
          <w:sz w:val="28"/>
          <w:szCs w:val="28"/>
        </w:rPr>
        <w:lastRenderedPageBreak/>
        <w:t>4</w:t>
      </w:r>
      <w:r w:rsidR="00F87FB4" w:rsidRPr="009D1AA9">
        <w:rPr>
          <w:b/>
          <w:sz w:val="28"/>
          <w:szCs w:val="28"/>
        </w:rPr>
        <w:t>. LITERATURA</w:t>
      </w:r>
    </w:p>
    <w:p w:rsidR="00A048A1" w:rsidRDefault="00A048A1" w:rsidP="00A048A1">
      <w:pPr>
        <w:jc w:val="both"/>
      </w:pPr>
    </w:p>
    <w:p w:rsidR="008D1A2F" w:rsidRDefault="008D1A2F" w:rsidP="00A9132D">
      <w:pPr>
        <w:spacing w:after="0"/>
        <w:ind w:left="540"/>
        <w:rPr>
          <w:rFonts w:cs="Arial"/>
          <w:lang w:val="sr-Latn-RS"/>
        </w:rPr>
      </w:pPr>
    </w:p>
    <w:p w:rsidR="00FF16C2" w:rsidRDefault="004C6116" w:rsidP="00A9132D">
      <w:pPr>
        <w:spacing w:after="0"/>
        <w:ind w:left="540"/>
        <w:rPr>
          <w:rStyle w:val="Hyperlink"/>
        </w:rPr>
      </w:pPr>
      <w:r>
        <w:rPr>
          <w:rFonts w:cs="Arial"/>
          <w:lang w:val="sr-Latn-RS"/>
        </w:rPr>
        <w:t>QGIS Tutorials and Tips</w:t>
      </w:r>
      <w:r w:rsidR="00FF16C2" w:rsidRPr="00A53F69">
        <w:rPr>
          <w:rFonts w:cs="Arial"/>
          <w:lang w:val="sr-Latn-RS"/>
        </w:rPr>
        <w:t xml:space="preserve"> </w:t>
      </w:r>
      <w:r w:rsidR="00FF16C2" w:rsidRPr="00A53F69">
        <w:rPr>
          <w:rFonts w:cs="Arial"/>
          <w:lang w:val="sr-Cyrl-RS"/>
        </w:rPr>
        <w:t>(201</w:t>
      </w:r>
      <w:r>
        <w:rPr>
          <w:rFonts w:cs="Arial"/>
          <w:lang w:val="sr-Latn-RS"/>
        </w:rPr>
        <w:t>6</w:t>
      </w:r>
      <w:r w:rsidR="00FF16C2" w:rsidRPr="00A53F69">
        <w:rPr>
          <w:rFonts w:cs="Arial"/>
          <w:lang w:val="sr-Cyrl-RS"/>
        </w:rPr>
        <w:t xml:space="preserve">). </w:t>
      </w:r>
      <w:r>
        <w:rPr>
          <w:rFonts w:cs="Arial"/>
          <w:lang w:val="sr-Latn-RS"/>
        </w:rPr>
        <w:t xml:space="preserve">Building a Python Plugin - </w:t>
      </w:r>
      <w:r w:rsidRPr="004C6116">
        <w:rPr>
          <w:rFonts w:cs="Arial"/>
          <w:lang w:val="sr-Latn-RS"/>
        </w:rPr>
        <w:t xml:space="preserve">Ujaval Gandhi </w:t>
      </w:r>
      <w:r w:rsidR="00FF16C2" w:rsidRPr="00A53F69">
        <w:rPr>
          <w:rFonts w:cs="Arial"/>
          <w:lang w:val="sr-Cyrl-RS"/>
        </w:rPr>
        <w:t xml:space="preserve">[online]. </w:t>
      </w:r>
      <w:r w:rsidR="00FF16C2" w:rsidRPr="00A53F69">
        <w:rPr>
          <w:rFonts w:cs="Arial"/>
          <w:lang w:val="sr-Latn-RS"/>
        </w:rPr>
        <w:t>Dostupno na</w:t>
      </w:r>
      <w:r w:rsidR="00FF16C2" w:rsidRPr="00A53F69">
        <w:rPr>
          <w:rFonts w:cs="Arial"/>
          <w:lang w:val="sr-Cyrl-RS"/>
        </w:rPr>
        <w:t>:</w:t>
      </w:r>
    </w:p>
    <w:p w:rsidR="00FF16C2" w:rsidRDefault="00CB4C66" w:rsidP="00A9132D">
      <w:pPr>
        <w:spacing w:after="0"/>
        <w:ind w:left="540"/>
      </w:pPr>
      <w:hyperlink r:id="rId22" w:history="1">
        <w:r w:rsidR="004C6116" w:rsidRPr="005B5DEC">
          <w:rPr>
            <w:rStyle w:val="Hyperlink"/>
          </w:rPr>
          <w:t>http://www.qgistutorials.com/en/docs/building_a_python_plugin.html</w:t>
        </w:r>
      </w:hyperlink>
    </w:p>
    <w:p w:rsidR="00AA4233" w:rsidRDefault="00AA4233" w:rsidP="00A9132D">
      <w:pPr>
        <w:spacing w:after="0"/>
        <w:ind w:left="540"/>
      </w:pPr>
    </w:p>
    <w:p w:rsidR="00AA4233" w:rsidRDefault="00AA4233" w:rsidP="00AA4233">
      <w:pPr>
        <w:spacing w:after="0"/>
        <w:ind w:left="540"/>
        <w:rPr>
          <w:rStyle w:val="Hyperlink"/>
        </w:rPr>
      </w:pPr>
      <w:r>
        <w:rPr>
          <w:rFonts w:cs="Arial"/>
          <w:lang w:val="sr-Latn-RS"/>
        </w:rPr>
        <w:t>QGIS Tutorials and Tips</w:t>
      </w:r>
      <w:r w:rsidRPr="00A53F69">
        <w:rPr>
          <w:rFonts w:cs="Arial"/>
          <w:lang w:val="sr-Latn-RS"/>
        </w:rPr>
        <w:t xml:space="preserve"> </w:t>
      </w:r>
      <w:r w:rsidRPr="00A53F69">
        <w:rPr>
          <w:rFonts w:cs="Arial"/>
          <w:lang w:val="sr-Cyrl-RS"/>
        </w:rPr>
        <w:t>(201</w:t>
      </w:r>
      <w:r>
        <w:rPr>
          <w:rFonts w:cs="Arial"/>
          <w:lang w:val="sr-Latn-RS"/>
        </w:rPr>
        <w:t>6</w:t>
      </w:r>
      <w:r w:rsidRPr="00A53F69">
        <w:rPr>
          <w:rFonts w:cs="Arial"/>
          <w:lang w:val="sr-Cyrl-RS"/>
        </w:rPr>
        <w:t xml:space="preserve">). </w:t>
      </w:r>
      <w:r w:rsidRPr="00AA4233">
        <w:rPr>
          <w:rFonts w:cs="Arial"/>
          <w:lang w:val="sr-Latn-RS"/>
        </w:rPr>
        <w:t>Using Plugins</w:t>
      </w:r>
      <w:r>
        <w:rPr>
          <w:rFonts w:cs="Arial"/>
          <w:lang w:val="sr-Latn-RS"/>
        </w:rPr>
        <w:t xml:space="preserve"> - </w:t>
      </w:r>
      <w:r w:rsidRPr="004C6116">
        <w:rPr>
          <w:rFonts w:cs="Arial"/>
          <w:lang w:val="sr-Latn-RS"/>
        </w:rPr>
        <w:t xml:space="preserve">Ujaval Gandhi </w:t>
      </w:r>
      <w:r w:rsidRPr="00A53F69">
        <w:rPr>
          <w:rFonts w:cs="Arial"/>
          <w:lang w:val="sr-Cyrl-RS"/>
        </w:rPr>
        <w:t xml:space="preserve">[online]. </w:t>
      </w:r>
      <w:r w:rsidRPr="00A53F69">
        <w:rPr>
          <w:rFonts w:cs="Arial"/>
          <w:lang w:val="sr-Latn-RS"/>
        </w:rPr>
        <w:t>Dostupno na</w:t>
      </w:r>
      <w:r w:rsidRPr="00A53F69">
        <w:rPr>
          <w:rFonts w:cs="Arial"/>
          <w:lang w:val="sr-Cyrl-RS"/>
        </w:rPr>
        <w:t>:</w:t>
      </w:r>
    </w:p>
    <w:p w:rsidR="00AA4233" w:rsidRDefault="00CB4C66" w:rsidP="00A9132D">
      <w:pPr>
        <w:spacing w:after="0"/>
        <w:ind w:left="540"/>
      </w:pPr>
      <w:hyperlink r:id="rId23" w:history="1">
        <w:r w:rsidR="00AA4233" w:rsidRPr="005B5DEC">
          <w:rPr>
            <w:rStyle w:val="Hyperlink"/>
          </w:rPr>
          <w:t>http://www.qgistutorials.com/en/docs/using_plugins.html</w:t>
        </w:r>
      </w:hyperlink>
    </w:p>
    <w:p w:rsidR="004C6116" w:rsidRDefault="004C6116" w:rsidP="00A9132D">
      <w:pPr>
        <w:spacing w:after="0"/>
        <w:ind w:left="540"/>
      </w:pPr>
    </w:p>
    <w:p w:rsidR="00FF16C2" w:rsidRDefault="00FF16C2" w:rsidP="00A9132D">
      <w:pPr>
        <w:spacing w:after="0"/>
        <w:ind w:left="540"/>
      </w:pPr>
      <w:r>
        <w:rPr>
          <w:rFonts w:cs="Arial"/>
          <w:lang w:val="sr-Latn-RS"/>
        </w:rPr>
        <w:t>Wikipedia</w:t>
      </w:r>
      <w:r w:rsidRPr="00A53F69">
        <w:rPr>
          <w:rFonts w:cs="Arial"/>
          <w:lang w:val="sr-Latn-RS"/>
        </w:rPr>
        <w:t xml:space="preserve"> </w:t>
      </w:r>
      <w:r w:rsidRPr="00A53F69">
        <w:rPr>
          <w:rFonts w:cs="Arial"/>
          <w:lang w:val="sr-Cyrl-RS"/>
        </w:rPr>
        <w:t>(201</w:t>
      </w:r>
      <w:r w:rsidRPr="00A53F69">
        <w:rPr>
          <w:rFonts w:cs="Arial"/>
          <w:lang w:val="sr-Latn-RS"/>
        </w:rPr>
        <w:t>7</w:t>
      </w:r>
      <w:r w:rsidRPr="00A53F69">
        <w:rPr>
          <w:rFonts w:cs="Arial"/>
          <w:lang w:val="sr-Cyrl-RS"/>
        </w:rPr>
        <w:t xml:space="preserve">). </w:t>
      </w:r>
      <w:r w:rsidR="003E2922">
        <w:rPr>
          <w:rFonts w:cs="Arial"/>
          <w:lang w:val="sr-Latn-RS"/>
        </w:rPr>
        <w:t>Pajton</w:t>
      </w:r>
      <w:r w:rsidRPr="00A53F69">
        <w:rPr>
          <w:rFonts w:cs="Arial"/>
          <w:lang w:val="sr-Latn-RS"/>
        </w:rPr>
        <w:t xml:space="preserve"> </w:t>
      </w:r>
      <w:r w:rsidRPr="00A53F69">
        <w:rPr>
          <w:rFonts w:cs="Arial"/>
          <w:lang w:val="sr-Cyrl-RS"/>
        </w:rPr>
        <w:t xml:space="preserve">[online]. </w:t>
      </w:r>
      <w:r w:rsidRPr="00A53F69">
        <w:rPr>
          <w:rFonts w:cs="Arial"/>
          <w:lang w:val="sr-Latn-RS"/>
        </w:rPr>
        <w:t>Dostupno na</w:t>
      </w:r>
      <w:r w:rsidRPr="00A53F69">
        <w:rPr>
          <w:rFonts w:cs="Arial"/>
          <w:lang w:val="sr-Cyrl-RS"/>
        </w:rPr>
        <w:t>:</w:t>
      </w:r>
    </w:p>
    <w:p w:rsidR="00A048A1" w:rsidRDefault="00CB4C66" w:rsidP="00A9132D">
      <w:pPr>
        <w:pStyle w:val="ListParagraph"/>
        <w:spacing w:after="0"/>
        <w:ind w:left="540"/>
        <w:jc w:val="both"/>
      </w:pPr>
      <w:hyperlink r:id="rId24" w:history="1">
        <w:r w:rsidR="003E2922" w:rsidRPr="005B5DEC">
          <w:rPr>
            <w:rStyle w:val="Hyperlink"/>
          </w:rPr>
          <w:t>https://sr.wikipedia.org/wiki/Пајтон_(програмски_језик)</w:t>
        </w:r>
      </w:hyperlink>
    </w:p>
    <w:p w:rsidR="008D1A2F" w:rsidRDefault="008D1A2F" w:rsidP="00A9132D">
      <w:pPr>
        <w:pStyle w:val="ListParagraph"/>
        <w:spacing w:after="0"/>
        <w:ind w:left="540"/>
        <w:jc w:val="both"/>
      </w:pPr>
    </w:p>
    <w:p w:rsidR="008D1A2F" w:rsidRDefault="008D1A2F" w:rsidP="008D1A2F">
      <w:pPr>
        <w:spacing w:after="0"/>
        <w:ind w:left="540"/>
      </w:pPr>
      <w:r>
        <w:rPr>
          <w:rFonts w:cs="Arial"/>
          <w:lang w:val="sr-Latn-RS"/>
        </w:rPr>
        <w:t>Wikipedia</w:t>
      </w:r>
      <w:r w:rsidRPr="00A53F69">
        <w:rPr>
          <w:rFonts w:cs="Arial"/>
          <w:lang w:val="sr-Latn-RS"/>
        </w:rPr>
        <w:t xml:space="preserve"> </w:t>
      </w:r>
      <w:r w:rsidRPr="00A53F69">
        <w:rPr>
          <w:rFonts w:cs="Arial"/>
          <w:lang w:val="sr-Cyrl-RS"/>
        </w:rPr>
        <w:t>(201</w:t>
      </w:r>
      <w:r w:rsidRPr="00A53F69">
        <w:rPr>
          <w:rFonts w:cs="Arial"/>
          <w:lang w:val="sr-Latn-RS"/>
        </w:rPr>
        <w:t>7</w:t>
      </w:r>
      <w:r w:rsidRPr="00A53F69">
        <w:rPr>
          <w:rFonts w:cs="Arial"/>
          <w:lang w:val="sr-Cyrl-RS"/>
        </w:rPr>
        <w:t xml:space="preserve">). </w:t>
      </w:r>
      <w:r w:rsidRPr="008D1A2F">
        <w:rPr>
          <w:rFonts w:cs="Arial"/>
          <w:lang w:val="sr-Latn-RS"/>
        </w:rPr>
        <w:t xml:space="preserve">Gaussian function </w:t>
      </w:r>
      <w:r w:rsidRPr="00A53F69">
        <w:rPr>
          <w:rFonts w:cs="Arial"/>
          <w:lang w:val="sr-Cyrl-RS"/>
        </w:rPr>
        <w:t xml:space="preserve">[online]. </w:t>
      </w:r>
      <w:r w:rsidRPr="00A53F69">
        <w:rPr>
          <w:rFonts w:cs="Arial"/>
          <w:lang w:val="sr-Latn-RS"/>
        </w:rPr>
        <w:t>Dostupno na</w:t>
      </w:r>
      <w:r w:rsidRPr="00A53F69">
        <w:rPr>
          <w:rFonts w:cs="Arial"/>
          <w:lang w:val="sr-Cyrl-RS"/>
        </w:rPr>
        <w:t>:</w:t>
      </w:r>
    </w:p>
    <w:p w:rsidR="008D1A2F" w:rsidRDefault="00CB4C66" w:rsidP="00A9132D">
      <w:pPr>
        <w:pStyle w:val="ListParagraph"/>
        <w:spacing w:after="0"/>
        <w:ind w:left="540"/>
        <w:jc w:val="both"/>
      </w:pPr>
      <w:hyperlink r:id="rId25" w:history="1">
        <w:r w:rsidR="008D1A2F" w:rsidRPr="005B5DEC">
          <w:rPr>
            <w:rStyle w:val="Hyperlink"/>
          </w:rPr>
          <w:t>https://en.wikipedia.org/wiki/Gaussian_function</w:t>
        </w:r>
      </w:hyperlink>
    </w:p>
    <w:p w:rsidR="003E2922" w:rsidRPr="00A53F69" w:rsidRDefault="003E2922" w:rsidP="00A9132D">
      <w:pPr>
        <w:pStyle w:val="ListParagraph"/>
        <w:spacing w:after="0"/>
        <w:ind w:left="540"/>
        <w:jc w:val="both"/>
        <w:rPr>
          <w:b/>
        </w:rPr>
      </w:pPr>
    </w:p>
    <w:p w:rsidR="002458CF" w:rsidRDefault="008D1A2F" w:rsidP="008D1A2F">
      <w:pPr>
        <w:spacing w:after="0"/>
        <w:ind w:left="540"/>
      </w:pPr>
      <w:r w:rsidRPr="008D1A2F">
        <w:rPr>
          <w:rFonts w:cs="Arial"/>
          <w:lang w:val="sr-Latn-RS"/>
        </w:rPr>
        <w:t>Documentation for QGIS testing</w:t>
      </w:r>
      <w:r w:rsidR="00A048A1" w:rsidRPr="00A53F69">
        <w:rPr>
          <w:rFonts w:cs="Arial"/>
          <w:lang w:val="sr-Latn-RS"/>
        </w:rPr>
        <w:t xml:space="preserve"> </w:t>
      </w:r>
      <w:r w:rsidR="00A048A1" w:rsidRPr="00A53F69">
        <w:rPr>
          <w:rFonts w:cs="Arial"/>
          <w:lang w:val="sr-Cyrl-RS"/>
        </w:rPr>
        <w:t>(20</w:t>
      </w:r>
      <w:r>
        <w:rPr>
          <w:rFonts w:cs="Arial"/>
          <w:lang w:val="sr-Latn-RS"/>
        </w:rPr>
        <w:t>17</w:t>
      </w:r>
      <w:r w:rsidR="00A048A1" w:rsidRPr="00A53F69">
        <w:rPr>
          <w:rFonts w:cs="Arial"/>
          <w:lang w:val="sr-Cyrl-RS"/>
        </w:rPr>
        <w:t xml:space="preserve">). </w:t>
      </w:r>
      <w:r w:rsidRPr="008D1A2F">
        <w:rPr>
          <w:rFonts w:cs="Arial"/>
          <w:lang w:val="sr-Latn-RS"/>
        </w:rPr>
        <w:t xml:space="preserve">Grid filter </w:t>
      </w:r>
      <w:r w:rsidR="00A048A1" w:rsidRPr="00A53F69">
        <w:rPr>
          <w:rFonts w:cs="Arial"/>
          <w:lang w:val="sr-Cyrl-RS"/>
        </w:rPr>
        <w:t xml:space="preserve">[online]. </w:t>
      </w:r>
      <w:r w:rsidR="00A048A1" w:rsidRPr="00A53F69">
        <w:rPr>
          <w:rFonts w:cs="Arial"/>
          <w:lang w:val="sr-Latn-RS"/>
        </w:rPr>
        <w:t>Dostupno na</w:t>
      </w:r>
      <w:r w:rsidR="00A048A1" w:rsidRPr="00A53F69">
        <w:rPr>
          <w:rFonts w:cs="Arial"/>
          <w:lang w:val="sr-Cyrl-RS"/>
        </w:rPr>
        <w:t xml:space="preserve">: </w:t>
      </w:r>
      <w:hyperlink r:id="rId26" w:anchor="user-defined-filter" w:history="1">
        <w:r w:rsidRPr="005B5DEC">
          <w:rPr>
            <w:rStyle w:val="Hyperlink"/>
          </w:rPr>
          <w:t>https://docs.qgis.org/testing/en/docs/user_manual/processing_algs/saga/grid_filter.html#user-defined-filter</w:t>
        </w:r>
      </w:hyperlink>
    </w:p>
    <w:p w:rsidR="00AA4233" w:rsidRDefault="00AA4233" w:rsidP="008D1A2F">
      <w:pPr>
        <w:spacing w:after="0"/>
        <w:ind w:left="540"/>
      </w:pPr>
    </w:p>
    <w:p w:rsidR="00AA4233" w:rsidRDefault="00AA4233" w:rsidP="008D1A2F">
      <w:pPr>
        <w:spacing w:after="0"/>
        <w:ind w:left="540"/>
      </w:pPr>
      <w:r>
        <w:t>H</w:t>
      </w:r>
      <w:r w:rsidRPr="00AA4233">
        <w:t xml:space="preserve">omepages </w:t>
      </w:r>
      <w:r>
        <w:t>(2003</w:t>
      </w:r>
      <w:r w:rsidRPr="00AA4233">
        <w:t>). Laplacian/Laplacian of Gaussian - R. Fisher, S. Pe</w:t>
      </w:r>
      <w:r>
        <w:t>rkins, A. Walker and E. Wolfart</w:t>
      </w:r>
      <w:r w:rsidRPr="00AA4233">
        <w:t xml:space="preserve"> [online]. Dostupno na:</w:t>
      </w:r>
    </w:p>
    <w:p w:rsidR="00AA4233" w:rsidRDefault="00CB4C66" w:rsidP="008D1A2F">
      <w:pPr>
        <w:spacing w:after="0"/>
        <w:ind w:left="540"/>
      </w:pPr>
      <w:hyperlink r:id="rId27" w:history="1">
        <w:r w:rsidR="00AA4233" w:rsidRPr="005B5DEC">
          <w:rPr>
            <w:rStyle w:val="Hyperlink"/>
          </w:rPr>
          <w:t>http://homepages.inf.ed.ac.uk/rbf/HIPR2/log.htm</w:t>
        </w:r>
      </w:hyperlink>
    </w:p>
    <w:p w:rsidR="00AA4233" w:rsidRDefault="00AA4233" w:rsidP="008D1A2F">
      <w:pPr>
        <w:spacing w:after="0"/>
        <w:ind w:left="540"/>
      </w:pPr>
    </w:p>
    <w:p w:rsidR="00AA4233" w:rsidRDefault="00AA4233" w:rsidP="00AA4233">
      <w:pPr>
        <w:spacing w:after="0"/>
        <w:ind w:left="540"/>
      </w:pPr>
      <w:r w:rsidRPr="00AA4233">
        <w:rPr>
          <w:rFonts w:cs="Arial"/>
          <w:lang w:val="sr-Latn-RS"/>
        </w:rPr>
        <w:t xml:space="preserve">Fred's ImageMagick Scripts </w:t>
      </w:r>
      <w:r w:rsidRPr="00A53F69">
        <w:rPr>
          <w:rFonts w:cs="Arial"/>
          <w:lang w:val="sr-Cyrl-RS"/>
        </w:rPr>
        <w:t>(201</w:t>
      </w:r>
      <w:r>
        <w:rPr>
          <w:rFonts w:cs="Arial"/>
          <w:lang w:val="sr-Latn-RS"/>
        </w:rPr>
        <w:t>5</w:t>
      </w:r>
      <w:r w:rsidRPr="00A53F69">
        <w:rPr>
          <w:rFonts w:cs="Arial"/>
          <w:lang w:val="sr-Cyrl-RS"/>
        </w:rPr>
        <w:t xml:space="preserve">). </w:t>
      </w:r>
      <w:r w:rsidRPr="00AA4233">
        <w:rPr>
          <w:rFonts w:cs="Arial"/>
          <w:lang w:val="sr-Latn-RS"/>
        </w:rPr>
        <w:t>LAPLACIAN</w:t>
      </w:r>
      <w:r>
        <w:rPr>
          <w:rFonts w:cs="Arial"/>
          <w:lang w:val="sr-Latn-RS"/>
        </w:rPr>
        <w:t xml:space="preserve"> </w:t>
      </w:r>
      <w:r>
        <w:t xml:space="preserve">- </w:t>
      </w:r>
      <w:r w:rsidRPr="00AA4233">
        <w:rPr>
          <w:rFonts w:cs="Arial"/>
          <w:lang w:val="sr-Latn-RS"/>
        </w:rPr>
        <w:t>Fred Weinhaus</w:t>
      </w:r>
      <w:r w:rsidRPr="008D1A2F">
        <w:rPr>
          <w:rFonts w:cs="Arial"/>
          <w:lang w:val="sr-Latn-RS"/>
        </w:rPr>
        <w:t xml:space="preserve"> </w:t>
      </w:r>
      <w:r w:rsidRPr="00A53F69">
        <w:rPr>
          <w:rFonts w:cs="Arial"/>
          <w:lang w:val="sr-Cyrl-RS"/>
        </w:rPr>
        <w:t xml:space="preserve">[online]. </w:t>
      </w:r>
      <w:r w:rsidRPr="00A53F69">
        <w:rPr>
          <w:rFonts w:cs="Arial"/>
          <w:lang w:val="sr-Latn-RS"/>
        </w:rPr>
        <w:t>Dostupno na</w:t>
      </w:r>
      <w:r w:rsidRPr="00A53F69">
        <w:rPr>
          <w:rFonts w:cs="Arial"/>
          <w:lang w:val="sr-Cyrl-RS"/>
        </w:rPr>
        <w:t>:</w:t>
      </w:r>
    </w:p>
    <w:p w:rsidR="008D1A2F" w:rsidRDefault="00CB4C66" w:rsidP="008D1A2F">
      <w:pPr>
        <w:spacing w:after="0"/>
        <w:ind w:left="540"/>
      </w:pPr>
      <w:hyperlink r:id="rId28" w:history="1">
        <w:r w:rsidR="00AA4233" w:rsidRPr="005B5DEC">
          <w:rPr>
            <w:rStyle w:val="Hyperlink"/>
          </w:rPr>
          <w:t>http://www.fmwconcepts.com/imagemagick/laplacian/index.php</w:t>
        </w:r>
      </w:hyperlink>
    </w:p>
    <w:p w:rsidR="004860FC" w:rsidRDefault="004860FC" w:rsidP="008D1A2F">
      <w:pPr>
        <w:spacing w:after="0"/>
        <w:ind w:left="540"/>
      </w:pPr>
    </w:p>
    <w:p w:rsidR="004860FC" w:rsidRDefault="004860FC" w:rsidP="004860FC">
      <w:pPr>
        <w:spacing w:after="0"/>
        <w:ind w:left="540"/>
      </w:pPr>
      <w:r>
        <w:rPr>
          <w:rFonts w:cs="Arial"/>
          <w:lang w:val="sr-Latn-RS"/>
        </w:rPr>
        <w:t>Geographic Information Systems</w:t>
      </w:r>
      <w:r w:rsidRPr="00AA4233">
        <w:rPr>
          <w:rFonts w:cs="Arial"/>
          <w:lang w:val="sr-Latn-RS"/>
        </w:rPr>
        <w:t xml:space="preserve"> </w:t>
      </w:r>
      <w:r w:rsidRPr="00A53F69">
        <w:rPr>
          <w:rFonts w:cs="Arial"/>
          <w:lang w:val="sr-Cyrl-RS"/>
        </w:rPr>
        <w:t>(</w:t>
      </w:r>
      <w:r>
        <w:rPr>
          <w:rFonts w:cs="Arial"/>
          <w:lang w:val="sr-Latn-RS"/>
        </w:rPr>
        <w:t>2013</w:t>
      </w:r>
      <w:r w:rsidRPr="00A53F69">
        <w:rPr>
          <w:rFonts w:cs="Arial"/>
          <w:lang w:val="sr-Cyrl-RS"/>
        </w:rPr>
        <w:t xml:space="preserve">). </w:t>
      </w:r>
      <w:r w:rsidRPr="004860FC">
        <w:rPr>
          <w:rFonts w:cs="Arial"/>
          <w:lang w:val="sr-Latn-RS"/>
        </w:rPr>
        <w:t xml:space="preserve">How to get field names in pyqgis 2.0 </w:t>
      </w:r>
      <w:r>
        <w:rPr>
          <w:rFonts w:cs="Arial"/>
          <w:lang w:val="sr-Latn-RS"/>
        </w:rPr>
        <w:t xml:space="preserve">– gene </w:t>
      </w:r>
      <w:r w:rsidRPr="00A53F69">
        <w:rPr>
          <w:rFonts w:cs="Arial"/>
          <w:lang w:val="sr-Cyrl-RS"/>
        </w:rPr>
        <w:t xml:space="preserve">[online]. </w:t>
      </w:r>
      <w:r w:rsidRPr="00A53F69">
        <w:rPr>
          <w:rFonts w:cs="Arial"/>
          <w:lang w:val="sr-Latn-RS"/>
        </w:rPr>
        <w:t>Dostupno na</w:t>
      </w:r>
      <w:r w:rsidRPr="00A53F69">
        <w:rPr>
          <w:rFonts w:cs="Arial"/>
          <w:lang w:val="sr-Cyrl-RS"/>
        </w:rPr>
        <w:t>:</w:t>
      </w:r>
    </w:p>
    <w:p w:rsidR="004860FC" w:rsidRDefault="00CB4C66" w:rsidP="008D1A2F">
      <w:pPr>
        <w:spacing w:after="0"/>
        <w:ind w:left="540"/>
      </w:pPr>
      <w:hyperlink r:id="rId29" w:history="1">
        <w:r w:rsidR="004860FC" w:rsidRPr="005B5DEC">
          <w:rPr>
            <w:rStyle w:val="Hyperlink"/>
          </w:rPr>
          <w:t>https://gis.stackexchange.com/questions/76364/how-to-get-field-names-in-pyqgis-2-0</w:t>
        </w:r>
      </w:hyperlink>
    </w:p>
    <w:p w:rsidR="004860FC" w:rsidRDefault="004860FC" w:rsidP="008D1A2F">
      <w:pPr>
        <w:spacing w:after="0"/>
        <w:ind w:left="540"/>
      </w:pPr>
    </w:p>
    <w:p w:rsidR="00AA4233" w:rsidRPr="00AA4233" w:rsidRDefault="00AA4233" w:rsidP="008D1A2F">
      <w:pPr>
        <w:spacing w:after="0"/>
        <w:ind w:left="540"/>
      </w:pPr>
    </w:p>
    <w:p w:rsidR="00A53F69" w:rsidRPr="00AA4233" w:rsidRDefault="00A53F69" w:rsidP="00A9132D">
      <w:pPr>
        <w:spacing w:after="0"/>
        <w:ind w:left="540"/>
        <w:rPr>
          <w:rFonts w:cs="Arial"/>
          <w:shd w:val="clear" w:color="auto" w:fill="FEFEFE"/>
        </w:rPr>
      </w:pPr>
    </w:p>
    <w:sectPr w:rsidR="00A53F69" w:rsidRPr="00AA4233" w:rsidSect="00BC53D9">
      <w:pgSz w:w="11909" w:h="16834" w:code="9"/>
      <w:pgMar w:top="1411" w:right="1411" w:bottom="1411"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92678"/>
    <w:multiLevelType w:val="hybridMultilevel"/>
    <w:tmpl w:val="598CA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491899"/>
    <w:multiLevelType w:val="hybridMultilevel"/>
    <w:tmpl w:val="301C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AA44CC"/>
    <w:multiLevelType w:val="hybridMultilevel"/>
    <w:tmpl w:val="49A8362A"/>
    <w:lvl w:ilvl="0" w:tplc="66A43EAA">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compat>
    <w:compatSetting w:name="compatibilityMode" w:uri="http://schemas.microsoft.com/office/word" w:val="12"/>
  </w:compat>
  <w:rsids>
    <w:rsidRoot w:val="007B1840"/>
    <w:rsid w:val="00000785"/>
    <w:rsid w:val="000008AC"/>
    <w:rsid w:val="0000385A"/>
    <w:rsid w:val="000061D3"/>
    <w:rsid w:val="0001444E"/>
    <w:rsid w:val="000146FC"/>
    <w:rsid w:val="00015631"/>
    <w:rsid w:val="000217F1"/>
    <w:rsid w:val="000246DE"/>
    <w:rsid w:val="00024791"/>
    <w:rsid w:val="0003123D"/>
    <w:rsid w:val="00035AA3"/>
    <w:rsid w:val="000458C2"/>
    <w:rsid w:val="00045919"/>
    <w:rsid w:val="00050362"/>
    <w:rsid w:val="00065393"/>
    <w:rsid w:val="00074B04"/>
    <w:rsid w:val="00081E01"/>
    <w:rsid w:val="00084EFA"/>
    <w:rsid w:val="00085909"/>
    <w:rsid w:val="0009694A"/>
    <w:rsid w:val="00096BBF"/>
    <w:rsid w:val="000A6D91"/>
    <w:rsid w:val="000A70A8"/>
    <w:rsid w:val="000B1FB2"/>
    <w:rsid w:val="000B3EAE"/>
    <w:rsid w:val="000B483F"/>
    <w:rsid w:val="000B6B55"/>
    <w:rsid w:val="000C1DF5"/>
    <w:rsid w:val="000C3721"/>
    <w:rsid w:val="000C4EFE"/>
    <w:rsid w:val="000C4F65"/>
    <w:rsid w:val="000D58CB"/>
    <w:rsid w:val="000D755E"/>
    <w:rsid w:val="000E2523"/>
    <w:rsid w:val="000E2C7A"/>
    <w:rsid w:val="000E4216"/>
    <w:rsid w:val="000F2CBE"/>
    <w:rsid w:val="000F4953"/>
    <w:rsid w:val="000F558D"/>
    <w:rsid w:val="00100529"/>
    <w:rsid w:val="0010091E"/>
    <w:rsid w:val="00101E37"/>
    <w:rsid w:val="00110255"/>
    <w:rsid w:val="00110EA0"/>
    <w:rsid w:val="00115E2C"/>
    <w:rsid w:val="00117833"/>
    <w:rsid w:val="0012183D"/>
    <w:rsid w:val="0012259F"/>
    <w:rsid w:val="00123FEA"/>
    <w:rsid w:val="00125214"/>
    <w:rsid w:val="0015287A"/>
    <w:rsid w:val="00162409"/>
    <w:rsid w:val="001667E9"/>
    <w:rsid w:val="00167C1D"/>
    <w:rsid w:val="001709CC"/>
    <w:rsid w:val="0018012D"/>
    <w:rsid w:val="00181935"/>
    <w:rsid w:val="0018195F"/>
    <w:rsid w:val="001863DD"/>
    <w:rsid w:val="00190C59"/>
    <w:rsid w:val="001913C4"/>
    <w:rsid w:val="00191A2A"/>
    <w:rsid w:val="0019368A"/>
    <w:rsid w:val="00195442"/>
    <w:rsid w:val="0019787A"/>
    <w:rsid w:val="001B091D"/>
    <w:rsid w:val="001C3801"/>
    <w:rsid w:val="001C726C"/>
    <w:rsid w:val="001D069A"/>
    <w:rsid w:val="001D0C2A"/>
    <w:rsid w:val="001D5A9E"/>
    <w:rsid w:val="001D5CC6"/>
    <w:rsid w:val="001E1A6E"/>
    <w:rsid w:val="001F06B0"/>
    <w:rsid w:val="001F40B1"/>
    <w:rsid w:val="001F471A"/>
    <w:rsid w:val="001F7639"/>
    <w:rsid w:val="0020166A"/>
    <w:rsid w:val="00211599"/>
    <w:rsid w:val="00214CAE"/>
    <w:rsid w:val="00215A57"/>
    <w:rsid w:val="002246D1"/>
    <w:rsid w:val="00224CCE"/>
    <w:rsid w:val="00226F68"/>
    <w:rsid w:val="00227887"/>
    <w:rsid w:val="00230E5E"/>
    <w:rsid w:val="00231E39"/>
    <w:rsid w:val="00232D65"/>
    <w:rsid w:val="00234A57"/>
    <w:rsid w:val="00241992"/>
    <w:rsid w:val="00242F96"/>
    <w:rsid w:val="00243089"/>
    <w:rsid w:val="002458CF"/>
    <w:rsid w:val="00246CA7"/>
    <w:rsid w:val="00247DFF"/>
    <w:rsid w:val="002542B8"/>
    <w:rsid w:val="002567D7"/>
    <w:rsid w:val="00263941"/>
    <w:rsid w:val="002647C7"/>
    <w:rsid w:val="00266011"/>
    <w:rsid w:val="00272A3D"/>
    <w:rsid w:val="00273F55"/>
    <w:rsid w:val="00275D29"/>
    <w:rsid w:val="00277C53"/>
    <w:rsid w:val="00281443"/>
    <w:rsid w:val="00281C18"/>
    <w:rsid w:val="002834A3"/>
    <w:rsid w:val="00292085"/>
    <w:rsid w:val="00296DE4"/>
    <w:rsid w:val="002A5239"/>
    <w:rsid w:val="002A7477"/>
    <w:rsid w:val="002A7DB9"/>
    <w:rsid w:val="002D087B"/>
    <w:rsid w:val="002D272D"/>
    <w:rsid w:val="002D48F1"/>
    <w:rsid w:val="002D5815"/>
    <w:rsid w:val="002D6FEC"/>
    <w:rsid w:val="002E2E72"/>
    <w:rsid w:val="002F0C43"/>
    <w:rsid w:val="002F49E2"/>
    <w:rsid w:val="002F6D99"/>
    <w:rsid w:val="0030109B"/>
    <w:rsid w:val="003027D6"/>
    <w:rsid w:val="00305A35"/>
    <w:rsid w:val="00314FF2"/>
    <w:rsid w:val="00322B91"/>
    <w:rsid w:val="0033037C"/>
    <w:rsid w:val="00331565"/>
    <w:rsid w:val="00333CB4"/>
    <w:rsid w:val="00337214"/>
    <w:rsid w:val="00347BAE"/>
    <w:rsid w:val="003500F7"/>
    <w:rsid w:val="0035755C"/>
    <w:rsid w:val="00357FB7"/>
    <w:rsid w:val="00360B99"/>
    <w:rsid w:val="00363324"/>
    <w:rsid w:val="00364717"/>
    <w:rsid w:val="0036547F"/>
    <w:rsid w:val="00366A09"/>
    <w:rsid w:val="003716A1"/>
    <w:rsid w:val="003719A0"/>
    <w:rsid w:val="00384594"/>
    <w:rsid w:val="0038525B"/>
    <w:rsid w:val="00387802"/>
    <w:rsid w:val="00390063"/>
    <w:rsid w:val="00392373"/>
    <w:rsid w:val="00393556"/>
    <w:rsid w:val="00394A97"/>
    <w:rsid w:val="003976E9"/>
    <w:rsid w:val="003A1ADC"/>
    <w:rsid w:val="003A2F79"/>
    <w:rsid w:val="003A5874"/>
    <w:rsid w:val="003A6090"/>
    <w:rsid w:val="003B3D4E"/>
    <w:rsid w:val="003B4CC8"/>
    <w:rsid w:val="003C022D"/>
    <w:rsid w:val="003C2767"/>
    <w:rsid w:val="003C3A47"/>
    <w:rsid w:val="003C674A"/>
    <w:rsid w:val="003C736D"/>
    <w:rsid w:val="003C7C4E"/>
    <w:rsid w:val="003D2452"/>
    <w:rsid w:val="003D4234"/>
    <w:rsid w:val="003D4F95"/>
    <w:rsid w:val="003D75BF"/>
    <w:rsid w:val="003D76A0"/>
    <w:rsid w:val="003E2922"/>
    <w:rsid w:val="003E37DF"/>
    <w:rsid w:val="003E73E3"/>
    <w:rsid w:val="003F1E6A"/>
    <w:rsid w:val="003F53E9"/>
    <w:rsid w:val="003F7F39"/>
    <w:rsid w:val="003F7FA8"/>
    <w:rsid w:val="0040159C"/>
    <w:rsid w:val="00401B31"/>
    <w:rsid w:val="00406D32"/>
    <w:rsid w:val="00412884"/>
    <w:rsid w:val="00412CE9"/>
    <w:rsid w:val="004131FF"/>
    <w:rsid w:val="00422A45"/>
    <w:rsid w:val="0044293D"/>
    <w:rsid w:val="004462B0"/>
    <w:rsid w:val="00450506"/>
    <w:rsid w:val="00451286"/>
    <w:rsid w:val="00453917"/>
    <w:rsid w:val="00456FF8"/>
    <w:rsid w:val="00465DFD"/>
    <w:rsid w:val="00467D45"/>
    <w:rsid w:val="00471888"/>
    <w:rsid w:val="00472385"/>
    <w:rsid w:val="0047793E"/>
    <w:rsid w:val="00485DF3"/>
    <w:rsid w:val="004860FC"/>
    <w:rsid w:val="004862C9"/>
    <w:rsid w:val="00486676"/>
    <w:rsid w:val="00487258"/>
    <w:rsid w:val="00487D35"/>
    <w:rsid w:val="004938BF"/>
    <w:rsid w:val="004A02E0"/>
    <w:rsid w:val="004A03FE"/>
    <w:rsid w:val="004A13B3"/>
    <w:rsid w:val="004A2AC0"/>
    <w:rsid w:val="004A5D47"/>
    <w:rsid w:val="004B006B"/>
    <w:rsid w:val="004B3AE2"/>
    <w:rsid w:val="004B532A"/>
    <w:rsid w:val="004C6116"/>
    <w:rsid w:val="004D0CF1"/>
    <w:rsid w:val="004D1F31"/>
    <w:rsid w:val="004D2833"/>
    <w:rsid w:val="004D4412"/>
    <w:rsid w:val="004D4D1F"/>
    <w:rsid w:val="004E33B7"/>
    <w:rsid w:val="004E6E5C"/>
    <w:rsid w:val="004E7954"/>
    <w:rsid w:val="004F506A"/>
    <w:rsid w:val="004F53C8"/>
    <w:rsid w:val="004F65F4"/>
    <w:rsid w:val="004F680C"/>
    <w:rsid w:val="00500769"/>
    <w:rsid w:val="00507970"/>
    <w:rsid w:val="00507BD2"/>
    <w:rsid w:val="005129AB"/>
    <w:rsid w:val="00514A91"/>
    <w:rsid w:val="005176F9"/>
    <w:rsid w:val="00517E6F"/>
    <w:rsid w:val="00520BC2"/>
    <w:rsid w:val="00533276"/>
    <w:rsid w:val="00543C9E"/>
    <w:rsid w:val="00567029"/>
    <w:rsid w:val="00567B47"/>
    <w:rsid w:val="0057234B"/>
    <w:rsid w:val="0057663B"/>
    <w:rsid w:val="005852D6"/>
    <w:rsid w:val="00593E9B"/>
    <w:rsid w:val="00594509"/>
    <w:rsid w:val="0059636A"/>
    <w:rsid w:val="005A1593"/>
    <w:rsid w:val="005A46C6"/>
    <w:rsid w:val="005A50EF"/>
    <w:rsid w:val="005A66D1"/>
    <w:rsid w:val="005B08DA"/>
    <w:rsid w:val="005B2E39"/>
    <w:rsid w:val="005B3FA4"/>
    <w:rsid w:val="005C2689"/>
    <w:rsid w:val="005C7767"/>
    <w:rsid w:val="005C782E"/>
    <w:rsid w:val="005C7979"/>
    <w:rsid w:val="005D4FA6"/>
    <w:rsid w:val="005E05C4"/>
    <w:rsid w:val="005F0877"/>
    <w:rsid w:val="005F2D64"/>
    <w:rsid w:val="005F50FD"/>
    <w:rsid w:val="005F57D2"/>
    <w:rsid w:val="006006C1"/>
    <w:rsid w:val="00600AE1"/>
    <w:rsid w:val="006039EE"/>
    <w:rsid w:val="0060787B"/>
    <w:rsid w:val="00610C18"/>
    <w:rsid w:val="006219D3"/>
    <w:rsid w:val="006225B0"/>
    <w:rsid w:val="00622C2B"/>
    <w:rsid w:val="00623C20"/>
    <w:rsid w:val="0062633F"/>
    <w:rsid w:val="00626AC5"/>
    <w:rsid w:val="0063325D"/>
    <w:rsid w:val="00635018"/>
    <w:rsid w:val="00640739"/>
    <w:rsid w:val="00645DA4"/>
    <w:rsid w:val="00646A76"/>
    <w:rsid w:val="006476DE"/>
    <w:rsid w:val="006621A2"/>
    <w:rsid w:val="00663E44"/>
    <w:rsid w:val="0066773D"/>
    <w:rsid w:val="00667CCC"/>
    <w:rsid w:val="00670ED5"/>
    <w:rsid w:val="00670FD1"/>
    <w:rsid w:val="0067297F"/>
    <w:rsid w:val="00672F17"/>
    <w:rsid w:val="006742EE"/>
    <w:rsid w:val="00677709"/>
    <w:rsid w:val="006803A5"/>
    <w:rsid w:val="00691257"/>
    <w:rsid w:val="006948F2"/>
    <w:rsid w:val="00696CC8"/>
    <w:rsid w:val="006A32DB"/>
    <w:rsid w:val="006B2823"/>
    <w:rsid w:val="006D19D4"/>
    <w:rsid w:val="006D1A32"/>
    <w:rsid w:val="006D1A89"/>
    <w:rsid w:val="006D6D31"/>
    <w:rsid w:val="006E55EE"/>
    <w:rsid w:val="006F199A"/>
    <w:rsid w:val="0070135B"/>
    <w:rsid w:val="0070489D"/>
    <w:rsid w:val="00705E77"/>
    <w:rsid w:val="00710BD8"/>
    <w:rsid w:val="00715C1A"/>
    <w:rsid w:val="00723395"/>
    <w:rsid w:val="0072770A"/>
    <w:rsid w:val="00734546"/>
    <w:rsid w:val="007367EB"/>
    <w:rsid w:val="0074089B"/>
    <w:rsid w:val="00740954"/>
    <w:rsid w:val="007443F0"/>
    <w:rsid w:val="00744565"/>
    <w:rsid w:val="0074495D"/>
    <w:rsid w:val="0075350C"/>
    <w:rsid w:val="00754A1F"/>
    <w:rsid w:val="0075795F"/>
    <w:rsid w:val="00765E87"/>
    <w:rsid w:val="007704F4"/>
    <w:rsid w:val="00770E28"/>
    <w:rsid w:val="007712FF"/>
    <w:rsid w:val="007774DF"/>
    <w:rsid w:val="00777A21"/>
    <w:rsid w:val="00783269"/>
    <w:rsid w:val="007908C7"/>
    <w:rsid w:val="00791407"/>
    <w:rsid w:val="00792372"/>
    <w:rsid w:val="007929C0"/>
    <w:rsid w:val="00793059"/>
    <w:rsid w:val="007A0E4F"/>
    <w:rsid w:val="007A1B08"/>
    <w:rsid w:val="007B1840"/>
    <w:rsid w:val="007B4BF2"/>
    <w:rsid w:val="007B4CDA"/>
    <w:rsid w:val="007B6743"/>
    <w:rsid w:val="007B76A2"/>
    <w:rsid w:val="007C2FC9"/>
    <w:rsid w:val="007D6AC1"/>
    <w:rsid w:val="007E1785"/>
    <w:rsid w:val="007E3039"/>
    <w:rsid w:val="007E3ECC"/>
    <w:rsid w:val="007E4F5D"/>
    <w:rsid w:val="007E5E76"/>
    <w:rsid w:val="007E61AC"/>
    <w:rsid w:val="007F410D"/>
    <w:rsid w:val="00802649"/>
    <w:rsid w:val="00802C33"/>
    <w:rsid w:val="00806A40"/>
    <w:rsid w:val="008103D3"/>
    <w:rsid w:val="0081176A"/>
    <w:rsid w:val="00813720"/>
    <w:rsid w:val="0081656B"/>
    <w:rsid w:val="0081701E"/>
    <w:rsid w:val="008227E2"/>
    <w:rsid w:val="0083042D"/>
    <w:rsid w:val="008328A0"/>
    <w:rsid w:val="00833367"/>
    <w:rsid w:val="00837900"/>
    <w:rsid w:val="00842CFD"/>
    <w:rsid w:val="00843A14"/>
    <w:rsid w:val="00843A8A"/>
    <w:rsid w:val="008461C2"/>
    <w:rsid w:val="00850CA3"/>
    <w:rsid w:val="00851144"/>
    <w:rsid w:val="00852286"/>
    <w:rsid w:val="0086026C"/>
    <w:rsid w:val="00864567"/>
    <w:rsid w:val="0086604A"/>
    <w:rsid w:val="00870745"/>
    <w:rsid w:val="0087136C"/>
    <w:rsid w:val="008716D1"/>
    <w:rsid w:val="00871F17"/>
    <w:rsid w:val="00874DE7"/>
    <w:rsid w:val="00884BA4"/>
    <w:rsid w:val="008967EF"/>
    <w:rsid w:val="008A1547"/>
    <w:rsid w:val="008A4C63"/>
    <w:rsid w:val="008A6FB4"/>
    <w:rsid w:val="008B2E25"/>
    <w:rsid w:val="008B66CF"/>
    <w:rsid w:val="008B7619"/>
    <w:rsid w:val="008C0E64"/>
    <w:rsid w:val="008D1650"/>
    <w:rsid w:val="008D1A2F"/>
    <w:rsid w:val="008D6FB1"/>
    <w:rsid w:val="008E67DB"/>
    <w:rsid w:val="008F5DEC"/>
    <w:rsid w:val="008F64C7"/>
    <w:rsid w:val="009005F0"/>
    <w:rsid w:val="00903FE1"/>
    <w:rsid w:val="009074BA"/>
    <w:rsid w:val="009113F6"/>
    <w:rsid w:val="009121E9"/>
    <w:rsid w:val="00912E15"/>
    <w:rsid w:val="00913F44"/>
    <w:rsid w:val="00914CB7"/>
    <w:rsid w:val="009175F4"/>
    <w:rsid w:val="00921DD1"/>
    <w:rsid w:val="00922595"/>
    <w:rsid w:val="00925CE6"/>
    <w:rsid w:val="00926AC8"/>
    <w:rsid w:val="00935C0A"/>
    <w:rsid w:val="00936754"/>
    <w:rsid w:val="0094609D"/>
    <w:rsid w:val="0095425F"/>
    <w:rsid w:val="00957912"/>
    <w:rsid w:val="009632B6"/>
    <w:rsid w:val="0096360E"/>
    <w:rsid w:val="00967E2C"/>
    <w:rsid w:val="00973CD1"/>
    <w:rsid w:val="009851C7"/>
    <w:rsid w:val="00987706"/>
    <w:rsid w:val="0099309F"/>
    <w:rsid w:val="009936C5"/>
    <w:rsid w:val="009A7060"/>
    <w:rsid w:val="009C2C34"/>
    <w:rsid w:val="009D0825"/>
    <w:rsid w:val="009D1AA9"/>
    <w:rsid w:val="009D27B8"/>
    <w:rsid w:val="009D3E75"/>
    <w:rsid w:val="009E1D94"/>
    <w:rsid w:val="009E5240"/>
    <w:rsid w:val="009E5348"/>
    <w:rsid w:val="009F4997"/>
    <w:rsid w:val="009F782B"/>
    <w:rsid w:val="00A02AD7"/>
    <w:rsid w:val="00A048A1"/>
    <w:rsid w:val="00A072E3"/>
    <w:rsid w:val="00A07C56"/>
    <w:rsid w:val="00A12D52"/>
    <w:rsid w:val="00A2309B"/>
    <w:rsid w:val="00A26C92"/>
    <w:rsid w:val="00A30B26"/>
    <w:rsid w:val="00A51375"/>
    <w:rsid w:val="00A522AD"/>
    <w:rsid w:val="00A53F69"/>
    <w:rsid w:val="00A543BF"/>
    <w:rsid w:val="00A60506"/>
    <w:rsid w:val="00A633F9"/>
    <w:rsid w:val="00A716DA"/>
    <w:rsid w:val="00A732FA"/>
    <w:rsid w:val="00A80466"/>
    <w:rsid w:val="00A83AC0"/>
    <w:rsid w:val="00A8511E"/>
    <w:rsid w:val="00A875E2"/>
    <w:rsid w:val="00A9132D"/>
    <w:rsid w:val="00A9298C"/>
    <w:rsid w:val="00A92FA5"/>
    <w:rsid w:val="00A95D22"/>
    <w:rsid w:val="00A971D7"/>
    <w:rsid w:val="00AA2E71"/>
    <w:rsid w:val="00AA4233"/>
    <w:rsid w:val="00AA4799"/>
    <w:rsid w:val="00AA7E7F"/>
    <w:rsid w:val="00AB05BF"/>
    <w:rsid w:val="00AC4BA0"/>
    <w:rsid w:val="00AE514E"/>
    <w:rsid w:val="00AF0ED4"/>
    <w:rsid w:val="00AF1F48"/>
    <w:rsid w:val="00AF2A8D"/>
    <w:rsid w:val="00AF2AD2"/>
    <w:rsid w:val="00AF5C04"/>
    <w:rsid w:val="00B002DF"/>
    <w:rsid w:val="00B11053"/>
    <w:rsid w:val="00B14451"/>
    <w:rsid w:val="00B17AB9"/>
    <w:rsid w:val="00B23FC4"/>
    <w:rsid w:val="00B259FB"/>
    <w:rsid w:val="00B301B8"/>
    <w:rsid w:val="00B30728"/>
    <w:rsid w:val="00B319C6"/>
    <w:rsid w:val="00B323D7"/>
    <w:rsid w:val="00B45093"/>
    <w:rsid w:val="00B451DF"/>
    <w:rsid w:val="00B4798B"/>
    <w:rsid w:val="00B53625"/>
    <w:rsid w:val="00B57D02"/>
    <w:rsid w:val="00B6285C"/>
    <w:rsid w:val="00B62C3F"/>
    <w:rsid w:val="00B63C00"/>
    <w:rsid w:val="00B6436E"/>
    <w:rsid w:val="00B64ADA"/>
    <w:rsid w:val="00B75FFF"/>
    <w:rsid w:val="00B7763B"/>
    <w:rsid w:val="00B80465"/>
    <w:rsid w:val="00B823E1"/>
    <w:rsid w:val="00B834EE"/>
    <w:rsid w:val="00B8644A"/>
    <w:rsid w:val="00B901C1"/>
    <w:rsid w:val="00B90FC9"/>
    <w:rsid w:val="00BA1855"/>
    <w:rsid w:val="00BA3205"/>
    <w:rsid w:val="00BA5516"/>
    <w:rsid w:val="00BB1E7A"/>
    <w:rsid w:val="00BB2143"/>
    <w:rsid w:val="00BB2994"/>
    <w:rsid w:val="00BB5E27"/>
    <w:rsid w:val="00BC01C7"/>
    <w:rsid w:val="00BC02BA"/>
    <w:rsid w:val="00BC53D9"/>
    <w:rsid w:val="00BD39BF"/>
    <w:rsid w:val="00BD4437"/>
    <w:rsid w:val="00BD4DCD"/>
    <w:rsid w:val="00BD5430"/>
    <w:rsid w:val="00BE0DD7"/>
    <w:rsid w:val="00BE3D48"/>
    <w:rsid w:val="00BE6B4A"/>
    <w:rsid w:val="00BE6DE4"/>
    <w:rsid w:val="00BF458F"/>
    <w:rsid w:val="00C00B3C"/>
    <w:rsid w:val="00C0539D"/>
    <w:rsid w:val="00C10C5A"/>
    <w:rsid w:val="00C142F5"/>
    <w:rsid w:val="00C21AB7"/>
    <w:rsid w:val="00C2270C"/>
    <w:rsid w:val="00C352FA"/>
    <w:rsid w:val="00C44A81"/>
    <w:rsid w:val="00C44CD3"/>
    <w:rsid w:val="00C53A21"/>
    <w:rsid w:val="00C54574"/>
    <w:rsid w:val="00C5580E"/>
    <w:rsid w:val="00C6171E"/>
    <w:rsid w:val="00C62166"/>
    <w:rsid w:val="00C64C8D"/>
    <w:rsid w:val="00C65510"/>
    <w:rsid w:val="00C6647D"/>
    <w:rsid w:val="00C66CFD"/>
    <w:rsid w:val="00C73F60"/>
    <w:rsid w:val="00C77341"/>
    <w:rsid w:val="00C908BF"/>
    <w:rsid w:val="00C90EC5"/>
    <w:rsid w:val="00CA1BA0"/>
    <w:rsid w:val="00CA29E3"/>
    <w:rsid w:val="00CA3DDA"/>
    <w:rsid w:val="00CB01E3"/>
    <w:rsid w:val="00CB4C66"/>
    <w:rsid w:val="00CC27AC"/>
    <w:rsid w:val="00CC4B73"/>
    <w:rsid w:val="00CD061E"/>
    <w:rsid w:val="00CD21A4"/>
    <w:rsid w:val="00CD2BD2"/>
    <w:rsid w:val="00CD31F0"/>
    <w:rsid w:val="00CE1F13"/>
    <w:rsid w:val="00CE5321"/>
    <w:rsid w:val="00CF223C"/>
    <w:rsid w:val="00CF4767"/>
    <w:rsid w:val="00CF5D6C"/>
    <w:rsid w:val="00D05CD5"/>
    <w:rsid w:val="00D077B9"/>
    <w:rsid w:val="00D137AB"/>
    <w:rsid w:val="00D22F24"/>
    <w:rsid w:val="00D235AF"/>
    <w:rsid w:val="00D23FD5"/>
    <w:rsid w:val="00D25A32"/>
    <w:rsid w:val="00D27021"/>
    <w:rsid w:val="00D275C3"/>
    <w:rsid w:val="00D3567A"/>
    <w:rsid w:val="00D36094"/>
    <w:rsid w:val="00D40FEE"/>
    <w:rsid w:val="00D42A17"/>
    <w:rsid w:val="00D45FFE"/>
    <w:rsid w:val="00D5043A"/>
    <w:rsid w:val="00D52A68"/>
    <w:rsid w:val="00D5396C"/>
    <w:rsid w:val="00D57D11"/>
    <w:rsid w:val="00D61F41"/>
    <w:rsid w:val="00D6574E"/>
    <w:rsid w:val="00D70B11"/>
    <w:rsid w:val="00D7435C"/>
    <w:rsid w:val="00D76587"/>
    <w:rsid w:val="00D8014C"/>
    <w:rsid w:val="00D92D25"/>
    <w:rsid w:val="00D935EE"/>
    <w:rsid w:val="00D95959"/>
    <w:rsid w:val="00D97D62"/>
    <w:rsid w:val="00DA16C4"/>
    <w:rsid w:val="00DA1919"/>
    <w:rsid w:val="00DA57F4"/>
    <w:rsid w:val="00DB0759"/>
    <w:rsid w:val="00DB3516"/>
    <w:rsid w:val="00DB40F4"/>
    <w:rsid w:val="00DB445B"/>
    <w:rsid w:val="00DC0285"/>
    <w:rsid w:val="00DC1286"/>
    <w:rsid w:val="00DC1C67"/>
    <w:rsid w:val="00DC3108"/>
    <w:rsid w:val="00DC4693"/>
    <w:rsid w:val="00DC63C9"/>
    <w:rsid w:val="00DD57BC"/>
    <w:rsid w:val="00DD5DA1"/>
    <w:rsid w:val="00DD6692"/>
    <w:rsid w:val="00DE02CD"/>
    <w:rsid w:val="00DE22C3"/>
    <w:rsid w:val="00DE24F3"/>
    <w:rsid w:val="00DE4D07"/>
    <w:rsid w:val="00DE5675"/>
    <w:rsid w:val="00DE723C"/>
    <w:rsid w:val="00DE7F86"/>
    <w:rsid w:val="00DF4794"/>
    <w:rsid w:val="00DF597A"/>
    <w:rsid w:val="00E00B95"/>
    <w:rsid w:val="00E14E01"/>
    <w:rsid w:val="00E14F87"/>
    <w:rsid w:val="00E17603"/>
    <w:rsid w:val="00E21A83"/>
    <w:rsid w:val="00E249E2"/>
    <w:rsid w:val="00E252DB"/>
    <w:rsid w:val="00E25A7F"/>
    <w:rsid w:val="00E32644"/>
    <w:rsid w:val="00E32872"/>
    <w:rsid w:val="00E33C24"/>
    <w:rsid w:val="00E34F02"/>
    <w:rsid w:val="00E415AF"/>
    <w:rsid w:val="00E45002"/>
    <w:rsid w:val="00E471EB"/>
    <w:rsid w:val="00E501D6"/>
    <w:rsid w:val="00E53D17"/>
    <w:rsid w:val="00E630E5"/>
    <w:rsid w:val="00E72FE1"/>
    <w:rsid w:val="00E86CBE"/>
    <w:rsid w:val="00E94CB9"/>
    <w:rsid w:val="00EA47AD"/>
    <w:rsid w:val="00EA5A10"/>
    <w:rsid w:val="00EA5F56"/>
    <w:rsid w:val="00EA65D9"/>
    <w:rsid w:val="00EC4DD8"/>
    <w:rsid w:val="00ED2441"/>
    <w:rsid w:val="00ED41D6"/>
    <w:rsid w:val="00ED502D"/>
    <w:rsid w:val="00EE6BB9"/>
    <w:rsid w:val="00EE788B"/>
    <w:rsid w:val="00EF1EA9"/>
    <w:rsid w:val="00EF3690"/>
    <w:rsid w:val="00EF47C2"/>
    <w:rsid w:val="00EF49A3"/>
    <w:rsid w:val="00F04833"/>
    <w:rsid w:val="00F0525E"/>
    <w:rsid w:val="00F06E23"/>
    <w:rsid w:val="00F13071"/>
    <w:rsid w:val="00F1594E"/>
    <w:rsid w:val="00F20918"/>
    <w:rsid w:val="00F20CCE"/>
    <w:rsid w:val="00F20FBD"/>
    <w:rsid w:val="00F21343"/>
    <w:rsid w:val="00F21CA5"/>
    <w:rsid w:val="00F2369D"/>
    <w:rsid w:val="00F25E78"/>
    <w:rsid w:val="00F26A10"/>
    <w:rsid w:val="00F30474"/>
    <w:rsid w:val="00F424B5"/>
    <w:rsid w:val="00F44F1F"/>
    <w:rsid w:val="00F47B1E"/>
    <w:rsid w:val="00F537DE"/>
    <w:rsid w:val="00F57CE9"/>
    <w:rsid w:val="00F61843"/>
    <w:rsid w:val="00F62077"/>
    <w:rsid w:val="00F71117"/>
    <w:rsid w:val="00F74528"/>
    <w:rsid w:val="00F7540E"/>
    <w:rsid w:val="00F75AC2"/>
    <w:rsid w:val="00F80837"/>
    <w:rsid w:val="00F81B8C"/>
    <w:rsid w:val="00F82243"/>
    <w:rsid w:val="00F87FB4"/>
    <w:rsid w:val="00F90662"/>
    <w:rsid w:val="00F911DA"/>
    <w:rsid w:val="00F9141B"/>
    <w:rsid w:val="00F9769A"/>
    <w:rsid w:val="00FA090A"/>
    <w:rsid w:val="00FA3436"/>
    <w:rsid w:val="00FA5892"/>
    <w:rsid w:val="00FB2038"/>
    <w:rsid w:val="00FC569A"/>
    <w:rsid w:val="00FD056B"/>
    <w:rsid w:val="00FD3081"/>
    <w:rsid w:val="00FE2B8F"/>
    <w:rsid w:val="00FE4C76"/>
    <w:rsid w:val="00FE5776"/>
    <w:rsid w:val="00FE5E52"/>
    <w:rsid w:val="00FE5FAB"/>
    <w:rsid w:val="00FF16C2"/>
    <w:rsid w:val="00FF1C2C"/>
    <w:rsid w:val="00FF36BF"/>
    <w:rsid w:val="00FF53C5"/>
    <w:rsid w:val="00FF5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F8E32E-8EA8-43CF-BE51-85C5625B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9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C3F"/>
    <w:rPr>
      <w:color w:val="0000FF" w:themeColor="hyperlink"/>
      <w:u w:val="single"/>
    </w:rPr>
  </w:style>
  <w:style w:type="paragraph" w:styleId="ListParagraph">
    <w:name w:val="List Paragraph"/>
    <w:basedOn w:val="Normal"/>
    <w:uiPriority w:val="34"/>
    <w:qFormat/>
    <w:rsid w:val="00B62C3F"/>
    <w:pPr>
      <w:ind w:left="720"/>
      <w:contextualSpacing/>
    </w:pPr>
  </w:style>
  <w:style w:type="character" w:styleId="FollowedHyperlink">
    <w:name w:val="FollowedHyperlink"/>
    <w:basedOn w:val="DefaultParagraphFont"/>
    <w:uiPriority w:val="99"/>
    <w:semiHidden/>
    <w:unhideWhenUsed/>
    <w:rsid w:val="005D4FA6"/>
    <w:rPr>
      <w:color w:val="800080" w:themeColor="followedHyperlink"/>
      <w:u w:val="single"/>
    </w:rPr>
  </w:style>
  <w:style w:type="paragraph" w:styleId="BalloonText">
    <w:name w:val="Balloon Text"/>
    <w:basedOn w:val="Normal"/>
    <w:link w:val="BalloonTextChar"/>
    <w:uiPriority w:val="99"/>
    <w:semiHidden/>
    <w:unhideWhenUsed/>
    <w:rsid w:val="00DB40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0F4"/>
    <w:rPr>
      <w:rFonts w:ascii="Tahoma" w:hAnsi="Tahoma" w:cs="Tahoma"/>
      <w:sz w:val="16"/>
      <w:szCs w:val="16"/>
    </w:rPr>
  </w:style>
  <w:style w:type="table" w:styleId="TableGrid">
    <w:name w:val="Table Grid"/>
    <w:basedOn w:val="TableNormal"/>
    <w:uiPriority w:val="59"/>
    <w:rsid w:val="003F7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7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385"/>
    <w:rPr>
      <w:rFonts w:ascii="Courier New" w:eastAsia="Times New Roman" w:hAnsi="Courier New" w:cs="Courier New"/>
      <w:sz w:val="20"/>
      <w:szCs w:val="20"/>
    </w:rPr>
  </w:style>
  <w:style w:type="character" w:customStyle="1" w:styleId="gghfmyibcob">
    <w:name w:val="gghfmyibcob"/>
    <w:basedOn w:val="DefaultParagraphFont"/>
    <w:rsid w:val="00472385"/>
  </w:style>
  <w:style w:type="character" w:customStyle="1" w:styleId="gghfmyibcpb">
    <w:name w:val="gghfmyibcpb"/>
    <w:basedOn w:val="DefaultParagraphFont"/>
    <w:rsid w:val="00472385"/>
  </w:style>
  <w:style w:type="character" w:customStyle="1" w:styleId="gghfmyibgob">
    <w:name w:val="gghfmyibgob"/>
    <w:basedOn w:val="DefaultParagraphFont"/>
    <w:rsid w:val="00305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3108">
      <w:bodyDiv w:val="1"/>
      <w:marLeft w:val="0"/>
      <w:marRight w:val="0"/>
      <w:marTop w:val="0"/>
      <w:marBottom w:val="0"/>
      <w:divBdr>
        <w:top w:val="none" w:sz="0" w:space="0" w:color="auto"/>
        <w:left w:val="none" w:sz="0" w:space="0" w:color="auto"/>
        <w:bottom w:val="none" w:sz="0" w:space="0" w:color="auto"/>
        <w:right w:val="none" w:sz="0" w:space="0" w:color="auto"/>
      </w:divBdr>
    </w:div>
    <w:div w:id="70785396">
      <w:bodyDiv w:val="1"/>
      <w:marLeft w:val="0"/>
      <w:marRight w:val="0"/>
      <w:marTop w:val="0"/>
      <w:marBottom w:val="0"/>
      <w:divBdr>
        <w:top w:val="none" w:sz="0" w:space="0" w:color="auto"/>
        <w:left w:val="none" w:sz="0" w:space="0" w:color="auto"/>
        <w:bottom w:val="none" w:sz="0" w:space="0" w:color="auto"/>
        <w:right w:val="none" w:sz="0" w:space="0" w:color="auto"/>
      </w:divBdr>
    </w:div>
    <w:div w:id="132410813">
      <w:bodyDiv w:val="1"/>
      <w:marLeft w:val="0"/>
      <w:marRight w:val="0"/>
      <w:marTop w:val="0"/>
      <w:marBottom w:val="0"/>
      <w:divBdr>
        <w:top w:val="none" w:sz="0" w:space="0" w:color="auto"/>
        <w:left w:val="none" w:sz="0" w:space="0" w:color="auto"/>
        <w:bottom w:val="none" w:sz="0" w:space="0" w:color="auto"/>
        <w:right w:val="none" w:sz="0" w:space="0" w:color="auto"/>
      </w:divBdr>
    </w:div>
    <w:div w:id="151607040">
      <w:bodyDiv w:val="1"/>
      <w:marLeft w:val="0"/>
      <w:marRight w:val="0"/>
      <w:marTop w:val="0"/>
      <w:marBottom w:val="0"/>
      <w:divBdr>
        <w:top w:val="none" w:sz="0" w:space="0" w:color="auto"/>
        <w:left w:val="none" w:sz="0" w:space="0" w:color="auto"/>
        <w:bottom w:val="none" w:sz="0" w:space="0" w:color="auto"/>
        <w:right w:val="none" w:sz="0" w:space="0" w:color="auto"/>
      </w:divBdr>
    </w:div>
    <w:div w:id="261882298">
      <w:bodyDiv w:val="1"/>
      <w:marLeft w:val="0"/>
      <w:marRight w:val="0"/>
      <w:marTop w:val="0"/>
      <w:marBottom w:val="0"/>
      <w:divBdr>
        <w:top w:val="none" w:sz="0" w:space="0" w:color="auto"/>
        <w:left w:val="none" w:sz="0" w:space="0" w:color="auto"/>
        <w:bottom w:val="none" w:sz="0" w:space="0" w:color="auto"/>
        <w:right w:val="none" w:sz="0" w:space="0" w:color="auto"/>
      </w:divBdr>
    </w:div>
    <w:div w:id="399210479">
      <w:bodyDiv w:val="1"/>
      <w:marLeft w:val="0"/>
      <w:marRight w:val="0"/>
      <w:marTop w:val="0"/>
      <w:marBottom w:val="0"/>
      <w:divBdr>
        <w:top w:val="none" w:sz="0" w:space="0" w:color="auto"/>
        <w:left w:val="none" w:sz="0" w:space="0" w:color="auto"/>
        <w:bottom w:val="none" w:sz="0" w:space="0" w:color="auto"/>
        <w:right w:val="none" w:sz="0" w:space="0" w:color="auto"/>
      </w:divBdr>
    </w:div>
    <w:div w:id="558783530">
      <w:bodyDiv w:val="1"/>
      <w:marLeft w:val="0"/>
      <w:marRight w:val="0"/>
      <w:marTop w:val="0"/>
      <w:marBottom w:val="0"/>
      <w:divBdr>
        <w:top w:val="none" w:sz="0" w:space="0" w:color="auto"/>
        <w:left w:val="none" w:sz="0" w:space="0" w:color="auto"/>
        <w:bottom w:val="none" w:sz="0" w:space="0" w:color="auto"/>
        <w:right w:val="none" w:sz="0" w:space="0" w:color="auto"/>
      </w:divBdr>
    </w:div>
    <w:div w:id="646864832">
      <w:bodyDiv w:val="1"/>
      <w:marLeft w:val="0"/>
      <w:marRight w:val="0"/>
      <w:marTop w:val="0"/>
      <w:marBottom w:val="0"/>
      <w:divBdr>
        <w:top w:val="none" w:sz="0" w:space="0" w:color="auto"/>
        <w:left w:val="none" w:sz="0" w:space="0" w:color="auto"/>
        <w:bottom w:val="none" w:sz="0" w:space="0" w:color="auto"/>
        <w:right w:val="none" w:sz="0" w:space="0" w:color="auto"/>
      </w:divBdr>
    </w:div>
    <w:div w:id="769859913">
      <w:bodyDiv w:val="1"/>
      <w:marLeft w:val="0"/>
      <w:marRight w:val="0"/>
      <w:marTop w:val="0"/>
      <w:marBottom w:val="0"/>
      <w:divBdr>
        <w:top w:val="none" w:sz="0" w:space="0" w:color="auto"/>
        <w:left w:val="none" w:sz="0" w:space="0" w:color="auto"/>
        <w:bottom w:val="none" w:sz="0" w:space="0" w:color="auto"/>
        <w:right w:val="none" w:sz="0" w:space="0" w:color="auto"/>
      </w:divBdr>
    </w:div>
    <w:div w:id="829715607">
      <w:bodyDiv w:val="1"/>
      <w:marLeft w:val="0"/>
      <w:marRight w:val="0"/>
      <w:marTop w:val="0"/>
      <w:marBottom w:val="0"/>
      <w:divBdr>
        <w:top w:val="none" w:sz="0" w:space="0" w:color="auto"/>
        <w:left w:val="none" w:sz="0" w:space="0" w:color="auto"/>
        <w:bottom w:val="none" w:sz="0" w:space="0" w:color="auto"/>
        <w:right w:val="none" w:sz="0" w:space="0" w:color="auto"/>
      </w:divBdr>
    </w:div>
    <w:div w:id="907492348">
      <w:bodyDiv w:val="1"/>
      <w:marLeft w:val="0"/>
      <w:marRight w:val="0"/>
      <w:marTop w:val="0"/>
      <w:marBottom w:val="0"/>
      <w:divBdr>
        <w:top w:val="none" w:sz="0" w:space="0" w:color="auto"/>
        <w:left w:val="none" w:sz="0" w:space="0" w:color="auto"/>
        <w:bottom w:val="none" w:sz="0" w:space="0" w:color="auto"/>
        <w:right w:val="none" w:sz="0" w:space="0" w:color="auto"/>
      </w:divBdr>
    </w:div>
    <w:div w:id="920605042">
      <w:bodyDiv w:val="1"/>
      <w:marLeft w:val="0"/>
      <w:marRight w:val="0"/>
      <w:marTop w:val="0"/>
      <w:marBottom w:val="0"/>
      <w:divBdr>
        <w:top w:val="none" w:sz="0" w:space="0" w:color="auto"/>
        <w:left w:val="none" w:sz="0" w:space="0" w:color="auto"/>
        <w:bottom w:val="none" w:sz="0" w:space="0" w:color="auto"/>
        <w:right w:val="none" w:sz="0" w:space="0" w:color="auto"/>
      </w:divBdr>
    </w:div>
    <w:div w:id="926227900">
      <w:bodyDiv w:val="1"/>
      <w:marLeft w:val="0"/>
      <w:marRight w:val="0"/>
      <w:marTop w:val="0"/>
      <w:marBottom w:val="0"/>
      <w:divBdr>
        <w:top w:val="none" w:sz="0" w:space="0" w:color="auto"/>
        <w:left w:val="none" w:sz="0" w:space="0" w:color="auto"/>
        <w:bottom w:val="none" w:sz="0" w:space="0" w:color="auto"/>
        <w:right w:val="none" w:sz="0" w:space="0" w:color="auto"/>
      </w:divBdr>
      <w:divsChild>
        <w:div w:id="1145707675">
          <w:marLeft w:val="0"/>
          <w:marRight w:val="0"/>
          <w:marTop w:val="0"/>
          <w:marBottom w:val="0"/>
          <w:divBdr>
            <w:top w:val="none" w:sz="0" w:space="0" w:color="auto"/>
            <w:left w:val="none" w:sz="0" w:space="0" w:color="auto"/>
            <w:bottom w:val="none" w:sz="0" w:space="0" w:color="auto"/>
            <w:right w:val="none" w:sz="0" w:space="0" w:color="auto"/>
          </w:divBdr>
        </w:div>
        <w:div w:id="1737581060">
          <w:marLeft w:val="0"/>
          <w:marRight w:val="0"/>
          <w:marTop w:val="0"/>
          <w:marBottom w:val="0"/>
          <w:divBdr>
            <w:top w:val="none" w:sz="0" w:space="0" w:color="auto"/>
            <w:left w:val="none" w:sz="0" w:space="0" w:color="auto"/>
            <w:bottom w:val="none" w:sz="0" w:space="0" w:color="auto"/>
            <w:right w:val="none" w:sz="0" w:space="0" w:color="auto"/>
          </w:divBdr>
        </w:div>
        <w:div w:id="1389262884">
          <w:marLeft w:val="0"/>
          <w:marRight w:val="0"/>
          <w:marTop w:val="0"/>
          <w:marBottom w:val="0"/>
          <w:divBdr>
            <w:top w:val="none" w:sz="0" w:space="0" w:color="auto"/>
            <w:left w:val="none" w:sz="0" w:space="0" w:color="auto"/>
            <w:bottom w:val="none" w:sz="0" w:space="0" w:color="auto"/>
            <w:right w:val="none" w:sz="0" w:space="0" w:color="auto"/>
          </w:divBdr>
        </w:div>
        <w:div w:id="366877584">
          <w:marLeft w:val="0"/>
          <w:marRight w:val="0"/>
          <w:marTop w:val="0"/>
          <w:marBottom w:val="0"/>
          <w:divBdr>
            <w:top w:val="none" w:sz="0" w:space="0" w:color="auto"/>
            <w:left w:val="none" w:sz="0" w:space="0" w:color="auto"/>
            <w:bottom w:val="none" w:sz="0" w:space="0" w:color="auto"/>
            <w:right w:val="none" w:sz="0" w:space="0" w:color="auto"/>
          </w:divBdr>
        </w:div>
        <w:div w:id="1801992180">
          <w:marLeft w:val="0"/>
          <w:marRight w:val="0"/>
          <w:marTop w:val="0"/>
          <w:marBottom w:val="0"/>
          <w:divBdr>
            <w:top w:val="none" w:sz="0" w:space="0" w:color="auto"/>
            <w:left w:val="none" w:sz="0" w:space="0" w:color="auto"/>
            <w:bottom w:val="none" w:sz="0" w:space="0" w:color="auto"/>
            <w:right w:val="none" w:sz="0" w:space="0" w:color="auto"/>
          </w:divBdr>
        </w:div>
        <w:div w:id="609243987">
          <w:marLeft w:val="0"/>
          <w:marRight w:val="0"/>
          <w:marTop w:val="0"/>
          <w:marBottom w:val="0"/>
          <w:divBdr>
            <w:top w:val="none" w:sz="0" w:space="0" w:color="auto"/>
            <w:left w:val="none" w:sz="0" w:space="0" w:color="auto"/>
            <w:bottom w:val="none" w:sz="0" w:space="0" w:color="auto"/>
            <w:right w:val="none" w:sz="0" w:space="0" w:color="auto"/>
          </w:divBdr>
        </w:div>
        <w:div w:id="1151024606">
          <w:marLeft w:val="0"/>
          <w:marRight w:val="0"/>
          <w:marTop w:val="0"/>
          <w:marBottom w:val="0"/>
          <w:divBdr>
            <w:top w:val="none" w:sz="0" w:space="0" w:color="auto"/>
            <w:left w:val="none" w:sz="0" w:space="0" w:color="auto"/>
            <w:bottom w:val="none" w:sz="0" w:space="0" w:color="auto"/>
            <w:right w:val="none" w:sz="0" w:space="0" w:color="auto"/>
          </w:divBdr>
        </w:div>
        <w:div w:id="362487735">
          <w:marLeft w:val="0"/>
          <w:marRight w:val="0"/>
          <w:marTop w:val="0"/>
          <w:marBottom w:val="0"/>
          <w:divBdr>
            <w:top w:val="none" w:sz="0" w:space="0" w:color="auto"/>
            <w:left w:val="none" w:sz="0" w:space="0" w:color="auto"/>
            <w:bottom w:val="none" w:sz="0" w:space="0" w:color="auto"/>
            <w:right w:val="none" w:sz="0" w:space="0" w:color="auto"/>
          </w:divBdr>
        </w:div>
        <w:div w:id="1291398775">
          <w:marLeft w:val="0"/>
          <w:marRight w:val="0"/>
          <w:marTop w:val="0"/>
          <w:marBottom w:val="0"/>
          <w:divBdr>
            <w:top w:val="none" w:sz="0" w:space="0" w:color="auto"/>
            <w:left w:val="none" w:sz="0" w:space="0" w:color="auto"/>
            <w:bottom w:val="none" w:sz="0" w:space="0" w:color="auto"/>
            <w:right w:val="none" w:sz="0" w:space="0" w:color="auto"/>
          </w:divBdr>
        </w:div>
        <w:div w:id="554124820">
          <w:marLeft w:val="0"/>
          <w:marRight w:val="0"/>
          <w:marTop w:val="0"/>
          <w:marBottom w:val="0"/>
          <w:divBdr>
            <w:top w:val="none" w:sz="0" w:space="0" w:color="auto"/>
            <w:left w:val="none" w:sz="0" w:space="0" w:color="auto"/>
            <w:bottom w:val="none" w:sz="0" w:space="0" w:color="auto"/>
            <w:right w:val="none" w:sz="0" w:space="0" w:color="auto"/>
          </w:divBdr>
        </w:div>
        <w:div w:id="184635184">
          <w:marLeft w:val="0"/>
          <w:marRight w:val="0"/>
          <w:marTop w:val="0"/>
          <w:marBottom w:val="0"/>
          <w:divBdr>
            <w:top w:val="none" w:sz="0" w:space="0" w:color="auto"/>
            <w:left w:val="none" w:sz="0" w:space="0" w:color="auto"/>
            <w:bottom w:val="none" w:sz="0" w:space="0" w:color="auto"/>
            <w:right w:val="none" w:sz="0" w:space="0" w:color="auto"/>
          </w:divBdr>
        </w:div>
        <w:div w:id="1954435449">
          <w:marLeft w:val="0"/>
          <w:marRight w:val="0"/>
          <w:marTop w:val="0"/>
          <w:marBottom w:val="0"/>
          <w:divBdr>
            <w:top w:val="none" w:sz="0" w:space="0" w:color="auto"/>
            <w:left w:val="none" w:sz="0" w:space="0" w:color="auto"/>
            <w:bottom w:val="none" w:sz="0" w:space="0" w:color="auto"/>
            <w:right w:val="none" w:sz="0" w:space="0" w:color="auto"/>
          </w:divBdr>
        </w:div>
        <w:div w:id="769736623">
          <w:marLeft w:val="0"/>
          <w:marRight w:val="0"/>
          <w:marTop w:val="0"/>
          <w:marBottom w:val="0"/>
          <w:divBdr>
            <w:top w:val="none" w:sz="0" w:space="0" w:color="auto"/>
            <w:left w:val="none" w:sz="0" w:space="0" w:color="auto"/>
            <w:bottom w:val="none" w:sz="0" w:space="0" w:color="auto"/>
            <w:right w:val="none" w:sz="0" w:space="0" w:color="auto"/>
          </w:divBdr>
        </w:div>
        <w:div w:id="776484014">
          <w:marLeft w:val="0"/>
          <w:marRight w:val="0"/>
          <w:marTop w:val="0"/>
          <w:marBottom w:val="0"/>
          <w:divBdr>
            <w:top w:val="none" w:sz="0" w:space="0" w:color="auto"/>
            <w:left w:val="none" w:sz="0" w:space="0" w:color="auto"/>
            <w:bottom w:val="none" w:sz="0" w:space="0" w:color="auto"/>
            <w:right w:val="none" w:sz="0" w:space="0" w:color="auto"/>
          </w:divBdr>
        </w:div>
        <w:div w:id="497888770">
          <w:marLeft w:val="0"/>
          <w:marRight w:val="0"/>
          <w:marTop w:val="0"/>
          <w:marBottom w:val="0"/>
          <w:divBdr>
            <w:top w:val="none" w:sz="0" w:space="0" w:color="auto"/>
            <w:left w:val="none" w:sz="0" w:space="0" w:color="auto"/>
            <w:bottom w:val="none" w:sz="0" w:space="0" w:color="auto"/>
            <w:right w:val="none" w:sz="0" w:space="0" w:color="auto"/>
          </w:divBdr>
        </w:div>
        <w:div w:id="464088086">
          <w:marLeft w:val="0"/>
          <w:marRight w:val="0"/>
          <w:marTop w:val="0"/>
          <w:marBottom w:val="0"/>
          <w:divBdr>
            <w:top w:val="none" w:sz="0" w:space="0" w:color="auto"/>
            <w:left w:val="none" w:sz="0" w:space="0" w:color="auto"/>
            <w:bottom w:val="none" w:sz="0" w:space="0" w:color="auto"/>
            <w:right w:val="none" w:sz="0" w:space="0" w:color="auto"/>
          </w:divBdr>
        </w:div>
        <w:div w:id="1073047304">
          <w:marLeft w:val="0"/>
          <w:marRight w:val="0"/>
          <w:marTop w:val="0"/>
          <w:marBottom w:val="0"/>
          <w:divBdr>
            <w:top w:val="none" w:sz="0" w:space="0" w:color="auto"/>
            <w:left w:val="none" w:sz="0" w:space="0" w:color="auto"/>
            <w:bottom w:val="none" w:sz="0" w:space="0" w:color="auto"/>
            <w:right w:val="none" w:sz="0" w:space="0" w:color="auto"/>
          </w:divBdr>
        </w:div>
        <w:div w:id="986013343">
          <w:marLeft w:val="0"/>
          <w:marRight w:val="0"/>
          <w:marTop w:val="0"/>
          <w:marBottom w:val="0"/>
          <w:divBdr>
            <w:top w:val="none" w:sz="0" w:space="0" w:color="auto"/>
            <w:left w:val="none" w:sz="0" w:space="0" w:color="auto"/>
            <w:bottom w:val="none" w:sz="0" w:space="0" w:color="auto"/>
            <w:right w:val="none" w:sz="0" w:space="0" w:color="auto"/>
          </w:divBdr>
        </w:div>
        <w:div w:id="604188481">
          <w:marLeft w:val="0"/>
          <w:marRight w:val="0"/>
          <w:marTop w:val="0"/>
          <w:marBottom w:val="0"/>
          <w:divBdr>
            <w:top w:val="none" w:sz="0" w:space="0" w:color="auto"/>
            <w:left w:val="none" w:sz="0" w:space="0" w:color="auto"/>
            <w:bottom w:val="none" w:sz="0" w:space="0" w:color="auto"/>
            <w:right w:val="none" w:sz="0" w:space="0" w:color="auto"/>
          </w:divBdr>
        </w:div>
        <w:div w:id="1516797584">
          <w:marLeft w:val="0"/>
          <w:marRight w:val="0"/>
          <w:marTop w:val="0"/>
          <w:marBottom w:val="0"/>
          <w:divBdr>
            <w:top w:val="none" w:sz="0" w:space="0" w:color="auto"/>
            <w:left w:val="none" w:sz="0" w:space="0" w:color="auto"/>
            <w:bottom w:val="none" w:sz="0" w:space="0" w:color="auto"/>
            <w:right w:val="none" w:sz="0" w:space="0" w:color="auto"/>
          </w:divBdr>
        </w:div>
        <w:div w:id="424882101">
          <w:marLeft w:val="0"/>
          <w:marRight w:val="0"/>
          <w:marTop w:val="0"/>
          <w:marBottom w:val="0"/>
          <w:divBdr>
            <w:top w:val="none" w:sz="0" w:space="0" w:color="auto"/>
            <w:left w:val="none" w:sz="0" w:space="0" w:color="auto"/>
            <w:bottom w:val="none" w:sz="0" w:space="0" w:color="auto"/>
            <w:right w:val="none" w:sz="0" w:space="0" w:color="auto"/>
          </w:divBdr>
        </w:div>
        <w:div w:id="1483817403">
          <w:marLeft w:val="0"/>
          <w:marRight w:val="0"/>
          <w:marTop w:val="0"/>
          <w:marBottom w:val="0"/>
          <w:divBdr>
            <w:top w:val="none" w:sz="0" w:space="0" w:color="auto"/>
            <w:left w:val="none" w:sz="0" w:space="0" w:color="auto"/>
            <w:bottom w:val="none" w:sz="0" w:space="0" w:color="auto"/>
            <w:right w:val="none" w:sz="0" w:space="0" w:color="auto"/>
          </w:divBdr>
        </w:div>
        <w:div w:id="1355183332">
          <w:marLeft w:val="0"/>
          <w:marRight w:val="0"/>
          <w:marTop w:val="0"/>
          <w:marBottom w:val="0"/>
          <w:divBdr>
            <w:top w:val="none" w:sz="0" w:space="0" w:color="auto"/>
            <w:left w:val="none" w:sz="0" w:space="0" w:color="auto"/>
            <w:bottom w:val="none" w:sz="0" w:space="0" w:color="auto"/>
            <w:right w:val="none" w:sz="0" w:space="0" w:color="auto"/>
          </w:divBdr>
        </w:div>
        <w:div w:id="18044333">
          <w:marLeft w:val="0"/>
          <w:marRight w:val="0"/>
          <w:marTop w:val="0"/>
          <w:marBottom w:val="0"/>
          <w:divBdr>
            <w:top w:val="none" w:sz="0" w:space="0" w:color="auto"/>
            <w:left w:val="none" w:sz="0" w:space="0" w:color="auto"/>
            <w:bottom w:val="none" w:sz="0" w:space="0" w:color="auto"/>
            <w:right w:val="none" w:sz="0" w:space="0" w:color="auto"/>
          </w:divBdr>
        </w:div>
        <w:div w:id="2123919736">
          <w:marLeft w:val="0"/>
          <w:marRight w:val="0"/>
          <w:marTop w:val="0"/>
          <w:marBottom w:val="0"/>
          <w:divBdr>
            <w:top w:val="none" w:sz="0" w:space="0" w:color="auto"/>
            <w:left w:val="none" w:sz="0" w:space="0" w:color="auto"/>
            <w:bottom w:val="none" w:sz="0" w:space="0" w:color="auto"/>
            <w:right w:val="none" w:sz="0" w:space="0" w:color="auto"/>
          </w:divBdr>
        </w:div>
        <w:div w:id="1120076816">
          <w:marLeft w:val="0"/>
          <w:marRight w:val="0"/>
          <w:marTop w:val="0"/>
          <w:marBottom w:val="0"/>
          <w:divBdr>
            <w:top w:val="none" w:sz="0" w:space="0" w:color="auto"/>
            <w:left w:val="none" w:sz="0" w:space="0" w:color="auto"/>
            <w:bottom w:val="none" w:sz="0" w:space="0" w:color="auto"/>
            <w:right w:val="none" w:sz="0" w:space="0" w:color="auto"/>
          </w:divBdr>
        </w:div>
        <w:div w:id="1572696620">
          <w:marLeft w:val="0"/>
          <w:marRight w:val="0"/>
          <w:marTop w:val="0"/>
          <w:marBottom w:val="0"/>
          <w:divBdr>
            <w:top w:val="none" w:sz="0" w:space="0" w:color="auto"/>
            <w:left w:val="none" w:sz="0" w:space="0" w:color="auto"/>
            <w:bottom w:val="none" w:sz="0" w:space="0" w:color="auto"/>
            <w:right w:val="none" w:sz="0" w:space="0" w:color="auto"/>
          </w:divBdr>
        </w:div>
        <w:div w:id="779909222">
          <w:marLeft w:val="0"/>
          <w:marRight w:val="0"/>
          <w:marTop w:val="0"/>
          <w:marBottom w:val="0"/>
          <w:divBdr>
            <w:top w:val="none" w:sz="0" w:space="0" w:color="auto"/>
            <w:left w:val="none" w:sz="0" w:space="0" w:color="auto"/>
            <w:bottom w:val="none" w:sz="0" w:space="0" w:color="auto"/>
            <w:right w:val="none" w:sz="0" w:space="0" w:color="auto"/>
          </w:divBdr>
        </w:div>
        <w:div w:id="26953857">
          <w:marLeft w:val="0"/>
          <w:marRight w:val="0"/>
          <w:marTop w:val="0"/>
          <w:marBottom w:val="0"/>
          <w:divBdr>
            <w:top w:val="none" w:sz="0" w:space="0" w:color="auto"/>
            <w:left w:val="none" w:sz="0" w:space="0" w:color="auto"/>
            <w:bottom w:val="none" w:sz="0" w:space="0" w:color="auto"/>
            <w:right w:val="none" w:sz="0" w:space="0" w:color="auto"/>
          </w:divBdr>
        </w:div>
        <w:div w:id="749159565">
          <w:marLeft w:val="0"/>
          <w:marRight w:val="0"/>
          <w:marTop w:val="0"/>
          <w:marBottom w:val="0"/>
          <w:divBdr>
            <w:top w:val="none" w:sz="0" w:space="0" w:color="auto"/>
            <w:left w:val="none" w:sz="0" w:space="0" w:color="auto"/>
            <w:bottom w:val="none" w:sz="0" w:space="0" w:color="auto"/>
            <w:right w:val="none" w:sz="0" w:space="0" w:color="auto"/>
          </w:divBdr>
        </w:div>
        <w:div w:id="2029258233">
          <w:marLeft w:val="0"/>
          <w:marRight w:val="0"/>
          <w:marTop w:val="0"/>
          <w:marBottom w:val="0"/>
          <w:divBdr>
            <w:top w:val="none" w:sz="0" w:space="0" w:color="auto"/>
            <w:left w:val="none" w:sz="0" w:space="0" w:color="auto"/>
            <w:bottom w:val="none" w:sz="0" w:space="0" w:color="auto"/>
            <w:right w:val="none" w:sz="0" w:space="0" w:color="auto"/>
          </w:divBdr>
        </w:div>
        <w:div w:id="512690128">
          <w:marLeft w:val="0"/>
          <w:marRight w:val="0"/>
          <w:marTop w:val="0"/>
          <w:marBottom w:val="0"/>
          <w:divBdr>
            <w:top w:val="none" w:sz="0" w:space="0" w:color="auto"/>
            <w:left w:val="none" w:sz="0" w:space="0" w:color="auto"/>
            <w:bottom w:val="none" w:sz="0" w:space="0" w:color="auto"/>
            <w:right w:val="none" w:sz="0" w:space="0" w:color="auto"/>
          </w:divBdr>
        </w:div>
        <w:div w:id="856114506">
          <w:marLeft w:val="0"/>
          <w:marRight w:val="0"/>
          <w:marTop w:val="0"/>
          <w:marBottom w:val="0"/>
          <w:divBdr>
            <w:top w:val="none" w:sz="0" w:space="0" w:color="auto"/>
            <w:left w:val="none" w:sz="0" w:space="0" w:color="auto"/>
            <w:bottom w:val="none" w:sz="0" w:space="0" w:color="auto"/>
            <w:right w:val="none" w:sz="0" w:space="0" w:color="auto"/>
          </w:divBdr>
        </w:div>
        <w:div w:id="1370759109">
          <w:marLeft w:val="0"/>
          <w:marRight w:val="0"/>
          <w:marTop w:val="0"/>
          <w:marBottom w:val="0"/>
          <w:divBdr>
            <w:top w:val="none" w:sz="0" w:space="0" w:color="auto"/>
            <w:left w:val="none" w:sz="0" w:space="0" w:color="auto"/>
            <w:bottom w:val="none" w:sz="0" w:space="0" w:color="auto"/>
            <w:right w:val="none" w:sz="0" w:space="0" w:color="auto"/>
          </w:divBdr>
        </w:div>
        <w:div w:id="1195116001">
          <w:marLeft w:val="0"/>
          <w:marRight w:val="0"/>
          <w:marTop w:val="0"/>
          <w:marBottom w:val="0"/>
          <w:divBdr>
            <w:top w:val="none" w:sz="0" w:space="0" w:color="auto"/>
            <w:left w:val="none" w:sz="0" w:space="0" w:color="auto"/>
            <w:bottom w:val="none" w:sz="0" w:space="0" w:color="auto"/>
            <w:right w:val="none" w:sz="0" w:space="0" w:color="auto"/>
          </w:divBdr>
        </w:div>
        <w:div w:id="544945132">
          <w:marLeft w:val="0"/>
          <w:marRight w:val="0"/>
          <w:marTop w:val="0"/>
          <w:marBottom w:val="0"/>
          <w:divBdr>
            <w:top w:val="none" w:sz="0" w:space="0" w:color="auto"/>
            <w:left w:val="none" w:sz="0" w:space="0" w:color="auto"/>
            <w:bottom w:val="none" w:sz="0" w:space="0" w:color="auto"/>
            <w:right w:val="none" w:sz="0" w:space="0" w:color="auto"/>
          </w:divBdr>
        </w:div>
        <w:div w:id="1868787055">
          <w:marLeft w:val="0"/>
          <w:marRight w:val="0"/>
          <w:marTop w:val="0"/>
          <w:marBottom w:val="0"/>
          <w:divBdr>
            <w:top w:val="none" w:sz="0" w:space="0" w:color="auto"/>
            <w:left w:val="none" w:sz="0" w:space="0" w:color="auto"/>
            <w:bottom w:val="none" w:sz="0" w:space="0" w:color="auto"/>
            <w:right w:val="none" w:sz="0" w:space="0" w:color="auto"/>
          </w:divBdr>
        </w:div>
        <w:div w:id="1917398849">
          <w:marLeft w:val="0"/>
          <w:marRight w:val="0"/>
          <w:marTop w:val="0"/>
          <w:marBottom w:val="0"/>
          <w:divBdr>
            <w:top w:val="none" w:sz="0" w:space="0" w:color="auto"/>
            <w:left w:val="none" w:sz="0" w:space="0" w:color="auto"/>
            <w:bottom w:val="none" w:sz="0" w:space="0" w:color="auto"/>
            <w:right w:val="none" w:sz="0" w:space="0" w:color="auto"/>
          </w:divBdr>
        </w:div>
        <w:div w:id="1665552735">
          <w:marLeft w:val="0"/>
          <w:marRight w:val="0"/>
          <w:marTop w:val="0"/>
          <w:marBottom w:val="0"/>
          <w:divBdr>
            <w:top w:val="none" w:sz="0" w:space="0" w:color="auto"/>
            <w:left w:val="none" w:sz="0" w:space="0" w:color="auto"/>
            <w:bottom w:val="none" w:sz="0" w:space="0" w:color="auto"/>
            <w:right w:val="none" w:sz="0" w:space="0" w:color="auto"/>
          </w:divBdr>
        </w:div>
        <w:div w:id="1205827435">
          <w:marLeft w:val="0"/>
          <w:marRight w:val="0"/>
          <w:marTop w:val="0"/>
          <w:marBottom w:val="0"/>
          <w:divBdr>
            <w:top w:val="none" w:sz="0" w:space="0" w:color="auto"/>
            <w:left w:val="none" w:sz="0" w:space="0" w:color="auto"/>
            <w:bottom w:val="none" w:sz="0" w:space="0" w:color="auto"/>
            <w:right w:val="none" w:sz="0" w:space="0" w:color="auto"/>
          </w:divBdr>
        </w:div>
        <w:div w:id="2055303142">
          <w:marLeft w:val="0"/>
          <w:marRight w:val="0"/>
          <w:marTop w:val="0"/>
          <w:marBottom w:val="0"/>
          <w:divBdr>
            <w:top w:val="none" w:sz="0" w:space="0" w:color="auto"/>
            <w:left w:val="none" w:sz="0" w:space="0" w:color="auto"/>
            <w:bottom w:val="none" w:sz="0" w:space="0" w:color="auto"/>
            <w:right w:val="none" w:sz="0" w:space="0" w:color="auto"/>
          </w:divBdr>
        </w:div>
        <w:div w:id="66390252">
          <w:marLeft w:val="0"/>
          <w:marRight w:val="0"/>
          <w:marTop w:val="0"/>
          <w:marBottom w:val="0"/>
          <w:divBdr>
            <w:top w:val="none" w:sz="0" w:space="0" w:color="auto"/>
            <w:left w:val="none" w:sz="0" w:space="0" w:color="auto"/>
            <w:bottom w:val="none" w:sz="0" w:space="0" w:color="auto"/>
            <w:right w:val="none" w:sz="0" w:space="0" w:color="auto"/>
          </w:divBdr>
        </w:div>
      </w:divsChild>
    </w:div>
    <w:div w:id="935820142">
      <w:bodyDiv w:val="1"/>
      <w:marLeft w:val="0"/>
      <w:marRight w:val="0"/>
      <w:marTop w:val="0"/>
      <w:marBottom w:val="0"/>
      <w:divBdr>
        <w:top w:val="none" w:sz="0" w:space="0" w:color="auto"/>
        <w:left w:val="none" w:sz="0" w:space="0" w:color="auto"/>
        <w:bottom w:val="none" w:sz="0" w:space="0" w:color="auto"/>
        <w:right w:val="none" w:sz="0" w:space="0" w:color="auto"/>
      </w:divBdr>
    </w:div>
    <w:div w:id="964849113">
      <w:bodyDiv w:val="1"/>
      <w:marLeft w:val="0"/>
      <w:marRight w:val="0"/>
      <w:marTop w:val="0"/>
      <w:marBottom w:val="0"/>
      <w:divBdr>
        <w:top w:val="none" w:sz="0" w:space="0" w:color="auto"/>
        <w:left w:val="none" w:sz="0" w:space="0" w:color="auto"/>
        <w:bottom w:val="none" w:sz="0" w:space="0" w:color="auto"/>
        <w:right w:val="none" w:sz="0" w:space="0" w:color="auto"/>
      </w:divBdr>
      <w:divsChild>
        <w:div w:id="1112092763">
          <w:marLeft w:val="0"/>
          <w:marRight w:val="0"/>
          <w:marTop w:val="0"/>
          <w:marBottom w:val="0"/>
          <w:divBdr>
            <w:top w:val="none" w:sz="0" w:space="0" w:color="auto"/>
            <w:left w:val="none" w:sz="0" w:space="0" w:color="auto"/>
            <w:bottom w:val="none" w:sz="0" w:space="0" w:color="auto"/>
            <w:right w:val="none" w:sz="0" w:space="0" w:color="auto"/>
          </w:divBdr>
        </w:div>
      </w:divsChild>
    </w:div>
    <w:div w:id="986784615">
      <w:bodyDiv w:val="1"/>
      <w:marLeft w:val="0"/>
      <w:marRight w:val="0"/>
      <w:marTop w:val="0"/>
      <w:marBottom w:val="0"/>
      <w:divBdr>
        <w:top w:val="none" w:sz="0" w:space="0" w:color="auto"/>
        <w:left w:val="none" w:sz="0" w:space="0" w:color="auto"/>
        <w:bottom w:val="none" w:sz="0" w:space="0" w:color="auto"/>
        <w:right w:val="none" w:sz="0" w:space="0" w:color="auto"/>
      </w:divBdr>
    </w:div>
    <w:div w:id="1118068366">
      <w:bodyDiv w:val="1"/>
      <w:marLeft w:val="0"/>
      <w:marRight w:val="0"/>
      <w:marTop w:val="0"/>
      <w:marBottom w:val="0"/>
      <w:divBdr>
        <w:top w:val="none" w:sz="0" w:space="0" w:color="auto"/>
        <w:left w:val="none" w:sz="0" w:space="0" w:color="auto"/>
        <w:bottom w:val="none" w:sz="0" w:space="0" w:color="auto"/>
        <w:right w:val="none" w:sz="0" w:space="0" w:color="auto"/>
      </w:divBdr>
    </w:div>
    <w:div w:id="1164859653">
      <w:bodyDiv w:val="1"/>
      <w:marLeft w:val="0"/>
      <w:marRight w:val="0"/>
      <w:marTop w:val="0"/>
      <w:marBottom w:val="0"/>
      <w:divBdr>
        <w:top w:val="none" w:sz="0" w:space="0" w:color="auto"/>
        <w:left w:val="none" w:sz="0" w:space="0" w:color="auto"/>
        <w:bottom w:val="none" w:sz="0" w:space="0" w:color="auto"/>
        <w:right w:val="none" w:sz="0" w:space="0" w:color="auto"/>
      </w:divBdr>
    </w:div>
    <w:div w:id="1251158631">
      <w:bodyDiv w:val="1"/>
      <w:marLeft w:val="0"/>
      <w:marRight w:val="0"/>
      <w:marTop w:val="0"/>
      <w:marBottom w:val="0"/>
      <w:divBdr>
        <w:top w:val="none" w:sz="0" w:space="0" w:color="auto"/>
        <w:left w:val="none" w:sz="0" w:space="0" w:color="auto"/>
        <w:bottom w:val="none" w:sz="0" w:space="0" w:color="auto"/>
        <w:right w:val="none" w:sz="0" w:space="0" w:color="auto"/>
      </w:divBdr>
    </w:div>
    <w:div w:id="1259093271">
      <w:bodyDiv w:val="1"/>
      <w:marLeft w:val="0"/>
      <w:marRight w:val="0"/>
      <w:marTop w:val="0"/>
      <w:marBottom w:val="0"/>
      <w:divBdr>
        <w:top w:val="none" w:sz="0" w:space="0" w:color="auto"/>
        <w:left w:val="none" w:sz="0" w:space="0" w:color="auto"/>
        <w:bottom w:val="none" w:sz="0" w:space="0" w:color="auto"/>
        <w:right w:val="none" w:sz="0" w:space="0" w:color="auto"/>
      </w:divBdr>
    </w:div>
    <w:div w:id="1320035336">
      <w:bodyDiv w:val="1"/>
      <w:marLeft w:val="0"/>
      <w:marRight w:val="0"/>
      <w:marTop w:val="0"/>
      <w:marBottom w:val="0"/>
      <w:divBdr>
        <w:top w:val="none" w:sz="0" w:space="0" w:color="auto"/>
        <w:left w:val="none" w:sz="0" w:space="0" w:color="auto"/>
        <w:bottom w:val="none" w:sz="0" w:space="0" w:color="auto"/>
        <w:right w:val="none" w:sz="0" w:space="0" w:color="auto"/>
      </w:divBdr>
    </w:div>
    <w:div w:id="1321494854">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5">
          <w:marLeft w:val="0"/>
          <w:marRight w:val="0"/>
          <w:marTop w:val="0"/>
          <w:marBottom w:val="0"/>
          <w:divBdr>
            <w:top w:val="none" w:sz="0" w:space="0" w:color="auto"/>
            <w:left w:val="none" w:sz="0" w:space="0" w:color="auto"/>
            <w:bottom w:val="none" w:sz="0" w:space="0" w:color="auto"/>
            <w:right w:val="none" w:sz="0" w:space="0" w:color="auto"/>
          </w:divBdr>
        </w:div>
        <w:div w:id="1314993350">
          <w:marLeft w:val="0"/>
          <w:marRight w:val="0"/>
          <w:marTop w:val="0"/>
          <w:marBottom w:val="0"/>
          <w:divBdr>
            <w:top w:val="none" w:sz="0" w:space="0" w:color="auto"/>
            <w:left w:val="none" w:sz="0" w:space="0" w:color="auto"/>
            <w:bottom w:val="none" w:sz="0" w:space="0" w:color="auto"/>
            <w:right w:val="none" w:sz="0" w:space="0" w:color="auto"/>
          </w:divBdr>
        </w:div>
        <w:div w:id="887836889">
          <w:marLeft w:val="0"/>
          <w:marRight w:val="0"/>
          <w:marTop w:val="0"/>
          <w:marBottom w:val="0"/>
          <w:divBdr>
            <w:top w:val="none" w:sz="0" w:space="0" w:color="auto"/>
            <w:left w:val="none" w:sz="0" w:space="0" w:color="auto"/>
            <w:bottom w:val="none" w:sz="0" w:space="0" w:color="auto"/>
            <w:right w:val="none" w:sz="0" w:space="0" w:color="auto"/>
          </w:divBdr>
        </w:div>
        <w:div w:id="637222731">
          <w:marLeft w:val="0"/>
          <w:marRight w:val="0"/>
          <w:marTop w:val="0"/>
          <w:marBottom w:val="0"/>
          <w:divBdr>
            <w:top w:val="none" w:sz="0" w:space="0" w:color="auto"/>
            <w:left w:val="none" w:sz="0" w:space="0" w:color="auto"/>
            <w:bottom w:val="none" w:sz="0" w:space="0" w:color="auto"/>
            <w:right w:val="none" w:sz="0" w:space="0" w:color="auto"/>
          </w:divBdr>
        </w:div>
        <w:div w:id="1006782298">
          <w:marLeft w:val="0"/>
          <w:marRight w:val="0"/>
          <w:marTop w:val="0"/>
          <w:marBottom w:val="0"/>
          <w:divBdr>
            <w:top w:val="none" w:sz="0" w:space="0" w:color="auto"/>
            <w:left w:val="none" w:sz="0" w:space="0" w:color="auto"/>
            <w:bottom w:val="none" w:sz="0" w:space="0" w:color="auto"/>
            <w:right w:val="none" w:sz="0" w:space="0" w:color="auto"/>
          </w:divBdr>
        </w:div>
        <w:div w:id="1882550978">
          <w:marLeft w:val="0"/>
          <w:marRight w:val="0"/>
          <w:marTop w:val="0"/>
          <w:marBottom w:val="0"/>
          <w:divBdr>
            <w:top w:val="none" w:sz="0" w:space="0" w:color="auto"/>
            <w:left w:val="none" w:sz="0" w:space="0" w:color="auto"/>
            <w:bottom w:val="none" w:sz="0" w:space="0" w:color="auto"/>
            <w:right w:val="none" w:sz="0" w:space="0" w:color="auto"/>
          </w:divBdr>
        </w:div>
        <w:div w:id="963000658">
          <w:marLeft w:val="0"/>
          <w:marRight w:val="0"/>
          <w:marTop w:val="0"/>
          <w:marBottom w:val="0"/>
          <w:divBdr>
            <w:top w:val="none" w:sz="0" w:space="0" w:color="auto"/>
            <w:left w:val="none" w:sz="0" w:space="0" w:color="auto"/>
            <w:bottom w:val="none" w:sz="0" w:space="0" w:color="auto"/>
            <w:right w:val="none" w:sz="0" w:space="0" w:color="auto"/>
          </w:divBdr>
        </w:div>
        <w:div w:id="471097925">
          <w:marLeft w:val="0"/>
          <w:marRight w:val="0"/>
          <w:marTop w:val="0"/>
          <w:marBottom w:val="0"/>
          <w:divBdr>
            <w:top w:val="none" w:sz="0" w:space="0" w:color="auto"/>
            <w:left w:val="none" w:sz="0" w:space="0" w:color="auto"/>
            <w:bottom w:val="none" w:sz="0" w:space="0" w:color="auto"/>
            <w:right w:val="none" w:sz="0" w:space="0" w:color="auto"/>
          </w:divBdr>
        </w:div>
        <w:div w:id="515312732">
          <w:marLeft w:val="0"/>
          <w:marRight w:val="0"/>
          <w:marTop w:val="0"/>
          <w:marBottom w:val="0"/>
          <w:divBdr>
            <w:top w:val="none" w:sz="0" w:space="0" w:color="auto"/>
            <w:left w:val="none" w:sz="0" w:space="0" w:color="auto"/>
            <w:bottom w:val="none" w:sz="0" w:space="0" w:color="auto"/>
            <w:right w:val="none" w:sz="0" w:space="0" w:color="auto"/>
          </w:divBdr>
        </w:div>
        <w:div w:id="848176864">
          <w:marLeft w:val="0"/>
          <w:marRight w:val="0"/>
          <w:marTop w:val="0"/>
          <w:marBottom w:val="0"/>
          <w:divBdr>
            <w:top w:val="none" w:sz="0" w:space="0" w:color="auto"/>
            <w:left w:val="none" w:sz="0" w:space="0" w:color="auto"/>
            <w:bottom w:val="none" w:sz="0" w:space="0" w:color="auto"/>
            <w:right w:val="none" w:sz="0" w:space="0" w:color="auto"/>
          </w:divBdr>
        </w:div>
        <w:div w:id="1911498809">
          <w:marLeft w:val="0"/>
          <w:marRight w:val="0"/>
          <w:marTop w:val="0"/>
          <w:marBottom w:val="0"/>
          <w:divBdr>
            <w:top w:val="none" w:sz="0" w:space="0" w:color="auto"/>
            <w:left w:val="none" w:sz="0" w:space="0" w:color="auto"/>
            <w:bottom w:val="none" w:sz="0" w:space="0" w:color="auto"/>
            <w:right w:val="none" w:sz="0" w:space="0" w:color="auto"/>
          </w:divBdr>
        </w:div>
        <w:div w:id="878011230">
          <w:marLeft w:val="0"/>
          <w:marRight w:val="0"/>
          <w:marTop w:val="0"/>
          <w:marBottom w:val="0"/>
          <w:divBdr>
            <w:top w:val="none" w:sz="0" w:space="0" w:color="auto"/>
            <w:left w:val="none" w:sz="0" w:space="0" w:color="auto"/>
            <w:bottom w:val="none" w:sz="0" w:space="0" w:color="auto"/>
            <w:right w:val="none" w:sz="0" w:space="0" w:color="auto"/>
          </w:divBdr>
        </w:div>
        <w:div w:id="666978696">
          <w:marLeft w:val="0"/>
          <w:marRight w:val="0"/>
          <w:marTop w:val="0"/>
          <w:marBottom w:val="0"/>
          <w:divBdr>
            <w:top w:val="none" w:sz="0" w:space="0" w:color="auto"/>
            <w:left w:val="none" w:sz="0" w:space="0" w:color="auto"/>
            <w:bottom w:val="none" w:sz="0" w:space="0" w:color="auto"/>
            <w:right w:val="none" w:sz="0" w:space="0" w:color="auto"/>
          </w:divBdr>
        </w:div>
        <w:div w:id="72708235">
          <w:marLeft w:val="0"/>
          <w:marRight w:val="0"/>
          <w:marTop w:val="0"/>
          <w:marBottom w:val="0"/>
          <w:divBdr>
            <w:top w:val="none" w:sz="0" w:space="0" w:color="auto"/>
            <w:left w:val="none" w:sz="0" w:space="0" w:color="auto"/>
            <w:bottom w:val="none" w:sz="0" w:space="0" w:color="auto"/>
            <w:right w:val="none" w:sz="0" w:space="0" w:color="auto"/>
          </w:divBdr>
        </w:div>
        <w:div w:id="614870090">
          <w:marLeft w:val="0"/>
          <w:marRight w:val="0"/>
          <w:marTop w:val="0"/>
          <w:marBottom w:val="0"/>
          <w:divBdr>
            <w:top w:val="none" w:sz="0" w:space="0" w:color="auto"/>
            <w:left w:val="none" w:sz="0" w:space="0" w:color="auto"/>
            <w:bottom w:val="none" w:sz="0" w:space="0" w:color="auto"/>
            <w:right w:val="none" w:sz="0" w:space="0" w:color="auto"/>
          </w:divBdr>
        </w:div>
        <w:div w:id="391930673">
          <w:marLeft w:val="0"/>
          <w:marRight w:val="0"/>
          <w:marTop w:val="0"/>
          <w:marBottom w:val="0"/>
          <w:divBdr>
            <w:top w:val="none" w:sz="0" w:space="0" w:color="auto"/>
            <w:left w:val="none" w:sz="0" w:space="0" w:color="auto"/>
            <w:bottom w:val="none" w:sz="0" w:space="0" w:color="auto"/>
            <w:right w:val="none" w:sz="0" w:space="0" w:color="auto"/>
          </w:divBdr>
        </w:div>
        <w:div w:id="1716470703">
          <w:marLeft w:val="0"/>
          <w:marRight w:val="0"/>
          <w:marTop w:val="0"/>
          <w:marBottom w:val="0"/>
          <w:divBdr>
            <w:top w:val="none" w:sz="0" w:space="0" w:color="auto"/>
            <w:left w:val="none" w:sz="0" w:space="0" w:color="auto"/>
            <w:bottom w:val="none" w:sz="0" w:space="0" w:color="auto"/>
            <w:right w:val="none" w:sz="0" w:space="0" w:color="auto"/>
          </w:divBdr>
        </w:div>
        <w:div w:id="834342096">
          <w:marLeft w:val="0"/>
          <w:marRight w:val="0"/>
          <w:marTop w:val="0"/>
          <w:marBottom w:val="0"/>
          <w:divBdr>
            <w:top w:val="none" w:sz="0" w:space="0" w:color="auto"/>
            <w:left w:val="none" w:sz="0" w:space="0" w:color="auto"/>
            <w:bottom w:val="none" w:sz="0" w:space="0" w:color="auto"/>
            <w:right w:val="none" w:sz="0" w:space="0" w:color="auto"/>
          </w:divBdr>
        </w:div>
        <w:div w:id="175459098">
          <w:marLeft w:val="0"/>
          <w:marRight w:val="0"/>
          <w:marTop w:val="0"/>
          <w:marBottom w:val="0"/>
          <w:divBdr>
            <w:top w:val="none" w:sz="0" w:space="0" w:color="auto"/>
            <w:left w:val="none" w:sz="0" w:space="0" w:color="auto"/>
            <w:bottom w:val="none" w:sz="0" w:space="0" w:color="auto"/>
            <w:right w:val="none" w:sz="0" w:space="0" w:color="auto"/>
          </w:divBdr>
        </w:div>
        <w:div w:id="1414862318">
          <w:marLeft w:val="0"/>
          <w:marRight w:val="0"/>
          <w:marTop w:val="0"/>
          <w:marBottom w:val="0"/>
          <w:divBdr>
            <w:top w:val="none" w:sz="0" w:space="0" w:color="auto"/>
            <w:left w:val="none" w:sz="0" w:space="0" w:color="auto"/>
            <w:bottom w:val="none" w:sz="0" w:space="0" w:color="auto"/>
            <w:right w:val="none" w:sz="0" w:space="0" w:color="auto"/>
          </w:divBdr>
        </w:div>
        <w:div w:id="1667904707">
          <w:marLeft w:val="0"/>
          <w:marRight w:val="0"/>
          <w:marTop w:val="0"/>
          <w:marBottom w:val="0"/>
          <w:divBdr>
            <w:top w:val="none" w:sz="0" w:space="0" w:color="auto"/>
            <w:left w:val="none" w:sz="0" w:space="0" w:color="auto"/>
            <w:bottom w:val="none" w:sz="0" w:space="0" w:color="auto"/>
            <w:right w:val="none" w:sz="0" w:space="0" w:color="auto"/>
          </w:divBdr>
        </w:div>
        <w:div w:id="656811069">
          <w:marLeft w:val="0"/>
          <w:marRight w:val="0"/>
          <w:marTop w:val="0"/>
          <w:marBottom w:val="0"/>
          <w:divBdr>
            <w:top w:val="none" w:sz="0" w:space="0" w:color="auto"/>
            <w:left w:val="none" w:sz="0" w:space="0" w:color="auto"/>
            <w:bottom w:val="none" w:sz="0" w:space="0" w:color="auto"/>
            <w:right w:val="none" w:sz="0" w:space="0" w:color="auto"/>
          </w:divBdr>
        </w:div>
        <w:div w:id="1464814796">
          <w:marLeft w:val="0"/>
          <w:marRight w:val="0"/>
          <w:marTop w:val="0"/>
          <w:marBottom w:val="0"/>
          <w:divBdr>
            <w:top w:val="none" w:sz="0" w:space="0" w:color="auto"/>
            <w:left w:val="none" w:sz="0" w:space="0" w:color="auto"/>
            <w:bottom w:val="none" w:sz="0" w:space="0" w:color="auto"/>
            <w:right w:val="none" w:sz="0" w:space="0" w:color="auto"/>
          </w:divBdr>
        </w:div>
        <w:div w:id="1090470905">
          <w:marLeft w:val="0"/>
          <w:marRight w:val="0"/>
          <w:marTop w:val="0"/>
          <w:marBottom w:val="0"/>
          <w:divBdr>
            <w:top w:val="none" w:sz="0" w:space="0" w:color="auto"/>
            <w:left w:val="none" w:sz="0" w:space="0" w:color="auto"/>
            <w:bottom w:val="none" w:sz="0" w:space="0" w:color="auto"/>
            <w:right w:val="none" w:sz="0" w:space="0" w:color="auto"/>
          </w:divBdr>
        </w:div>
        <w:div w:id="1151603634">
          <w:marLeft w:val="0"/>
          <w:marRight w:val="0"/>
          <w:marTop w:val="0"/>
          <w:marBottom w:val="0"/>
          <w:divBdr>
            <w:top w:val="none" w:sz="0" w:space="0" w:color="auto"/>
            <w:left w:val="none" w:sz="0" w:space="0" w:color="auto"/>
            <w:bottom w:val="none" w:sz="0" w:space="0" w:color="auto"/>
            <w:right w:val="none" w:sz="0" w:space="0" w:color="auto"/>
          </w:divBdr>
        </w:div>
        <w:div w:id="871773467">
          <w:marLeft w:val="0"/>
          <w:marRight w:val="0"/>
          <w:marTop w:val="0"/>
          <w:marBottom w:val="0"/>
          <w:divBdr>
            <w:top w:val="none" w:sz="0" w:space="0" w:color="auto"/>
            <w:left w:val="none" w:sz="0" w:space="0" w:color="auto"/>
            <w:bottom w:val="none" w:sz="0" w:space="0" w:color="auto"/>
            <w:right w:val="none" w:sz="0" w:space="0" w:color="auto"/>
          </w:divBdr>
        </w:div>
        <w:div w:id="1781489389">
          <w:marLeft w:val="0"/>
          <w:marRight w:val="0"/>
          <w:marTop w:val="0"/>
          <w:marBottom w:val="0"/>
          <w:divBdr>
            <w:top w:val="none" w:sz="0" w:space="0" w:color="auto"/>
            <w:left w:val="none" w:sz="0" w:space="0" w:color="auto"/>
            <w:bottom w:val="none" w:sz="0" w:space="0" w:color="auto"/>
            <w:right w:val="none" w:sz="0" w:space="0" w:color="auto"/>
          </w:divBdr>
        </w:div>
        <w:div w:id="1034692047">
          <w:marLeft w:val="0"/>
          <w:marRight w:val="0"/>
          <w:marTop w:val="0"/>
          <w:marBottom w:val="0"/>
          <w:divBdr>
            <w:top w:val="none" w:sz="0" w:space="0" w:color="auto"/>
            <w:left w:val="none" w:sz="0" w:space="0" w:color="auto"/>
            <w:bottom w:val="none" w:sz="0" w:space="0" w:color="auto"/>
            <w:right w:val="none" w:sz="0" w:space="0" w:color="auto"/>
          </w:divBdr>
        </w:div>
        <w:div w:id="1996567014">
          <w:marLeft w:val="0"/>
          <w:marRight w:val="0"/>
          <w:marTop w:val="0"/>
          <w:marBottom w:val="0"/>
          <w:divBdr>
            <w:top w:val="none" w:sz="0" w:space="0" w:color="auto"/>
            <w:left w:val="none" w:sz="0" w:space="0" w:color="auto"/>
            <w:bottom w:val="none" w:sz="0" w:space="0" w:color="auto"/>
            <w:right w:val="none" w:sz="0" w:space="0" w:color="auto"/>
          </w:divBdr>
        </w:div>
        <w:div w:id="1793204885">
          <w:marLeft w:val="0"/>
          <w:marRight w:val="0"/>
          <w:marTop w:val="0"/>
          <w:marBottom w:val="0"/>
          <w:divBdr>
            <w:top w:val="none" w:sz="0" w:space="0" w:color="auto"/>
            <w:left w:val="none" w:sz="0" w:space="0" w:color="auto"/>
            <w:bottom w:val="none" w:sz="0" w:space="0" w:color="auto"/>
            <w:right w:val="none" w:sz="0" w:space="0" w:color="auto"/>
          </w:divBdr>
        </w:div>
        <w:div w:id="996306895">
          <w:marLeft w:val="0"/>
          <w:marRight w:val="0"/>
          <w:marTop w:val="0"/>
          <w:marBottom w:val="0"/>
          <w:divBdr>
            <w:top w:val="none" w:sz="0" w:space="0" w:color="auto"/>
            <w:left w:val="none" w:sz="0" w:space="0" w:color="auto"/>
            <w:bottom w:val="none" w:sz="0" w:space="0" w:color="auto"/>
            <w:right w:val="none" w:sz="0" w:space="0" w:color="auto"/>
          </w:divBdr>
        </w:div>
        <w:div w:id="1863862519">
          <w:marLeft w:val="0"/>
          <w:marRight w:val="0"/>
          <w:marTop w:val="0"/>
          <w:marBottom w:val="0"/>
          <w:divBdr>
            <w:top w:val="none" w:sz="0" w:space="0" w:color="auto"/>
            <w:left w:val="none" w:sz="0" w:space="0" w:color="auto"/>
            <w:bottom w:val="none" w:sz="0" w:space="0" w:color="auto"/>
            <w:right w:val="none" w:sz="0" w:space="0" w:color="auto"/>
          </w:divBdr>
        </w:div>
        <w:div w:id="1408842470">
          <w:marLeft w:val="0"/>
          <w:marRight w:val="0"/>
          <w:marTop w:val="0"/>
          <w:marBottom w:val="0"/>
          <w:divBdr>
            <w:top w:val="none" w:sz="0" w:space="0" w:color="auto"/>
            <w:left w:val="none" w:sz="0" w:space="0" w:color="auto"/>
            <w:bottom w:val="none" w:sz="0" w:space="0" w:color="auto"/>
            <w:right w:val="none" w:sz="0" w:space="0" w:color="auto"/>
          </w:divBdr>
        </w:div>
        <w:div w:id="845441703">
          <w:marLeft w:val="0"/>
          <w:marRight w:val="0"/>
          <w:marTop w:val="0"/>
          <w:marBottom w:val="0"/>
          <w:divBdr>
            <w:top w:val="none" w:sz="0" w:space="0" w:color="auto"/>
            <w:left w:val="none" w:sz="0" w:space="0" w:color="auto"/>
            <w:bottom w:val="none" w:sz="0" w:space="0" w:color="auto"/>
            <w:right w:val="none" w:sz="0" w:space="0" w:color="auto"/>
          </w:divBdr>
        </w:div>
        <w:div w:id="1061562083">
          <w:marLeft w:val="0"/>
          <w:marRight w:val="0"/>
          <w:marTop w:val="0"/>
          <w:marBottom w:val="0"/>
          <w:divBdr>
            <w:top w:val="none" w:sz="0" w:space="0" w:color="auto"/>
            <w:left w:val="none" w:sz="0" w:space="0" w:color="auto"/>
            <w:bottom w:val="none" w:sz="0" w:space="0" w:color="auto"/>
            <w:right w:val="none" w:sz="0" w:space="0" w:color="auto"/>
          </w:divBdr>
        </w:div>
        <w:div w:id="1991130810">
          <w:marLeft w:val="0"/>
          <w:marRight w:val="0"/>
          <w:marTop w:val="0"/>
          <w:marBottom w:val="0"/>
          <w:divBdr>
            <w:top w:val="none" w:sz="0" w:space="0" w:color="auto"/>
            <w:left w:val="none" w:sz="0" w:space="0" w:color="auto"/>
            <w:bottom w:val="none" w:sz="0" w:space="0" w:color="auto"/>
            <w:right w:val="none" w:sz="0" w:space="0" w:color="auto"/>
          </w:divBdr>
        </w:div>
        <w:div w:id="1937397826">
          <w:marLeft w:val="0"/>
          <w:marRight w:val="0"/>
          <w:marTop w:val="0"/>
          <w:marBottom w:val="0"/>
          <w:divBdr>
            <w:top w:val="none" w:sz="0" w:space="0" w:color="auto"/>
            <w:left w:val="none" w:sz="0" w:space="0" w:color="auto"/>
            <w:bottom w:val="none" w:sz="0" w:space="0" w:color="auto"/>
            <w:right w:val="none" w:sz="0" w:space="0" w:color="auto"/>
          </w:divBdr>
        </w:div>
        <w:div w:id="185759135">
          <w:marLeft w:val="0"/>
          <w:marRight w:val="0"/>
          <w:marTop w:val="0"/>
          <w:marBottom w:val="0"/>
          <w:divBdr>
            <w:top w:val="none" w:sz="0" w:space="0" w:color="auto"/>
            <w:left w:val="none" w:sz="0" w:space="0" w:color="auto"/>
            <w:bottom w:val="none" w:sz="0" w:space="0" w:color="auto"/>
            <w:right w:val="none" w:sz="0" w:space="0" w:color="auto"/>
          </w:divBdr>
        </w:div>
        <w:div w:id="1994796187">
          <w:marLeft w:val="0"/>
          <w:marRight w:val="0"/>
          <w:marTop w:val="0"/>
          <w:marBottom w:val="0"/>
          <w:divBdr>
            <w:top w:val="none" w:sz="0" w:space="0" w:color="auto"/>
            <w:left w:val="none" w:sz="0" w:space="0" w:color="auto"/>
            <w:bottom w:val="none" w:sz="0" w:space="0" w:color="auto"/>
            <w:right w:val="none" w:sz="0" w:space="0" w:color="auto"/>
          </w:divBdr>
        </w:div>
        <w:div w:id="1498954619">
          <w:marLeft w:val="0"/>
          <w:marRight w:val="0"/>
          <w:marTop w:val="0"/>
          <w:marBottom w:val="0"/>
          <w:divBdr>
            <w:top w:val="none" w:sz="0" w:space="0" w:color="auto"/>
            <w:left w:val="none" w:sz="0" w:space="0" w:color="auto"/>
            <w:bottom w:val="none" w:sz="0" w:space="0" w:color="auto"/>
            <w:right w:val="none" w:sz="0" w:space="0" w:color="auto"/>
          </w:divBdr>
        </w:div>
        <w:div w:id="1827936368">
          <w:marLeft w:val="0"/>
          <w:marRight w:val="0"/>
          <w:marTop w:val="0"/>
          <w:marBottom w:val="0"/>
          <w:divBdr>
            <w:top w:val="none" w:sz="0" w:space="0" w:color="auto"/>
            <w:left w:val="none" w:sz="0" w:space="0" w:color="auto"/>
            <w:bottom w:val="none" w:sz="0" w:space="0" w:color="auto"/>
            <w:right w:val="none" w:sz="0" w:space="0" w:color="auto"/>
          </w:divBdr>
        </w:div>
        <w:div w:id="479270176">
          <w:marLeft w:val="0"/>
          <w:marRight w:val="0"/>
          <w:marTop w:val="0"/>
          <w:marBottom w:val="0"/>
          <w:divBdr>
            <w:top w:val="none" w:sz="0" w:space="0" w:color="auto"/>
            <w:left w:val="none" w:sz="0" w:space="0" w:color="auto"/>
            <w:bottom w:val="none" w:sz="0" w:space="0" w:color="auto"/>
            <w:right w:val="none" w:sz="0" w:space="0" w:color="auto"/>
          </w:divBdr>
        </w:div>
        <w:div w:id="1844471994">
          <w:marLeft w:val="0"/>
          <w:marRight w:val="0"/>
          <w:marTop w:val="0"/>
          <w:marBottom w:val="0"/>
          <w:divBdr>
            <w:top w:val="none" w:sz="0" w:space="0" w:color="auto"/>
            <w:left w:val="none" w:sz="0" w:space="0" w:color="auto"/>
            <w:bottom w:val="none" w:sz="0" w:space="0" w:color="auto"/>
            <w:right w:val="none" w:sz="0" w:space="0" w:color="auto"/>
          </w:divBdr>
        </w:div>
        <w:div w:id="1555003189">
          <w:marLeft w:val="0"/>
          <w:marRight w:val="0"/>
          <w:marTop w:val="0"/>
          <w:marBottom w:val="0"/>
          <w:divBdr>
            <w:top w:val="none" w:sz="0" w:space="0" w:color="auto"/>
            <w:left w:val="none" w:sz="0" w:space="0" w:color="auto"/>
            <w:bottom w:val="none" w:sz="0" w:space="0" w:color="auto"/>
            <w:right w:val="none" w:sz="0" w:space="0" w:color="auto"/>
          </w:divBdr>
        </w:div>
        <w:div w:id="1399865058">
          <w:marLeft w:val="0"/>
          <w:marRight w:val="0"/>
          <w:marTop w:val="0"/>
          <w:marBottom w:val="0"/>
          <w:divBdr>
            <w:top w:val="none" w:sz="0" w:space="0" w:color="auto"/>
            <w:left w:val="none" w:sz="0" w:space="0" w:color="auto"/>
            <w:bottom w:val="none" w:sz="0" w:space="0" w:color="auto"/>
            <w:right w:val="none" w:sz="0" w:space="0" w:color="auto"/>
          </w:divBdr>
        </w:div>
        <w:div w:id="34504263">
          <w:marLeft w:val="0"/>
          <w:marRight w:val="0"/>
          <w:marTop w:val="0"/>
          <w:marBottom w:val="0"/>
          <w:divBdr>
            <w:top w:val="none" w:sz="0" w:space="0" w:color="auto"/>
            <w:left w:val="none" w:sz="0" w:space="0" w:color="auto"/>
            <w:bottom w:val="none" w:sz="0" w:space="0" w:color="auto"/>
            <w:right w:val="none" w:sz="0" w:space="0" w:color="auto"/>
          </w:divBdr>
        </w:div>
        <w:div w:id="304697769">
          <w:marLeft w:val="0"/>
          <w:marRight w:val="0"/>
          <w:marTop w:val="0"/>
          <w:marBottom w:val="0"/>
          <w:divBdr>
            <w:top w:val="none" w:sz="0" w:space="0" w:color="auto"/>
            <w:left w:val="none" w:sz="0" w:space="0" w:color="auto"/>
            <w:bottom w:val="none" w:sz="0" w:space="0" w:color="auto"/>
            <w:right w:val="none" w:sz="0" w:space="0" w:color="auto"/>
          </w:divBdr>
        </w:div>
        <w:div w:id="1574656168">
          <w:marLeft w:val="0"/>
          <w:marRight w:val="0"/>
          <w:marTop w:val="0"/>
          <w:marBottom w:val="0"/>
          <w:divBdr>
            <w:top w:val="none" w:sz="0" w:space="0" w:color="auto"/>
            <w:left w:val="none" w:sz="0" w:space="0" w:color="auto"/>
            <w:bottom w:val="none" w:sz="0" w:space="0" w:color="auto"/>
            <w:right w:val="none" w:sz="0" w:space="0" w:color="auto"/>
          </w:divBdr>
        </w:div>
        <w:div w:id="1057049594">
          <w:marLeft w:val="0"/>
          <w:marRight w:val="0"/>
          <w:marTop w:val="0"/>
          <w:marBottom w:val="0"/>
          <w:divBdr>
            <w:top w:val="none" w:sz="0" w:space="0" w:color="auto"/>
            <w:left w:val="none" w:sz="0" w:space="0" w:color="auto"/>
            <w:bottom w:val="none" w:sz="0" w:space="0" w:color="auto"/>
            <w:right w:val="none" w:sz="0" w:space="0" w:color="auto"/>
          </w:divBdr>
        </w:div>
        <w:div w:id="1249072745">
          <w:marLeft w:val="0"/>
          <w:marRight w:val="0"/>
          <w:marTop w:val="0"/>
          <w:marBottom w:val="0"/>
          <w:divBdr>
            <w:top w:val="none" w:sz="0" w:space="0" w:color="auto"/>
            <w:left w:val="none" w:sz="0" w:space="0" w:color="auto"/>
            <w:bottom w:val="none" w:sz="0" w:space="0" w:color="auto"/>
            <w:right w:val="none" w:sz="0" w:space="0" w:color="auto"/>
          </w:divBdr>
        </w:div>
        <w:div w:id="479928498">
          <w:marLeft w:val="0"/>
          <w:marRight w:val="0"/>
          <w:marTop w:val="0"/>
          <w:marBottom w:val="0"/>
          <w:divBdr>
            <w:top w:val="none" w:sz="0" w:space="0" w:color="auto"/>
            <w:left w:val="none" w:sz="0" w:space="0" w:color="auto"/>
            <w:bottom w:val="none" w:sz="0" w:space="0" w:color="auto"/>
            <w:right w:val="none" w:sz="0" w:space="0" w:color="auto"/>
          </w:divBdr>
        </w:div>
        <w:div w:id="1813911635">
          <w:marLeft w:val="0"/>
          <w:marRight w:val="0"/>
          <w:marTop w:val="0"/>
          <w:marBottom w:val="0"/>
          <w:divBdr>
            <w:top w:val="none" w:sz="0" w:space="0" w:color="auto"/>
            <w:left w:val="none" w:sz="0" w:space="0" w:color="auto"/>
            <w:bottom w:val="none" w:sz="0" w:space="0" w:color="auto"/>
            <w:right w:val="none" w:sz="0" w:space="0" w:color="auto"/>
          </w:divBdr>
        </w:div>
        <w:div w:id="680160268">
          <w:marLeft w:val="0"/>
          <w:marRight w:val="0"/>
          <w:marTop w:val="0"/>
          <w:marBottom w:val="0"/>
          <w:divBdr>
            <w:top w:val="none" w:sz="0" w:space="0" w:color="auto"/>
            <w:left w:val="none" w:sz="0" w:space="0" w:color="auto"/>
            <w:bottom w:val="none" w:sz="0" w:space="0" w:color="auto"/>
            <w:right w:val="none" w:sz="0" w:space="0" w:color="auto"/>
          </w:divBdr>
        </w:div>
        <w:div w:id="946890439">
          <w:marLeft w:val="0"/>
          <w:marRight w:val="0"/>
          <w:marTop w:val="0"/>
          <w:marBottom w:val="0"/>
          <w:divBdr>
            <w:top w:val="none" w:sz="0" w:space="0" w:color="auto"/>
            <w:left w:val="none" w:sz="0" w:space="0" w:color="auto"/>
            <w:bottom w:val="none" w:sz="0" w:space="0" w:color="auto"/>
            <w:right w:val="none" w:sz="0" w:space="0" w:color="auto"/>
          </w:divBdr>
        </w:div>
        <w:div w:id="2001079847">
          <w:marLeft w:val="0"/>
          <w:marRight w:val="0"/>
          <w:marTop w:val="0"/>
          <w:marBottom w:val="0"/>
          <w:divBdr>
            <w:top w:val="none" w:sz="0" w:space="0" w:color="auto"/>
            <w:left w:val="none" w:sz="0" w:space="0" w:color="auto"/>
            <w:bottom w:val="none" w:sz="0" w:space="0" w:color="auto"/>
            <w:right w:val="none" w:sz="0" w:space="0" w:color="auto"/>
          </w:divBdr>
        </w:div>
        <w:div w:id="48656630">
          <w:marLeft w:val="0"/>
          <w:marRight w:val="0"/>
          <w:marTop w:val="0"/>
          <w:marBottom w:val="0"/>
          <w:divBdr>
            <w:top w:val="none" w:sz="0" w:space="0" w:color="auto"/>
            <w:left w:val="none" w:sz="0" w:space="0" w:color="auto"/>
            <w:bottom w:val="none" w:sz="0" w:space="0" w:color="auto"/>
            <w:right w:val="none" w:sz="0" w:space="0" w:color="auto"/>
          </w:divBdr>
        </w:div>
        <w:div w:id="1088387046">
          <w:marLeft w:val="0"/>
          <w:marRight w:val="0"/>
          <w:marTop w:val="0"/>
          <w:marBottom w:val="0"/>
          <w:divBdr>
            <w:top w:val="none" w:sz="0" w:space="0" w:color="auto"/>
            <w:left w:val="none" w:sz="0" w:space="0" w:color="auto"/>
            <w:bottom w:val="none" w:sz="0" w:space="0" w:color="auto"/>
            <w:right w:val="none" w:sz="0" w:space="0" w:color="auto"/>
          </w:divBdr>
        </w:div>
        <w:div w:id="1610744505">
          <w:marLeft w:val="0"/>
          <w:marRight w:val="0"/>
          <w:marTop w:val="0"/>
          <w:marBottom w:val="0"/>
          <w:divBdr>
            <w:top w:val="none" w:sz="0" w:space="0" w:color="auto"/>
            <w:left w:val="none" w:sz="0" w:space="0" w:color="auto"/>
            <w:bottom w:val="none" w:sz="0" w:space="0" w:color="auto"/>
            <w:right w:val="none" w:sz="0" w:space="0" w:color="auto"/>
          </w:divBdr>
        </w:div>
        <w:div w:id="2014994198">
          <w:marLeft w:val="0"/>
          <w:marRight w:val="0"/>
          <w:marTop w:val="0"/>
          <w:marBottom w:val="0"/>
          <w:divBdr>
            <w:top w:val="none" w:sz="0" w:space="0" w:color="auto"/>
            <w:left w:val="none" w:sz="0" w:space="0" w:color="auto"/>
            <w:bottom w:val="none" w:sz="0" w:space="0" w:color="auto"/>
            <w:right w:val="none" w:sz="0" w:space="0" w:color="auto"/>
          </w:divBdr>
        </w:div>
        <w:div w:id="2041204330">
          <w:marLeft w:val="0"/>
          <w:marRight w:val="0"/>
          <w:marTop w:val="0"/>
          <w:marBottom w:val="0"/>
          <w:divBdr>
            <w:top w:val="none" w:sz="0" w:space="0" w:color="auto"/>
            <w:left w:val="none" w:sz="0" w:space="0" w:color="auto"/>
            <w:bottom w:val="none" w:sz="0" w:space="0" w:color="auto"/>
            <w:right w:val="none" w:sz="0" w:space="0" w:color="auto"/>
          </w:divBdr>
        </w:div>
        <w:div w:id="1254439761">
          <w:marLeft w:val="0"/>
          <w:marRight w:val="0"/>
          <w:marTop w:val="0"/>
          <w:marBottom w:val="0"/>
          <w:divBdr>
            <w:top w:val="none" w:sz="0" w:space="0" w:color="auto"/>
            <w:left w:val="none" w:sz="0" w:space="0" w:color="auto"/>
            <w:bottom w:val="none" w:sz="0" w:space="0" w:color="auto"/>
            <w:right w:val="none" w:sz="0" w:space="0" w:color="auto"/>
          </w:divBdr>
        </w:div>
        <w:div w:id="474228072">
          <w:marLeft w:val="0"/>
          <w:marRight w:val="0"/>
          <w:marTop w:val="0"/>
          <w:marBottom w:val="0"/>
          <w:divBdr>
            <w:top w:val="none" w:sz="0" w:space="0" w:color="auto"/>
            <w:left w:val="none" w:sz="0" w:space="0" w:color="auto"/>
            <w:bottom w:val="none" w:sz="0" w:space="0" w:color="auto"/>
            <w:right w:val="none" w:sz="0" w:space="0" w:color="auto"/>
          </w:divBdr>
        </w:div>
        <w:div w:id="596065098">
          <w:marLeft w:val="0"/>
          <w:marRight w:val="0"/>
          <w:marTop w:val="0"/>
          <w:marBottom w:val="0"/>
          <w:divBdr>
            <w:top w:val="none" w:sz="0" w:space="0" w:color="auto"/>
            <w:left w:val="none" w:sz="0" w:space="0" w:color="auto"/>
            <w:bottom w:val="none" w:sz="0" w:space="0" w:color="auto"/>
            <w:right w:val="none" w:sz="0" w:space="0" w:color="auto"/>
          </w:divBdr>
        </w:div>
        <w:div w:id="521944634">
          <w:marLeft w:val="0"/>
          <w:marRight w:val="0"/>
          <w:marTop w:val="0"/>
          <w:marBottom w:val="0"/>
          <w:divBdr>
            <w:top w:val="none" w:sz="0" w:space="0" w:color="auto"/>
            <w:left w:val="none" w:sz="0" w:space="0" w:color="auto"/>
            <w:bottom w:val="none" w:sz="0" w:space="0" w:color="auto"/>
            <w:right w:val="none" w:sz="0" w:space="0" w:color="auto"/>
          </w:divBdr>
        </w:div>
        <w:div w:id="1270234150">
          <w:marLeft w:val="0"/>
          <w:marRight w:val="0"/>
          <w:marTop w:val="0"/>
          <w:marBottom w:val="0"/>
          <w:divBdr>
            <w:top w:val="none" w:sz="0" w:space="0" w:color="auto"/>
            <w:left w:val="none" w:sz="0" w:space="0" w:color="auto"/>
            <w:bottom w:val="none" w:sz="0" w:space="0" w:color="auto"/>
            <w:right w:val="none" w:sz="0" w:space="0" w:color="auto"/>
          </w:divBdr>
        </w:div>
        <w:div w:id="231890132">
          <w:marLeft w:val="0"/>
          <w:marRight w:val="0"/>
          <w:marTop w:val="0"/>
          <w:marBottom w:val="0"/>
          <w:divBdr>
            <w:top w:val="none" w:sz="0" w:space="0" w:color="auto"/>
            <w:left w:val="none" w:sz="0" w:space="0" w:color="auto"/>
            <w:bottom w:val="none" w:sz="0" w:space="0" w:color="auto"/>
            <w:right w:val="none" w:sz="0" w:space="0" w:color="auto"/>
          </w:divBdr>
        </w:div>
        <w:div w:id="1635065318">
          <w:marLeft w:val="0"/>
          <w:marRight w:val="0"/>
          <w:marTop w:val="0"/>
          <w:marBottom w:val="0"/>
          <w:divBdr>
            <w:top w:val="none" w:sz="0" w:space="0" w:color="auto"/>
            <w:left w:val="none" w:sz="0" w:space="0" w:color="auto"/>
            <w:bottom w:val="none" w:sz="0" w:space="0" w:color="auto"/>
            <w:right w:val="none" w:sz="0" w:space="0" w:color="auto"/>
          </w:divBdr>
        </w:div>
        <w:div w:id="336083498">
          <w:marLeft w:val="0"/>
          <w:marRight w:val="0"/>
          <w:marTop w:val="0"/>
          <w:marBottom w:val="0"/>
          <w:divBdr>
            <w:top w:val="none" w:sz="0" w:space="0" w:color="auto"/>
            <w:left w:val="none" w:sz="0" w:space="0" w:color="auto"/>
            <w:bottom w:val="none" w:sz="0" w:space="0" w:color="auto"/>
            <w:right w:val="none" w:sz="0" w:space="0" w:color="auto"/>
          </w:divBdr>
        </w:div>
        <w:div w:id="1863202428">
          <w:marLeft w:val="0"/>
          <w:marRight w:val="0"/>
          <w:marTop w:val="0"/>
          <w:marBottom w:val="0"/>
          <w:divBdr>
            <w:top w:val="none" w:sz="0" w:space="0" w:color="auto"/>
            <w:left w:val="none" w:sz="0" w:space="0" w:color="auto"/>
            <w:bottom w:val="none" w:sz="0" w:space="0" w:color="auto"/>
            <w:right w:val="none" w:sz="0" w:space="0" w:color="auto"/>
          </w:divBdr>
        </w:div>
        <w:div w:id="1545479512">
          <w:marLeft w:val="0"/>
          <w:marRight w:val="0"/>
          <w:marTop w:val="0"/>
          <w:marBottom w:val="0"/>
          <w:divBdr>
            <w:top w:val="none" w:sz="0" w:space="0" w:color="auto"/>
            <w:left w:val="none" w:sz="0" w:space="0" w:color="auto"/>
            <w:bottom w:val="none" w:sz="0" w:space="0" w:color="auto"/>
            <w:right w:val="none" w:sz="0" w:space="0" w:color="auto"/>
          </w:divBdr>
        </w:div>
        <w:div w:id="1073352982">
          <w:marLeft w:val="0"/>
          <w:marRight w:val="0"/>
          <w:marTop w:val="0"/>
          <w:marBottom w:val="0"/>
          <w:divBdr>
            <w:top w:val="none" w:sz="0" w:space="0" w:color="auto"/>
            <w:left w:val="none" w:sz="0" w:space="0" w:color="auto"/>
            <w:bottom w:val="none" w:sz="0" w:space="0" w:color="auto"/>
            <w:right w:val="none" w:sz="0" w:space="0" w:color="auto"/>
          </w:divBdr>
        </w:div>
        <w:div w:id="1943294010">
          <w:marLeft w:val="0"/>
          <w:marRight w:val="0"/>
          <w:marTop w:val="0"/>
          <w:marBottom w:val="0"/>
          <w:divBdr>
            <w:top w:val="none" w:sz="0" w:space="0" w:color="auto"/>
            <w:left w:val="none" w:sz="0" w:space="0" w:color="auto"/>
            <w:bottom w:val="none" w:sz="0" w:space="0" w:color="auto"/>
            <w:right w:val="none" w:sz="0" w:space="0" w:color="auto"/>
          </w:divBdr>
        </w:div>
        <w:div w:id="1574047769">
          <w:marLeft w:val="0"/>
          <w:marRight w:val="0"/>
          <w:marTop w:val="0"/>
          <w:marBottom w:val="0"/>
          <w:divBdr>
            <w:top w:val="none" w:sz="0" w:space="0" w:color="auto"/>
            <w:left w:val="none" w:sz="0" w:space="0" w:color="auto"/>
            <w:bottom w:val="none" w:sz="0" w:space="0" w:color="auto"/>
            <w:right w:val="none" w:sz="0" w:space="0" w:color="auto"/>
          </w:divBdr>
        </w:div>
        <w:div w:id="691607510">
          <w:marLeft w:val="0"/>
          <w:marRight w:val="0"/>
          <w:marTop w:val="0"/>
          <w:marBottom w:val="0"/>
          <w:divBdr>
            <w:top w:val="none" w:sz="0" w:space="0" w:color="auto"/>
            <w:left w:val="none" w:sz="0" w:space="0" w:color="auto"/>
            <w:bottom w:val="none" w:sz="0" w:space="0" w:color="auto"/>
            <w:right w:val="none" w:sz="0" w:space="0" w:color="auto"/>
          </w:divBdr>
        </w:div>
        <w:div w:id="1912235350">
          <w:marLeft w:val="0"/>
          <w:marRight w:val="0"/>
          <w:marTop w:val="0"/>
          <w:marBottom w:val="0"/>
          <w:divBdr>
            <w:top w:val="none" w:sz="0" w:space="0" w:color="auto"/>
            <w:left w:val="none" w:sz="0" w:space="0" w:color="auto"/>
            <w:bottom w:val="none" w:sz="0" w:space="0" w:color="auto"/>
            <w:right w:val="none" w:sz="0" w:space="0" w:color="auto"/>
          </w:divBdr>
        </w:div>
        <w:div w:id="874775159">
          <w:marLeft w:val="0"/>
          <w:marRight w:val="0"/>
          <w:marTop w:val="0"/>
          <w:marBottom w:val="0"/>
          <w:divBdr>
            <w:top w:val="none" w:sz="0" w:space="0" w:color="auto"/>
            <w:left w:val="none" w:sz="0" w:space="0" w:color="auto"/>
            <w:bottom w:val="none" w:sz="0" w:space="0" w:color="auto"/>
            <w:right w:val="none" w:sz="0" w:space="0" w:color="auto"/>
          </w:divBdr>
        </w:div>
        <w:div w:id="572785006">
          <w:marLeft w:val="0"/>
          <w:marRight w:val="0"/>
          <w:marTop w:val="0"/>
          <w:marBottom w:val="0"/>
          <w:divBdr>
            <w:top w:val="none" w:sz="0" w:space="0" w:color="auto"/>
            <w:left w:val="none" w:sz="0" w:space="0" w:color="auto"/>
            <w:bottom w:val="none" w:sz="0" w:space="0" w:color="auto"/>
            <w:right w:val="none" w:sz="0" w:space="0" w:color="auto"/>
          </w:divBdr>
        </w:div>
        <w:div w:id="1347171055">
          <w:marLeft w:val="0"/>
          <w:marRight w:val="0"/>
          <w:marTop w:val="0"/>
          <w:marBottom w:val="0"/>
          <w:divBdr>
            <w:top w:val="none" w:sz="0" w:space="0" w:color="auto"/>
            <w:left w:val="none" w:sz="0" w:space="0" w:color="auto"/>
            <w:bottom w:val="none" w:sz="0" w:space="0" w:color="auto"/>
            <w:right w:val="none" w:sz="0" w:space="0" w:color="auto"/>
          </w:divBdr>
        </w:div>
        <w:div w:id="612177630">
          <w:marLeft w:val="0"/>
          <w:marRight w:val="0"/>
          <w:marTop w:val="0"/>
          <w:marBottom w:val="0"/>
          <w:divBdr>
            <w:top w:val="none" w:sz="0" w:space="0" w:color="auto"/>
            <w:left w:val="none" w:sz="0" w:space="0" w:color="auto"/>
            <w:bottom w:val="none" w:sz="0" w:space="0" w:color="auto"/>
            <w:right w:val="none" w:sz="0" w:space="0" w:color="auto"/>
          </w:divBdr>
        </w:div>
        <w:div w:id="1518233863">
          <w:marLeft w:val="0"/>
          <w:marRight w:val="0"/>
          <w:marTop w:val="0"/>
          <w:marBottom w:val="0"/>
          <w:divBdr>
            <w:top w:val="none" w:sz="0" w:space="0" w:color="auto"/>
            <w:left w:val="none" w:sz="0" w:space="0" w:color="auto"/>
            <w:bottom w:val="none" w:sz="0" w:space="0" w:color="auto"/>
            <w:right w:val="none" w:sz="0" w:space="0" w:color="auto"/>
          </w:divBdr>
        </w:div>
        <w:div w:id="1308434015">
          <w:marLeft w:val="0"/>
          <w:marRight w:val="0"/>
          <w:marTop w:val="0"/>
          <w:marBottom w:val="0"/>
          <w:divBdr>
            <w:top w:val="none" w:sz="0" w:space="0" w:color="auto"/>
            <w:left w:val="none" w:sz="0" w:space="0" w:color="auto"/>
            <w:bottom w:val="none" w:sz="0" w:space="0" w:color="auto"/>
            <w:right w:val="none" w:sz="0" w:space="0" w:color="auto"/>
          </w:divBdr>
        </w:div>
        <w:div w:id="855462076">
          <w:marLeft w:val="0"/>
          <w:marRight w:val="0"/>
          <w:marTop w:val="0"/>
          <w:marBottom w:val="0"/>
          <w:divBdr>
            <w:top w:val="none" w:sz="0" w:space="0" w:color="auto"/>
            <w:left w:val="none" w:sz="0" w:space="0" w:color="auto"/>
            <w:bottom w:val="none" w:sz="0" w:space="0" w:color="auto"/>
            <w:right w:val="none" w:sz="0" w:space="0" w:color="auto"/>
          </w:divBdr>
        </w:div>
        <w:div w:id="1377045356">
          <w:marLeft w:val="0"/>
          <w:marRight w:val="0"/>
          <w:marTop w:val="0"/>
          <w:marBottom w:val="0"/>
          <w:divBdr>
            <w:top w:val="none" w:sz="0" w:space="0" w:color="auto"/>
            <w:left w:val="none" w:sz="0" w:space="0" w:color="auto"/>
            <w:bottom w:val="none" w:sz="0" w:space="0" w:color="auto"/>
            <w:right w:val="none" w:sz="0" w:space="0" w:color="auto"/>
          </w:divBdr>
        </w:div>
        <w:div w:id="889220544">
          <w:marLeft w:val="0"/>
          <w:marRight w:val="0"/>
          <w:marTop w:val="0"/>
          <w:marBottom w:val="0"/>
          <w:divBdr>
            <w:top w:val="none" w:sz="0" w:space="0" w:color="auto"/>
            <w:left w:val="none" w:sz="0" w:space="0" w:color="auto"/>
            <w:bottom w:val="none" w:sz="0" w:space="0" w:color="auto"/>
            <w:right w:val="none" w:sz="0" w:space="0" w:color="auto"/>
          </w:divBdr>
        </w:div>
        <w:div w:id="1985625841">
          <w:marLeft w:val="0"/>
          <w:marRight w:val="0"/>
          <w:marTop w:val="0"/>
          <w:marBottom w:val="0"/>
          <w:divBdr>
            <w:top w:val="none" w:sz="0" w:space="0" w:color="auto"/>
            <w:left w:val="none" w:sz="0" w:space="0" w:color="auto"/>
            <w:bottom w:val="none" w:sz="0" w:space="0" w:color="auto"/>
            <w:right w:val="none" w:sz="0" w:space="0" w:color="auto"/>
          </w:divBdr>
        </w:div>
        <w:div w:id="1129976616">
          <w:marLeft w:val="0"/>
          <w:marRight w:val="0"/>
          <w:marTop w:val="0"/>
          <w:marBottom w:val="0"/>
          <w:divBdr>
            <w:top w:val="none" w:sz="0" w:space="0" w:color="auto"/>
            <w:left w:val="none" w:sz="0" w:space="0" w:color="auto"/>
            <w:bottom w:val="none" w:sz="0" w:space="0" w:color="auto"/>
            <w:right w:val="none" w:sz="0" w:space="0" w:color="auto"/>
          </w:divBdr>
        </w:div>
        <w:div w:id="2102137634">
          <w:marLeft w:val="0"/>
          <w:marRight w:val="0"/>
          <w:marTop w:val="0"/>
          <w:marBottom w:val="0"/>
          <w:divBdr>
            <w:top w:val="none" w:sz="0" w:space="0" w:color="auto"/>
            <w:left w:val="none" w:sz="0" w:space="0" w:color="auto"/>
            <w:bottom w:val="none" w:sz="0" w:space="0" w:color="auto"/>
            <w:right w:val="none" w:sz="0" w:space="0" w:color="auto"/>
          </w:divBdr>
        </w:div>
        <w:div w:id="262152196">
          <w:marLeft w:val="0"/>
          <w:marRight w:val="0"/>
          <w:marTop w:val="0"/>
          <w:marBottom w:val="0"/>
          <w:divBdr>
            <w:top w:val="none" w:sz="0" w:space="0" w:color="auto"/>
            <w:left w:val="none" w:sz="0" w:space="0" w:color="auto"/>
            <w:bottom w:val="none" w:sz="0" w:space="0" w:color="auto"/>
            <w:right w:val="none" w:sz="0" w:space="0" w:color="auto"/>
          </w:divBdr>
        </w:div>
        <w:div w:id="1135414957">
          <w:marLeft w:val="0"/>
          <w:marRight w:val="0"/>
          <w:marTop w:val="0"/>
          <w:marBottom w:val="0"/>
          <w:divBdr>
            <w:top w:val="none" w:sz="0" w:space="0" w:color="auto"/>
            <w:left w:val="none" w:sz="0" w:space="0" w:color="auto"/>
            <w:bottom w:val="none" w:sz="0" w:space="0" w:color="auto"/>
            <w:right w:val="none" w:sz="0" w:space="0" w:color="auto"/>
          </w:divBdr>
        </w:div>
        <w:div w:id="373623371">
          <w:marLeft w:val="0"/>
          <w:marRight w:val="0"/>
          <w:marTop w:val="0"/>
          <w:marBottom w:val="0"/>
          <w:divBdr>
            <w:top w:val="none" w:sz="0" w:space="0" w:color="auto"/>
            <w:left w:val="none" w:sz="0" w:space="0" w:color="auto"/>
            <w:bottom w:val="none" w:sz="0" w:space="0" w:color="auto"/>
            <w:right w:val="none" w:sz="0" w:space="0" w:color="auto"/>
          </w:divBdr>
        </w:div>
        <w:div w:id="1925645483">
          <w:marLeft w:val="0"/>
          <w:marRight w:val="0"/>
          <w:marTop w:val="0"/>
          <w:marBottom w:val="0"/>
          <w:divBdr>
            <w:top w:val="none" w:sz="0" w:space="0" w:color="auto"/>
            <w:left w:val="none" w:sz="0" w:space="0" w:color="auto"/>
            <w:bottom w:val="none" w:sz="0" w:space="0" w:color="auto"/>
            <w:right w:val="none" w:sz="0" w:space="0" w:color="auto"/>
          </w:divBdr>
        </w:div>
        <w:div w:id="382562953">
          <w:marLeft w:val="0"/>
          <w:marRight w:val="0"/>
          <w:marTop w:val="0"/>
          <w:marBottom w:val="0"/>
          <w:divBdr>
            <w:top w:val="none" w:sz="0" w:space="0" w:color="auto"/>
            <w:left w:val="none" w:sz="0" w:space="0" w:color="auto"/>
            <w:bottom w:val="none" w:sz="0" w:space="0" w:color="auto"/>
            <w:right w:val="none" w:sz="0" w:space="0" w:color="auto"/>
          </w:divBdr>
        </w:div>
      </w:divsChild>
    </w:div>
    <w:div w:id="1392197296">
      <w:bodyDiv w:val="1"/>
      <w:marLeft w:val="0"/>
      <w:marRight w:val="0"/>
      <w:marTop w:val="0"/>
      <w:marBottom w:val="0"/>
      <w:divBdr>
        <w:top w:val="none" w:sz="0" w:space="0" w:color="auto"/>
        <w:left w:val="none" w:sz="0" w:space="0" w:color="auto"/>
        <w:bottom w:val="none" w:sz="0" w:space="0" w:color="auto"/>
        <w:right w:val="none" w:sz="0" w:space="0" w:color="auto"/>
      </w:divBdr>
    </w:div>
    <w:div w:id="1657487396">
      <w:bodyDiv w:val="1"/>
      <w:marLeft w:val="0"/>
      <w:marRight w:val="0"/>
      <w:marTop w:val="0"/>
      <w:marBottom w:val="0"/>
      <w:divBdr>
        <w:top w:val="none" w:sz="0" w:space="0" w:color="auto"/>
        <w:left w:val="none" w:sz="0" w:space="0" w:color="auto"/>
        <w:bottom w:val="none" w:sz="0" w:space="0" w:color="auto"/>
        <w:right w:val="none" w:sz="0" w:space="0" w:color="auto"/>
      </w:divBdr>
    </w:div>
    <w:div w:id="1786342155">
      <w:bodyDiv w:val="1"/>
      <w:marLeft w:val="0"/>
      <w:marRight w:val="0"/>
      <w:marTop w:val="0"/>
      <w:marBottom w:val="0"/>
      <w:divBdr>
        <w:top w:val="none" w:sz="0" w:space="0" w:color="auto"/>
        <w:left w:val="none" w:sz="0" w:space="0" w:color="auto"/>
        <w:bottom w:val="none" w:sz="0" w:space="0" w:color="auto"/>
        <w:right w:val="none" w:sz="0" w:space="0" w:color="auto"/>
      </w:divBdr>
    </w:div>
    <w:div w:id="1948347469">
      <w:bodyDiv w:val="1"/>
      <w:marLeft w:val="0"/>
      <w:marRight w:val="0"/>
      <w:marTop w:val="0"/>
      <w:marBottom w:val="0"/>
      <w:divBdr>
        <w:top w:val="none" w:sz="0" w:space="0" w:color="auto"/>
        <w:left w:val="none" w:sz="0" w:space="0" w:color="auto"/>
        <w:bottom w:val="none" w:sz="0" w:space="0" w:color="auto"/>
        <w:right w:val="none" w:sz="0" w:space="0" w:color="auto"/>
      </w:divBdr>
    </w:div>
    <w:div w:id="2005861266">
      <w:bodyDiv w:val="1"/>
      <w:marLeft w:val="0"/>
      <w:marRight w:val="0"/>
      <w:marTop w:val="0"/>
      <w:marBottom w:val="0"/>
      <w:divBdr>
        <w:top w:val="none" w:sz="0" w:space="0" w:color="auto"/>
        <w:left w:val="none" w:sz="0" w:space="0" w:color="auto"/>
        <w:bottom w:val="none" w:sz="0" w:space="0" w:color="auto"/>
        <w:right w:val="none" w:sz="0" w:space="0" w:color="auto"/>
      </w:divBdr>
    </w:div>
    <w:div w:id="2008051720">
      <w:bodyDiv w:val="1"/>
      <w:marLeft w:val="0"/>
      <w:marRight w:val="0"/>
      <w:marTop w:val="0"/>
      <w:marBottom w:val="0"/>
      <w:divBdr>
        <w:top w:val="none" w:sz="0" w:space="0" w:color="auto"/>
        <w:left w:val="none" w:sz="0" w:space="0" w:color="auto"/>
        <w:bottom w:val="none" w:sz="0" w:space="0" w:color="auto"/>
        <w:right w:val="none" w:sz="0" w:space="0" w:color="auto"/>
      </w:divBdr>
    </w:div>
    <w:div w:id="204101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qgis.org/testing/en/docs/user_manual/processing_algs/saga/grid_filter.html"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Gaussian_functio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s.stackexchange.com/questions/76364/how-to-get-field-names-in-pyqgis-2-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sr.wikipedia.org/wiki/&#1055;&#1072;&#1112;&#1090;&#1086;&#1085;_(&#1087;&#1088;&#1086;&#1075;&#1088;&#1072;&#1084;&#1089;&#1082;&#1080;_&#1112;&#1077;&#1079;&#1080;&#1082;)"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qgistutorials.com/en/docs/using_plugins.html" TargetMode="External"/><Relationship Id="rId28" Type="http://schemas.openxmlformats.org/officeDocument/2006/relationships/hyperlink" Target="http://www.fmwconcepts.com/imagemagick/laplacian/index.ph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rkoMilanovic/Izdvajanje-Ivica" TargetMode="External"/><Relationship Id="rId14" Type="http://schemas.openxmlformats.org/officeDocument/2006/relationships/image" Target="media/image8.png"/><Relationship Id="rId22" Type="http://schemas.openxmlformats.org/officeDocument/2006/relationships/hyperlink" Target="http://www.qgistutorials.com/en/docs/building_a_python_plugin.html" TargetMode="External"/><Relationship Id="rId27" Type="http://schemas.openxmlformats.org/officeDocument/2006/relationships/hyperlink" Target="http://homepages.inf.ed.ac.uk/rbf/HIPR2/log.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B1A4B-AB67-4B93-8A90-922E5FA04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6246</TotalTime>
  <Pages>1</Pages>
  <Words>2910</Words>
  <Characters>16591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dragutin</dc:creator>
  <cp:lastModifiedBy>Mirko</cp:lastModifiedBy>
  <cp:revision>558</cp:revision>
  <dcterms:created xsi:type="dcterms:W3CDTF">2015-12-19T22:46:00Z</dcterms:created>
  <dcterms:modified xsi:type="dcterms:W3CDTF">2017-09-15T09:03:00Z</dcterms:modified>
</cp:coreProperties>
</file>