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E51" w:rsidRDefault="009C5E51" w:rsidP="009C5E51">
      <w:r>
        <w:t>Caso d'uso: Visionare il prodotto</w:t>
      </w:r>
    </w:p>
    <w:p w:rsidR="009C5E51" w:rsidRDefault="009C5E51" w:rsidP="009C5E51">
      <w:r>
        <w:t>Obiettivo:</w:t>
      </w:r>
    </w:p>
    <w:p w:rsidR="009C5E51" w:rsidRDefault="009C5E51" w:rsidP="009C5E51">
      <w:r>
        <w:t>Consentire agli utenti di visualizzare i prodotti disponibili nel negozio attraverso l'ambiente virtuale.</w:t>
      </w:r>
    </w:p>
    <w:p w:rsidR="009C5E51" w:rsidRDefault="009C5E51" w:rsidP="009C5E51">
      <w:r>
        <w:t>Attori:</w:t>
      </w:r>
    </w:p>
    <w:p w:rsidR="009C5E51" w:rsidRDefault="009C5E51" w:rsidP="009C5E51">
      <w:r>
        <w:t>•</w:t>
      </w:r>
      <w:r>
        <w:tab/>
        <w:t>Utente: Chiunque utilizzi l'applicazione VR per esplorare il negozio e visualizzare i prodotti disponibili.</w:t>
      </w:r>
    </w:p>
    <w:p w:rsidR="009C5E51" w:rsidRDefault="009C5E51" w:rsidP="009C5E51">
      <w:r>
        <w:t>Precondizioni:</w:t>
      </w:r>
    </w:p>
    <w:p w:rsidR="009C5E51" w:rsidRDefault="009C5E51" w:rsidP="009C5E51">
      <w:r>
        <w:t>•</w:t>
      </w:r>
      <w:r>
        <w:tab/>
        <w:t>L'utente ha avviato l'applicazione VR e si trova nell’ambiente principale del negozio.</w:t>
      </w:r>
    </w:p>
    <w:p w:rsidR="009C5E51" w:rsidRDefault="009C5E51" w:rsidP="009C5E51">
      <w:r>
        <w:t>Flusso principale degli eventi:</w:t>
      </w:r>
    </w:p>
    <w:p w:rsidR="009C5E51" w:rsidRDefault="009C5E51" w:rsidP="009C5E51">
      <w:r>
        <w:t>1.</w:t>
      </w:r>
      <w:r>
        <w:tab/>
        <w:t>L'utente naviga nell'ambiente virtuale utilizzando il controller VR.</w:t>
      </w:r>
    </w:p>
    <w:p w:rsidR="009C5E51" w:rsidRDefault="009C5E51" w:rsidP="009C5E51">
      <w:r>
        <w:t>2.</w:t>
      </w:r>
      <w:r>
        <w:tab/>
        <w:t>L'utente interagisce con un'area designata nell'ambiente VR per visualizzare i prodotti disponibili.</w:t>
      </w:r>
    </w:p>
    <w:p w:rsidR="009C5E51" w:rsidRDefault="009C5E51" w:rsidP="009C5E51">
      <w:r>
        <w:t>3.</w:t>
      </w:r>
      <w:r>
        <w:tab/>
        <w:t>Il sistema recupera i dati dei prodotti dal database.</w:t>
      </w:r>
    </w:p>
    <w:p w:rsidR="009C5E51" w:rsidRDefault="009C5E51" w:rsidP="009C5E51">
      <w:r>
        <w:t>4.</w:t>
      </w:r>
      <w:r>
        <w:tab/>
        <w:t>Il sistema visualizza i prodotti disponibili all'utente nell'ambiente VR.</w:t>
      </w:r>
    </w:p>
    <w:p w:rsidR="009C5E51" w:rsidRDefault="009C5E51" w:rsidP="009C5E51">
      <w:r>
        <w:t>5.</w:t>
      </w:r>
      <w:r>
        <w:tab/>
        <w:t>L'utente può esaminare i dettagli dei prodotti come immagine, nome, descrizione e prezzo.</w:t>
      </w:r>
    </w:p>
    <w:p w:rsidR="009C5E51" w:rsidRDefault="009C5E51" w:rsidP="009C5E51">
      <w:r>
        <w:t>6.</w:t>
      </w:r>
      <w:r>
        <w:tab/>
        <w:t>L'utente può scegliere di interagire ulteriormente con i singoli prodotti per ulteriori azioni come l'aggiunta al carrello o l'acquisto.</w:t>
      </w:r>
    </w:p>
    <w:p w:rsidR="009C5E51" w:rsidRDefault="009C5E51" w:rsidP="009C5E51">
      <w:proofErr w:type="spellStart"/>
      <w:r>
        <w:t>Postcondizioni</w:t>
      </w:r>
      <w:proofErr w:type="spellEnd"/>
      <w:r>
        <w:t>:</w:t>
      </w:r>
    </w:p>
    <w:p w:rsidR="009C5E51" w:rsidRDefault="009C5E51" w:rsidP="009C5E51">
      <w:r>
        <w:t>•</w:t>
      </w:r>
      <w:r>
        <w:tab/>
        <w:t>L'utente ha visualizzato con successo i prodotti disponibili nel negozio.</w:t>
      </w:r>
    </w:p>
    <w:p w:rsidR="009C5E51" w:rsidRDefault="009C5E51" w:rsidP="009C5E51">
      <w:r>
        <w:t>•</w:t>
      </w:r>
      <w:r>
        <w:tab/>
        <w:t>L'utente può decidere di eseguire ulteriori azioni come aggiungere prodotti al carrello o procedere con l'acquisto.</w:t>
      </w:r>
    </w:p>
    <w:p w:rsidR="009C5E51" w:rsidRDefault="009C5E51" w:rsidP="009C5E51">
      <w:r>
        <w:t>Flussi alternativi degli eventi:</w:t>
      </w:r>
    </w:p>
    <w:p w:rsidR="009C5E51" w:rsidRDefault="009C5E51" w:rsidP="009C5E51">
      <w:r>
        <w:t>•</w:t>
      </w:r>
      <w:r>
        <w:tab/>
        <w:t>Se non ci sono prodotti disponibili nel negozio, il sistema visualizza un messaggio di avviso all'utente.</w:t>
      </w:r>
    </w:p>
    <w:p w:rsidR="009C5E51" w:rsidRDefault="009C5E51" w:rsidP="009C5E51">
      <w:r>
        <w:t>Condizioni di errore:</w:t>
      </w:r>
    </w:p>
    <w:p w:rsidR="009C5E51" w:rsidRDefault="009C5E51" w:rsidP="009C5E51">
      <w:r>
        <w:t>•</w:t>
      </w:r>
      <w:r>
        <w:tab/>
        <w:t>Se si verifica un errore durante il recupero dei dati dei prodotti dal database, il sistema visualizza un messaggio di errore e suggerisce all'utente di riprovare più tardi.</w:t>
      </w:r>
    </w:p>
    <w:p w:rsidR="009C5E51" w:rsidRDefault="009C5E51" w:rsidP="009C5E51">
      <w:r>
        <w:t>Priorità e frequenza d'uso:</w:t>
      </w:r>
    </w:p>
    <w:p w:rsidR="009C5E51" w:rsidRDefault="009C5E51" w:rsidP="009C5E51">
      <w:r>
        <w:t>•</w:t>
      </w:r>
      <w:r>
        <w:tab/>
        <w:t>Priorità: Alta</w:t>
      </w:r>
    </w:p>
    <w:p w:rsidR="009C5E51" w:rsidRDefault="009C5E51" w:rsidP="009C5E51">
      <w:r>
        <w:t>•</w:t>
      </w:r>
      <w:r>
        <w:tab/>
        <w:t>Frequenza d'uso: Alta</w:t>
      </w:r>
    </w:p>
    <w:p w:rsidR="009C5E51" w:rsidRDefault="009C5E51" w:rsidP="009C5E51">
      <w:r>
        <w:t>Requisiti speciali:</w:t>
      </w:r>
    </w:p>
    <w:p w:rsidR="009C5E51" w:rsidRDefault="009C5E51" w:rsidP="009C5E51">
      <w:r>
        <w:t>•</w:t>
      </w:r>
      <w:r>
        <w:tab/>
        <w:t>Assicurarsi che l'interfaccia VR sia intuitiva e responsiva per consentire una facile navigazione agli utenti.</w:t>
      </w:r>
    </w:p>
    <w:p w:rsidR="009C5E51" w:rsidRDefault="009C5E51" w:rsidP="009C5E51">
      <w:r>
        <w:t>•</w:t>
      </w:r>
      <w:r>
        <w:tab/>
        <w:t>Garantire che i dati dei prodotti siano aggiornati e accurati nel database per riflettere la disponibilità attuale nel negozio.</w:t>
      </w:r>
    </w:p>
    <w:p w:rsidR="009C5E51" w:rsidRDefault="009C5E51" w:rsidP="009C5E51"/>
    <w:p w:rsidR="009C5E51" w:rsidRDefault="009C5E51" w:rsidP="009C5E51"/>
    <w:p w:rsidR="009C5E51" w:rsidRDefault="009C5E51" w:rsidP="009C5E51">
      <w:r>
        <w:t>Caso d'uso: Login</w:t>
      </w:r>
    </w:p>
    <w:p w:rsidR="009C5E51" w:rsidRDefault="009C5E51" w:rsidP="009C5E51">
      <w:r>
        <w:t>Obiettivo:</w:t>
      </w:r>
    </w:p>
    <w:p w:rsidR="009C5E51" w:rsidRDefault="009C5E51" w:rsidP="009C5E51">
      <w:r>
        <w:t>Consentire agli utenti di accedere all'applicazione utilizzando le proprie credenziali.</w:t>
      </w:r>
    </w:p>
    <w:p w:rsidR="009C5E51" w:rsidRDefault="009C5E51" w:rsidP="009C5E51">
      <w:r>
        <w:t>Attori:</w:t>
      </w:r>
    </w:p>
    <w:p w:rsidR="009C5E51" w:rsidRDefault="009C5E51" w:rsidP="009C5E51">
      <w:r>
        <w:t>•</w:t>
      </w:r>
      <w:r>
        <w:tab/>
        <w:t>Utente: Chiunque utilizzi l'applicazione VR e voglia accedere al proprio account.</w:t>
      </w:r>
    </w:p>
    <w:p w:rsidR="009C5E51" w:rsidRDefault="009C5E51" w:rsidP="009C5E51">
      <w:r>
        <w:t>Precondizioni:</w:t>
      </w:r>
    </w:p>
    <w:p w:rsidR="009C5E51" w:rsidRDefault="009C5E51" w:rsidP="009C5E51">
      <w:r>
        <w:t>•</w:t>
      </w:r>
      <w:r>
        <w:tab/>
        <w:t>L'applicazione è avviata e l'utente si trova nella schermata di accesso.</w:t>
      </w:r>
    </w:p>
    <w:p w:rsidR="009C5E51" w:rsidRDefault="009C5E51" w:rsidP="009C5E51">
      <w:r>
        <w:t>Flusso principale degli eventi:</w:t>
      </w:r>
    </w:p>
    <w:p w:rsidR="009C5E51" w:rsidRDefault="009C5E51" w:rsidP="009C5E51">
      <w:r>
        <w:t>1.</w:t>
      </w:r>
      <w:r>
        <w:tab/>
        <w:t>L'utente inserisce il proprio username e password.</w:t>
      </w:r>
    </w:p>
    <w:p w:rsidR="009C5E51" w:rsidRDefault="009C5E51" w:rsidP="009C5E51">
      <w:r>
        <w:t>2.</w:t>
      </w:r>
      <w:r>
        <w:tab/>
        <w:t>L'utente conferma l'accesso.</w:t>
      </w:r>
    </w:p>
    <w:p w:rsidR="009C5E51" w:rsidRDefault="009C5E51" w:rsidP="009C5E51">
      <w:proofErr w:type="spellStart"/>
      <w:r>
        <w:t>Postcondizioni</w:t>
      </w:r>
      <w:proofErr w:type="spellEnd"/>
      <w:r>
        <w:t>:</w:t>
      </w:r>
    </w:p>
    <w:p w:rsidR="009C5E51" w:rsidRDefault="009C5E51" w:rsidP="009C5E51">
      <w:r>
        <w:t>•</w:t>
      </w:r>
      <w:r>
        <w:tab/>
        <w:t>Se le credenziali sono corrette, l'utente viene reindirizzato alla schermata principale dell'applicazione.</w:t>
      </w:r>
    </w:p>
    <w:p w:rsidR="009C5E51" w:rsidRDefault="009C5E51" w:rsidP="009C5E51">
      <w:r>
        <w:t>•</w:t>
      </w:r>
      <w:r>
        <w:tab/>
        <w:t>Se le credenziali sono errate, viene visualizzato un messaggio di errore e l'utente rimane nella schermata di accesso.</w:t>
      </w:r>
    </w:p>
    <w:p w:rsidR="009C5E51" w:rsidRDefault="009C5E51" w:rsidP="009C5E51">
      <w:r>
        <w:t>Flussi alternativi degli eventi:</w:t>
      </w:r>
    </w:p>
    <w:p w:rsidR="009C5E51" w:rsidRDefault="009C5E51" w:rsidP="009C5E51">
      <w:r>
        <w:t>•</w:t>
      </w:r>
      <w:r>
        <w:tab/>
        <w:t>Se l'utente ha dimenticato la password, può richiedere il reset della password tramite un'apposita opzione.</w:t>
      </w:r>
    </w:p>
    <w:p w:rsidR="009C5E51" w:rsidRDefault="009C5E51" w:rsidP="009C5E51">
      <w:r>
        <w:t>Condizioni di errore:</w:t>
      </w:r>
    </w:p>
    <w:p w:rsidR="009C5E51" w:rsidRDefault="009C5E51" w:rsidP="009C5E51">
      <w:r>
        <w:t>•</w:t>
      </w:r>
      <w:r>
        <w:tab/>
        <w:t>Se il sistema non riesce a verificare le credenziali, viene visualizzato un messaggio di errore.</w:t>
      </w:r>
    </w:p>
    <w:p w:rsidR="009C5E51" w:rsidRDefault="009C5E51" w:rsidP="009C5E51">
      <w:r>
        <w:t>Priorità e frequenza d'uso:</w:t>
      </w:r>
    </w:p>
    <w:p w:rsidR="009C5E51" w:rsidRDefault="009C5E51" w:rsidP="009C5E51">
      <w:r>
        <w:t>•</w:t>
      </w:r>
      <w:r>
        <w:tab/>
        <w:t>Priorità: Alta</w:t>
      </w:r>
    </w:p>
    <w:p w:rsidR="009C5E51" w:rsidRDefault="009C5E51" w:rsidP="009C5E51">
      <w:r>
        <w:t>•</w:t>
      </w:r>
      <w:r>
        <w:tab/>
        <w:t>Frequenza d'uso: Alta</w:t>
      </w:r>
    </w:p>
    <w:p w:rsidR="009C5E51" w:rsidRDefault="009C5E51" w:rsidP="009C5E51">
      <w:r>
        <w:t>Requisiti speciali:</w:t>
      </w:r>
    </w:p>
    <w:p w:rsidR="009C5E51" w:rsidRDefault="009C5E51" w:rsidP="009C5E51">
      <w:r>
        <w:t>•</w:t>
      </w:r>
      <w:r>
        <w:tab/>
        <w:t>Garantire la sicurezza delle credenziali degli utenti tramite un sistema di autenticazione robusto.</w:t>
      </w:r>
    </w:p>
    <w:p w:rsidR="009C5E51" w:rsidRDefault="009C5E51" w:rsidP="009C5E51">
      <w:r>
        <w:t>Caso d'uso: Registrazione</w:t>
      </w:r>
    </w:p>
    <w:p w:rsidR="009C5E51" w:rsidRDefault="009C5E51" w:rsidP="009C5E51">
      <w:r>
        <w:t>Obiettivo:</w:t>
      </w:r>
    </w:p>
    <w:p w:rsidR="009C5E51" w:rsidRDefault="009C5E51" w:rsidP="009C5E51">
      <w:r>
        <w:t>Consentire agli utenti di creare un nuovo account all'interno dell'applicazione.</w:t>
      </w:r>
    </w:p>
    <w:p w:rsidR="009C5E51" w:rsidRDefault="009C5E51" w:rsidP="009C5E51">
      <w:r>
        <w:t>Attori:</w:t>
      </w:r>
    </w:p>
    <w:p w:rsidR="009C5E51" w:rsidRDefault="009C5E51" w:rsidP="009C5E51">
      <w:r>
        <w:t>•</w:t>
      </w:r>
      <w:r>
        <w:tab/>
        <w:t>Utente: Chiunque utilizzi l'applicazione VR e desideri creare un nuovo account.</w:t>
      </w:r>
    </w:p>
    <w:p w:rsidR="009C5E51" w:rsidRDefault="009C5E51" w:rsidP="009C5E51">
      <w:r>
        <w:t>Precondizioni:</w:t>
      </w:r>
    </w:p>
    <w:p w:rsidR="009C5E51" w:rsidRDefault="009C5E51" w:rsidP="009C5E51">
      <w:r>
        <w:lastRenderedPageBreak/>
        <w:t>•</w:t>
      </w:r>
      <w:r>
        <w:tab/>
        <w:t>L'applicazione è avviata e l'utente si trova nella schermata di registrazione.</w:t>
      </w:r>
    </w:p>
    <w:p w:rsidR="009C5E51" w:rsidRDefault="009C5E51" w:rsidP="009C5E51">
      <w:r>
        <w:t>Flusso principale degli eventi:</w:t>
      </w:r>
    </w:p>
    <w:p w:rsidR="009C5E51" w:rsidRDefault="009C5E51" w:rsidP="009C5E51">
      <w:r>
        <w:t>1.</w:t>
      </w:r>
      <w:r>
        <w:tab/>
        <w:t>L'utente inserisce i dati richiesti per la registrazione (nome, cognome, username, e-mail, password, telefono).</w:t>
      </w:r>
    </w:p>
    <w:p w:rsidR="009C5E51" w:rsidRDefault="009C5E51" w:rsidP="009C5E51">
      <w:r>
        <w:t>2.</w:t>
      </w:r>
      <w:r>
        <w:tab/>
        <w:t>L'utente conferma la registrazione.</w:t>
      </w:r>
    </w:p>
    <w:p w:rsidR="009C5E51" w:rsidRDefault="009C5E51" w:rsidP="009C5E51">
      <w:proofErr w:type="spellStart"/>
      <w:r>
        <w:t>Postcondizioni</w:t>
      </w:r>
      <w:proofErr w:type="spellEnd"/>
      <w:r>
        <w:t>:</w:t>
      </w:r>
    </w:p>
    <w:p w:rsidR="009C5E51" w:rsidRDefault="009C5E51" w:rsidP="009C5E51">
      <w:r>
        <w:t>•</w:t>
      </w:r>
      <w:r>
        <w:tab/>
        <w:t>Se la registrazione ha successo, l'utente viene reindirizzato alla schermata di login per accedere con le nuove credenziali.</w:t>
      </w:r>
    </w:p>
    <w:p w:rsidR="009C5E51" w:rsidRDefault="009C5E51" w:rsidP="009C5E51">
      <w:r>
        <w:t>•</w:t>
      </w:r>
      <w:r>
        <w:tab/>
        <w:t>Se la registrazione fallisce, viene visualizzato un messaggio di errore e l'utente rimane nella schermata di registrazione.</w:t>
      </w:r>
    </w:p>
    <w:p w:rsidR="009C5E51" w:rsidRDefault="009C5E51" w:rsidP="009C5E51">
      <w:r>
        <w:t>Flussi alternativi degli eventi:</w:t>
      </w:r>
    </w:p>
    <w:p w:rsidR="009C5E51" w:rsidRDefault="009C5E51" w:rsidP="009C5E51">
      <w:r>
        <w:t>•</w:t>
      </w:r>
      <w:r>
        <w:tab/>
        <w:t>Se l'utente inserisce un'email già utilizzata da un altro account, viene visualizzato un messaggio di errore.</w:t>
      </w:r>
    </w:p>
    <w:p w:rsidR="009C5E51" w:rsidRDefault="009C5E51" w:rsidP="009C5E51">
      <w:r>
        <w:t>Condizioni di errore:</w:t>
      </w:r>
    </w:p>
    <w:p w:rsidR="009C5E51" w:rsidRDefault="009C5E51" w:rsidP="009C5E51">
      <w:r>
        <w:t>•</w:t>
      </w:r>
      <w:r>
        <w:tab/>
        <w:t>Se il sistema non riesce a completare la registrazione per problemi tecnici o dati incompleti, viene visualizzato un messaggio di errore.</w:t>
      </w:r>
    </w:p>
    <w:p w:rsidR="009C5E51" w:rsidRDefault="009C5E51" w:rsidP="009C5E51">
      <w:r>
        <w:t>Priorità e frequenza d'uso:</w:t>
      </w:r>
    </w:p>
    <w:p w:rsidR="009C5E51" w:rsidRDefault="009C5E51" w:rsidP="009C5E51">
      <w:r>
        <w:t>•</w:t>
      </w:r>
      <w:r>
        <w:tab/>
        <w:t>Priorità: Alta</w:t>
      </w:r>
    </w:p>
    <w:p w:rsidR="009C5E51" w:rsidRDefault="009C5E51" w:rsidP="009C5E51">
      <w:r>
        <w:t>•</w:t>
      </w:r>
      <w:r>
        <w:tab/>
        <w:t>Frequenza d'uso: Media</w:t>
      </w:r>
    </w:p>
    <w:p w:rsidR="009C5E51" w:rsidRDefault="009C5E51" w:rsidP="009C5E51">
      <w:r>
        <w:t>Requisiti speciali:</w:t>
      </w:r>
    </w:p>
    <w:p w:rsidR="009C5E51" w:rsidRDefault="009C5E51" w:rsidP="009C5E51">
      <w:r>
        <w:t>•</w:t>
      </w:r>
      <w:r>
        <w:tab/>
        <w:t>Garantire la validità e l'unicità delle informazioni inserite durante la registrazione.</w:t>
      </w:r>
    </w:p>
    <w:p w:rsidR="009C5E51" w:rsidRDefault="009C5E51" w:rsidP="009C5E51">
      <w:r>
        <w:t>•</w:t>
      </w:r>
      <w:r>
        <w:tab/>
        <w:t>Implementare un sistema di verifica dell'e-mail per garantire l'autenticità dell'account creato.</w:t>
      </w:r>
    </w:p>
    <w:p w:rsidR="009C5E51" w:rsidRDefault="009C5E51" w:rsidP="009C5E51"/>
    <w:p w:rsidR="009C5E51" w:rsidRDefault="009C5E51" w:rsidP="009C5E51">
      <w:r>
        <w:t>Caso d'uso: Movimento</w:t>
      </w:r>
    </w:p>
    <w:p w:rsidR="009C5E51" w:rsidRDefault="009C5E51" w:rsidP="009C5E51">
      <w:r>
        <w:t>Obiettivo:</w:t>
      </w:r>
    </w:p>
    <w:p w:rsidR="009C5E51" w:rsidRDefault="009C5E51" w:rsidP="009C5E51">
      <w:r>
        <w:t>Consentire agli utenti di muoversi all'interno dell'ambiente virtuale del negozio utilizzando i controlli VR.</w:t>
      </w:r>
    </w:p>
    <w:p w:rsidR="009C5E51" w:rsidRDefault="009C5E51" w:rsidP="009C5E51">
      <w:r>
        <w:t>Attori:</w:t>
      </w:r>
    </w:p>
    <w:p w:rsidR="009C5E51" w:rsidRDefault="009C5E51" w:rsidP="009C5E51">
      <w:r>
        <w:t>•</w:t>
      </w:r>
      <w:r>
        <w:tab/>
        <w:t>Utente: Chiunque utilizzi l'applicazione VR e desideri esplorare l'ambiente virtuale del negozio.</w:t>
      </w:r>
    </w:p>
    <w:p w:rsidR="009C5E51" w:rsidRDefault="009C5E51" w:rsidP="009C5E51">
      <w:r>
        <w:t>Precondizioni:</w:t>
      </w:r>
    </w:p>
    <w:p w:rsidR="009C5E51" w:rsidRDefault="009C5E51" w:rsidP="009C5E51">
      <w:r>
        <w:t>•</w:t>
      </w:r>
      <w:r>
        <w:tab/>
        <w:t>L'applicazione è avviata e l'utente si trova all'interno dell'ambiente virtuale del negozio.</w:t>
      </w:r>
    </w:p>
    <w:p w:rsidR="009C5E51" w:rsidRDefault="009C5E51" w:rsidP="009C5E51">
      <w:r>
        <w:t>Flusso principale degli eventi:</w:t>
      </w:r>
    </w:p>
    <w:p w:rsidR="009C5E51" w:rsidRDefault="009C5E51" w:rsidP="009C5E51">
      <w:r>
        <w:t>1.</w:t>
      </w:r>
      <w:r>
        <w:tab/>
        <w:t>L'utente utilizza i controlli VR per muoversi in avanti, all'indietro, a destra o a sinistra.</w:t>
      </w:r>
    </w:p>
    <w:p w:rsidR="009C5E51" w:rsidRDefault="009C5E51" w:rsidP="009C5E51">
      <w:r>
        <w:t>2.</w:t>
      </w:r>
      <w:r>
        <w:tab/>
        <w:t>L'utente utilizza i movimenti della testa o dei controller per guardarsi intorno nell'ambiente virtuale.</w:t>
      </w:r>
    </w:p>
    <w:p w:rsidR="009C5E51" w:rsidRDefault="009C5E51" w:rsidP="009C5E51">
      <w:proofErr w:type="spellStart"/>
      <w:r>
        <w:lastRenderedPageBreak/>
        <w:t>Postcondizioni</w:t>
      </w:r>
      <w:proofErr w:type="spellEnd"/>
      <w:r>
        <w:t>:</w:t>
      </w:r>
    </w:p>
    <w:p w:rsidR="009C5E51" w:rsidRDefault="009C5E51" w:rsidP="009C5E51">
      <w:r>
        <w:t>•</w:t>
      </w:r>
      <w:r>
        <w:tab/>
        <w:t>L'utente ha esplorato con successo l'ambiente virtuale del negozio.</w:t>
      </w:r>
    </w:p>
    <w:p w:rsidR="009C5E51" w:rsidRDefault="009C5E51" w:rsidP="009C5E51">
      <w:r>
        <w:t>Flussi alternativi degli eventi:</w:t>
      </w:r>
    </w:p>
    <w:p w:rsidR="009C5E51" w:rsidRDefault="009C5E51" w:rsidP="009C5E51">
      <w:r>
        <w:t>•</w:t>
      </w:r>
      <w:r>
        <w:tab/>
        <w:t>Se l'utente incontra un ostacolo virtuale nell'ambiente, il sistema potrebbe fornire una notifica o un avviso visivo.</w:t>
      </w:r>
    </w:p>
    <w:p w:rsidR="009C5E51" w:rsidRDefault="009C5E51" w:rsidP="009C5E51">
      <w:r>
        <w:t>Condizioni di errore:</w:t>
      </w:r>
    </w:p>
    <w:p w:rsidR="009C5E51" w:rsidRDefault="009C5E51" w:rsidP="009C5E51">
      <w:r>
        <w:t>•</w:t>
      </w:r>
      <w:r>
        <w:tab/>
        <w:t>Se si verificano problemi tecnici o errori di tracciamento dei movimenti, il sistema potrebbe interrompere il movimento dell'utente o fornire un avviso di errore.</w:t>
      </w:r>
    </w:p>
    <w:p w:rsidR="009C5E51" w:rsidRDefault="009C5E51" w:rsidP="009C5E51">
      <w:r>
        <w:t>Priorità e frequenza d'uso:</w:t>
      </w:r>
    </w:p>
    <w:p w:rsidR="009C5E51" w:rsidRDefault="009C5E51" w:rsidP="009C5E51">
      <w:r>
        <w:t>•</w:t>
      </w:r>
      <w:r>
        <w:tab/>
        <w:t>Priorità: Media</w:t>
      </w:r>
    </w:p>
    <w:p w:rsidR="009C5E51" w:rsidRDefault="009C5E51" w:rsidP="009C5E51">
      <w:r>
        <w:t>•</w:t>
      </w:r>
      <w:r>
        <w:tab/>
        <w:t>Frequenza d'uso: Alta</w:t>
      </w:r>
    </w:p>
    <w:p w:rsidR="009C5E51" w:rsidRDefault="009C5E51" w:rsidP="009C5E51">
      <w:r>
        <w:t>Requisiti speciali:</w:t>
      </w:r>
    </w:p>
    <w:p w:rsidR="009C5E51" w:rsidRDefault="009C5E51" w:rsidP="009C5E51">
      <w:r>
        <w:t>•</w:t>
      </w:r>
      <w:r>
        <w:tab/>
        <w:t>Assicurarsi che i controlli di movimento siano intuitivi e reattivi per garantire un'esperienza utente fluida.</w:t>
      </w:r>
    </w:p>
    <w:p w:rsidR="009C5E51" w:rsidRDefault="009C5E51" w:rsidP="009C5E51">
      <w:r>
        <w:t xml:space="preserve">Caso d'uso: </w:t>
      </w:r>
      <w:r w:rsidR="000E7E0E">
        <w:t>Gestione del</w:t>
      </w:r>
      <w:r>
        <w:t xml:space="preserve"> carrello</w:t>
      </w:r>
    </w:p>
    <w:p w:rsidR="009C5E51" w:rsidRDefault="009C5E51" w:rsidP="009C5E51">
      <w:r>
        <w:t>Obiettivo:</w:t>
      </w:r>
    </w:p>
    <w:p w:rsidR="009C5E51" w:rsidRDefault="009C5E51" w:rsidP="009C5E51">
      <w:r>
        <w:t>Consentire agli utenti di aggiungere prodotti selezionati al loro carrello virtuale per l'acquisto.</w:t>
      </w:r>
    </w:p>
    <w:p w:rsidR="009C5E51" w:rsidRDefault="009C5E51" w:rsidP="009C5E51">
      <w:r>
        <w:t>Attori:</w:t>
      </w:r>
    </w:p>
    <w:p w:rsidR="009C5E51" w:rsidRDefault="009C5E51" w:rsidP="009C5E51">
      <w:r>
        <w:t>•</w:t>
      </w:r>
      <w:r>
        <w:tab/>
        <w:t>Utente: Chiunque utilizzi l'applicazione VR e desideri aggiungere prodotti al carrello per l'acquisto.</w:t>
      </w:r>
    </w:p>
    <w:p w:rsidR="009C5E51" w:rsidRDefault="009C5E51" w:rsidP="009C5E51">
      <w:r>
        <w:t>Precondizioni:</w:t>
      </w:r>
    </w:p>
    <w:p w:rsidR="009C5E51" w:rsidRDefault="009C5E51" w:rsidP="009C5E51">
      <w:r>
        <w:t>•</w:t>
      </w:r>
      <w:r>
        <w:tab/>
        <w:t>L'applicazione è avviata e l'utente ha selezionato un prodotto da aggiungere al carrello.</w:t>
      </w:r>
    </w:p>
    <w:p w:rsidR="009C5E51" w:rsidRDefault="009C5E51" w:rsidP="009C5E51">
      <w:r>
        <w:t>Flusso principale degli eventi:</w:t>
      </w:r>
    </w:p>
    <w:p w:rsidR="009C5E51" w:rsidRDefault="009C5E51" w:rsidP="009C5E51">
      <w:r>
        <w:t>1.</w:t>
      </w:r>
      <w:r>
        <w:tab/>
        <w:t>L'utente seleziona un prodotto tra quelli visualizzati nell'ambiente virtuale del negozio.</w:t>
      </w:r>
    </w:p>
    <w:p w:rsidR="009C5E51" w:rsidRDefault="009C5E51" w:rsidP="009C5E51">
      <w:r>
        <w:t>2.</w:t>
      </w:r>
      <w:r>
        <w:tab/>
        <w:t>L'utente conferma l'aggiunta del prodotto al carrello.</w:t>
      </w:r>
    </w:p>
    <w:p w:rsidR="009C5E51" w:rsidRDefault="009C5E51" w:rsidP="009C5E51">
      <w:r>
        <w:t>3.</w:t>
      </w:r>
      <w:r>
        <w:tab/>
        <w:t>Il sistema aggiunge il prodotto al carrello virtuale dell'utente.</w:t>
      </w:r>
    </w:p>
    <w:p w:rsidR="009C5E51" w:rsidRDefault="009C5E51" w:rsidP="009C5E51">
      <w:proofErr w:type="spellStart"/>
      <w:r>
        <w:t>Postcondizioni</w:t>
      </w:r>
      <w:proofErr w:type="spellEnd"/>
      <w:r>
        <w:t>:</w:t>
      </w:r>
    </w:p>
    <w:p w:rsidR="009C5E51" w:rsidRDefault="009C5E51" w:rsidP="009C5E51">
      <w:r>
        <w:t>•</w:t>
      </w:r>
      <w:r>
        <w:tab/>
        <w:t>Il prodotto selezionato è stato aggiunto con successo al carrello dell'utente.</w:t>
      </w:r>
    </w:p>
    <w:p w:rsidR="009C5E51" w:rsidRDefault="009C5E51" w:rsidP="009C5E51">
      <w:r>
        <w:t>Flussi alternativi degli eventi:</w:t>
      </w:r>
    </w:p>
    <w:p w:rsidR="009C5E51" w:rsidRDefault="009C5E51" w:rsidP="009C5E51">
      <w:r>
        <w:t>•</w:t>
      </w:r>
      <w:r>
        <w:tab/>
        <w:t>Se l'utente desidera aggiungere più di un'unità dello stesso prodotto, può specificare la quantità desiderata prima di confermare l'aggiunta al carrello</w:t>
      </w:r>
      <w:r w:rsidR="00BF67DA">
        <w:t>, o può eliminare un prodotto dal carrello</w:t>
      </w:r>
    </w:p>
    <w:p w:rsidR="009C5E51" w:rsidRDefault="009C5E51" w:rsidP="009C5E51">
      <w:r>
        <w:t>Condizioni di errore:</w:t>
      </w:r>
    </w:p>
    <w:p w:rsidR="009C5E51" w:rsidRDefault="009C5E51" w:rsidP="009C5E51">
      <w:r>
        <w:t>•</w:t>
      </w:r>
      <w:r>
        <w:tab/>
        <w:t>Se il sistema incontra un problema durante l'aggiunta del prodotto al carrello, viene visualizzato un messaggio di errore e l'operazione viene annullata.</w:t>
      </w:r>
    </w:p>
    <w:p w:rsidR="009C5E51" w:rsidRDefault="009C5E51" w:rsidP="009C5E51">
      <w:r>
        <w:lastRenderedPageBreak/>
        <w:t>Priorità e frequenza d'uso:</w:t>
      </w:r>
    </w:p>
    <w:p w:rsidR="009C5E51" w:rsidRDefault="009C5E51" w:rsidP="009C5E51">
      <w:r>
        <w:t>•</w:t>
      </w:r>
      <w:r>
        <w:tab/>
        <w:t>Priorità: Alta</w:t>
      </w:r>
    </w:p>
    <w:p w:rsidR="009C5E51" w:rsidRDefault="009C5E51" w:rsidP="009C5E51">
      <w:r>
        <w:t>•</w:t>
      </w:r>
      <w:r>
        <w:tab/>
        <w:t>Frequenza d'uso: Alta</w:t>
      </w:r>
    </w:p>
    <w:p w:rsidR="009C5E51" w:rsidRDefault="009C5E51" w:rsidP="009C5E51">
      <w:r>
        <w:t>Requisiti speciali:</w:t>
      </w:r>
    </w:p>
    <w:p w:rsidR="009C5E51" w:rsidRDefault="009C5E51" w:rsidP="009C5E51">
      <w:r>
        <w:t>•</w:t>
      </w:r>
      <w:r>
        <w:tab/>
        <w:t>Assicurarsi che l'interfaccia utente per l'aggiunta al carrello sia chiara e intuitiva per consentire un'esperienza utente senza intoppi.</w:t>
      </w:r>
    </w:p>
    <w:p w:rsidR="00C05DF6" w:rsidRDefault="00C05DF6" w:rsidP="009C5E51"/>
    <w:p w:rsidR="00076EF8" w:rsidRDefault="00076EF8" w:rsidP="009C5E51"/>
    <w:p w:rsidR="00076EF8" w:rsidRDefault="00076EF8" w:rsidP="009C5E51">
      <w:r>
        <w:t xml:space="preserve">Caso d'uso: </w:t>
      </w:r>
      <w:r w:rsidR="005E31D9">
        <w:t>Gestione degli ordini</w:t>
      </w:r>
      <w:bookmarkStart w:id="0" w:name="_GoBack"/>
      <w:bookmarkEnd w:id="0"/>
    </w:p>
    <w:p w:rsidR="00076EF8" w:rsidRDefault="00076EF8" w:rsidP="00076EF8">
      <w:r>
        <w:t>Obiettivo:</w:t>
      </w:r>
    </w:p>
    <w:p w:rsidR="00076EF8" w:rsidRDefault="00076EF8" w:rsidP="00076EF8">
      <w:r>
        <w:t>Questo caso d'uso descrive il processo attraverso il quale gli amministratori gestiscono gli ordini nel sistema e-commerce VR.</w:t>
      </w:r>
    </w:p>
    <w:p w:rsidR="00076EF8" w:rsidRDefault="00076EF8" w:rsidP="00076EF8"/>
    <w:p w:rsidR="00076EF8" w:rsidRDefault="00076EF8" w:rsidP="00076EF8">
      <w:r>
        <w:t>Attori:</w:t>
      </w:r>
    </w:p>
    <w:p w:rsidR="00076EF8" w:rsidRDefault="00076EF8" w:rsidP="00076EF8">
      <w:r>
        <w:t>Amministratore: Il personale autorizzato ad accedere alla funzionalità di gestione degli ordini.</w:t>
      </w:r>
    </w:p>
    <w:p w:rsidR="00076EF8" w:rsidRDefault="00076EF8" w:rsidP="00076EF8">
      <w:r>
        <w:t>Precondizioni:</w:t>
      </w:r>
    </w:p>
    <w:p w:rsidR="00076EF8" w:rsidRDefault="00076EF8" w:rsidP="00076EF8">
      <w:r>
        <w:t>L'amministratore ha accesso al sistema e ha effettuato l'accesso con le credenziali valide.</w:t>
      </w:r>
    </w:p>
    <w:p w:rsidR="00076EF8" w:rsidRDefault="00076EF8" w:rsidP="00076EF8">
      <w:r>
        <w:t>Esistono ordini registrati nel sistema.</w:t>
      </w:r>
    </w:p>
    <w:p w:rsidR="00076EF8" w:rsidRDefault="00076EF8" w:rsidP="00076EF8">
      <w:r>
        <w:t>Flusso Principale degli Eventi:</w:t>
      </w:r>
    </w:p>
    <w:p w:rsidR="00076EF8" w:rsidRDefault="00076EF8" w:rsidP="00076EF8">
      <w:r>
        <w:t>L'amministratore accede alla funzionalità di gestione degli ordini dal pannello di amministrazione.</w:t>
      </w:r>
    </w:p>
    <w:p w:rsidR="00076EF8" w:rsidRDefault="00076EF8" w:rsidP="00076EF8">
      <w:r>
        <w:t>Il sistema recupera l'elenco degli ordini registrati nel sistema.</w:t>
      </w:r>
    </w:p>
    <w:p w:rsidR="00076EF8" w:rsidRDefault="00076EF8" w:rsidP="00076EF8">
      <w:r>
        <w:t>L'amministratore visualizza l'elenco degli ordini, che comprende ordini in sospeso e completati, con dettagli come ID ordine, data, stato e altre informazioni pertinenti.</w:t>
      </w:r>
    </w:p>
    <w:p w:rsidR="00076EF8" w:rsidRDefault="00076EF8" w:rsidP="00076EF8">
      <w:r>
        <w:t>L'amministratore può scegliere di eseguire diverse azioni sugli ordini:</w:t>
      </w:r>
    </w:p>
    <w:p w:rsidR="00076EF8" w:rsidRDefault="00076EF8" w:rsidP="00076EF8">
      <w:r>
        <w:t>Visualizzare i dettagli completi di un ordine.</w:t>
      </w:r>
    </w:p>
    <w:p w:rsidR="00076EF8" w:rsidRDefault="00076EF8" w:rsidP="00076EF8">
      <w:r>
        <w:t>Confermare gli ordini in sospeso per avviarne la preparazione.</w:t>
      </w:r>
    </w:p>
    <w:p w:rsidR="00076EF8" w:rsidRDefault="00076EF8" w:rsidP="00076EF8">
      <w:r>
        <w:t>Gestire la spedizione degli ordini completati, assegnando corrieri e monitorando la consegna.</w:t>
      </w:r>
    </w:p>
    <w:p w:rsidR="00076EF8" w:rsidRDefault="00076EF8" w:rsidP="00076EF8">
      <w:r>
        <w:t>L'amministratore esegue le azioni desiderate selezionando gli ordini e applicando le azioni corrispondenti.</w:t>
      </w:r>
    </w:p>
    <w:p w:rsidR="00076EF8" w:rsidRDefault="00076EF8" w:rsidP="00076EF8">
      <w:r>
        <w:t>Il sistema aggiorna lo stato degli ordini e fornisce feedback all'amministratore sulle azioni eseguite.</w:t>
      </w:r>
    </w:p>
    <w:p w:rsidR="00076EF8" w:rsidRDefault="00076EF8" w:rsidP="00076EF8">
      <w:proofErr w:type="spellStart"/>
      <w:r>
        <w:t>Postcondizioni</w:t>
      </w:r>
      <w:proofErr w:type="spellEnd"/>
      <w:r>
        <w:t>:</w:t>
      </w:r>
    </w:p>
    <w:p w:rsidR="00076EF8" w:rsidRDefault="00076EF8" w:rsidP="00076EF8">
      <w:r>
        <w:t>Gli ordini selezionati vengono gestiti secondo le azioni specificate dall'amministratore.</w:t>
      </w:r>
    </w:p>
    <w:p w:rsidR="00076EF8" w:rsidRDefault="00076EF8" w:rsidP="00076EF8"/>
    <w:p w:rsidR="00076EF8" w:rsidRDefault="00076EF8" w:rsidP="00076EF8">
      <w:r>
        <w:t>Condizioni di Errore:</w:t>
      </w:r>
    </w:p>
    <w:p w:rsidR="00076EF8" w:rsidRDefault="00076EF8" w:rsidP="00076EF8">
      <w:r>
        <w:lastRenderedPageBreak/>
        <w:t>Se non ci sono ordini nel sistema, viene visualizzato un messaggio di avviso all'amministratore.</w:t>
      </w:r>
    </w:p>
    <w:p w:rsidR="00076EF8" w:rsidRDefault="00076EF8" w:rsidP="00076EF8">
      <w:r>
        <w:t>Se non ci sono ordini in sospeso da confermare, l'amministratore può procedere con altre azioni come la gestione della spedizione.</w:t>
      </w:r>
    </w:p>
    <w:p w:rsidR="00076EF8" w:rsidRDefault="00076EF8" w:rsidP="00076EF8">
      <w:r>
        <w:t>Flussi Alternativi degli Eventi:</w:t>
      </w:r>
    </w:p>
    <w:p w:rsidR="00076EF8" w:rsidRDefault="00076EF8" w:rsidP="00076EF8">
      <w:r>
        <w:t>Se l'amministratore sceglie di gestire la spedizione, ma non ci sono ordini pronti per la spedizione, viene visualizzato un messaggio di avviso.</w:t>
      </w:r>
    </w:p>
    <w:p w:rsidR="00076EF8" w:rsidRDefault="00076EF8" w:rsidP="00076EF8">
      <w:r>
        <w:t>Priorità e Frequenze d'Uso:</w:t>
      </w:r>
    </w:p>
    <w:p w:rsidR="00076EF8" w:rsidRDefault="00076EF8" w:rsidP="00076EF8">
      <w:r>
        <w:t>Priorità: Alta</w:t>
      </w:r>
    </w:p>
    <w:p w:rsidR="00076EF8" w:rsidRDefault="00076EF8" w:rsidP="00076EF8">
      <w:r>
        <w:t>Frequenza d'Uso: Media</w:t>
      </w:r>
    </w:p>
    <w:p w:rsidR="00C05DF6" w:rsidRDefault="00C05DF6" w:rsidP="009C5E51"/>
    <w:p w:rsidR="009C5E51" w:rsidRDefault="009C5E51" w:rsidP="009C5E51">
      <w:r>
        <w:t>Caso d'uso: Acquistare</w:t>
      </w:r>
    </w:p>
    <w:p w:rsidR="009C5E51" w:rsidRDefault="009C5E51" w:rsidP="009C5E51">
      <w:r>
        <w:t>Obiettivo:</w:t>
      </w:r>
    </w:p>
    <w:p w:rsidR="009C5E51" w:rsidRDefault="009C5E51" w:rsidP="009C5E51">
      <w:r>
        <w:t>Consentire agli utenti di completare l'acquisto dei prodotti nel loro carrello virtuale.</w:t>
      </w:r>
    </w:p>
    <w:p w:rsidR="009C5E51" w:rsidRDefault="009C5E51" w:rsidP="009C5E51">
      <w:r>
        <w:t>Attori:</w:t>
      </w:r>
    </w:p>
    <w:p w:rsidR="009C5E51" w:rsidRDefault="009C5E51" w:rsidP="009C5E51">
      <w:r>
        <w:t>•</w:t>
      </w:r>
      <w:r>
        <w:tab/>
        <w:t>Utente: Chiunque utilizzi l'applicazione VR e desideri completare un acquisto.</w:t>
      </w:r>
    </w:p>
    <w:p w:rsidR="009C5E51" w:rsidRDefault="009C5E51" w:rsidP="009C5E51">
      <w:r>
        <w:t>Precondizioni:</w:t>
      </w:r>
    </w:p>
    <w:p w:rsidR="009C5E51" w:rsidRDefault="009C5E51" w:rsidP="009C5E51">
      <w:r>
        <w:t>•</w:t>
      </w:r>
      <w:r>
        <w:tab/>
        <w:t>L'applicazione è avviata e l'utente ha prodotti nel proprio carrello virtuale.</w:t>
      </w:r>
    </w:p>
    <w:p w:rsidR="009C5E51" w:rsidRDefault="009C5E51" w:rsidP="009C5E51">
      <w:r>
        <w:t>Flusso principale degli eventi:</w:t>
      </w:r>
    </w:p>
    <w:p w:rsidR="009C5E51" w:rsidRDefault="009C5E51" w:rsidP="009C5E51">
      <w:r>
        <w:t>1.</w:t>
      </w:r>
      <w:r>
        <w:tab/>
        <w:t>L'utente accede al proprio carrello virtuale per visualizzare i prodotti selezionati.</w:t>
      </w:r>
    </w:p>
    <w:p w:rsidR="009C5E51" w:rsidRDefault="009C5E51" w:rsidP="009C5E51">
      <w:r>
        <w:t>2.</w:t>
      </w:r>
      <w:r>
        <w:tab/>
        <w:t>L'utente conferma i prodotti presenti nel carrello e procede con il processo di checkout.</w:t>
      </w:r>
    </w:p>
    <w:p w:rsidR="009C5E51" w:rsidRDefault="009C5E51" w:rsidP="009C5E51">
      <w:r>
        <w:t>3.</w:t>
      </w:r>
      <w:r>
        <w:tab/>
        <w:t>Il sistema richiede le informazioni necessarie per il pagamento (ad esempio, dettagli della carta di credito, indirizzo di spedizione).</w:t>
      </w:r>
    </w:p>
    <w:p w:rsidR="009C5E51" w:rsidRDefault="009C5E51" w:rsidP="009C5E51">
      <w:r>
        <w:t>4.</w:t>
      </w:r>
      <w:r>
        <w:tab/>
        <w:t>L'utente inserisce le informazioni richieste per il pagamento.</w:t>
      </w:r>
    </w:p>
    <w:p w:rsidR="009C5E51" w:rsidRDefault="009C5E51" w:rsidP="009C5E51">
      <w:r>
        <w:t>5.</w:t>
      </w:r>
      <w:r>
        <w:tab/>
        <w:t>L'utente conferma l'acquisto e invia l'ordine.</w:t>
      </w:r>
    </w:p>
    <w:p w:rsidR="009C5E51" w:rsidRDefault="009C5E51" w:rsidP="009C5E51">
      <w:proofErr w:type="spellStart"/>
      <w:r>
        <w:t>Postcondizioni</w:t>
      </w:r>
      <w:proofErr w:type="spellEnd"/>
      <w:r>
        <w:t>:</w:t>
      </w:r>
    </w:p>
    <w:p w:rsidR="009C5E51" w:rsidRDefault="009C5E51" w:rsidP="009C5E51">
      <w:r>
        <w:t>•</w:t>
      </w:r>
      <w:r>
        <w:tab/>
        <w:t>L'ordine è stato inviato correttamente al sistema.</w:t>
      </w:r>
    </w:p>
    <w:p w:rsidR="009C5E51" w:rsidRDefault="009C5E51" w:rsidP="009C5E51">
      <w:r>
        <w:t>•</w:t>
      </w:r>
      <w:r>
        <w:tab/>
        <w:t>L'utente riceve una conferma dell'ordine e un riepilogo dei dettagli.</w:t>
      </w:r>
    </w:p>
    <w:p w:rsidR="009C5E51" w:rsidRDefault="009C5E51" w:rsidP="009C5E51">
      <w:r>
        <w:t>Flussi alternativi degli eventi:</w:t>
      </w:r>
    </w:p>
    <w:p w:rsidR="009C5E51" w:rsidRDefault="009C5E51" w:rsidP="009C5E51">
      <w:r>
        <w:t>•</w:t>
      </w:r>
      <w:r>
        <w:tab/>
        <w:t>Se il pagamento fallisce per qualsiasi motivo (ad esempio, carta di credito non valida), il sistema visualizza un messaggio di errore e richiede all'utente di riprovare o utilizzare un metodo di pagamento alternativo.</w:t>
      </w:r>
    </w:p>
    <w:p w:rsidR="009C5E51" w:rsidRDefault="009C5E51" w:rsidP="009C5E51">
      <w:r>
        <w:t>Condizioni di errore:</w:t>
      </w:r>
    </w:p>
    <w:p w:rsidR="009C5E51" w:rsidRDefault="009C5E51" w:rsidP="009C5E51">
      <w:r>
        <w:t>•</w:t>
      </w:r>
      <w:r>
        <w:tab/>
        <w:t>Se si verifica un errore durante il processo di pagamento o l'invio dell'ordine, il sistema visualizza un messaggio di errore e fornisce istruzioni su come procedere.</w:t>
      </w:r>
    </w:p>
    <w:p w:rsidR="009C5E51" w:rsidRDefault="009C5E51" w:rsidP="009C5E51">
      <w:r>
        <w:lastRenderedPageBreak/>
        <w:t>Priorità e frequenza d'uso:</w:t>
      </w:r>
    </w:p>
    <w:p w:rsidR="009C5E51" w:rsidRDefault="009C5E51" w:rsidP="009C5E51">
      <w:r>
        <w:t>•</w:t>
      </w:r>
      <w:r>
        <w:tab/>
        <w:t>Priorità: Alta</w:t>
      </w:r>
    </w:p>
    <w:p w:rsidR="009C5E51" w:rsidRDefault="009C5E51" w:rsidP="009C5E51">
      <w:r>
        <w:t>•</w:t>
      </w:r>
      <w:r>
        <w:tab/>
        <w:t>Frequenza d'uso: Media</w:t>
      </w:r>
    </w:p>
    <w:p w:rsidR="009C5E51" w:rsidRDefault="009C5E51" w:rsidP="009C5E51">
      <w:r>
        <w:t>Requisiti speciali:</w:t>
      </w:r>
    </w:p>
    <w:p w:rsidR="009C5E51" w:rsidRDefault="009C5E51" w:rsidP="009C5E51">
      <w:r>
        <w:t>•</w:t>
      </w:r>
      <w:r>
        <w:tab/>
        <w:t>Garantire che il processo di checkout sia sicuro e protetto per proteggere le informazioni sensibili dell'utente durante il pagamento.</w:t>
      </w:r>
    </w:p>
    <w:p w:rsidR="009C5E51" w:rsidRDefault="009C5E51" w:rsidP="009C5E51">
      <w:r>
        <w:t>•</w:t>
      </w:r>
      <w:r>
        <w:tab/>
        <w:t>Fornire un feedback chiaro e tempestivo all'utente durante l'intero processo di acquisto per mantenere un'esperienza utente positiva.</w:t>
      </w:r>
    </w:p>
    <w:p w:rsidR="001A332D" w:rsidRDefault="001A332D"/>
    <w:sectPr w:rsidR="001A33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51"/>
    <w:rsid w:val="00076EF8"/>
    <w:rsid w:val="000E7E0E"/>
    <w:rsid w:val="001A332D"/>
    <w:rsid w:val="005E31D9"/>
    <w:rsid w:val="009C5E51"/>
    <w:rsid w:val="00BF67DA"/>
    <w:rsid w:val="00C0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E2A7"/>
  <w15:chartTrackingRefBased/>
  <w15:docId w15:val="{E3AF0721-52EC-4743-909F-9F4942EE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1565</Words>
  <Characters>8921</Characters>
  <Application>Microsoft Office Word</Application>
  <DocSecurity>0</DocSecurity>
  <Lines>74</Lines>
  <Paragraphs>20</Paragraphs>
  <ScaleCrop>false</ScaleCrop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Molteni</dc:creator>
  <cp:keywords/>
  <dc:description/>
  <cp:lastModifiedBy>Filippo Molteni</cp:lastModifiedBy>
  <cp:revision>7</cp:revision>
  <dcterms:created xsi:type="dcterms:W3CDTF">2024-02-28T10:55:00Z</dcterms:created>
  <dcterms:modified xsi:type="dcterms:W3CDTF">2024-03-04T08:29:00Z</dcterms:modified>
</cp:coreProperties>
</file>