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28"/>
        <w:gridCol w:w="2522"/>
        <w:gridCol w:w="2255"/>
        <w:gridCol w:w="2523"/>
      </w:tblGrid>
      <w:tr w:rsidR="000C2B09" w:rsidTr="000C2B09">
        <w:tc>
          <w:tcPr>
            <w:tcW w:w="2328" w:type="dxa"/>
          </w:tcPr>
          <w:p w:rsidR="000C2B09" w:rsidRDefault="000C2B09">
            <w:r>
              <w:t>ID</w:t>
            </w:r>
          </w:p>
        </w:tc>
        <w:tc>
          <w:tcPr>
            <w:tcW w:w="2522" w:type="dxa"/>
          </w:tcPr>
          <w:p w:rsidR="000C2B09" w:rsidRDefault="000C2B09">
            <w:r>
              <w:t>PRIORITÀ</w:t>
            </w:r>
          </w:p>
        </w:tc>
        <w:tc>
          <w:tcPr>
            <w:tcW w:w="2255" w:type="dxa"/>
          </w:tcPr>
          <w:p w:rsidR="000C2B09" w:rsidRDefault="000C2B09">
            <w:r>
              <w:t>FREQUENZA D’USO</w:t>
            </w:r>
          </w:p>
        </w:tc>
        <w:tc>
          <w:tcPr>
            <w:tcW w:w="2523" w:type="dxa"/>
          </w:tcPr>
          <w:p w:rsidR="000C2B09" w:rsidRDefault="000C2B09">
            <w:r>
              <w:t>IMPATTO</w:t>
            </w:r>
          </w:p>
        </w:tc>
      </w:tr>
      <w:tr w:rsidR="000C2B09" w:rsidTr="000C2B09">
        <w:tc>
          <w:tcPr>
            <w:tcW w:w="2328" w:type="dxa"/>
          </w:tcPr>
          <w:p w:rsidR="000C2B09" w:rsidRDefault="000C2B09">
            <w:r>
              <w:t>R1</w:t>
            </w:r>
          </w:p>
        </w:tc>
        <w:tc>
          <w:tcPr>
            <w:tcW w:w="2522" w:type="dxa"/>
          </w:tcPr>
          <w:p w:rsidR="000C2B09" w:rsidRDefault="000C2B09">
            <w:r>
              <w:t>ALTA</w:t>
            </w:r>
          </w:p>
        </w:tc>
        <w:tc>
          <w:tcPr>
            <w:tcW w:w="2255" w:type="dxa"/>
          </w:tcPr>
          <w:p w:rsidR="000C2B09" w:rsidRDefault="000C2B09">
            <w:r>
              <w:t>ALTA</w:t>
            </w:r>
          </w:p>
        </w:tc>
        <w:tc>
          <w:tcPr>
            <w:tcW w:w="2523" w:type="dxa"/>
          </w:tcPr>
          <w:p w:rsidR="000C2B09" w:rsidRDefault="000C2B09"/>
        </w:tc>
      </w:tr>
      <w:tr w:rsidR="000C2B09" w:rsidTr="000C2B09">
        <w:tc>
          <w:tcPr>
            <w:tcW w:w="2328" w:type="dxa"/>
          </w:tcPr>
          <w:p w:rsidR="000C2B09" w:rsidRDefault="000C2B09">
            <w:r>
              <w:t>R2</w:t>
            </w:r>
          </w:p>
        </w:tc>
        <w:tc>
          <w:tcPr>
            <w:tcW w:w="2522" w:type="dxa"/>
          </w:tcPr>
          <w:p w:rsidR="000C2B09" w:rsidRDefault="000C2B09">
            <w:r>
              <w:t>ALTA</w:t>
            </w:r>
          </w:p>
        </w:tc>
        <w:tc>
          <w:tcPr>
            <w:tcW w:w="2255" w:type="dxa"/>
          </w:tcPr>
          <w:p w:rsidR="000C2B09" w:rsidRDefault="000C2B09">
            <w:r>
              <w:t>ALTA</w:t>
            </w:r>
          </w:p>
        </w:tc>
        <w:tc>
          <w:tcPr>
            <w:tcW w:w="2523" w:type="dxa"/>
          </w:tcPr>
          <w:p w:rsidR="000C2B09" w:rsidRDefault="000C2B09"/>
        </w:tc>
      </w:tr>
      <w:tr w:rsidR="000C2B09" w:rsidTr="000C2B09">
        <w:tc>
          <w:tcPr>
            <w:tcW w:w="2328" w:type="dxa"/>
          </w:tcPr>
          <w:p w:rsidR="000C2B09" w:rsidRDefault="000C2B09">
            <w:r>
              <w:t>R3</w:t>
            </w:r>
          </w:p>
        </w:tc>
        <w:tc>
          <w:tcPr>
            <w:tcW w:w="2522" w:type="dxa"/>
          </w:tcPr>
          <w:p w:rsidR="000C2B09" w:rsidRDefault="000C2B09">
            <w:r>
              <w:t>ALTA</w:t>
            </w:r>
          </w:p>
        </w:tc>
        <w:tc>
          <w:tcPr>
            <w:tcW w:w="2255" w:type="dxa"/>
          </w:tcPr>
          <w:p w:rsidR="000C2B09" w:rsidRDefault="000C2B09">
            <w:r>
              <w:t>MEDIA</w:t>
            </w:r>
          </w:p>
        </w:tc>
        <w:tc>
          <w:tcPr>
            <w:tcW w:w="2523" w:type="dxa"/>
          </w:tcPr>
          <w:p w:rsidR="000C2B09" w:rsidRDefault="000C2B09"/>
        </w:tc>
      </w:tr>
      <w:tr w:rsidR="000C2B09" w:rsidTr="000C2B09">
        <w:tc>
          <w:tcPr>
            <w:tcW w:w="2328" w:type="dxa"/>
          </w:tcPr>
          <w:p w:rsidR="000C2B09" w:rsidRDefault="000C2B09">
            <w:r>
              <w:t>R4</w:t>
            </w:r>
          </w:p>
        </w:tc>
        <w:tc>
          <w:tcPr>
            <w:tcW w:w="2522" w:type="dxa"/>
          </w:tcPr>
          <w:p w:rsidR="000C2B09" w:rsidRDefault="000C2B09">
            <w:r>
              <w:t>MEDIA</w:t>
            </w:r>
          </w:p>
        </w:tc>
        <w:tc>
          <w:tcPr>
            <w:tcW w:w="2255" w:type="dxa"/>
          </w:tcPr>
          <w:p w:rsidR="000C2B09" w:rsidRDefault="000C2B09">
            <w:r>
              <w:t>ALTA</w:t>
            </w:r>
          </w:p>
        </w:tc>
        <w:tc>
          <w:tcPr>
            <w:tcW w:w="2523" w:type="dxa"/>
          </w:tcPr>
          <w:p w:rsidR="000C2B09" w:rsidRDefault="000C2B09"/>
        </w:tc>
      </w:tr>
      <w:tr w:rsidR="000C2B09" w:rsidTr="000C2B09">
        <w:tc>
          <w:tcPr>
            <w:tcW w:w="2328" w:type="dxa"/>
          </w:tcPr>
          <w:p w:rsidR="000C2B09" w:rsidRDefault="000C2B09">
            <w:r>
              <w:t>R5</w:t>
            </w:r>
          </w:p>
        </w:tc>
        <w:tc>
          <w:tcPr>
            <w:tcW w:w="2522" w:type="dxa"/>
          </w:tcPr>
          <w:p w:rsidR="000C2B09" w:rsidRDefault="000C2B09">
            <w:r>
              <w:t>ALTA</w:t>
            </w:r>
          </w:p>
        </w:tc>
        <w:tc>
          <w:tcPr>
            <w:tcW w:w="2255" w:type="dxa"/>
          </w:tcPr>
          <w:p w:rsidR="000C2B09" w:rsidRDefault="000C2B09">
            <w:r>
              <w:t>ALTA</w:t>
            </w:r>
          </w:p>
        </w:tc>
        <w:tc>
          <w:tcPr>
            <w:tcW w:w="2523" w:type="dxa"/>
          </w:tcPr>
          <w:p w:rsidR="000C2B09" w:rsidRDefault="000C2B09"/>
        </w:tc>
      </w:tr>
      <w:tr w:rsidR="000C2B09" w:rsidTr="000C2B09">
        <w:tc>
          <w:tcPr>
            <w:tcW w:w="2328" w:type="dxa"/>
          </w:tcPr>
          <w:p w:rsidR="000C2B09" w:rsidRDefault="000C2B09">
            <w:r>
              <w:t>R6</w:t>
            </w:r>
          </w:p>
        </w:tc>
        <w:tc>
          <w:tcPr>
            <w:tcW w:w="2522" w:type="dxa"/>
          </w:tcPr>
          <w:p w:rsidR="000C2B09" w:rsidRDefault="000C2B09">
            <w:r>
              <w:t>ALTA</w:t>
            </w:r>
          </w:p>
        </w:tc>
        <w:tc>
          <w:tcPr>
            <w:tcW w:w="2255" w:type="dxa"/>
          </w:tcPr>
          <w:p w:rsidR="000C2B09" w:rsidRDefault="000C2B09">
            <w:r>
              <w:t>MEDIA</w:t>
            </w:r>
            <w:bookmarkStart w:id="0" w:name="_GoBack"/>
            <w:bookmarkEnd w:id="0"/>
          </w:p>
        </w:tc>
        <w:tc>
          <w:tcPr>
            <w:tcW w:w="2523" w:type="dxa"/>
          </w:tcPr>
          <w:p w:rsidR="000C2B09" w:rsidRDefault="000C2B09"/>
        </w:tc>
      </w:tr>
    </w:tbl>
    <w:p w:rsidR="00FC1184" w:rsidRDefault="00FC1184"/>
    <w:sectPr w:rsidR="00FC118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B09"/>
    <w:rsid w:val="000C2B09"/>
    <w:rsid w:val="00FC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942E7"/>
  <w15:chartTrackingRefBased/>
  <w15:docId w15:val="{237CD9D8-5F8E-4F07-BD82-A1F290AA5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0C2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Piacentini Alessandro</dc:creator>
  <cp:keywords/>
  <dc:description/>
  <cp:lastModifiedBy>Piacentini Alessandro</cp:lastModifiedBy>
  <cp:revision>1</cp:revision>
  <dcterms:created xsi:type="dcterms:W3CDTF">2024-03-04T08:33:00Z</dcterms:created>
  <dcterms:modified xsi:type="dcterms:W3CDTF">2024-03-04T08:40:00Z</dcterms:modified>
</cp:coreProperties>
</file>