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90E6" w14:textId="77777777" w:rsidR="00EA11BC" w:rsidRPr="00F1659C" w:rsidRDefault="00EA11BC">
      <w:pPr>
        <w:rPr>
          <w:lang w:val="en-US"/>
        </w:rPr>
      </w:pPr>
      <w:bookmarkStart w:id="0" w:name="_heading=h.gjdgxs" w:colFirst="0" w:colLast="0"/>
      <w:bookmarkEnd w:id="0"/>
    </w:p>
    <w:tbl>
      <w:tblPr>
        <w:tblStyle w:val="af"/>
        <w:tblW w:w="9288" w:type="dxa"/>
        <w:tblInd w:w="-115" w:type="dxa"/>
        <w:tblLayout w:type="fixed"/>
        <w:tblLook w:val="0000" w:firstRow="0" w:lastRow="0" w:firstColumn="0" w:lastColumn="0" w:noHBand="0" w:noVBand="0"/>
      </w:tblPr>
      <w:tblGrid>
        <w:gridCol w:w="4686"/>
        <w:gridCol w:w="4602"/>
      </w:tblGrid>
      <w:tr w:rsidR="00EA11BC" w14:paraId="13E1A8DF" w14:textId="77777777">
        <w:tc>
          <w:tcPr>
            <w:tcW w:w="4686" w:type="dxa"/>
          </w:tcPr>
          <w:p w14:paraId="124DB3FB" w14:textId="7B428824" w:rsidR="00EA11BC" w:rsidRDefault="00EA11BC">
            <w:pPr>
              <w:rPr>
                <w:b/>
                <w:sz w:val="20"/>
                <w:szCs w:val="20"/>
              </w:rPr>
            </w:pPr>
          </w:p>
        </w:tc>
        <w:tc>
          <w:tcPr>
            <w:tcW w:w="4602" w:type="dxa"/>
          </w:tcPr>
          <w:p w14:paraId="3A3B66C0" w14:textId="79C29885" w:rsidR="00EA11BC" w:rsidRDefault="009F33DC">
            <w:pPr>
              <w:jc w:val="right"/>
              <w:rPr>
                <w:b/>
                <w:sz w:val="20"/>
                <w:szCs w:val="20"/>
              </w:rPr>
            </w:pPr>
            <w:r>
              <w:rPr>
                <w:noProof/>
              </w:rPr>
              <w:drawing>
                <wp:inline distT="0" distB="0" distL="0" distR="0" wp14:anchorId="39622B04" wp14:editId="0619064F">
                  <wp:extent cx="1282492" cy="9612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702" cy="972693"/>
                          </a:xfrm>
                          <a:prstGeom prst="rect">
                            <a:avLst/>
                          </a:prstGeom>
                          <a:noFill/>
                          <a:ln>
                            <a:noFill/>
                          </a:ln>
                        </pic:spPr>
                      </pic:pic>
                    </a:graphicData>
                  </a:graphic>
                </wp:inline>
              </w:drawing>
            </w:r>
          </w:p>
        </w:tc>
      </w:tr>
    </w:tbl>
    <w:p w14:paraId="531833AD" w14:textId="77777777" w:rsidR="00EA11BC" w:rsidRDefault="00EA11BC">
      <w:pPr>
        <w:jc w:val="center"/>
        <w:rPr>
          <w:b/>
          <w:sz w:val="20"/>
          <w:szCs w:val="20"/>
        </w:rPr>
      </w:pPr>
    </w:p>
    <w:p w14:paraId="62834452" w14:textId="1446F2C9" w:rsidR="00EA11BC" w:rsidRDefault="00000000">
      <w:pPr>
        <w:jc w:val="center"/>
        <w:rPr>
          <w:b/>
          <w:sz w:val="32"/>
          <w:szCs w:val="32"/>
        </w:rPr>
      </w:pPr>
      <w:r>
        <w:rPr>
          <w:b/>
          <w:sz w:val="32"/>
          <w:szCs w:val="32"/>
        </w:rPr>
        <w:t>&lt;</w:t>
      </w:r>
      <w:r w:rsidR="009F33DC">
        <w:rPr>
          <w:b/>
          <w:sz w:val="32"/>
          <w:szCs w:val="32"/>
        </w:rPr>
        <w:t>TO DO LIST</w:t>
      </w:r>
      <w:r>
        <w:rPr>
          <w:b/>
          <w:sz w:val="32"/>
          <w:szCs w:val="32"/>
        </w:rPr>
        <w:t>&gt;</w:t>
      </w:r>
    </w:p>
    <w:p w14:paraId="60E0DAC6" w14:textId="00DCC8DD" w:rsidR="00EA11BC" w:rsidRDefault="00000000">
      <w:pPr>
        <w:jc w:val="center"/>
        <w:rPr>
          <w:b/>
          <w:sz w:val="28"/>
          <w:szCs w:val="28"/>
        </w:rPr>
      </w:pPr>
      <w:r>
        <w:rPr>
          <w:b/>
          <w:sz w:val="28"/>
          <w:szCs w:val="28"/>
        </w:rPr>
        <w:t xml:space="preserve">Requirements Document </w:t>
      </w:r>
    </w:p>
    <w:p w14:paraId="31127079" w14:textId="6DE9099E" w:rsidR="009F33DC" w:rsidRDefault="009F33DC">
      <w:pPr>
        <w:jc w:val="center"/>
        <w:rPr>
          <w:b/>
          <w:sz w:val="28"/>
          <w:szCs w:val="28"/>
        </w:rPr>
      </w:pPr>
      <w:r>
        <w:rPr>
          <w:b/>
          <w:sz w:val="28"/>
          <w:szCs w:val="28"/>
        </w:rPr>
        <w:t xml:space="preserve">Version </w:t>
      </w:r>
      <w:r w:rsidR="00A343D9">
        <w:rPr>
          <w:b/>
          <w:sz w:val="28"/>
          <w:szCs w:val="28"/>
        </w:rPr>
        <w:t>2</w:t>
      </w:r>
      <w:r>
        <w:rPr>
          <w:b/>
          <w:sz w:val="28"/>
          <w:szCs w:val="28"/>
        </w:rPr>
        <w:t>.0</w:t>
      </w:r>
    </w:p>
    <w:p w14:paraId="033C16B2" w14:textId="77777777" w:rsidR="00EA11BC" w:rsidRDefault="00EA11BC">
      <w:pPr>
        <w:rPr>
          <w:b/>
          <w:sz w:val="20"/>
          <w:szCs w:val="20"/>
        </w:rPr>
      </w:pPr>
    </w:p>
    <w:p w14:paraId="333F6243" w14:textId="77777777" w:rsidR="00EA11BC" w:rsidRDefault="00000000">
      <w:pPr>
        <w:rPr>
          <w:b/>
          <w:sz w:val="20"/>
          <w:szCs w:val="20"/>
        </w:rPr>
      </w:pPr>
      <w:r>
        <w:rPr>
          <w:b/>
          <w:sz w:val="20"/>
          <w:szCs w:val="20"/>
        </w:rPr>
        <w:t>Course</w:t>
      </w:r>
      <w:r>
        <w:rPr>
          <w:b/>
          <w:sz w:val="20"/>
          <w:szCs w:val="20"/>
        </w:rPr>
        <w:tab/>
      </w:r>
      <w:r>
        <w:rPr>
          <w:b/>
          <w:sz w:val="20"/>
          <w:szCs w:val="20"/>
        </w:rPr>
        <w:tab/>
        <w:t xml:space="preserve">: </w:t>
      </w:r>
      <w:r>
        <w:rPr>
          <w:sz w:val="20"/>
          <w:szCs w:val="20"/>
        </w:rPr>
        <w:t>Software Design and Architecture</w:t>
      </w:r>
    </w:p>
    <w:p w14:paraId="21A975A4" w14:textId="77777777" w:rsidR="00EA11BC" w:rsidRDefault="00000000">
      <w:pPr>
        <w:rPr>
          <w:b/>
          <w:sz w:val="20"/>
          <w:szCs w:val="20"/>
        </w:rPr>
      </w:pPr>
      <w:r>
        <w:rPr>
          <w:b/>
          <w:sz w:val="20"/>
          <w:szCs w:val="20"/>
        </w:rPr>
        <w:t>Instructor</w:t>
      </w:r>
      <w:r>
        <w:rPr>
          <w:b/>
          <w:sz w:val="20"/>
          <w:szCs w:val="20"/>
        </w:rPr>
        <w:tab/>
        <w:t xml:space="preserve">: </w:t>
      </w:r>
      <w:r>
        <w:rPr>
          <w:sz w:val="20"/>
          <w:szCs w:val="20"/>
        </w:rPr>
        <w:t>Prof. Dr. Vedat COSKUN</w:t>
      </w:r>
    </w:p>
    <w:p w14:paraId="7D12E220" w14:textId="24C136BE" w:rsidR="00EA11BC" w:rsidRDefault="00000000">
      <w:pPr>
        <w:rPr>
          <w:b/>
          <w:sz w:val="20"/>
          <w:szCs w:val="20"/>
        </w:rPr>
      </w:pPr>
      <w:r>
        <w:rPr>
          <w:b/>
          <w:sz w:val="20"/>
          <w:szCs w:val="20"/>
        </w:rPr>
        <w:t xml:space="preserve">Student </w:t>
      </w:r>
      <w:r>
        <w:rPr>
          <w:b/>
          <w:sz w:val="20"/>
          <w:szCs w:val="20"/>
        </w:rPr>
        <w:tab/>
        <w:t>: &lt;</w:t>
      </w:r>
      <w:r w:rsidR="009F33DC">
        <w:rPr>
          <w:b/>
          <w:sz w:val="20"/>
          <w:szCs w:val="20"/>
        </w:rPr>
        <w:t xml:space="preserve"> </w:t>
      </w:r>
      <w:r w:rsidR="009F33DC">
        <w:rPr>
          <w:sz w:val="20"/>
          <w:szCs w:val="20"/>
        </w:rPr>
        <w:t>210504506</w:t>
      </w:r>
      <w:r>
        <w:rPr>
          <w:sz w:val="20"/>
          <w:szCs w:val="20"/>
        </w:rPr>
        <w:t xml:space="preserve"> &amp;</w:t>
      </w:r>
      <w:r>
        <w:rPr>
          <w:b/>
          <w:sz w:val="20"/>
          <w:szCs w:val="20"/>
        </w:rPr>
        <w:t xml:space="preserve"> </w:t>
      </w:r>
      <w:r w:rsidR="009F33DC">
        <w:rPr>
          <w:sz w:val="20"/>
          <w:szCs w:val="20"/>
        </w:rPr>
        <w:t>Mirkamol</w:t>
      </w:r>
      <w:r>
        <w:rPr>
          <w:sz w:val="20"/>
          <w:szCs w:val="20"/>
        </w:rPr>
        <w:t xml:space="preserve"> &amp; </w:t>
      </w:r>
      <w:r w:rsidR="009F33DC">
        <w:rPr>
          <w:sz w:val="20"/>
          <w:szCs w:val="20"/>
        </w:rPr>
        <w:t>Rakhimov</w:t>
      </w:r>
      <w:r>
        <w:rPr>
          <w:sz w:val="20"/>
          <w:szCs w:val="20"/>
        </w:rPr>
        <w:t>&gt;</w:t>
      </w:r>
    </w:p>
    <w:p w14:paraId="5879E5C0" w14:textId="77777777" w:rsidR="00EA11BC" w:rsidRDefault="00EA11BC">
      <w:pPr>
        <w:rPr>
          <w:b/>
          <w:sz w:val="20"/>
          <w:szCs w:val="20"/>
        </w:rPr>
      </w:pPr>
    </w:p>
    <w:p w14:paraId="576FE7F7" w14:textId="77777777" w:rsidR="00EA11BC" w:rsidRDefault="00EA11BC">
      <w:pPr>
        <w:rPr>
          <w:b/>
          <w:sz w:val="20"/>
          <w:szCs w:val="20"/>
        </w:rPr>
      </w:pPr>
    </w:p>
    <w:p w14:paraId="7B22DA2D" w14:textId="77777777" w:rsidR="00EA11BC" w:rsidRDefault="00EA11BC">
      <w:pPr>
        <w:jc w:val="both"/>
        <w:rPr>
          <w:sz w:val="20"/>
          <w:szCs w:val="20"/>
        </w:rPr>
      </w:pPr>
    </w:p>
    <w:p w14:paraId="0318DC53" w14:textId="77777777" w:rsidR="00EA11BC" w:rsidRDefault="00000000">
      <w:pPr>
        <w:jc w:val="center"/>
        <w:rPr>
          <w:b/>
          <w:sz w:val="22"/>
          <w:szCs w:val="22"/>
        </w:rPr>
      </w:pPr>
      <w:r>
        <w:rPr>
          <w:b/>
          <w:sz w:val="22"/>
          <w:szCs w:val="22"/>
        </w:rPr>
        <w:t>Document History</w:t>
      </w:r>
    </w:p>
    <w:p w14:paraId="6BC905E3" w14:textId="77777777" w:rsidR="00EA11BC" w:rsidRDefault="00EA11BC">
      <w:pPr>
        <w:jc w:val="center"/>
        <w:rPr>
          <w:b/>
          <w:sz w:val="20"/>
          <w:szCs w:val="20"/>
        </w:rPr>
      </w:pPr>
    </w:p>
    <w:tbl>
      <w:tblPr>
        <w:tblStyle w:val="af0"/>
        <w:tblW w:w="907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9"/>
        <w:gridCol w:w="1522"/>
        <w:gridCol w:w="6461"/>
      </w:tblGrid>
      <w:tr w:rsidR="00EA11BC" w14:paraId="306DE07F" w14:textId="77777777" w:rsidTr="00F22CC5">
        <w:tc>
          <w:tcPr>
            <w:tcW w:w="1089" w:type="dxa"/>
          </w:tcPr>
          <w:p w14:paraId="19F3B5FA" w14:textId="77777777" w:rsidR="00EA11BC" w:rsidRDefault="00000000">
            <w:pPr>
              <w:jc w:val="both"/>
              <w:rPr>
                <w:b/>
                <w:sz w:val="20"/>
                <w:szCs w:val="20"/>
              </w:rPr>
            </w:pPr>
            <w:r>
              <w:rPr>
                <w:b/>
                <w:sz w:val="20"/>
                <w:szCs w:val="20"/>
              </w:rPr>
              <w:t>Version</w:t>
            </w:r>
          </w:p>
        </w:tc>
        <w:tc>
          <w:tcPr>
            <w:tcW w:w="1522" w:type="dxa"/>
          </w:tcPr>
          <w:p w14:paraId="35990094" w14:textId="77777777" w:rsidR="00EA11BC" w:rsidRDefault="00000000">
            <w:pPr>
              <w:jc w:val="both"/>
              <w:rPr>
                <w:b/>
                <w:sz w:val="20"/>
                <w:szCs w:val="20"/>
              </w:rPr>
            </w:pPr>
            <w:r>
              <w:rPr>
                <w:b/>
                <w:sz w:val="20"/>
                <w:szCs w:val="20"/>
              </w:rPr>
              <w:t>Date</w:t>
            </w:r>
          </w:p>
        </w:tc>
        <w:tc>
          <w:tcPr>
            <w:tcW w:w="6461" w:type="dxa"/>
          </w:tcPr>
          <w:p w14:paraId="49B7EF8D" w14:textId="77777777" w:rsidR="00EA11BC" w:rsidRDefault="00000000">
            <w:pPr>
              <w:jc w:val="both"/>
              <w:rPr>
                <w:b/>
                <w:sz w:val="20"/>
                <w:szCs w:val="20"/>
              </w:rPr>
            </w:pPr>
            <w:r>
              <w:rPr>
                <w:b/>
                <w:sz w:val="20"/>
                <w:szCs w:val="20"/>
              </w:rPr>
              <w:t>Document Description</w:t>
            </w:r>
          </w:p>
        </w:tc>
      </w:tr>
      <w:tr w:rsidR="00EA11BC" w14:paraId="0071059E" w14:textId="77777777" w:rsidTr="00F22CC5">
        <w:tc>
          <w:tcPr>
            <w:tcW w:w="1089" w:type="dxa"/>
          </w:tcPr>
          <w:p w14:paraId="024A2DAD" w14:textId="77777777" w:rsidR="00EA11BC" w:rsidRPr="00F22CC5" w:rsidRDefault="00000000">
            <w:pPr>
              <w:ind w:left="-108"/>
              <w:jc w:val="center"/>
              <w:rPr>
                <w:sz w:val="20"/>
                <w:szCs w:val="20"/>
              </w:rPr>
            </w:pPr>
            <w:r w:rsidRPr="00F22CC5">
              <w:rPr>
                <w:sz w:val="20"/>
                <w:szCs w:val="20"/>
              </w:rPr>
              <w:t>1.0</w:t>
            </w:r>
          </w:p>
        </w:tc>
        <w:tc>
          <w:tcPr>
            <w:tcW w:w="1522" w:type="dxa"/>
          </w:tcPr>
          <w:p w14:paraId="72C6E889" w14:textId="24DEBD7D" w:rsidR="00EA11BC" w:rsidRPr="00F22CC5" w:rsidRDefault="00753CA5">
            <w:pPr>
              <w:jc w:val="center"/>
              <w:rPr>
                <w:sz w:val="20"/>
                <w:szCs w:val="20"/>
              </w:rPr>
            </w:pPr>
            <w:r>
              <w:rPr>
                <w:sz w:val="20"/>
                <w:szCs w:val="20"/>
              </w:rPr>
              <w:t>2022 – 11 – 03</w:t>
            </w:r>
          </w:p>
        </w:tc>
        <w:tc>
          <w:tcPr>
            <w:tcW w:w="6461" w:type="dxa"/>
          </w:tcPr>
          <w:p w14:paraId="53D3D3CB" w14:textId="1A805A02" w:rsidR="00EA11BC" w:rsidRPr="00F22CC5" w:rsidRDefault="00753CA5">
            <w:pPr>
              <w:jc w:val="both"/>
              <w:rPr>
                <w:sz w:val="20"/>
                <w:szCs w:val="20"/>
              </w:rPr>
            </w:pPr>
            <w:r>
              <w:rPr>
                <w:sz w:val="20"/>
                <w:szCs w:val="20"/>
              </w:rPr>
              <w:t>İnitial report shall include until part (7)</w:t>
            </w:r>
          </w:p>
        </w:tc>
      </w:tr>
      <w:tr w:rsidR="00753CA5" w14:paraId="01080885" w14:textId="77777777" w:rsidTr="00F22CC5">
        <w:tc>
          <w:tcPr>
            <w:tcW w:w="1089" w:type="dxa"/>
          </w:tcPr>
          <w:p w14:paraId="0AF11CF9" w14:textId="77777777" w:rsidR="00753CA5" w:rsidRPr="00F22CC5" w:rsidRDefault="00753CA5" w:rsidP="00753CA5">
            <w:pPr>
              <w:ind w:left="-108"/>
              <w:jc w:val="center"/>
              <w:rPr>
                <w:sz w:val="20"/>
                <w:szCs w:val="20"/>
              </w:rPr>
            </w:pPr>
            <w:r w:rsidRPr="00F22CC5">
              <w:rPr>
                <w:sz w:val="20"/>
                <w:szCs w:val="20"/>
              </w:rPr>
              <w:t>2.0</w:t>
            </w:r>
          </w:p>
        </w:tc>
        <w:tc>
          <w:tcPr>
            <w:tcW w:w="1522" w:type="dxa"/>
          </w:tcPr>
          <w:p w14:paraId="5EF13421" w14:textId="44CD7871" w:rsidR="00753CA5" w:rsidRPr="00753CA5" w:rsidRDefault="00753CA5" w:rsidP="00753CA5">
            <w:pPr>
              <w:jc w:val="center"/>
              <w:rPr>
                <w:sz w:val="20"/>
                <w:szCs w:val="20"/>
                <w:highlight w:val="yellow"/>
              </w:rPr>
            </w:pPr>
            <w:r w:rsidRPr="00753CA5">
              <w:rPr>
                <w:sz w:val="20"/>
                <w:szCs w:val="20"/>
                <w:highlight w:val="yellow"/>
              </w:rPr>
              <w:t xml:space="preserve">2022 – 12 – 06 </w:t>
            </w:r>
          </w:p>
        </w:tc>
        <w:tc>
          <w:tcPr>
            <w:tcW w:w="6461" w:type="dxa"/>
          </w:tcPr>
          <w:p w14:paraId="6669B9C1" w14:textId="7EDCF761" w:rsidR="00753CA5" w:rsidRPr="00753CA5" w:rsidRDefault="00753CA5" w:rsidP="00753CA5">
            <w:pPr>
              <w:jc w:val="both"/>
              <w:rPr>
                <w:sz w:val="20"/>
                <w:szCs w:val="20"/>
                <w:highlight w:val="yellow"/>
              </w:rPr>
            </w:pPr>
            <w:r w:rsidRPr="00753CA5">
              <w:rPr>
                <w:sz w:val="20"/>
                <w:szCs w:val="20"/>
                <w:highlight w:val="yellow"/>
              </w:rPr>
              <w:t xml:space="preserve">report shall include </w:t>
            </w:r>
            <w:r>
              <w:rPr>
                <w:sz w:val="20"/>
                <w:szCs w:val="20"/>
                <w:highlight w:val="yellow"/>
              </w:rPr>
              <w:t xml:space="preserve">all parts </w:t>
            </w:r>
            <w:r w:rsidRPr="00753CA5">
              <w:rPr>
                <w:sz w:val="20"/>
                <w:szCs w:val="20"/>
                <w:highlight w:val="yellow"/>
              </w:rPr>
              <w:t>until part (10)</w:t>
            </w:r>
          </w:p>
        </w:tc>
      </w:tr>
      <w:tr w:rsidR="00753CA5" w14:paraId="17C1DDD7" w14:textId="77777777" w:rsidTr="00F22CC5">
        <w:tc>
          <w:tcPr>
            <w:tcW w:w="1089" w:type="dxa"/>
          </w:tcPr>
          <w:p w14:paraId="2C3B7CE8" w14:textId="77777777" w:rsidR="00753CA5" w:rsidRPr="00F22CC5" w:rsidRDefault="00753CA5" w:rsidP="00753CA5">
            <w:pPr>
              <w:ind w:left="-108"/>
              <w:jc w:val="center"/>
              <w:rPr>
                <w:sz w:val="20"/>
                <w:szCs w:val="20"/>
              </w:rPr>
            </w:pPr>
            <w:r w:rsidRPr="00F22CC5">
              <w:rPr>
                <w:sz w:val="20"/>
                <w:szCs w:val="20"/>
              </w:rPr>
              <w:t>3.0</w:t>
            </w:r>
          </w:p>
        </w:tc>
        <w:tc>
          <w:tcPr>
            <w:tcW w:w="1522" w:type="dxa"/>
          </w:tcPr>
          <w:p w14:paraId="013398AB" w14:textId="3195C07C" w:rsidR="00753CA5" w:rsidRPr="00753CA5" w:rsidRDefault="00753CA5" w:rsidP="00753CA5">
            <w:pPr>
              <w:jc w:val="center"/>
              <w:rPr>
                <w:sz w:val="20"/>
                <w:szCs w:val="20"/>
                <w:highlight w:val="yellow"/>
              </w:rPr>
            </w:pPr>
            <w:r w:rsidRPr="00753CA5">
              <w:rPr>
                <w:sz w:val="20"/>
                <w:szCs w:val="20"/>
                <w:highlight w:val="yellow"/>
              </w:rPr>
              <w:t>2022 – 12 – 13</w:t>
            </w:r>
          </w:p>
        </w:tc>
        <w:tc>
          <w:tcPr>
            <w:tcW w:w="6461" w:type="dxa"/>
          </w:tcPr>
          <w:p w14:paraId="33748292" w14:textId="4EA51735" w:rsidR="00753CA5" w:rsidRPr="00753CA5" w:rsidRDefault="00753CA5" w:rsidP="00753CA5">
            <w:pPr>
              <w:jc w:val="both"/>
              <w:rPr>
                <w:sz w:val="20"/>
                <w:szCs w:val="20"/>
                <w:highlight w:val="yellow"/>
              </w:rPr>
            </w:pPr>
            <w:r w:rsidRPr="00753CA5">
              <w:rPr>
                <w:sz w:val="20"/>
                <w:szCs w:val="20"/>
                <w:highlight w:val="yellow"/>
              </w:rPr>
              <w:t xml:space="preserve">report shall include </w:t>
            </w:r>
            <w:r>
              <w:rPr>
                <w:sz w:val="20"/>
                <w:szCs w:val="20"/>
                <w:highlight w:val="yellow"/>
              </w:rPr>
              <w:t>whole report</w:t>
            </w:r>
          </w:p>
        </w:tc>
      </w:tr>
      <w:tr w:rsidR="00753CA5" w14:paraId="77E3268B" w14:textId="77777777" w:rsidTr="00F22CC5">
        <w:tc>
          <w:tcPr>
            <w:tcW w:w="1089" w:type="dxa"/>
          </w:tcPr>
          <w:p w14:paraId="036850AF" w14:textId="77777777" w:rsidR="00753CA5" w:rsidRPr="00F22CC5" w:rsidRDefault="00753CA5" w:rsidP="00753CA5">
            <w:pPr>
              <w:ind w:left="-108"/>
              <w:jc w:val="center"/>
              <w:rPr>
                <w:sz w:val="20"/>
                <w:szCs w:val="20"/>
              </w:rPr>
            </w:pPr>
            <w:r w:rsidRPr="00F22CC5">
              <w:rPr>
                <w:sz w:val="20"/>
                <w:szCs w:val="20"/>
              </w:rPr>
              <w:t>4.0</w:t>
            </w:r>
          </w:p>
        </w:tc>
        <w:tc>
          <w:tcPr>
            <w:tcW w:w="1522" w:type="dxa"/>
          </w:tcPr>
          <w:p w14:paraId="53EBF94D" w14:textId="23D4E8D6" w:rsidR="00753CA5" w:rsidRPr="00753CA5" w:rsidRDefault="00753CA5" w:rsidP="00753CA5">
            <w:pPr>
              <w:jc w:val="center"/>
              <w:rPr>
                <w:sz w:val="20"/>
                <w:szCs w:val="20"/>
                <w:highlight w:val="yellow"/>
              </w:rPr>
            </w:pPr>
            <w:r w:rsidRPr="00753CA5">
              <w:rPr>
                <w:sz w:val="20"/>
                <w:szCs w:val="20"/>
                <w:highlight w:val="yellow"/>
              </w:rPr>
              <w:t>2022 – 12 – 20</w:t>
            </w:r>
          </w:p>
        </w:tc>
        <w:tc>
          <w:tcPr>
            <w:tcW w:w="6461" w:type="dxa"/>
          </w:tcPr>
          <w:p w14:paraId="1EC7F3DD" w14:textId="5FF4826C" w:rsidR="00753CA5" w:rsidRPr="00753CA5" w:rsidRDefault="00753CA5" w:rsidP="00753CA5">
            <w:pPr>
              <w:jc w:val="both"/>
              <w:rPr>
                <w:sz w:val="20"/>
                <w:szCs w:val="20"/>
                <w:highlight w:val="yellow"/>
              </w:rPr>
            </w:pPr>
            <w:r w:rsidRPr="00753CA5">
              <w:rPr>
                <w:sz w:val="20"/>
                <w:szCs w:val="20"/>
                <w:highlight w:val="yellow"/>
              </w:rPr>
              <w:t>Report should</w:t>
            </w:r>
            <w:r>
              <w:rPr>
                <w:sz w:val="20"/>
                <w:szCs w:val="20"/>
                <w:highlight w:val="yellow"/>
              </w:rPr>
              <w:t xml:space="preserve"> additionally</w:t>
            </w:r>
            <w:r w:rsidRPr="00753CA5">
              <w:rPr>
                <w:sz w:val="20"/>
                <w:szCs w:val="20"/>
                <w:highlight w:val="yellow"/>
              </w:rPr>
              <w:t xml:space="preserve"> include Database Design</w:t>
            </w:r>
          </w:p>
        </w:tc>
      </w:tr>
      <w:tr w:rsidR="00753CA5" w14:paraId="41B99A93" w14:textId="77777777" w:rsidTr="00F22CC5">
        <w:tc>
          <w:tcPr>
            <w:tcW w:w="1089" w:type="dxa"/>
          </w:tcPr>
          <w:p w14:paraId="604AAAB7" w14:textId="77777777" w:rsidR="00753CA5" w:rsidRPr="00F22CC5" w:rsidRDefault="00753CA5" w:rsidP="00753CA5">
            <w:pPr>
              <w:ind w:left="-108"/>
              <w:jc w:val="center"/>
              <w:rPr>
                <w:sz w:val="20"/>
                <w:szCs w:val="20"/>
              </w:rPr>
            </w:pPr>
            <w:r w:rsidRPr="00F22CC5">
              <w:rPr>
                <w:sz w:val="20"/>
                <w:szCs w:val="20"/>
              </w:rPr>
              <w:t>5.0</w:t>
            </w:r>
          </w:p>
        </w:tc>
        <w:tc>
          <w:tcPr>
            <w:tcW w:w="1522" w:type="dxa"/>
          </w:tcPr>
          <w:p w14:paraId="2B841103" w14:textId="796CA743" w:rsidR="00753CA5" w:rsidRPr="00753CA5" w:rsidRDefault="00753CA5" w:rsidP="00753CA5">
            <w:pPr>
              <w:jc w:val="center"/>
              <w:rPr>
                <w:sz w:val="20"/>
                <w:szCs w:val="20"/>
                <w:highlight w:val="yellow"/>
              </w:rPr>
            </w:pPr>
            <w:r w:rsidRPr="00753CA5">
              <w:rPr>
                <w:sz w:val="20"/>
                <w:szCs w:val="20"/>
                <w:highlight w:val="yellow"/>
              </w:rPr>
              <w:t>2022 – 12 – 27</w:t>
            </w:r>
          </w:p>
        </w:tc>
        <w:tc>
          <w:tcPr>
            <w:tcW w:w="6461" w:type="dxa"/>
          </w:tcPr>
          <w:p w14:paraId="048D7477" w14:textId="3D7D5C93" w:rsidR="00753CA5" w:rsidRPr="00753CA5" w:rsidRDefault="00753CA5" w:rsidP="00753CA5">
            <w:pPr>
              <w:jc w:val="both"/>
              <w:rPr>
                <w:sz w:val="20"/>
                <w:szCs w:val="20"/>
                <w:highlight w:val="yellow"/>
              </w:rPr>
            </w:pPr>
            <w:r w:rsidRPr="00753CA5">
              <w:rPr>
                <w:sz w:val="20"/>
                <w:szCs w:val="20"/>
                <w:highlight w:val="yellow"/>
              </w:rPr>
              <w:t>Implementation shall be complete</w:t>
            </w:r>
          </w:p>
        </w:tc>
      </w:tr>
      <w:tr w:rsidR="00753CA5" w14:paraId="5982C396" w14:textId="77777777" w:rsidTr="00F22CC5">
        <w:tc>
          <w:tcPr>
            <w:tcW w:w="1089" w:type="dxa"/>
          </w:tcPr>
          <w:p w14:paraId="2CB7B733" w14:textId="77777777" w:rsidR="00753CA5" w:rsidRPr="00F22CC5" w:rsidRDefault="00753CA5" w:rsidP="00753CA5">
            <w:pPr>
              <w:ind w:left="-108"/>
              <w:jc w:val="center"/>
              <w:rPr>
                <w:sz w:val="20"/>
                <w:szCs w:val="20"/>
              </w:rPr>
            </w:pPr>
          </w:p>
        </w:tc>
        <w:tc>
          <w:tcPr>
            <w:tcW w:w="1522" w:type="dxa"/>
          </w:tcPr>
          <w:p w14:paraId="1EFBDE05" w14:textId="11383BCE" w:rsidR="00753CA5" w:rsidRPr="00753CA5" w:rsidRDefault="00753CA5" w:rsidP="00753CA5">
            <w:pPr>
              <w:jc w:val="center"/>
              <w:rPr>
                <w:sz w:val="20"/>
                <w:szCs w:val="20"/>
                <w:highlight w:val="yellow"/>
              </w:rPr>
            </w:pPr>
            <w:r>
              <w:rPr>
                <w:sz w:val="20"/>
                <w:szCs w:val="20"/>
                <w:highlight w:val="yellow"/>
              </w:rPr>
              <w:t>2023 – 01 – 05</w:t>
            </w:r>
          </w:p>
        </w:tc>
        <w:tc>
          <w:tcPr>
            <w:tcW w:w="6461" w:type="dxa"/>
          </w:tcPr>
          <w:p w14:paraId="3F812C06" w14:textId="6D990FD4" w:rsidR="00753CA5" w:rsidRPr="00753CA5" w:rsidRDefault="00753CA5" w:rsidP="00753CA5">
            <w:pPr>
              <w:jc w:val="both"/>
              <w:rPr>
                <w:sz w:val="20"/>
                <w:szCs w:val="20"/>
                <w:highlight w:val="yellow"/>
              </w:rPr>
            </w:pPr>
            <w:r>
              <w:rPr>
                <w:sz w:val="20"/>
                <w:szCs w:val="20"/>
                <w:highlight w:val="yellow"/>
              </w:rPr>
              <w:t>Presentations</w:t>
            </w:r>
          </w:p>
        </w:tc>
      </w:tr>
      <w:tr w:rsidR="00753CA5" w14:paraId="7AB10AD6" w14:textId="77777777" w:rsidTr="00F22CC5">
        <w:tc>
          <w:tcPr>
            <w:tcW w:w="1089" w:type="dxa"/>
          </w:tcPr>
          <w:p w14:paraId="3B502D7B" w14:textId="77777777" w:rsidR="00753CA5" w:rsidRPr="00F22CC5" w:rsidRDefault="00753CA5" w:rsidP="00753CA5">
            <w:pPr>
              <w:ind w:left="-108"/>
              <w:jc w:val="center"/>
              <w:rPr>
                <w:sz w:val="20"/>
                <w:szCs w:val="20"/>
              </w:rPr>
            </w:pPr>
          </w:p>
        </w:tc>
        <w:tc>
          <w:tcPr>
            <w:tcW w:w="1522" w:type="dxa"/>
          </w:tcPr>
          <w:p w14:paraId="0DED8906" w14:textId="7F1C21A1" w:rsidR="00753CA5" w:rsidRDefault="00753CA5" w:rsidP="00753CA5">
            <w:pPr>
              <w:jc w:val="center"/>
              <w:rPr>
                <w:sz w:val="20"/>
                <w:szCs w:val="20"/>
                <w:highlight w:val="yellow"/>
              </w:rPr>
            </w:pPr>
            <w:r>
              <w:rPr>
                <w:sz w:val="20"/>
                <w:szCs w:val="20"/>
                <w:highlight w:val="yellow"/>
              </w:rPr>
              <w:t>2023 – 01 – 12</w:t>
            </w:r>
          </w:p>
        </w:tc>
        <w:tc>
          <w:tcPr>
            <w:tcW w:w="6461" w:type="dxa"/>
          </w:tcPr>
          <w:p w14:paraId="6CAE6DA4" w14:textId="7542D1A9" w:rsidR="00753CA5" w:rsidRDefault="00753CA5" w:rsidP="00753CA5">
            <w:pPr>
              <w:jc w:val="both"/>
              <w:rPr>
                <w:sz w:val="20"/>
                <w:szCs w:val="20"/>
                <w:highlight w:val="yellow"/>
              </w:rPr>
            </w:pPr>
            <w:r>
              <w:rPr>
                <w:sz w:val="20"/>
                <w:szCs w:val="20"/>
                <w:highlight w:val="yellow"/>
              </w:rPr>
              <w:t>Presenatations</w:t>
            </w:r>
          </w:p>
        </w:tc>
      </w:tr>
    </w:tbl>
    <w:p w14:paraId="0B2FDACB" w14:textId="77777777" w:rsidR="00EA11BC" w:rsidRDefault="00EA11BC">
      <w:pPr>
        <w:jc w:val="both"/>
        <w:rPr>
          <w:sz w:val="20"/>
          <w:szCs w:val="20"/>
        </w:rPr>
      </w:pPr>
    </w:p>
    <w:p w14:paraId="209363C3" w14:textId="77777777" w:rsidR="00EA11BC" w:rsidRDefault="00000000">
      <w:pPr>
        <w:rPr>
          <w:b/>
          <w:sz w:val="20"/>
          <w:szCs w:val="20"/>
        </w:rPr>
      </w:pPr>
      <w:r>
        <w:br w:type="page"/>
      </w:r>
    </w:p>
    <w:p w14:paraId="516705EF" w14:textId="77777777" w:rsidR="00EA11BC" w:rsidRPr="009F33DC" w:rsidRDefault="00000000">
      <w:pPr>
        <w:numPr>
          <w:ilvl w:val="0"/>
          <w:numId w:val="4"/>
        </w:numPr>
        <w:pBdr>
          <w:top w:val="nil"/>
          <w:left w:val="nil"/>
          <w:bottom w:val="single" w:sz="6" w:space="1" w:color="000000"/>
          <w:right w:val="nil"/>
          <w:between w:val="nil"/>
        </w:pBdr>
        <w:jc w:val="both"/>
        <w:rPr>
          <w:b/>
          <w:color w:val="000000"/>
          <w:sz w:val="28"/>
          <w:szCs w:val="28"/>
        </w:rPr>
      </w:pPr>
      <w:r w:rsidRPr="009F33DC">
        <w:rPr>
          <w:b/>
          <w:color w:val="000000"/>
          <w:sz w:val="28"/>
          <w:szCs w:val="28"/>
        </w:rPr>
        <w:lastRenderedPageBreak/>
        <w:t>Overview of the Project</w:t>
      </w:r>
    </w:p>
    <w:p w14:paraId="520CE67D" w14:textId="10B4A0D6" w:rsidR="009F33DC" w:rsidRPr="00234724" w:rsidRDefault="009F33DC" w:rsidP="009F33DC">
      <w:pPr>
        <w:pStyle w:val="af2"/>
        <w:rPr>
          <w:rFonts w:ascii="Book Antiqua" w:hAnsi="Book Antiqua" w:cstheme="majorHAnsi"/>
          <w:b/>
          <w:bCs/>
          <w:sz w:val="28"/>
          <w:szCs w:val="28"/>
        </w:rPr>
      </w:pPr>
      <w:r w:rsidRPr="00234724">
        <w:rPr>
          <w:rStyle w:val="af4"/>
          <w:rFonts w:ascii="Book Antiqua" w:hAnsi="Book Antiqua" w:cstheme="majorHAnsi"/>
          <w:b w:val="0"/>
          <w:bCs w:val="0"/>
          <w:sz w:val="28"/>
          <w:szCs w:val="28"/>
        </w:rPr>
        <w:t>It’s a list of tasks you need to complete or things that you want to do.</w:t>
      </w:r>
      <w:r w:rsidRPr="00234724">
        <w:rPr>
          <w:rStyle w:val="af3"/>
          <w:rFonts w:ascii="Book Antiqua" w:hAnsi="Book Antiqua" w:cstheme="majorHAnsi"/>
          <w:b/>
          <w:bCs/>
          <w:sz w:val="28"/>
          <w:szCs w:val="28"/>
        </w:rPr>
        <w:t> </w:t>
      </w:r>
    </w:p>
    <w:p w14:paraId="53F33172" w14:textId="020BC24B" w:rsidR="009F33DC" w:rsidRPr="00234724" w:rsidRDefault="009F33DC" w:rsidP="009F33DC">
      <w:pPr>
        <w:pStyle w:val="af2"/>
        <w:rPr>
          <w:rFonts w:ascii="Book Antiqua" w:hAnsi="Book Antiqua" w:cstheme="majorHAnsi"/>
          <w:sz w:val="22"/>
          <w:szCs w:val="22"/>
        </w:rPr>
      </w:pPr>
      <w:r w:rsidRPr="00234724">
        <w:rPr>
          <w:rFonts w:ascii="Book Antiqua" w:hAnsi="Book Antiqua" w:cstheme="majorHAnsi"/>
          <w:sz w:val="22"/>
          <w:szCs w:val="22"/>
        </w:rPr>
        <w:t xml:space="preserve">Most typically, they’re organized in order of priority. Traditionally, they’re written on a piece of paper or post it notes and act as a memory aid. As technology has </w:t>
      </w:r>
      <w:r w:rsidR="006A2DC7" w:rsidRPr="00234724">
        <w:rPr>
          <w:rFonts w:ascii="Book Antiqua" w:hAnsi="Book Antiqua" w:cstheme="majorHAnsi"/>
          <w:sz w:val="22"/>
          <w:szCs w:val="22"/>
        </w:rPr>
        <w:t>evolved,</w:t>
      </w:r>
      <w:r w:rsidRPr="00234724">
        <w:rPr>
          <w:rFonts w:ascii="Book Antiqua" w:hAnsi="Book Antiqua" w:cstheme="majorHAnsi"/>
          <w:sz w:val="22"/>
          <w:szCs w:val="22"/>
        </w:rPr>
        <w:t xml:space="preserve"> we have been able to create a to do lists with excel spreadsheets, word documents, email lists, to do list apps</w:t>
      </w:r>
      <w:r w:rsidR="00621AD5" w:rsidRPr="00234724">
        <w:rPr>
          <w:rFonts w:ascii="Book Antiqua" w:hAnsi="Book Antiqua" w:cstheme="majorHAnsi"/>
          <w:sz w:val="22"/>
          <w:szCs w:val="22"/>
        </w:rPr>
        <w:t xml:space="preserve">. </w:t>
      </w:r>
      <w:r w:rsidRPr="00234724">
        <w:rPr>
          <w:rFonts w:ascii="Book Antiqua" w:hAnsi="Book Antiqua" w:cstheme="majorHAnsi"/>
          <w:sz w:val="22"/>
          <w:szCs w:val="22"/>
        </w:rPr>
        <w:t>You can use to do in your home and personal life, or in the workplace.</w:t>
      </w:r>
    </w:p>
    <w:p w14:paraId="33BCD774" w14:textId="439DD3E9" w:rsidR="009F33DC" w:rsidRPr="00234724" w:rsidRDefault="00621AD5" w:rsidP="009F33DC">
      <w:pPr>
        <w:pStyle w:val="af2"/>
        <w:rPr>
          <w:rFonts w:ascii="Book Antiqua" w:hAnsi="Book Antiqua" w:cstheme="majorHAnsi"/>
          <w:sz w:val="22"/>
          <w:szCs w:val="22"/>
        </w:rPr>
      </w:pPr>
      <w:r w:rsidRPr="00234724">
        <w:rPr>
          <w:rFonts w:ascii="Book Antiqua" w:hAnsi="Book Antiqua" w:cstheme="majorHAnsi"/>
          <w:sz w:val="22"/>
          <w:szCs w:val="22"/>
        </w:rPr>
        <w:t xml:space="preserve">The structure of this application is so easy that everyone who has and able to use laptop can use this software without having any trouble. It will be updated monthly, added new features and fixing </w:t>
      </w:r>
      <w:r w:rsidR="00A3659B" w:rsidRPr="00234724">
        <w:rPr>
          <w:rFonts w:ascii="Book Antiqua" w:hAnsi="Book Antiqua" w:cstheme="majorHAnsi"/>
          <w:sz w:val="22"/>
          <w:szCs w:val="22"/>
        </w:rPr>
        <w:t>bug if</w:t>
      </w:r>
      <w:r w:rsidRPr="00234724">
        <w:rPr>
          <w:rFonts w:ascii="Book Antiqua" w:hAnsi="Book Antiqua" w:cstheme="majorHAnsi"/>
          <w:sz w:val="22"/>
          <w:szCs w:val="22"/>
        </w:rPr>
        <w:t xml:space="preserve"> any there.</w:t>
      </w:r>
    </w:p>
    <w:p w14:paraId="7D2C6CBA" w14:textId="77777777" w:rsidR="009F33DC" w:rsidRPr="009F33DC" w:rsidRDefault="009F33DC">
      <w:pPr>
        <w:jc w:val="both"/>
        <w:rPr>
          <w:color w:val="FFFFFF" w:themeColor="background1"/>
          <w:sz w:val="20"/>
          <w:szCs w:val="20"/>
          <w:lang w:val="en-US"/>
        </w:rPr>
      </w:pPr>
    </w:p>
    <w:p w14:paraId="6A42B1EF" w14:textId="77777777" w:rsidR="00EA11BC" w:rsidRPr="00A3659B" w:rsidRDefault="00000000">
      <w:pPr>
        <w:numPr>
          <w:ilvl w:val="0"/>
          <w:numId w:val="4"/>
        </w:numPr>
        <w:pBdr>
          <w:top w:val="nil"/>
          <w:left w:val="nil"/>
          <w:bottom w:val="single" w:sz="6" w:space="1" w:color="000000"/>
          <w:right w:val="nil"/>
          <w:between w:val="nil"/>
        </w:pBdr>
        <w:jc w:val="both"/>
        <w:rPr>
          <w:b/>
          <w:color w:val="000000"/>
          <w:sz w:val="28"/>
          <w:szCs w:val="28"/>
        </w:rPr>
      </w:pPr>
      <w:r w:rsidRPr="00A3659B">
        <w:rPr>
          <w:b/>
          <w:color w:val="000000"/>
          <w:sz w:val="28"/>
          <w:szCs w:val="28"/>
        </w:rPr>
        <w:t>Company Details</w:t>
      </w:r>
    </w:p>
    <w:p w14:paraId="33C58DFB" w14:textId="77777777" w:rsidR="00A3659B" w:rsidRPr="00A04F59" w:rsidRDefault="00A3659B">
      <w:pPr>
        <w:jc w:val="both"/>
        <w:rPr>
          <w:b/>
          <w:bCs/>
          <w:sz w:val="24"/>
          <w:szCs w:val="24"/>
        </w:rPr>
      </w:pPr>
    </w:p>
    <w:p w14:paraId="709C4D14" w14:textId="77777777" w:rsidR="00A3659B" w:rsidRPr="00A04F59" w:rsidRDefault="00621AD5">
      <w:pPr>
        <w:jc w:val="both"/>
        <w:rPr>
          <w:rFonts w:cstheme="majorHAnsi"/>
          <w:sz w:val="24"/>
          <w:szCs w:val="24"/>
        </w:rPr>
      </w:pPr>
      <w:r w:rsidRPr="00A04F59">
        <w:rPr>
          <w:rFonts w:cstheme="majorHAnsi"/>
          <w:sz w:val="24"/>
          <w:szCs w:val="24"/>
        </w:rPr>
        <w:t xml:space="preserve">It </w:t>
      </w:r>
      <w:r w:rsidR="00A3659B" w:rsidRPr="00A04F59">
        <w:rPr>
          <w:rFonts w:cstheme="majorHAnsi"/>
          <w:sz w:val="24"/>
          <w:szCs w:val="24"/>
        </w:rPr>
        <w:t>will be first and debut entrprise software application for my own new company and will be produced by name of Company.</w:t>
      </w:r>
    </w:p>
    <w:p w14:paraId="1BB1072D" w14:textId="7DF8D3CE" w:rsidR="00EA11BC" w:rsidRPr="00A04F59" w:rsidRDefault="00A3659B">
      <w:pPr>
        <w:jc w:val="both"/>
        <w:rPr>
          <w:rFonts w:cstheme="majorHAnsi"/>
          <w:sz w:val="24"/>
          <w:szCs w:val="24"/>
        </w:rPr>
      </w:pPr>
      <w:r w:rsidRPr="00A04F59">
        <w:rPr>
          <w:rFonts w:cstheme="majorHAnsi"/>
          <w:sz w:val="24"/>
          <w:szCs w:val="24"/>
        </w:rPr>
        <w:t>Company is named after my surname and name, and it is called MR[EmAr](Mirkamol Rakhimov). It it is established</w:t>
      </w:r>
      <w:r w:rsidR="00ED1A1B" w:rsidRPr="00A04F59">
        <w:rPr>
          <w:rFonts w:cstheme="majorHAnsi"/>
          <w:sz w:val="24"/>
          <w:szCs w:val="24"/>
        </w:rPr>
        <w:t xml:space="preserve"> in </w:t>
      </w:r>
      <w:r w:rsidRPr="00A04F59">
        <w:rPr>
          <w:rFonts w:cstheme="majorHAnsi"/>
          <w:sz w:val="24"/>
          <w:szCs w:val="24"/>
        </w:rPr>
        <w:t>2022 year and this is will be first entrprise application that provides to market.The main idea of company is providing software apps to market and people,to make their life easy,</w:t>
      </w:r>
      <w:r w:rsidR="006821FC">
        <w:rPr>
          <w:rFonts w:cstheme="majorHAnsi"/>
          <w:sz w:val="24"/>
          <w:szCs w:val="24"/>
        </w:rPr>
        <w:t>s</w:t>
      </w:r>
    </w:p>
    <w:p w14:paraId="4DD0C667" w14:textId="345D75BC" w:rsidR="00A3659B" w:rsidRPr="00A04F59" w:rsidRDefault="00ED1A1B">
      <w:pPr>
        <w:jc w:val="both"/>
        <w:rPr>
          <w:rFonts w:cstheme="majorHAnsi"/>
          <w:sz w:val="24"/>
          <w:szCs w:val="24"/>
        </w:rPr>
      </w:pPr>
      <w:r w:rsidRPr="00A04F59">
        <w:rPr>
          <w:rFonts w:cstheme="majorHAnsi"/>
          <w:sz w:val="24"/>
          <w:szCs w:val="24"/>
        </w:rPr>
        <w:t xml:space="preserve">Due to of main idea of company ,Slogan also appeared, which is, </w:t>
      </w:r>
      <w:r w:rsidR="00A3659B" w:rsidRPr="00A04F59">
        <w:rPr>
          <w:rFonts w:cstheme="majorHAnsi"/>
          <w:sz w:val="24"/>
          <w:szCs w:val="24"/>
        </w:rPr>
        <w:t xml:space="preserve"> </w:t>
      </w:r>
      <w:r w:rsidRPr="00A04F59">
        <w:rPr>
          <w:rFonts w:cstheme="majorHAnsi"/>
          <w:sz w:val="24"/>
          <w:szCs w:val="24"/>
        </w:rPr>
        <w:t>“</w:t>
      </w:r>
      <w:r w:rsidR="00A3659B" w:rsidRPr="00A04F59">
        <w:rPr>
          <w:rFonts w:cstheme="majorHAnsi"/>
          <w:sz w:val="24"/>
          <w:szCs w:val="24"/>
        </w:rPr>
        <w:t>Make App,Make People Life Easy,</w:t>
      </w:r>
      <w:r w:rsidRPr="00A04F59">
        <w:rPr>
          <w:rFonts w:cstheme="majorHAnsi"/>
          <w:sz w:val="24"/>
          <w:szCs w:val="24"/>
        </w:rPr>
        <w:t xml:space="preserve"> </w:t>
      </w:r>
      <w:r w:rsidR="00A3659B" w:rsidRPr="00A04F59">
        <w:rPr>
          <w:rFonts w:cstheme="majorHAnsi"/>
          <w:sz w:val="24"/>
          <w:szCs w:val="24"/>
        </w:rPr>
        <w:t xml:space="preserve">So </w:t>
      </w:r>
      <w:r w:rsidRPr="00A04F59">
        <w:rPr>
          <w:rFonts w:cstheme="majorHAnsi"/>
          <w:sz w:val="24"/>
          <w:szCs w:val="24"/>
        </w:rPr>
        <w:t>T</w:t>
      </w:r>
      <w:r w:rsidR="00A3659B" w:rsidRPr="00A04F59">
        <w:rPr>
          <w:rFonts w:cstheme="majorHAnsi"/>
          <w:sz w:val="24"/>
          <w:szCs w:val="24"/>
        </w:rPr>
        <w:t>hat They Do not Get Lazy</w:t>
      </w:r>
      <w:r w:rsidRPr="00A04F59">
        <w:rPr>
          <w:rFonts w:cstheme="majorHAnsi"/>
          <w:sz w:val="24"/>
          <w:szCs w:val="24"/>
        </w:rPr>
        <w:t>”</w:t>
      </w:r>
    </w:p>
    <w:p w14:paraId="716D0BA8" w14:textId="77777777" w:rsidR="00EA11BC" w:rsidRDefault="00EA11BC">
      <w:pPr>
        <w:jc w:val="both"/>
        <w:rPr>
          <w:sz w:val="20"/>
          <w:szCs w:val="20"/>
        </w:rPr>
      </w:pPr>
    </w:p>
    <w:p w14:paraId="7F6522B7" w14:textId="77777777" w:rsidR="00EA11BC" w:rsidRDefault="00EA11BC">
      <w:pPr>
        <w:jc w:val="both"/>
        <w:rPr>
          <w:sz w:val="20"/>
          <w:szCs w:val="20"/>
        </w:rPr>
      </w:pPr>
    </w:p>
    <w:p w14:paraId="65F1BBE4"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 xml:space="preserve">System-as-is </w:t>
      </w:r>
    </w:p>
    <w:p w14:paraId="40B521B6" w14:textId="6D035184" w:rsidR="00EA11BC" w:rsidRDefault="00247C1A">
      <w:pPr>
        <w:jc w:val="both"/>
        <w:rPr>
          <w:sz w:val="24"/>
          <w:szCs w:val="24"/>
        </w:rPr>
      </w:pPr>
      <w:r w:rsidRPr="00247C1A">
        <w:rPr>
          <w:sz w:val="24"/>
          <w:szCs w:val="24"/>
        </w:rPr>
        <w:t>For First releaseing of this app will be as entrprise just one whole app , it will have good and easy interface and at that time it will have payment,which will be integrated with all cards including international and local bank cards,at the same time it can be part of some big entrprise software as notification part like for having notes</w:t>
      </w:r>
    </w:p>
    <w:p w14:paraId="54F93C1B" w14:textId="77777777" w:rsidR="00F1659C" w:rsidRPr="00F1659C" w:rsidRDefault="00F1659C" w:rsidP="00F1659C">
      <w:pPr>
        <w:shd w:val="clear" w:color="auto" w:fill="FFFFFF"/>
        <w:spacing w:before="100" w:beforeAutospacing="1" w:after="100" w:afterAutospacing="1"/>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Current state analysis can focus on an entire business organization or on one or more specific processes within a department or team.</w:t>
      </w:r>
    </w:p>
    <w:p w14:paraId="7883B5D7" w14:textId="77777777" w:rsidR="00F1659C" w:rsidRPr="00F1659C" w:rsidRDefault="00F1659C" w:rsidP="00F1659C">
      <w:pPr>
        <w:shd w:val="clear" w:color="auto" w:fill="FFFFFF"/>
        <w:spacing w:before="100" w:beforeAutospacing="1" w:after="100" w:afterAutospacing="1"/>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There are several key goals or motivations for implementing current state analysis, including:</w:t>
      </w:r>
    </w:p>
    <w:p w14:paraId="6FE3F7BB"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Saving money</w:t>
      </w:r>
    </w:p>
    <w:p w14:paraId="17A3C03D"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Improving existing processes or creating new processes</w:t>
      </w:r>
    </w:p>
    <w:p w14:paraId="0012AF05"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Increasing customer satisfaction</w:t>
      </w:r>
    </w:p>
    <w:p w14:paraId="67D0F189"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Improving business coordination and organizational responsiveness</w:t>
      </w:r>
    </w:p>
    <w:p w14:paraId="55CF00BE"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Complying with new regulatory standards</w:t>
      </w:r>
    </w:p>
    <w:p w14:paraId="015C56B0" w14:textId="77777777" w:rsidR="00F1659C" w:rsidRPr="00F1659C" w:rsidRDefault="00F1659C" w:rsidP="00F1659C">
      <w:pPr>
        <w:numPr>
          <w:ilvl w:val="0"/>
          <w:numId w:val="9"/>
        </w:numPr>
        <w:shd w:val="clear" w:color="auto" w:fill="FFFFFF"/>
        <w:spacing w:after="120"/>
        <w:ind w:left="960"/>
        <w:rPr>
          <w:rFonts w:eastAsia="Times New Roman" w:cs="Segoe UI"/>
          <w:color w:val="282C33"/>
          <w:sz w:val="24"/>
          <w:szCs w:val="24"/>
          <w:lang w:val="en-US" w:eastAsia="zh-CN"/>
        </w:rPr>
      </w:pPr>
      <w:r w:rsidRPr="00F1659C">
        <w:rPr>
          <w:rFonts w:eastAsia="Times New Roman" w:cs="Segoe UI"/>
          <w:color w:val="282C33"/>
          <w:sz w:val="24"/>
          <w:szCs w:val="24"/>
          <w:lang w:val="en-US" w:eastAsia="zh-CN"/>
        </w:rPr>
        <w:t>Adapting processes following a merger or acquisition</w:t>
      </w:r>
    </w:p>
    <w:p w14:paraId="335B232C" w14:textId="77777777" w:rsidR="00F1659C" w:rsidRPr="00F1659C" w:rsidRDefault="00F1659C">
      <w:pPr>
        <w:jc w:val="both"/>
        <w:rPr>
          <w:sz w:val="24"/>
          <w:szCs w:val="24"/>
          <w:lang w:val="en-US"/>
        </w:rPr>
      </w:pPr>
    </w:p>
    <w:p w14:paraId="4CE68E73" w14:textId="77777777" w:rsidR="00247C1A" w:rsidRPr="00247C1A" w:rsidRDefault="00247C1A">
      <w:pPr>
        <w:jc w:val="both"/>
        <w:rPr>
          <w:sz w:val="24"/>
          <w:szCs w:val="24"/>
        </w:rPr>
      </w:pPr>
    </w:p>
    <w:p w14:paraId="1326AC3F" w14:textId="67A879BA" w:rsidR="00EA11BC" w:rsidRPr="00ED1A1B" w:rsidRDefault="00000000" w:rsidP="00ED1A1B">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Business Purpose</w:t>
      </w:r>
    </w:p>
    <w:p w14:paraId="1DB457BF" w14:textId="2E617317" w:rsidR="00ED1A1B" w:rsidRPr="00A04F59" w:rsidRDefault="00ED1A1B">
      <w:pPr>
        <w:jc w:val="both"/>
        <w:rPr>
          <w:rFonts w:cstheme="majorHAnsi"/>
          <w:sz w:val="20"/>
          <w:szCs w:val="20"/>
        </w:rPr>
      </w:pPr>
      <w:r w:rsidRPr="00A04F59">
        <w:rPr>
          <w:rFonts w:cstheme="majorHAnsi"/>
          <w:sz w:val="20"/>
          <w:szCs w:val="20"/>
        </w:rPr>
        <w:t>So in terms of app , it has expenses like database and hosting renting payments,which is not that much because first version going to be present to small scale of people,so it is  use</w:t>
      </w:r>
      <w:r w:rsidR="00197203" w:rsidRPr="00A04F59">
        <w:rPr>
          <w:rFonts w:cstheme="majorHAnsi"/>
          <w:sz w:val="20"/>
          <w:szCs w:val="20"/>
        </w:rPr>
        <w:t>s</w:t>
      </w:r>
      <w:r w:rsidRPr="00A04F59">
        <w:rPr>
          <w:rFonts w:cstheme="majorHAnsi"/>
          <w:sz w:val="20"/>
          <w:szCs w:val="20"/>
        </w:rPr>
        <w:t xml:space="preserve"> smalll storage in database</w:t>
      </w:r>
      <w:r w:rsidR="00197203" w:rsidRPr="00A04F59">
        <w:rPr>
          <w:rFonts w:cstheme="majorHAnsi"/>
          <w:sz w:val="20"/>
          <w:szCs w:val="20"/>
        </w:rPr>
        <w:t>,so its funded and invested by myself.</w:t>
      </w:r>
    </w:p>
    <w:p w14:paraId="3042AB55" w14:textId="77777777" w:rsidR="00197203" w:rsidRPr="00A04F59" w:rsidRDefault="00197203">
      <w:pPr>
        <w:jc w:val="both"/>
        <w:rPr>
          <w:rFonts w:cstheme="majorHAnsi"/>
          <w:sz w:val="20"/>
          <w:szCs w:val="20"/>
        </w:rPr>
      </w:pPr>
    </w:p>
    <w:p w14:paraId="618D748E" w14:textId="0CC59E37" w:rsidR="00ED1A1B" w:rsidRPr="00A04F59" w:rsidRDefault="00ED1A1B">
      <w:pPr>
        <w:jc w:val="both"/>
        <w:rPr>
          <w:rFonts w:cstheme="majorHAnsi"/>
          <w:sz w:val="20"/>
          <w:szCs w:val="20"/>
        </w:rPr>
      </w:pPr>
      <w:r w:rsidRPr="00A04F59">
        <w:rPr>
          <w:rFonts w:cstheme="majorHAnsi"/>
          <w:sz w:val="20"/>
          <w:szCs w:val="20"/>
        </w:rPr>
        <w:t xml:space="preserve">In terms of </w:t>
      </w:r>
      <w:r w:rsidR="00197203" w:rsidRPr="00A04F59">
        <w:rPr>
          <w:rFonts w:cstheme="majorHAnsi"/>
          <w:sz w:val="20"/>
          <w:szCs w:val="20"/>
        </w:rPr>
        <w:t>getting money and profit from this software, it will be free for month,for testing and having trial,day after presenting to market,</w:t>
      </w:r>
    </w:p>
    <w:p w14:paraId="14535091" w14:textId="77777777" w:rsidR="00806D0F" w:rsidRPr="00A04F59" w:rsidRDefault="00806D0F">
      <w:pPr>
        <w:jc w:val="both"/>
        <w:rPr>
          <w:rFonts w:cstheme="majorHAnsi"/>
          <w:sz w:val="20"/>
          <w:szCs w:val="20"/>
        </w:rPr>
      </w:pPr>
    </w:p>
    <w:p w14:paraId="7B7E0198" w14:textId="04A9524E" w:rsidR="00197203" w:rsidRPr="00A04F59" w:rsidRDefault="00197203">
      <w:pPr>
        <w:jc w:val="both"/>
        <w:rPr>
          <w:rFonts w:cstheme="majorHAnsi"/>
          <w:sz w:val="20"/>
          <w:szCs w:val="20"/>
        </w:rPr>
      </w:pPr>
      <w:r w:rsidRPr="00A04F59">
        <w:rPr>
          <w:rFonts w:cstheme="majorHAnsi"/>
          <w:sz w:val="20"/>
          <w:szCs w:val="20"/>
        </w:rPr>
        <w:t>After month it will give  you offer to have subsrciption,paying monthly or annualy payment also that not much like 2 $ per month or annualy 10$ , and has offer for students as well as ,which will be two times less from ordinary price</w:t>
      </w:r>
      <w:r w:rsidR="00806D0F" w:rsidRPr="00A04F59">
        <w:rPr>
          <w:rFonts w:cstheme="majorHAnsi"/>
          <w:sz w:val="20"/>
          <w:szCs w:val="20"/>
        </w:rPr>
        <w:t>.At the same time there also offer without any payment for free users ,but want to continue using software ,which cost to them watching 1 minute ads overall which is provided by Google Ads.</w:t>
      </w:r>
    </w:p>
    <w:p w14:paraId="3AD28ACC" w14:textId="5A9493FD" w:rsidR="00806D0F" w:rsidRDefault="00806D0F">
      <w:pPr>
        <w:jc w:val="both"/>
        <w:rPr>
          <w:rFonts w:cstheme="majorHAnsi"/>
          <w:sz w:val="20"/>
          <w:szCs w:val="20"/>
        </w:rPr>
      </w:pPr>
      <w:r w:rsidRPr="00A04F59">
        <w:rPr>
          <w:rFonts w:cstheme="majorHAnsi"/>
          <w:sz w:val="20"/>
          <w:szCs w:val="20"/>
        </w:rPr>
        <w:t>To sum up ,This software brings profit  from two ways, which is for free subcribers,by adverstisement like average 5$.For Premium users,those with payments,</w:t>
      </w:r>
      <w:r w:rsidR="00A343D9" w:rsidRPr="00A04F59">
        <w:rPr>
          <w:rFonts w:cstheme="majorHAnsi"/>
          <w:sz w:val="20"/>
          <w:szCs w:val="20"/>
        </w:rPr>
        <w:t xml:space="preserve"> </w:t>
      </w:r>
      <w:r w:rsidRPr="00A04F59">
        <w:rPr>
          <w:rFonts w:cstheme="majorHAnsi"/>
          <w:sz w:val="20"/>
          <w:szCs w:val="20"/>
        </w:rPr>
        <w:t>average 90$ per month.</w:t>
      </w:r>
    </w:p>
    <w:p w14:paraId="10FE40C8" w14:textId="77777777" w:rsidR="00F1659C" w:rsidRPr="00A04F59" w:rsidRDefault="00F1659C">
      <w:pPr>
        <w:jc w:val="both"/>
        <w:rPr>
          <w:rFonts w:cstheme="majorHAnsi"/>
          <w:sz w:val="20"/>
          <w:szCs w:val="20"/>
        </w:rPr>
      </w:pPr>
    </w:p>
    <w:p w14:paraId="28AB40DE" w14:textId="77777777" w:rsidR="00EA11BC" w:rsidRDefault="00EA11BC">
      <w:pPr>
        <w:jc w:val="both"/>
        <w:rPr>
          <w:sz w:val="20"/>
          <w:szCs w:val="20"/>
        </w:rPr>
      </w:pPr>
    </w:p>
    <w:p w14:paraId="4CE45B57"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Stakeholders</w:t>
      </w:r>
    </w:p>
    <w:p w14:paraId="5DBEAA85" w14:textId="77777777" w:rsidR="003A2BDB" w:rsidRDefault="003A2BDB">
      <w:pPr>
        <w:spacing w:after="120"/>
        <w:jc w:val="both"/>
        <w:rPr>
          <w:sz w:val="20"/>
          <w:szCs w:val="20"/>
        </w:rPr>
      </w:pPr>
    </w:p>
    <w:p w14:paraId="279AA69D" w14:textId="667C9A3F" w:rsidR="00EA11BC" w:rsidRPr="00A04F59" w:rsidRDefault="00A343D9">
      <w:pPr>
        <w:spacing w:after="120"/>
        <w:jc w:val="both"/>
        <w:rPr>
          <w:sz w:val="20"/>
          <w:szCs w:val="20"/>
        </w:rPr>
      </w:pPr>
      <w:r w:rsidRPr="00A04F59">
        <w:rPr>
          <w:sz w:val="20"/>
          <w:szCs w:val="20"/>
        </w:rPr>
        <w:t>Over 6 month,will not go and Ipo and For Shareholding, in order to get strong and get stand by legs.During this months,it  will add features and fix bugs if any</w:t>
      </w:r>
      <w:r w:rsidR="003A2BDB" w:rsidRPr="00A04F59">
        <w:rPr>
          <w:sz w:val="20"/>
          <w:szCs w:val="20"/>
        </w:rPr>
        <w:t xml:space="preserve"> </w:t>
      </w:r>
      <w:r w:rsidRPr="00A04F59">
        <w:rPr>
          <w:sz w:val="20"/>
          <w:szCs w:val="20"/>
        </w:rPr>
        <w:t>ther</w:t>
      </w:r>
      <w:r w:rsidR="003A2BDB" w:rsidRPr="00A04F59">
        <w:rPr>
          <w:sz w:val="20"/>
          <w:szCs w:val="20"/>
        </w:rPr>
        <w:t>e</w:t>
      </w:r>
      <w:r w:rsidRPr="00A04F59">
        <w:rPr>
          <w:sz w:val="20"/>
          <w:szCs w:val="20"/>
        </w:rPr>
        <w:t>,if this software succed in market , it may have spons</w:t>
      </w:r>
      <w:r w:rsidR="003A2BDB" w:rsidRPr="00A04F59">
        <w:rPr>
          <w:sz w:val="20"/>
          <w:szCs w:val="20"/>
        </w:rPr>
        <w:t>e</w:t>
      </w:r>
      <w:r w:rsidRPr="00A04F59">
        <w:rPr>
          <w:sz w:val="20"/>
          <w:szCs w:val="20"/>
        </w:rPr>
        <w:t xml:space="preserve">rship ,with giant company like  Google, Microsoft ,even </w:t>
      </w:r>
      <w:r w:rsidR="003A2BDB" w:rsidRPr="00A04F59">
        <w:rPr>
          <w:sz w:val="20"/>
          <w:szCs w:val="20"/>
        </w:rPr>
        <w:t>A</w:t>
      </w:r>
      <w:r w:rsidRPr="00A04F59">
        <w:rPr>
          <w:sz w:val="20"/>
          <w:szCs w:val="20"/>
        </w:rPr>
        <w:t>pple, at the same</w:t>
      </w:r>
      <w:r w:rsidR="003A2BDB" w:rsidRPr="00A04F59">
        <w:rPr>
          <w:sz w:val="20"/>
          <w:szCs w:val="20"/>
        </w:rPr>
        <w:t xml:space="preserve"> it can be part of them , if both sides agree in each  aspects.</w:t>
      </w:r>
    </w:p>
    <w:p w14:paraId="4019C708" w14:textId="64FB5AD9" w:rsidR="003A2BDB" w:rsidRDefault="003A2BDB">
      <w:pPr>
        <w:spacing w:after="120"/>
        <w:jc w:val="both"/>
        <w:rPr>
          <w:sz w:val="20"/>
          <w:szCs w:val="20"/>
        </w:rPr>
      </w:pPr>
      <w:r w:rsidRPr="00A04F59">
        <w:rPr>
          <w:sz w:val="20"/>
          <w:szCs w:val="20"/>
        </w:rPr>
        <w:t>After that if will shares it shares in market ,by percentage, and there will be chance selling this apps to It companies</w:t>
      </w:r>
    </w:p>
    <w:p w14:paraId="19D928CD" w14:textId="3AFEFE84" w:rsidR="00F1659C" w:rsidRDefault="00F1659C">
      <w:pPr>
        <w:spacing w:after="120"/>
        <w:jc w:val="both"/>
        <w:rPr>
          <w:sz w:val="20"/>
          <w:szCs w:val="20"/>
        </w:rPr>
      </w:pPr>
    </w:p>
    <w:p w14:paraId="6376D0B6" w14:textId="4FDF3515" w:rsidR="00F1659C" w:rsidRDefault="00F1659C">
      <w:pPr>
        <w:spacing w:after="120"/>
        <w:jc w:val="both"/>
        <w:rPr>
          <w:sz w:val="20"/>
          <w:szCs w:val="20"/>
        </w:rPr>
      </w:pPr>
      <w:r>
        <w:rPr>
          <w:sz w:val="20"/>
          <w:szCs w:val="20"/>
        </w:rPr>
        <w:t>We can both Below Stakeholders according to succes of Project:</w:t>
      </w:r>
    </w:p>
    <w:p w14:paraId="41043C92" w14:textId="77777777" w:rsidR="00F1659C" w:rsidRDefault="00F1659C">
      <w:pPr>
        <w:spacing w:after="120"/>
        <w:jc w:val="both"/>
        <w:rPr>
          <w:sz w:val="20"/>
          <w:szCs w:val="20"/>
        </w:rPr>
      </w:pPr>
    </w:p>
    <w:p w14:paraId="70AA931E" w14:textId="77777777" w:rsidR="00F1659C" w:rsidRPr="00F1659C" w:rsidRDefault="00F1659C" w:rsidP="00F1659C">
      <w:pPr>
        <w:pStyle w:val="af2"/>
        <w:shd w:val="clear" w:color="auto" w:fill="FFFFFF"/>
        <w:spacing w:before="0" w:beforeAutospacing="0"/>
        <w:rPr>
          <w:rFonts w:ascii="Book Antiqua" w:hAnsi="Book Antiqua"/>
        </w:rPr>
      </w:pPr>
      <w:r w:rsidRPr="00F1659C">
        <w:rPr>
          <w:rFonts w:ascii="Book Antiqua" w:hAnsi="Book Antiqua"/>
          <w:b/>
          <w:bCs/>
        </w:rPr>
        <w:t>Internal stakeholders</w:t>
      </w:r>
    </w:p>
    <w:p w14:paraId="5ADAD970" w14:textId="77777777" w:rsidR="00F1659C" w:rsidRPr="00F1659C" w:rsidRDefault="00F1659C" w:rsidP="00F1659C">
      <w:pPr>
        <w:pStyle w:val="af2"/>
        <w:shd w:val="clear" w:color="auto" w:fill="FFFFFF"/>
        <w:spacing w:before="0" w:beforeAutospacing="0"/>
        <w:rPr>
          <w:rFonts w:ascii="Book Antiqua" w:hAnsi="Book Antiqua"/>
        </w:rPr>
      </w:pPr>
      <w:r w:rsidRPr="00F1659C">
        <w:rPr>
          <w:rFonts w:ascii="Book Antiqua" w:hAnsi="Book Antiqua"/>
        </w:rPr>
        <w:t>These stakeholders are coming from within the house!!! Internal stakeholders are people or groups </w:t>
      </w:r>
      <w:r w:rsidRPr="00F1659C">
        <w:rPr>
          <w:rFonts w:ascii="Book Antiqua" w:hAnsi="Book Antiqua"/>
          <w:b/>
          <w:bCs/>
        </w:rPr>
        <w:t>within</w:t>
      </w:r>
      <w:r w:rsidRPr="00F1659C">
        <w:rPr>
          <w:rFonts w:ascii="Book Antiqua" w:hAnsi="Book Antiqua"/>
        </w:rPr>
        <w:t> the business, such as team members, managers, executives, and so on.</w:t>
      </w:r>
    </w:p>
    <w:p w14:paraId="18D47B20" w14:textId="77777777" w:rsidR="00F1659C" w:rsidRPr="00F1659C" w:rsidRDefault="00F1659C" w:rsidP="00F1659C">
      <w:pPr>
        <w:pStyle w:val="af2"/>
        <w:shd w:val="clear" w:color="auto" w:fill="FFFFFF"/>
        <w:spacing w:before="0" w:beforeAutospacing="0"/>
        <w:rPr>
          <w:rFonts w:ascii="Book Antiqua" w:hAnsi="Book Antiqua"/>
        </w:rPr>
      </w:pPr>
      <w:r w:rsidRPr="00F1659C">
        <w:rPr>
          <w:rFonts w:ascii="Book Antiqua" w:hAnsi="Book Antiqua"/>
          <w:b/>
          <w:bCs/>
        </w:rPr>
        <w:t>External stakeholders</w:t>
      </w:r>
    </w:p>
    <w:p w14:paraId="2A844182" w14:textId="77777777" w:rsidR="00F1659C" w:rsidRPr="00F1659C" w:rsidRDefault="00F1659C" w:rsidP="00F1659C">
      <w:pPr>
        <w:pStyle w:val="af2"/>
        <w:shd w:val="clear" w:color="auto" w:fill="FFFFFF"/>
        <w:spacing w:before="0" w:beforeAutospacing="0"/>
        <w:rPr>
          <w:rFonts w:ascii="Book Antiqua" w:hAnsi="Book Antiqua"/>
        </w:rPr>
      </w:pPr>
      <w:r w:rsidRPr="00F1659C">
        <w:rPr>
          <w:rFonts w:ascii="Book Antiqua" w:hAnsi="Book Antiqua"/>
        </w:rPr>
        <w:t>External stakeholders are — as you can probably guess — people or groups </w:t>
      </w:r>
      <w:r w:rsidRPr="00F1659C">
        <w:rPr>
          <w:rFonts w:ascii="Book Antiqua" w:hAnsi="Book Antiqua"/>
          <w:b/>
          <w:bCs/>
        </w:rPr>
        <w:t>outside</w:t>
      </w:r>
      <w:r w:rsidRPr="00F1659C">
        <w:rPr>
          <w:rFonts w:ascii="Book Antiqua" w:hAnsi="Book Antiqua"/>
        </w:rPr>
        <w:t> the business. This includes customers, users, suppliers, and investors.</w:t>
      </w:r>
    </w:p>
    <w:p w14:paraId="33FB2A8B" w14:textId="77777777" w:rsidR="00F1659C" w:rsidRDefault="00F1659C">
      <w:pPr>
        <w:spacing w:after="120"/>
        <w:jc w:val="both"/>
        <w:rPr>
          <w:sz w:val="20"/>
          <w:szCs w:val="20"/>
        </w:rPr>
      </w:pPr>
    </w:p>
    <w:p w14:paraId="7EC48D5D" w14:textId="77777777" w:rsidR="00A04F59" w:rsidRPr="00A04F59" w:rsidRDefault="00A04F59">
      <w:pPr>
        <w:spacing w:after="120"/>
        <w:jc w:val="both"/>
        <w:rPr>
          <w:sz w:val="20"/>
          <w:szCs w:val="20"/>
        </w:rPr>
      </w:pPr>
    </w:p>
    <w:p w14:paraId="72F69399"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Actors</w:t>
      </w:r>
    </w:p>
    <w:p w14:paraId="0285EDBB" w14:textId="78D44712" w:rsidR="00A04F59" w:rsidRDefault="00000000">
      <w:pPr>
        <w:spacing w:after="120"/>
        <w:jc w:val="both"/>
        <w:rPr>
          <w:sz w:val="20"/>
          <w:szCs w:val="20"/>
        </w:rPr>
      </w:pPr>
      <w:r>
        <w:rPr>
          <w:sz w:val="20"/>
          <w:szCs w:val="20"/>
        </w:rPr>
        <w:t>The</w:t>
      </w:r>
      <w:r w:rsidR="00A04F59">
        <w:rPr>
          <w:sz w:val="20"/>
          <w:szCs w:val="20"/>
        </w:rPr>
        <w:t xml:space="preserve"> application will be present in two ways, which is  web based web application and mobile phone portable application for both ios and Android,In case of Actors , each user who have phone or either laptop, can use this app, those who want use mobile application version have to dowload application from play market,which is called to do list by MR.After Downloading they just log in if they have account, if no then sign up,database checks  if they have account matched in database, if so it let them go in  and start use interface is so easy,For those want use web application one ,Actor in our case user </w:t>
      </w:r>
      <w:r w:rsidR="00A04F59">
        <w:rPr>
          <w:sz w:val="20"/>
          <w:szCs w:val="20"/>
        </w:rPr>
        <w:lastRenderedPageBreak/>
        <w:t xml:space="preserve">just </w:t>
      </w:r>
      <w:r w:rsidR="006A2DC7">
        <w:rPr>
          <w:sz w:val="20"/>
          <w:szCs w:val="20"/>
        </w:rPr>
        <w:t xml:space="preserve">go any web browser and write link of app, and sign up page pop up, after that  they will log in , it will let  them go.P.S First version of application will be present in format  web page. </w:t>
      </w:r>
    </w:p>
    <w:p w14:paraId="45A0AAB3" w14:textId="77777777" w:rsidR="00EA11BC" w:rsidRDefault="00EA11BC">
      <w:pPr>
        <w:jc w:val="both"/>
        <w:rPr>
          <w:sz w:val="20"/>
          <w:szCs w:val="20"/>
        </w:rPr>
      </w:pPr>
    </w:p>
    <w:p w14:paraId="3FC15BFC"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 xml:space="preserve">Context Diagram </w:t>
      </w:r>
    </w:p>
    <w:p w14:paraId="77F2ACE8" w14:textId="5175AA59" w:rsidR="00EA11BC" w:rsidRDefault="00DB0C49">
      <w:pPr>
        <w:jc w:val="both"/>
        <w:rPr>
          <w:color w:val="FF0000"/>
          <w:sz w:val="20"/>
          <w:szCs w:val="20"/>
        </w:rPr>
      </w:pPr>
      <w:r>
        <w:rPr>
          <w:noProof/>
        </w:rPr>
        <w:drawing>
          <wp:inline distT="0" distB="0" distL="0" distR="0" wp14:anchorId="6115AB83" wp14:editId="5C11641F">
            <wp:extent cx="5760720" cy="4064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64635"/>
                    </a:xfrm>
                    <a:prstGeom prst="rect">
                      <a:avLst/>
                    </a:prstGeom>
                    <a:noFill/>
                    <a:ln>
                      <a:noFill/>
                    </a:ln>
                  </pic:spPr>
                </pic:pic>
              </a:graphicData>
            </a:graphic>
          </wp:inline>
        </w:drawing>
      </w:r>
    </w:p>
    <w:p w14:paraId="33E042BC" w14:textId="77777777" w:rsidR="00EA11BC" w:rsidRDefault="00EA11BC">
      <w:pPr>
        <w:jc w:val="both"/>
        <w:rPr>
          <w:color w:val="FF0000"/>
          <w:sz w:val="20"/>
          <w:szCs w:val="20"/>
        </w:rPr>
      </w:pPr>
    </w:p>
    <w:p w14:paraId="3D6CE2EA"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Primary Flow Chart and additional Flow Charts</w:t>
      </w:r>
    </w:p>
    <w:p w14:paraId="154A02D4" w14:textId="779322BF" w:rsidR="00EA11BC" w:rsidRDefault="00234724">
      <w:pPr>
        <w:jc w:val="both"/>
        <w:rPr>
          <w:color w:val="FF0000"/>
          <w:sz w:val="20"/>
          <w:szCs w:val="20"/>
        </w:rPr>
      </w:pPr>
      <w:r>
        <w:rPr>
          <w:noProof/>
        </w:rPr>
        <w:lastRenderedPageBreak/>
        <w:drawing>
          <wp:inline distT="0" distB="0" distL="0" distR="0" wp14:anchorId="378E9EC8" wp14:editId="12824260">
            <wp:extent cx="5242560" cy="5242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2560" cy="5242560"/>
                    </a:xfrm>
                    <a:prstGeom prst="rect">
                      <a:avLst/>
                    </a:prstGeom>
                    <a:noFill/>
                    <a:ln>
                      <a:noFill/>
                    </a:ln>
                  </pic:spPr>
                </pic:pic>
              </a:graphicData>
            </a:graphic>
          </wp:inline>
        </w:drawing>
      </w:r>
    </w:p>
    <w:p w14:paraId="535B2DFF" w14:textId="77777777" w:rsidR="00EA11BC" w:rsidRDefault="00EA11BC">
      <w:pPr>
        <w:rPr>
          <w:b/>
          <w:sz w:val="20"/>
          <w:szCs w:val="20"/>
        </w:rPr>
      </w:pPr>
    </w:p>
    <w:p w14:paraId="6C006534"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Use Case Descriptions &amp; Use Case Diagrams</w:t>
      </w:r>
    </w:p>
    <w:p w14:paraId="6637665D" w14:textId="2BF9939C" w:rsidR="00EA11BC" w:rsidRDefault="00EA11BC">
      <w:pPr>
        <w:jc w:val="both"/>
        <w:rPr>
          <w:sz w:val="20"/>
          <w:szCs w:val="20"/>
        </w:rPr>
      </w:pPr>
    </w:p>
    <w:p w14:paraId="765EDBF8" w14:textId="77777777" w:rsidR="00EA11BC" w:rsidRDefault="00EA11BC">
      <w:pPr>
        <w:jc w:val="both"/>
        <w:rPr>
          <w:sz w:val="20"/>
          <w:szCs w:val="20"/>
        </w:rPr>
      </w:pPr>
    </w:p>
    <w:tbl>
      <w:tblPr>
        <w:tblStyle w:val="af1"/>
        <w:tblW w:w="8250" w:type="dxa"/>
        <w:tblInd w:w="11" w:type="dxa"/>
        <w:tblLayout w:type="fixed"/>
        <w:tblLook w:val="0000" w:firstRow="0" w:lastRow="0" w:firstColumn="0" w:lastColumn="0" w:noHBand="0" w:noVBand="0"/>
      </w:tblPr>
      <w:tblGrid>
        <w:gridCol w:w="1815"/>
        <w:gridCol w:w="3150"/>
        <w:gridCol w:w="3285"/>
      </w:tblGrid>
      <w:tr w:rsidR="00EA11BC" w14:paraId="36A69D7D" w14:textId="77777777">
        <w:tc>
          <w:tcPr>
            <w:tcW w:w="1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99F4C" w14:textId="77777777" w:rsidR="00EA11BC" w:rsidRDefault="00000000">
            <w:pPr>
              <w:rPr>
                <w:b/>
                <w:sz w:val="20"/>
                <w:szCs w:val="20"/>
              </w:rPr>
            </w:pPr>
            <w:r>
              <w:rPr>
                <w:b/>
                <w:sz w:val="20"/>
                <w:szCs w:val="20"/>
              </w:rPr>
              <w:t>Use-Case Number</w:t>
            </w:r>
          </w:p>
        </w:tc>
        <w:tc>
          <w:tcPr>
            <w:tcW w:w="64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0F728" w14:textId="43F3B1D6" w:rsidR="00EA11BC" w:rsidRDefault="00000000">
            <w:pPr>
              <w:rPr>
                <w:sz w:val="20"/>
                <w:szCs w:val="20"/>
              </w:rPr>
            </w:pPr>
            <w:r>
              <w:rPr>
                <w:sz w:val="20"/>
                <w:szCs w:val="20"/>
              </w:rPr>
              <w:t>1</w:t>
            </w:r>
          </w:p>
        </w:tc>
      </w:tr>
      <w:tr w:rsidR="00EA11BC" w14:paraId="331B9FD5" w14:textId="77777777">
        <w:tc>
          <w:tcPr>
            <w:tcW w:w="1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483BA" w14:textId="77777777" w:rsidR="00EA11BC" w:rsidRDefault="00000000">
            <w:pPr>
              <w:rPr>
                <w:sz w:val="20"/>
                <w:szCs w:val="20"/>
              </w:rPr>
            </w:pPr>
            <w:r>
              <w:rPr>
                <w:b/>
                <w:sz w:val="20"/>
                <w:szCs w:val="20"/>
              </w:rPr>
              <w:t>Use-Case Name</w:t>
            </w:r>
          </w:p>
        </w:tc>
        <w:tc>
          <w:tcPr>
            <w:tcW w:w="64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E3CB4" w14:textId="3F0F0702" w:rsidR="00EA11BC" w:rsidRDefault="00247C1A">
            <w:pPr>
              <w:rPr>
                <w:sz w:val="20"/>
                <w:szCs w:val="20"/>
              </w:rPr>
            </w:pPr>
            <w:r>
              <w:rPr>
                <w:sz w:val="20"/>
                <w:szCs w:val="20"/>
              </w:rPr>
              <w:t>Registred in both Hosting of Google and PlayMarket</w:t>
            </w:r>
          </w:p>
        </w:tc>
      </w:tr>
      <w:tr w:rsidR="00EA11BC" w14:paraId="0620F161" w14:textId="77777777">
        <w:tc>
          <w:tcPr>
            <w:tcW w:w="1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F6B12" w14:textId="77777777" w:rsidR="00EA11BC" w:rsidRDefault="00000000">
            <w:pPr>
              <w:rPr>
                <w:sz w:val="20"/>
                <w:szCs w:val="20"/>
              </w:rPr>
            </w:pPr>
            <w:r>
              <w:rPr>
                <w:b/>
                <w:sz w:val="20"/>
                <w:szCs w:val="20"/>
              </w:rPr>
              <w:t>Description</w:t>
            </w:r>
          </w:p>
        </w:tc>
        <w:tc>
          <w:tcPr>
            <w:tcW w:w="64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B7053" w14:textId="10660488" w:rsidR="00EA11BC" w:rsidRDefault="00247C1A">
            <w:pPr>
              <w:rPr>
                <w:sz w:val="20"/>
                <w:szCs w:val="20"/>
              </w:rPr>
            </w:pPr>
            <w:r>
              <w:rPr>
                <w:sz w:val="20"/>
                <w:szCs w:val="20"/>
              </w:rPr>
              <w:t>PlayMarket for AnfdroidUsers for portable version , GoogleHosting for Website form</w:t>
            </w:r>
          </w:p>
        </w:tc>
      </w:tr>
      <w:tr w:rsidR="00EA11BC" w14:paraId="3132863F" w14:textId="77777777">
        <w:tc>
          <w:tcPr>
            <w:tcW w:w="1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C5D2" w14:textId="77777777" w:rsidR="00EA11BC" w:rsidRDefault="00000000">
            <w:pPr>
              <w:rPr>
                <w:sz w:val="20"/>
                <w:szCs w:val="20"/>
              </w:rPr>
            </w:pPr>
            <w:r>
              <w:rPr>
                <w:b/>
                <w:sz w:val="20"/>
                <w:szCs w:val="20"/>
              </w:rPr>
              <w:t>(Input) Forms</w:t>
            </w:r>
          </w:p>
        </w:tc>
        <w:tc>
          <w:tcPr>
            <w:tcW w:w="64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3DAF0" w14:textId="77777777" w:rsidR="00EA11BC" w:rsidRDefault="00000000">
            <w:pPr>
              <w:rPr>
                <w:sz w:val="20"/>
                <w:szCs w:val="20"/>
              </w:rPr>
            </w:pPr>
            <w:r>
              <w:rPr>
                <w:sz w:val="20"/>
                <w:szCs w:val="20"/>
              </w:rPr>
              <w:t>Form-1: Registration Form</w:t>
            </w:r>
          </w:p>
          <w:p w14:paraId="6FF241AC" w14:textId="77777777" w:rsidR="0060220A" w:rsidRDefault="0060220A">
            <w:pPr>
              <w:rPr>
                <w:sz w:val="20"/>
                <w:szCs w:val="20"/>
              </w:rPr>
            </w:pPr>
            <w:r>
              <w:rPr>
                <w:sz w:val="20"/>
                <w:szCs w:val="20"/>
              </w:rPr>
              <w:t>Form – 2: Login Form</w:t>
            </w:r>
          </w:p>
          <w:p w14:paraId="6F29C9E0" w14:textId="45EE2665" w:rsidR="0060220A" w:rsidRDefault="0060220A">
            <w:pPr>
              <w:rPr>
                <w:sz w:val="20"/>
                <w:szCs w:val="20"/>
              </w:rPr>
            </w:pPr>
            <w:r>
              <w:rPr>
                <w:sz w:val="20"/>
                <w:szCs w:val="20"/>
              </w:rPr>
              <w:t>Form -3 : Payment Form For Payment</w:t>
            </w:r>
          </w:p>
        </w:tc>
      </w:tr>
      <w:tr w:rsidR="00EA11BC" w14:paraId="7D13EA2D" w14:textId="77777777">
        <w:tc>
          <w:tcPr>
            <w:tcW w:w="1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4D9B4" w14:textId="77777777" w:rsidR="00EA11BC" w:rsidRDefault="00000000">
            <w:pPr>
              <w:rPr>
                <w:sz w:val="20"/>
                <w:szCs w:val="20"/>
              </w:rPr>
            </w:pPr>
            <w:r>
              <w:rPr>
                <w:b/>
                <w:sz w:val="20"/>
                <w:szCs w:val="20"/>
              </w:rPr>
              <w:t>(Output) Reports</w:t>
            </w:r>
          </w:p>
        </w:tc>
        <w:tc>
          <w:tcPr>
            <w:tcW w:w="643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33A3D" w14:textId="77777777" w:rsidR="00EA11BC" w:rsidRDefault="00000000">
            <w:pPr>
              <w:rPr>
                <w:sz w:val="20"/>
                <w:szCs w:val="20"/>
              </w:rPr>
            </w:pPr>
            <w:r>
              <w:rPr>
                <w:sz w:val="20"/>
                <w:szCs w:val="20"/>
              </w:rPr>
              <w:t> </w:t>
            </w:r>
            <w:r w:rsidR="0060220A">
              <w:rPr>
                <w:sz w:val="20"/>
                <w:szCs w:val="20"/>
              </w:rPr>
              <w:t>Form-1:Have an Account</w:t>
            </w:r>
          </w:p>
          <w:p w14:paraId="1C2A5B07" w14:textId="77777777" w:rsidR="0060220A" w:rsidRDefault="0060220A">
            <w:pPr>
              <w:rPr>
                <w:sz w:val="20"/>
                <w:szCs w:val="20"/>
              </w:rPr>
            </w:pPr>
            <w:r>
              <w:rPr>
                <w:sz w:val="20"/>
                <w:szCs w:val="20"/>
              </w:rPr>
              <w:t>Form-2: Acess to platform with account</w:t>
            </w:r>
          </w:p>
          <w:p w14:paraId="2430BEC9" w14:textId="1394EBE8" w:rsidR="0060220A" w:rsidRDefault="0060220A">
            <w:pPr>
              <w:rPr>
                <w:sz w:val="20"/>
                <w:szCs w:val="20"/>
              </w:rPr>
            </w:pPr>
            <w:r>
              <w:rPr>
                <w:sz w:val="20"/>
                <w:szCs w:val="20"/>
              </w:rPr>
              <w:t xml:space="preserve">Form-3:it pays and enjoys premimum </w:t>
            </w:r>
          </w:p>
        </w:tc>
      </w:tr>
      <w:tr w:rsidR="00EA11BC" w14:paraId="69D693E1" w14:textId="77777777">
        <w:tc>
          <w:tcPr>
            <w:tcW w:w="181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BB34B" w14:textId="77777777" w:rsidR="00EA11BC" w:rsidRDefault="00000000">
            <w:pPr>
              <w:rPr>
                <w:sz w:val="20"/>
                <w:szCs w:val="20"/>
              </w:rPr>
            </w:pPr>
            <w:r>
              <w:rPr>
                <w:b/>
                <w:sz w:val="20"/>
                <w:szCs w:val="20"/>
              </w:rPr>
              <w:t>Flow of Events</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9E9EF" w14:textId="77777777" w:rsidR="00EA11BC" w:rsidRDefault="00000000">
            <w:pPr>
              <w:rPr>
                <w:sz w:val="20"/>
                <w:szCs w:val="20"/>
              </w:rPr>
            </w:pPr>
            <w:r>
              <w:rPr>
                <w:b/>
                <w:sz w:val="20"/>
                <w:szCs w:val="20"/>
              </w:rPr>
              <w:t> Actor</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05DAD" w14:textId="77777777" w:rsidR="00EA11BC" w:rsidRDefault="00000000">
            <w:pPr>
              <w:rPr>
                <w:sz w:val="20"/>
                <w:szCs w:val="20"/>
              </w:rPr>
            </w:pPr>
            <w:r>
              <w:rPr>
                <w:b/>
                <w:sz w:val="20"/>
                <w:szCs w:val="20"/>
              </w:rPr>
              <w:t>System</w:t>
            </w:r>
          </w:p>
        </w:tc>
      </w:tr>
      <w:tr w:rsidR="00EA11BC" w14:paraId="1A82DDC8" w14:textId="77777777">
        <w:tc>
          <w:tcPr>
            <w:tcW w:w="181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41D5D" w14:textId="77777777" w:rsidR="00EA11BC" w:rsidRDefault="00EA11BC">
            <w:pPr>
              <w:widowControl w:val="0"/>
              <w:pBdr>
                <w:top w:val="nil"/>
                <w:left w:val="nil"/>
                <w:bottom w:val="nil"/>
                <w:right w:val="nil"/>
                <w:between w:val="nil"/>
              </w:pBdr>
              <w:spacing w:line="276" w:lineRule="auto"/>
              <w:rPr>
                <w:sz w:val="20"/>
                <w:szCs w:val="20"/>
              </w:rPr>
            </w:pP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85410" w14:textId="77777777" w:rsidR="00EA11BC" w:rsidRDefault="00000000">
            <w:pPr>
              <w:rPr>
                <w:sz w:val="20"/>
                <w:szCs w:val="20"/>
              </w:rPr>
            </w:pPr>
            <w:r>
              <w:rPr>
                <w:sz w:val="20"/>
                <w:szCs w:val="20"/>
              </w:rPr>
              <w:t>1. User enters to register page</w:t>
            </w:r>
            <w:r>
              <w:rPr>
                <w:sz w:val="20"/>
                <w:szCs w:val="20"/>
              </w:rPr>
              <w:br/>
              <w:t>2. User fills the register form and submits the form</w:t>
            </w:r>
            <w:r>
              <w:rPr>
                <w:sz w:val="20"/>
                <w:szCs w:val="20"/>
              </w:rPr>
              <w:br/>
              <w:t>3. User reads the successful registration message</w:t>
            </w:r>
          </w:p>
          <w:p w14:paraId="1B1777F1" w14:textId="057D4833" w:rsidR="0060220A" w:rsidRDefault="0060220A">
            <w:pPr>
              <w:rPr>
                <w:sz w:val="20"/>
                <w:szCs w:val="20"/>
              </w:rPr>
            </w:pPr>
            <w:r>
              <w:rPr>
                <w:sz w:val="20"/>
                <w:szCs w:val="20"/>
              </w:rPr>
              <w:lastRenderedPageBreak/>
              <w:t>4.Logins and start uses and enjoys</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11564" w14:textId="77777777" w:rsidR="00EA11BC" w:rsidRDefault="00000000">
            <w:pPr>
              <w:rPr>
                <w:sz w:val="20"/>
                <w:szCs w:val="20"/>
              </w:rPr>
            </w:pPr>
            <w:r>
              <w:rPr>
                <w:sz w:val="20"/>
                <w:szCs w:val="20"/>
              </w:rPr>
              <w:lastRenderedPageBreak/>
              <w:t>1. System gets the form values that user has entered</w:t>
            </w:r>
            <w:r>
              <w:rPr>
                <w:sz w:val="20"/>
                <w:szCs w:val="20"/>
              </w:rPr>
              <w:br/>
              <w:t>2. System checks if the entered values are correct</w:t>
            </w:r>
            <w:r>
              <w:rPr>
                <w:sz w:val="20"/>
                <w:szCs w:val="20"/>
              </w:rPr>
              <w:br/>
              <w:t>3. System inserts the values to the database</w:t>
            </w:r>
          </w:p>
          <w:p w14:paraId="1D7E8A0D" w14:textId="77777777" w:rsidR="00EA11BC" w:rsidRDefault="00000000">
            <w:pPr>
              <w:rPr>
                <w:sz w:val="20"/>
                <w:szCs w:val="20"/>
              </w:rPr>
            </w:pPr>
            <w:r>
              <w:rPr>
                <w:sz w:val="20"/>
                <w:szCs w:val="20"/>
              </w:rPr>
              <w:lastRenderedPageBreak/>
              <w:t>4. System returns successful registration message to user</w:t>
            </w:r>
          </w:p>
        </w:tc>
      </w:tr>
    </w:tbl>
    <w:p w14:paraId="2982F8F4" w14:textId="77777777" w:rsidR="00EA11BC" w:rsidRDefault="00EA11BC">
      <w:pPr>
        <w:rPr>
          <w:b/>
          <w:sz w:val="20"/>
          <w:szCs w:val="20"/>
        </w:rPr>
      </w:pPr>
    </w:p>
    <w:p w14:paraId="230636FF" w14:textId="7D979E84" w:rsidR="00EA11BC" w:rsidRDefault="00EA11BC">
      <w:pPr>
        <w:jc w:val="both"/>
        <w:rPr>
          <w:sz w:val="20"/>
          <w:szCs w:val="20"/>
        </w:rPr>
      </w:pPr>
      <w:bookmarkStart w:id="1" w:name="_Hlk120778544"/>
    </w:p>
    <w:p w14:paraId="1D8B06C5" w14:textId="77777777" w:rsidR="00593BAF" w:rsidRDefault="00593BAF">
      <w:pPr>
        <w:jc w:val="both"/>
        <w:rPr>
          <w:sz w:val="20"/>
          <w:szCs w:val="20"/>
        </w:rPr>
      </w:pPr>
    </w:p>
    <w:bookmarkEnd w:id="1"/>
    <w:p w14:paraId="40788F9B"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Requirements, Constraints, Rules</w:t>
      </w:r>
    </w:p>
    <w:p w14:paraId="4399FA89" w14:textId="31BD1DDF" w:rsidR="00234724" w:rsidRDefault="00234724">
      <w:pPr>
        <w:jc w:val="both"/>
        <w:rPr>
          <w:sz w:val="20"/>
          <w:szCs w:val="20"/>
        </w:rPr>
      </w:pPr>
      <w:r>
        <w:rPr>
          <w:sz w:val="20"/>
          <w:szCs w:val="20"/>
        </w:rPr>
        <w:t>Functionl Requirments:</w:t>
      </w:r>
    </w:p>
    <w:p w14:paraId="3F2FC42F" w14:textId="13F7D899" w:rsidR="00234724" w:rsidRDefault="00234724" w:rsidP="00234724">
      <w:pPr>
        <w:pStyle w:val="ab"/>
        <w:numPr>
          <w:ilvl w:val="0"/>
          <w:numId w:val="6"/>
        </w:numPr>
        <w:jc w:val="both"/>
        <w:rPr>
          <w:sz w:val="20"/>
          <w:szCs w:val="20"/>
        </w:rPr>
      </w:pPr>
      <w:r>
        <w:rPr>
          <w:sz w:val="20"/>
          <w:szCs w:val="20"/>
        </w:rPr>
        <w:t>Project explaining how Works, small parts</w:t>
      </w:r>
    </w:p>
    <w:p w14:paraId="263D12C4" w14:textId="5DBB641D" w:rsidR="00234724" w:rsidRDefault="00234724" w:rsidP="00234724">
      <w:pPr>
        <w:pStyle w:val="ab"/>
        <w:numPr>
          <w:ilvl w:val="0"/>
          <w:numId w:val="6"/>
        </w:numPr>
        <w:jc w:val="both"/>
        <w:rPr>
          <w:sz w:val="20"/>
          <w:szCs w:val="20"/>
        </w:rPr>
      </w:pPr>
      <w:r>
        <w:rPr>
          <w:sz w:val="20"/>
          <w:szCs w:val="20"/>
        </w:rPr>
        <w:t>It will show features and develops new ones</w:t>
      </w:r>
    </w:p>
    <w:p w14:paraId="78FCA3AB" w14:textId="7437EBB9" w:rsidR="00234724" w:rsidRDefault="00234724" w:rsidP="00234724">
      <w:pPr>
        <w:pStyle w:val="ab"/>
        <w:numPr>
          <w:ilvl w:val="0"/>
          <w:numId w:val="6"/>
        </w:numPr>
        <w:jc w:val="both"/>
        <w:rPr>
          <w:sz w:val="20"/>
          <w:szCs w:val="20"/>
        </w:rPr>
      </w:pPr>
      <w:r>
        <w:rPr>
          <w:sz w:val="20"/>
          <w:szCs w:val="20"/>
        </w:rPr>
        <w:t>It will ask user requirments</w:t>
      </w:r>
    </w:p>
    <w:p w14:paraId="205B08D4" w14:textId="75846E96" w:rsidR="00234724" w:rsidRDefault="00234724" w:rsidP="00234724">
      <w:pPr>
        <w:pStyle w:val="ab"/>
        <w:numPr>
          <w:ilvl w:val="0"/>
          <w:numId w:val="6"/>
        </w:numPr>
        <w:jc w:val="both"/>
        <w:rPr>
          <w:sz w:val="20"/>
          <w:szCs w:val="20"/>
        </w:rPr>
      </w:pPr>
      <w:r>
        <w:rPr>
          <w:sz w:val="20"/>
          <w:szCs w:val="20"/>
        </w:rPr>
        <w:t>Documentation will be given for some users</w:t>
      </w:r>
    </w:p>
    <w:p w14:paraId="74935EDC" w14:textId="0EEE94CC" w:rsidR="00234724" w:rsidRDefault="00234724" w:rsidP="00234724">
      <w:pPr>
        <w:pStyle w:val="ab"/>
        <w:numPr>
          <w:ilvl w:val="0"/>
          <w:numId w:val="6"/>
        </w:numPr>
        <w:jc w:val="both"/>
        <w:rPr>
          <w:sz w:val="20"/>
          <w:szCs w:val="20"/>
        </w:rPr>
      </w:pPr>
      <w:r>
        <w:rPr>
          <w:sz w:val="20"/>
          <w:szCs w:val="20"/>
        </w:rPr>
        <w:t>Origing type which user define</w:t>
      </w:r>
    </w:p>
    <w:p w14:paraId="71CEFD38" w14:textId="532120B6" w:rsidR="00234724" w:rsidRDefault="00234724" w:rsidP="00234724">
      <w:pPr>
        <w:pStyle w:val="ab"/>
        <w:numPr>
          <w:ilvl w:val="0"/>
          <w:numId w:val="6"/>
        </w:numPr>
        <w:jc w:val="both"/>
        <w:rPr>
          <w:sz w:val="20"/>
          <w:szCs w:val="20"/>
        </w:rPr>
      </w:pPr>
      <w:r>
        <w:rPr>
          <w:sz w:val="20"/>
          <w:szCs w:val="20"/>
        </w:rPr>
        <w:t>External interfaces, authentification including register and login ,auth levels</w:t>
      </w:r>
    </w:p>
    <w:p w14:paraId="38F0BA43" w14:textId="36A63C59" w:rsidR="00234724" w:rsidRDefault="00234724" w:rsidP="00234724">
      <w:pPr>
        <w:jc w:val="both"/>
        <w:rPr>
          <w:sz w:val="20"/>
          <w:szCs w:val="20"/>
        </w:rPr>
      </w:pPr>
      <w:r>
        <w:rPr>
          <w:sz w:val="20"/>
          <w:szCs w:val="20"/>
        </w:rPr>
        <w:t>Non-functional Requirments</w:t>
      </w:r>
    </w:p>
    <w:p w14:paraId="2265EA7D" w14:textId="2663FA9B" w:rsidR="00234724" w:rsidRDefault="00234724" w:rsidP="00234724">
      <w:pPr>
        <w:pStyle w:val="ab"/>
        <w:numPr>
          <w:ilvl w:val="0"/>
          <w:numId w:val="7"/>
        </w:numPr>
        <w:jc w:val="both"/>
        <w:rPr>
          <w:sz w:val="20"/>
          <w:szCs w:val="20"/>
        </w:rPr>
      </w:pPr>
      <w:r>
        <w:rPr>
          <w:sz w:val="20"/>
          <w:szCs w:val="20"/>
        </w:rPr>
        <w:t>It will be focused on user expectations,which will give them chance to learn more</w:t>
      </w:r>
    </w:p>
    <w:p w14:paraId="6491D1D7" w14:textId="5DA08BB3" w:rsidR="00234724" w:rsidRDefault="00234724" w:rsidP="00234724">
      <w:pPr>
        <w:pStyle w:val="ab"/>
        <w:numPr>
          <w:ilvl w:val="0"/>
          <w:numId w:val="7"/>
        </w:numPr>
        <w:jc w:val="both"/>
        <w:rPr>
          <w:sz w:val="20"/>
          <w:szCs w:val="20"/>
        </w:rPr>
      </w:pPr>
      <w:r>
        <w:rPr>
          <w:sz w:val="20"/>
          <w:szCs w:val="20"/>
        </w:rPr>
        <w:t>It will be defiend product properties</w:t>
      </w:r>
    </w:p>
    <w:p w14:paraId="731C3DD9" w14:textId="1DC5807D" w:rsidR="00234724" w:rsidRDefault="00234724" w:rsidP="00234724">
      <w:pPr>
        <w:pStyle w:val="ab"/>
        <w:numPr>
          <w:ilvl w:val="0"/>
          <w:numId w:val="7"/>
        </w:numPr>
        <w:jc w:val="both"/>
        <w:rPr>
          <w:sz w:val="20"/>
          <w:szCs w:val="20"/>
        </w:rPr>
      </w:pPr>
      <w:r>
        <w:rPr>
          <w:sz w:val="20"/>
          <w:szCs w:val="20"/>
        </w:rPr>
        <w:t>Usability Reliability and Scalibility , which can be grow long and far and wide scale</w:t>
      </w:r>
    </w:p>
    <w:p w14:paraId="3CDF0A4F" w14:textId="770263E2" w:rsidR="00234724" w:rsidRDefault="00234724" w:rsidP="00234724">
      <w:pPr>
        <w:pStyle w:val="ab"/>
        <w:numPr>
          <w:ilvl w:val="0"/>
          <w:numId w:val="7"/>
        </w:numPr>
        <w:jc w:val="both"/>
        <w:rPr>
          <w:sz w:val="20"/>
          <w:szCs w:val="20"/>
        </w:rPr>
      </w:pPr>
      <w:r>
        <w:rPr>
          <w:sz w:val="20"/>
          <w:szCs w:val="20"/>
        </w:rPr>
        <w:t>Document will be captured as quality attribute</w:t>
      </w:r>
    </w:p>
    <w:p w14:paraId="31BECC3D" w14:textId="62FF7C04" w:rsidR="00234724" w:rsidRDefault="009429B9" w:rsidP="00234724">
      <w:pPr>
        <w:pStyle w:val="ab"/>
        <w:numPr>
          <w:ilvl w:val="0"/>
          <w:numId w:val="7"/>
        </w:numPr>
        <w:jc w:val="both"/>
        <w:rPr>
          <w:sz w:val="20"/>
          <w:szCs w:val="20"/>
        </w:rPr>
      </w:pPr>
      <w:r>
        <w:rPr>
          <w:sz w:val="20"/>
          <w:szCs w:val="20"/>
        </w:rPr>
        <w:t>Testing going to be performance and usabilithy and security testing</w:t>
      </w:r>
    </w:p>
    <w:p w14:paraId="7E4592EB" w14:textId="3E2B5C8C" w:rsidR="009429B9" w:rsidRDefault="009429B9" w:rsidP="009429B9">
      <w:pPr>
        <w:jc w:val="both"/>
        <w:rPr>
          <w:sz w:val="20"/>
          <w:szCs w:val="20"/>
        </w:rPr>
      </w:pPr>
      <w:r>
        <w:rPr>
          <w:sz w:val="20"/>
          <w:szCs w:val="20"/>
        </w:rPr>
        <w:t>The main  risk can be that this software first inital will not be Cloud version, it will be just hosted proverders databse which can lead to losing notes when database damage or user can lose their accounts</w:t>
      </w:r>
    </w:p>
    <w:p w14:paraId="208A499E" w14:textId="1BD910E0" w:rsidR="009429B9" w:rsidRDefault="009429B9" w:rsidP="009429B9">
      <w:pPr>
        <w:jc w:val="both"/>
        <w:rPr>
          <w:sz w:val="20"/>
          <w:szCs w:val="20"/>
        </w:rPr>
      </w:pPr>
      <w:r>
        <w:rPr>
          <w:sz w:val="20"/>
          <w:szCs w:val="20"/>
        </w:rPr>
        <w:t>The main rules can be never share their account for anyone including developers of app.</w:t>
      </w:r>
    </w:p>
    <w:p w14:paraId="69A11B07" w14:textId="6496C770" w:rsidR="009429B9" w:rsidRDefault="009429B9" w:rsidP="009429B9">
      <w:pPr>
        <w:jc w:val="both"/>
        <w:rPr>
          <w:sz w:val="20"/>
          <w:szCs w:val="20"/>
        </w:rPr>
      </w:pPr>
    </w:p>
    <w:p w14:paraId="076E031C" w14:textId="77777777" w:rsidR="009429B9" w:rsidRPr="009429B9" w:rsidRDefault="009429B9" w:rsidP="009429B9">
      <w:pPr>
        <w:jc w:val="both"/>
        <w:rPr>
          <w:sz w:val="20"/>
          <w:szCs w:val="20"/>
        </w:rPr>
      </w:pPr>
    </w:p>
    <w:p w14:paraId="4E75DD5A" w14:textId="77777777" w:rsidR="00EA11BC" w:rsidRDefault="00000000">
      <w:pPr>
        <w:numPr>
          <w:ilvl w:val="0"/>
          <w:numId w:val="4"/>
        </w:numPr>
        <w:pBdr>
          <w:top w:val="nil"/>
          <w:left w:val="nil"/>
          <w:bottom w:val="single" w:sz="6" w:space="1" w:color="000000"/>
          <w:right w:val="nil"/>
          <w:between w:val="nil"/>
        </w:pBdr>
        <w:jc w:val="both"/>
        <w:rPr>
          <w:b/>
          <w:sz w:val="20"/>
          <w:szCs w:val="20"/>
        </w:rPr>
      </w:pPr>
      <w:r>
        <w:rPr>
          <w:b/>
          <w:sz w:val="20"/>
          <w:szCs w:val="20"/>
        </w:rPr>
        <w:t>Measure of Success (QoS Parameters)</w:t>
      </w:r>
    </w:p>
    <w:p w14:paraId="1AB9A289" w14:textId="714C8425" w:rsidR="00EA11BC" w:rsidRDefault="00000000">
      <w:pPr>
        <w:spacing w:after="120"/>
        <w:jc w:val="both"/>
        <w:rPr>
          <w:sz w:val="20"/>
          <w:szCs w:val="20"/>
          <w:u w:val="single"/>
        </w:rPr>
      </w:pPr>
      <w:r w:rsidRPr="000B0601">
        <w:rPr>
          <w:sz w:val="20"/>
          <w:szCs w:val="20"/>
          <w:u w:val="single"/>
        </w:rPr>
        <w:t>List the measures of success for the project. (see Section 3.1.3 of BRD Guide)</w:t>
      </w:r>
    </w:p>
    <w:p w14:paraId="2D17063A"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Execution of tasks and milestones </w:t>
      </w:r>
    </w:p>
    <w:p w14:paraId="6756A580"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On-time project completion</w:t>
      </w:r>
    </w:p>
    <w:p w14:paraId="021815D1"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On-budget project completion</w:t>
      </w:r>
    </w:p>
    <w:p w14:paraId="71099F21"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Positive impact on the future of firm</w:t>
      </w:r>
    </w:p>
    <w:p w14:paraId="192ABBA4"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Project team fulfillment with their completed work</w:t>
      </w:r>
    </w:p>
    <w:p w14:paraId="176D365B" w14:textId="77777777" w:rsidR="000B0601" w:rsidRPr="00F1659C" w:rsidRDefault="000B0601" w:rsidP="000B0601">
      <w:pPr>
        <w:numPr>
          <w:ilvl w:val="0"/>
          <w:numId w:val="8"/>
        </w:numPr>
        <w:shd w:val="clear" w:color="auto" w:fill="FFFFFF"/>
        <w:spacing w:before="100" w:beforeAutospacing="1" w:after="100" w:afterAutospacing="1"/>
        <w:textAlignment w:val="baseline"/>
        <w:rPr>
          <w:rFonts w:eastAsia="Times New Roman" w:cs="Times New Roman"/>
          <w:sz w:val="24"/>
          <w:szCs w:val="24"/>
          <w:lang w:val="en-US" w:eastAsia="zh-CN"/>
        </w:rPr>
      </w:pPr>
      <w:r w:rsidRPr="00F1659C">
        <w:rPr>
          <w:rFonts w:eastAsia="Times New Roman" w:cs="Times New Roman"/>
          <w:sz w:val="24"/>
          <w:szCs w:val="24"/>
          <w:lang w:val="en-US" w:eastAsia="zh-CN"/>
        </w:rPr>
        <w:t>Quality deliverables are executed and completed to client’s satisfaction</w:t>
      </w:r>
    </w:p>
    <w:p w14:paraId="1F7684F7" w14:textId="77777777" w:rsidR="000B0601" w:rsidRPr="00F1659C" w:rsidRDefault="000B0601">
      <w:pPr>
        <w:spacing w:after="120"/>
        <w:jc w:val="both"/>
        <w:rPr>
          <w:sz w:val="20"/>
          <w:szCs w:val="20"/>
          <w:u w:val="single"/>
          <w:lang w:val="en-US"/>
        </w:rPr>
      </w:pPr>
    </w:p>
    <w:p w14:paraId="5E9D1744" w14:textId="77777777" w:rsidR="00EA11BC" w:rsidRDefault="00EA11BC">
      <w:pPr>
        <w:jc w:val="both"/>
        <w:rPr>
          <w:sz w:val="20"/>
          <w:szCs w:val="20"/>
        </w:rPr>
      </w:pPr>
    </w:p>
    <w:p w14:paraId="4E47E963" w14:textId="1E8C4EB4" w:rsidR="00EA11BC" w:rsidRPr="000B0601" w:rsidRDefault="00000000" w:rsidP="000B0601">
      <w:pPr>
        <w:numPr>
          <w:ilvl w:val="0"/>
          <w:numId w:val="4"/>
        </w:numPr>
        <w:pBdr>
          <w:top w:val="nil"/>
          <w:left w:val="nil"/>
          <w:bottom w:val="single" w:sz="6" w:space="1" w:color="000000"/>
          <w:right w:val="nil"/>
          <w:between w:val="nil"/>
        </w:pBdr>
        <w:jc w:val="both"/>
        <w:rPr>
          <w:b/>
          <w:sz w:val="20"/>
          <w:szCs w:val="20"/>
        </w:rPr>
      </w:pPr>
      <w:r>
        <w:rPr>
          <w:b/>
          <w:sz w:val="20"/>
          <w:szCs w:val="20"/>
        </w:rPr>
        <w:t>Forms (Input)</w:t>
      </w:r>
    </w:p>
    <w:p w14:paraId="1D11797B" w14:textId="6D49F717" w:rsidR="00F1659C" w:rsidRDefault="00F1659C">
      <w:pPr>
        <w:rPr>
          <w:sz w:val="20"/>
          <w:szCs w:val="20"/>
        </w:rPr>
      </w:pPr>
      <w:r>
        <w:rPr>
          <w:sz w:val="20"/>
          <w:szCs w:val="20"/>
        </w:rPr>
        <w:t>My Project will have a variety of input forms which is very needed for all type of projects,</w:t>
      </w:r>
    </w:p>
    <w:p w14:paraId="49990F49" w14:textId="619B7109" w:rsidR="00F1659C" w:rsidRDefault="00F1659C">
      <w:pPr>
        <w:rPr>
          <w:sz w:val="20"/>
          <w:szCs w:val="20"/>
        </w:rPr>
      </w:pPr>
      <w:r>
        <w:rPr>
          <w:sz w:val="20"/>
          <w:szCs w:val="20"/>
        </w:rPr>
        <w:t>So i added the most essential ones i have included all of thme below here:</w:t>
      </w:r>
    </w:p>
    <w:p w14:paraId="234C5072" w14:textId="77777777" w:rsidR="00F1659C" w:rsidRDefault="00F1659C">
      <w:pPr>
        <w:rPr>
          <w:sz w:val="20"/>
          <w:szCs w:val="20"/>
        </w:rPr>
      </w:pPr>
    </w:p>
    <w:p w14:paraId="43588FA5" w14:textId="5FD07A55" w:rsidR="00EA11BC" w:rsidRDefault="000B0601">
      <w:pPr>
        <w:rPr>
          <w:sz w:val="20"/>
          <w:szCs w:val="20"/>
        </w:rPr>
      </w:pPr>
      <w:r>
        <w:rPr>
          <w:sz w:val="20"/>
          <w:szCs w:val="20"/>
        </w:rPr>
        <w:t>User Registration and Login Form</w:t>
      </w:r>
      <w:r w:rsidR="00F1659C">
        <w:rPr>
          <w:sz w:val="20"/>
          <w:szCs w:val="20"/>
        </w:rPr>
        <w:t xml:space="preserve"> – I think 99 % projects and software has this form </w:t>
      </w:r>
    </w:p>
    <w:p w14:paraId="0425D5C0" w14:textId="586FDBA0" w:rsidR="000B0601" w:rsidRDefault="000B0601">
      <w:pPr>
        <w:rPr>
          <w:sz w:val="20"/>
          <w:szCs w:val="20"/>
        </w:rPr>
      </w:pPr>
      <w:r>
        <w:rPr>
          <w:sz w:val="20"/>
          <w:szCs w:val="20"/>
        </w:rPr>
        <w:t>Password Reset, Forget, Confirmation Form</w:t>
      </w:r>
      <w:r w:rsidR="00F1659C">
        <w:rPr>
          <w:sz w:val="20"/>
          <w:szCs w:val="20"/>
        </w:rPr>
        <w:t xml:space="preserve"> – this is for those who forgets their password or account</w:t>
      </w:r>
    </w:p>
    <w:p w14:paraId="5D4AF492" w14:textId="574F8FE0" w:rsidR="000B0601" w:rsidRDefault="000B0601">
      <w:pPr>
        <w:rPr>
          <w:sz w:val="20"/>
          <w:szCs w:val="20"/>
        </w:rPr>
      </w:pPr>
      <w:r>
        <w:rPr>
          <w:sz w:val="20"/>
          <w:szCs w:val="20"/>
        </w:rPr>
        <w:t>Database Request,Sending Form</w:t>
      </w:r>
      <w:r w:rsidR="00F1659C">
        <w:rPr>
          <w:sz w:val="20"/>
          <w:szCs w:val="20"/>
        </w:rPr>
        <w:t xml:space="preserve"> – it is always work with database to take and send and save datas</w:t>
      </w:r>
    </w:p>
    <w:p w14:paraId="2D76AEE1" w14:textId="50F95989" w:rsidR="000B0601" w:rsidRDefault="000B0601">
      <w:pPr>
        <w:rPr>
          <w:sz w:val="20"/>
          <w:szCs w:val="20"/>
        </w:rPr>
      </w:pPr>
      <w:r>
        <w:rPr>
          <w:sz w:val="20"/>
          <w:szCs w:val="20"/>
        </w:rPr>
        <w:t>Admin Registration User and Login Form</w:t>
      </w:r>
      <w:r w:rsidR="00AA0116">
        <w:rPr>
          <w:sz w:val="20"/>
          <w:szCs w:val="20"/>
        </w:rPr>
        <w:t xml:space="preserve"> – It is nesecarry for admin user to have control under system</w:t>
      </w:r>
    </w:p>
    <w:p w14:paraId="583C2C81" w14:textId="5D2D0189" w:rsidR="000B0601" w:rsidRDefault="000B0601">
      <w:pPr>
        <w:rPr>
          <w:sz w:val="20"/>
          <w:szCs w:val="20"/>
        </w:rPr>
      </w:pPr>
      <w:r>
        <w:rPr>
          <w:sz w:val="20"/>
          <w:szCs w:val="20"/>
        </w:rPr>
        <w:t>Admin Manage Form Whole Sytem</w:t>
      </w:r>
      <w:r w:rsidR="00AA0116">
        <w:rPr>
          <w:sz w:val="20"/>
          <w:szCs w:val="20"/>
        </w:rPr>
        <w:t xml:space="preserve"> – admin will have privilage to use this</w:t>
      </w:r>
    </w:p>
    <w:p w14:paraId="22A0C940" w14:textId="77777777" w:rsidR="00AA0116" w:rsidRDefault="00AA0116">
      <w:pPr>
        <w:rPr>
          <w:sz w:val="20"/>
          <w:szCs w:val="20"/>
        </w:rPr>
      </w:pPr>
    </w:p>
    <w:p w14:paraId="4B5EAD7A" w14:textId="02653109" w:rsidR="000B0601" w:rsidRDefault="000B0601">
      <w:pPr>
        <w:rPr>
          <w:sz w:val="20"/>
          <w:szCs w:val="20"/>
        </w:rPr>
      </w:pPr>
      <w:r>
        <w:rPr>
          <w:sz w:val="20"/>
          <w:szCs w:val="20"/>
        </w:rPr>
        <w:t>Payment Form</w:t>
      </w:r>
    </w:p>
    <w:p w14:paraId="7F16D3F9" w14:textId="1F1EA255" w:rsidR="000B0601" w:rsidRDefault="000B0601">
      <w:pPr>
        <w:rPr>
          <w:sz w:val="20"/>
          <w:szCs w:val="20"/>
        </w:rPr>
      </w:pPr>
      <w:r>
        <w:rPr>
          <w:sz w:val="20"/>
          <w:szCs w:val="20"/>
        </w:rPr>
        <w:t>Adding Note Form,Manage,Manipulate,Edit,Delete</w:t>
      </w:r>
    </w:p>
    <w:p w14:paraId="75466B8C" w14:textId="7F25B701" w:rsidR="00CA4E64" w:rsidRDefault="00CA4E64">
      <w:pPr>
        <w:rPr>
          <w:sz w:val="20"/>
          <w:szCs w:val="20"/>
        </w:rPr>
      </w:pPr>
    </w:p>
    <w:p w14:paraId="4577AD8D" w14:textId="3911677B" w:rsidR="00CA4E64" w:rsidRPr="00CA4E64" w:rsidRDefault="00CA4E64" w:rsidP="00CA4E64">
      <w:r>
        <w:object w:dxaOrig="1520" w:dyaOrig="987" w14:anchorId="0AFE6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9.2pt" o:ole="">
            <v:imagedata r:id="rId11" o:title=""/>
          </v:shape>
          <o:OLEObject Type="Embed" ProgID="Package" ShapeID="_x0000_i1025" DrawAspect="Icon" ObjectID="_1734601193" r:id="rId12"/>
        </w:object>
      </w:r>
      <w:r w:rsidRPr="00CA4E64">
        <w:rPr>
          <w:sz w:val="20"/>
          <w:szCs w:val="20"/>
        </w:rPr>
        <w:t>&lt;body&gt;</w:t>
      </w:r>
    </w:p>
    <w:p w14:paraId="1B49D6FD" w14:textId="7132C0C8" w:rsidR="00CA4E64" w:rsidRPr="00CA4E64" w:rsidRDefault="00CA4E64" w:rsidP="00CA4E64">
      <w:pPr>
        <w:jc w:val="center"/>
        <w:rPr>
          <w:sz w:val="20"/>
          <w:szCs w:val="20"/>
        </w:rPr>
      </w:pPr>
      <w:r w:rsidRPr="00CA4E64">
        <w:rPr>
          <w:sz w:val="20"/>
          <w:szCs w:val="20"/>
        </w:rPr>
        <w:t>&lt;div class="container h-100"&gt;</w:t>
      </w:r>
    </w:p>
    <w:p w14:paraId="7AC95670" w14:textId="431A9E7C" w:rsidR="00CA4E64" w:rsidRPr="00CA4E64" w:rsidRDefault="00CA4E64" w:rsidP="00CA4E64">
      <w:pPr>
        <w:jc w:val="center"/>
        <w:rPr>
          <w:sz w:val="20"/>
          <w:szCs w:val="20"/>
        </w:rPr>
      </w:pPr>
      <w:r w:rsidRPr="00CA4E64">
        <w:rPr>
          <w:sz w:val="20"/>
          <w:szCs w:val="20"/>
        </w:rPr>
        <w:t>&lt;div class="d-flex justify-content-center h-100"&gt;</w:t>
      </w:r>
    </w:p>
    <w:p w14:paraId="1905FF2D" w14:textId="6F3ECF30" w:rsidR="00CA4E64" w:rsidRPr="00CA4E64" w:rsidRDefault="00CA4E64" w:rsidP="00CA4E64">
      <w:pPr>
        <w:jc w:val="center"/>
        <w:rPr>
          <w:sz w:val="20"/>
          <w:szCs w:val="20"/>
        </w:rPr>
      </w:pPr>
      <w:r w:rsidRPr="00CA4E64">
        <w:rPr>
          <w:sz w:val="20"/>
          <w:szCs w:val="20"/>
        </w:rPr>
        <w:t>&lt;div class="user_card"&gt;</w:t>
      </w:r>
    </w:p>
    <w:p w14:paraId="161B17D3" w14:textId="579F63F7" w:rsidR="00CA4E64" w:rsidRPr="00CA4E64" w:rsidRDefault="00CA4E64" w:rsidP="00CA4E64">
      <w:pPr>
        <w:jc w:val="center"/>
        <w:rPr>
          <w:sz w:val="20"/>
          <w:szCs w:val="20"/>
        </w:rPr>
      </w:pPr>
      <w:r w:rsidRPr="00CA4E64">
        <w:rPr>
          <w:sz w:val="20"/>
          <w:szCs w:val="20"/>
        </w:rPr>
        <w:t>&lt;div class="d-flex justify-content-center"&gt;</w:t>
      </w:r>
    </w:p>
    <w:p w14:paraId="286DAF27" w14:textId="18CADA91" w:rsidR="00CA4E64" w:rsidRPr="00CA4E64" w:rsidRDefault="00CA4E64" w:rsidP="00CA4E64">
      <w:pPr>
        <w:jc w:val="center"/>
        <w:rPr>
          <w:sz w:val="20"/>
          <w:szCs w:val="20"/>
        </w:rPr>
      </w:pPr>
      <w:r w:rsidRPr="00CA4E64">
        <w:rPr>
          <w:sz w:val="20"/>
          <w:szCs w:val="20"/>
        </w:rPr>
        <w:t>&lt;h3 id="form-title"&gt;REGISTER ACCOUNT&lt;/h3&gt;</w:t>
      </w:r>
    </w:p>
    <w:p w14:paraId="12E5392C" w14:textId="392FAC5E" w:rsidR="00CA4E64" w:rsidRPr="00CA4E64" w:rsidRDefault="00CA4E64" w:rsidP="00CA4E64">
      <w:pPr>
        <w:jc w:val="center"/>
        <w:rPr>
          <w:sz w:val="20"/>
          <w:szCs w:val="20"/>
        </w:rPr>
      </w:pPr>
      <w:r w:rsidRPr="00CA4E64">
        <w:rPr>
          <w:sz w:val="20"/>
          <w:szCs w:val="20"/>
        </w:rPr>
        <w:t>&lt;/div&gt;</w:t>
      </w:r>
    </w:p>
    <w:p w14:paraId="7ECF03D4" w14:textId="74F454C2" w:rsidR="00CA4E64" w:rsidRPr="00CA4E64" w:rsidRDefault="00CA4E64" w:rsidP="00CA4E64">
      <w:pPr>
        <w:jc w:val="center"/>
        <w:rPr>
          <w:sz w:val="20"/>
          <w:szCs w:val="20"/>
        </w:rPr>
      </w:pPr>
      <w:r w:rsidRPr="00CA4E64">
        <w:rPr>
          <w:sz w:val="20"/>
          <w:szCs w:val="20"/>
        </w:rPr>
        <w:t>&lt;div class="d-flex justify-content-center form_container"&gt;</w:t>
      </w:r>
    </w:p>
    <w:p w14:paraId="66D2DAB8" w14:textId="77777777" w:rsidR="00CA4E64" w:rsidRPr="00CA4E64" w:rsidRDefault="00CA4E64" w:rsidP="00CA4E64">
      <w:pPr>
        <w:jc w:val="center"/>
        <w:rPr>
          <w:sz w:val="20"/>
          <w:szCs w:val="20"/>
        </w:rPr>
      </w:pPr>
    </w:p>
    <w:p w14:paraId="421DA4AD" w14:textId="5C6482AC" w:rsidR="00CA4E64" w:rsidRPr="00CA4E64" w:rsidRDefault="00CA4E64" w:rsidP="00CA4E64">
      <w:pPr>
        <w:jc w:val="center"/>
        <w:rPr>
          <w:sz w:val="20"/>
          <w:szCs w:val="20"/>
        </w:rPr>
      </w:pPr>
      <w:r w:rsidRPr="00CA4E64">
        <w:rPr>
          <w:sz w:val="20"/>
          <w:szCs w:val="20"/>
        </w:rPr>
        <w:t>&lt;form method="POST" action=""&gt;</w:t>
      </w:r>
    </w:p>
    <w:p w14:paraId="064366E7" w14:textId="16F5E56A" w:rsidR="00CA4E64" w:rsidRPr="00CA4E64" w:rsidRDefault="00CA4E64" w:rsidP="00CA4E64">
      <w:pPr>
        <w:jc w:val="center"/>
        <w:rPr>
          <w:sz w:val="20"/>
          <w:szCs w:val="20"/>
        </w:rPr>
      </w:pPr>
      <w:r w:rsidRPr="00CA4E64">
        <w:rPr>
          <w:sz w:val="20"/>
          <w:szCs w:val="20"/>
        </w:rPr>
        <w:t>&lt;div class="input-group mb-3"&gt;</w:t>
      </w:r>
    </w:p>
    <w:p w14:paraId="62CF6E87" w14:textId="726EE0AE" w:rsidR="00CA4E64" w:rsidRPr="00CA4E64" w:rsidRDefault="00CA4E64" w:rsidP="00CA4E64">
      <w:pPr>
        <w:jc w:val="center"/>
        <w:rPr>
          <w:sz w:val="20"/>
          <w:szCs w:val="20"/>
        </w:rPr>
      </w:pPr>
      <w:r w:rsidRPr="00CA4E64">
        <w:rPr>
          <w:sz w:val="20"/>
          <w:szCs w:val="20"/>
        </w:rPr>
        <w:t>&lt;div class="input-group-append"&gt;</w:t>
      </w:r>
    </w:p>
    <w:p w14:paraId="4AD01D3D" w14:textId="22AE76DD" w:rsidR="00CA4E64" w:rsidRPr="00CA4E64" w:rsidRDefault="00CA4E64" w:rsidP="00CA4E64">
      <w:pPr>
        <w:jc w:val="center"/>
        <w:rPr>
          <w:sz w:val="20"/>
          <w:szCs w:val="20"/>
        </w:rPr>
      </w:pPr>
      <w:r w:rsidRPr="00CA4E64">
        <w:rPr>
          <w:sz w:val="20"/>
          <w:szCs w:val="20"/>
        </w:rPr>
        <w:t>&lt;span class="input-group-text"&gt;&lt;i class="fas fa-user"&gt;&lt;/i&gt;&lt;/span&gt;</w:t>
      </w:r>
    </w:p>
    <w:p w14:paraId="2CFE9217" w14:textId="1A12B54F" w:rsidR="00CA4E64" w:rsidRPr="00CA4E64" w:rsidRDefault="00CA4E64" w:rsidP="00CA4E64">
      <w:pPr>
        <w:jc w:val="center"/>
        <w:rPr>
          <w:sz w:val="20"/>
          <w:szCs w:val="20"/>
        </w:rPr>
      </w:pPr>
      <w:r w:rsidRPr="00CA4E64">
        <w:rPr>
          <w:sz w:val="20"/>
          <w:szCs w:val="20"/>
        </w:rPr>
        <w:t>&lt;/div&gt;</w:t>
      </w:r>
    </w:p>
    <w:p w14:paraId="3D374988" w14:textId="5AC253F1" w:rsidR="00CA4E64" w:rsidRPr="00CA4E64" w:rsidRDefault="00CA4E64" w:rsidP="00CA4E64">
      <w:pPr>
        <w:jc w:val="center"/>
        <w:rPr>
          <w:sz w:val="20"/>
          <w:szCs w:val="20"/>
        </w:rPr>
      </w:pPr>
      <w:r w:rsidRPr="00CA4E64">
        <w:rPr>
          <w:sz w:val="20"/>
          <w:szCs w:val="20"/>
        </w:rPr>
        <w:t>&lt;input type="text" name="username"&gt;</w:t>
      </w:r>
    </w:p>
    <w:p w14:paraId="0D0CC3B2" w14:textId="6C1B1FE3" w:rsidR="00CA4E64" w:rsidRPr="00CA4E64" w:rsidRDefault="00CA4E64" w:rsidP="00CA4E64">
      <w:pPr>
        <w:jc w:val="center"/>
        <w:rPr>
          <w:sz w:val="20"/>
          <w:szCs w:val="20"/>
        </w:rPr>
      </w:pPr>
      <w:r w:rsidRPr="00CA4E64">
        <w:rPr>
          <w:sz w:val="20"/>
          <w:szCs w:val="20"/>
        </w:rPr>
        <w:t>&lt;/div&gt;</w:t>
      </w:r>
    </w:p>
    <w:p w14:paraId="3DBC3C9C" w14:textId="67A33169" w:rsidR="00CA4E64" w:rsidRPr="00CA4E64" w:rsidRDefault="00CA4E64" w:rsidP="00CA4E64">
      <w:pPr>
        <w:jc w:val="center"/>
        <w:rPr>
          <w:sz w:val="20"/>
          <w:szCs w:val="20"/>
        </w:rPr>
      </w:pPr>
      <w:r w:rsidRPr="00CA4E64">
        <w:rPr>
          <w:sz w:val="20"/>
          <w:szCs w:val="20"/>
        </w:rPr>
        <w:t>&lt;div class="input-group mb-2"&gt;</w:t>
      </w:r>
    </w:p>
    <w:p w14:paraId="796E084E" w14:textId="7AAB8359" w:rsidR="00CA4E64" w:rsidRPr="00CA4E64" w:rsidRDefault="00CA4E64" w:rsidP="00CA4E64">
      <w:pPr>
        <w:jc w:val="center"/>
        <w:rPr>
          <w:sz w:val="20"/>
          <w:szCs w:val="20"/>
        </w:rPr>
      </w:pPr>
      <w:r w:rsidRPr="00CA4E64">
        <w:rPr>
          <w:sz w:val="20"/>
          <w:szCs w:val="20"/>
        </w:rPr>
        <w:t>&lt;div class="input-group-append"&gt;</w:t>
      </w:r>
    </w:p>
    <w:p w14:paraId="0D419E29" w14:textId="20DAF75A" w:rsidR="00CA4E64" w:rsidRPr="00CA4E64" w:rsidRDefault="00CA4E64" w:rsidP="00CA4E64">
      <w:pPr>
        <w:jc w:val="center"/>
        <w:rPr>
          <w:sz w:val="20"/>
          <w:szCs w:val="20"/>
        </w:rPr>
      </w:pPr>
      <w:r w:rsidRPr="00CA4E64">
        <w:rPr>
          <w:sz w:val="20"/>
          <w:szCs w:val="20"/>
        </w:rPr>
        <w:t>&lt;span class="input-group-text"&gt;&lt;i class="fas fa-envelope-square"&gt;&lt;/i&gt;&lt;/span&gt;</w:t>
      </w:r>
    </w:p>
    <w:p w14:paraId="295D4E42" w14:textId="0B5001A7" w:rsidR="00CA4E64" w:rsidRPr="00CA4E64" w:rsidRDefault="00CA4E64" w:rsidP="00CA4E64">
      <w:pPr>
        <w:jc w:val="center"/>
        <w:rPr>
          <w:sz w:val="20"/>
          <w:szCs w:val="20"/>
        </w:rPr>
      </w:pPr>
      <w:r w:rsidRPr="00CA4E64">
        <w:rPr>
          <w:sz w:val="20"/>
          <w:szCs w:val="20"/>
        </w:rPr>
        <w:t>&lt;/div&gt;</w:t>
      </w:r>
    </w:p>
    <w:p w14:paraId="7B8FF8C3" w14:textId="175C21DC" w:rsidR="00CA4E64" w:rsidRPr="00CA4E64" w:rsidRDefault="00CA4E64" w:rsidP="00CA4E64">
      <w:pPr>
        <w:jc w:val="center"/>
        <w:rPr>
          <w:sz w:val="20"/>
          <w:szCs w:val="20"/>
        </w:rPr>
      </w:pPr>
      <w:r w:rsidRPr="00CA4E64">
        <w:rPr>
          <w:sz w:val="20"/>
          <w:szCs w:val="20"/>
        </w:rPr>
        <w:t>&lt;input type="email" name="email"&gt;</w:t>
      </w:r>
    </w:p>
    <w:p w14:paraId="5D475948" w14:textId="448BC59F" w:rsidR="00CA4E64" w:rsidRPr="00CA4E64" w:rsidRDefault="00CA4E64" w:rsidP="00CA4E64">
      <w:pPr>
        <w:jc w:val="center"/>
        <w:rPr>
          <w:sz w:val="20"/>
          <w:szCs w:val="20"/>
        </w:rPr>
      </w:pPr>
      <w:r w:rsidRPr="00CA4E64">
        <w:rPr>
          <w:sz w:val="20"/>
          <w:szCs w:val="20"/>
        </w:rPr>
        <w:t>&lt;/div&gt;</w:t>
      </w:r>
    </w:p>
    <w:p w14:paraId="15391685" w14:textId="4129304A" w:rsidR="00CA4E64" w:rsidRPr="00CA4E64" w:rsidRDefault="00CA4E64" w:rsidP="00CA4E64">
      <w:pPr>
        <w:jc w:val="center"/>
        <w:rPr>
          <w:sz w:val="20"/>
          <w:szCs w:val="20"/>
        </w:rPr>
      </w:pPr>
      <w:r w:rsidRPr="00CA4E64">
        <w:rPr>
          <w:sz w:val="20"/>
          <w:szCs w:val="20"/>
        </w:rPr>
        <w:t>&lt;div class="input-group mb-2"&gt;</w:t>
      </w:r>
    </w:p>
    <w:p w14:paraId="4A21AD5B" w14:textId="642E6451" w:rsidR="00CA4E64" w:rsidRPr="00CA4E64" w:rsidRDefault="00CA4E64" w:rsidP="00CA4E64">
      <w:pPr>
        <w:jc w:val="center"/>
        <w:rPr>
          <w:sz w:val="20"/>
          <w:szCs w:val="20"/>
        </w:rPr>
      </w:pPr>
      <w:r w:rsidRPr="00CA4E64">
        <w:rPr>
          <w:sz w:val="20"/>
          <w:szCs w:val="20"/>
        </w:rPr>
        <w:t>&lt;div class="input-group-append"&gt;</w:t>
      </w:r>
    </w:p>
    <w:p w14:paraId="09044903" w14:textId="62CB64AB" w:rsidR="00CA4E64" w:rsidRPr="00CA4E64" w:rsidRDefault="00CA4E64" w:rsidP="00CA4E64">
      <w:pPr>
        <w:jc w:val="center"/>
        <w:rPr>
          <w:sz w:val="20"/>
          <w:szCs w:val="20"/>
        </w:rPr>
      </w:pPr>
      <w:r w:rsidRPr="00CA4E64">
        <w:rPr>
          <w:sz w:val="20"/>
          <w:szCs w:val="20"/>
        </w:rPr>
        <w:t>&lt;span class="input-group-text"&gt;&lt;i class="fas fa-key"&gt;&lt;/i&gt;&lt;/span&gt;</w:t>
      </w:r>
    </w:p>
    <w:p w14:paraId="0471C079" w14:textId="2FE1EDE2" w:rsidR="00CA4E64" w:rsidRPr="00CA4E64" w:rsidRDefault="00CA4E64" w:rsidP="00CA4E64">
      <w:pPr>
        <w:jc w:val="center"/>
        <w:rPr>
          <w:sz w:val="20"/>
          <w:szCs w:val="20"/>
        </w:rPr>
      </w:pPr>
      <w:r w:rsidRPr="00CA4E64">
        <w:rPr>
          <w:sz w:val="20"/>
          <w:szCs w:val="20"/>
        </w:rPr>
        <w:t>&lt;/div&gt;</w:t>
      </w:r>
    </w:p>
    <w:p w14:paraId="1AF1A745" w14:textId="096FB0F3" w:rsidR="00CA4E64" w:rsidRPr="00CA4E64" w:rsidRDefault="00CA4E64" w:rsidP="00CA4E64">
      <w:pPr>
        <w:jc w:val="center"/>
        <w:rPr>
          <w:sz w:val="20"/>
          <w:szCs w:val="20"/>
        </w:rPr>
      </w:pPr>
      <w:r w:rsidRPr="00CA4E64">
        <w:rPr>
          <w:sz w:val="20"/>
          <w:szCs w:val="20"/>
        </w:rPr>
        <w:t>&lt;input type="text" name="password1"&gt;</w:t>
      </w:r>
    </w:p>
    <w:p w14:paraId="43AAB637" w14:textId="1CE41672" w:rsidR="00CA4E64" w:rsidRPr="00CA4E64" w:rsidRDefault="00CA4E64" w:rsidP="00CA4E64">
      <w:pPr>
        <w:jc w:val="center"/>
        <w:rPr>
          <w:sz w:val="20"/>
          <w:szCs w:val="20"/>
        </w:rPr>
      </w:pPr>
      <w:r w:rsidRPr="00CA4E64">
        <w:rPr>
          <w:sz w:val="20"/>
          <w:szCs w:val="20"/>
        </w:rPr>
        <w:t>&lt;/div&gt;</w:t>
      </w:r>
    </w:p>
    <w:p w14:paraId="071D4602" w14:textId="753DE7C8" w:rsidR="00CA4E64" w:rsidRPr="00CA4E64" w:rsidRDefault="00CA4E64" w:rsidP="00CA4E64">
      <w:pPr>
        <w:jc w:val="center"/>
        <w:rPr>
          <w:sz w:val="20"/>
          <w:szCs w:val="20"/>
        </w:rPr>
      </w:pPr>
      <w:r w:rsidRPr="00CA4E64">
        <w:rPr>
          <w:sz w:val="20"/>
          <w:szCs w:val="20"/>
        </w:rPr>
        <w:t>&lt;div class="input-group mb-2"&gt;</w:t>
      </w:r>
    </w:p>
    <w:p w14:paraId="09136F08" w14:textId="62F1D1B9" w:rsidR="00CA4E64" w:rsidRPr="00CA4E64" w:rsidRDefault="00CA4E64" w:rsidP="00CA4E64">
      <w:pPr>
        <w:jc w:val="center"/>
        <w:rPr>
          <w:sz w:val="20"/>
          <w:szCs w:val="20"/>
        </w:rPr>
      </w:pPr>
      <w:r w:rsidRPr="00CA4E64">
        <w:rPr>
          <w:sz w:val="20"/>
          <w:szCs w:val="20"/>
        </w:rPr>
        <w:t>&lt;div class="input-group-append"&gt;</w:t>
      </w:r>
    </w:p>
    <w:p w14:paraId="49973124" w14:textId="72079FF6" w:rsidR="00CA4E64" w:rsidRPr="00CA4E64" w:rsidRDefault="00CA4E64" w:rsidP="00CA4E64">
      <w:pPr>
        <w:jc w:val="center"/>
        <w:rPr>
          <w:sz w:val="20"/>
          <w:szCs w:val="20"/>
        </w:rPr>
      </w:pPr>
      <w:r w:rsidRPr="00CA4E64">
        <w:rPr>
          <w:sz w:val="20"/>
          <w:szCs w:val="20"/>
        </w:rPr>
        <w:t>&lt;span class="input-group-text"&gt;&lt;i class="fas fa-key"&gt;&lt;/i&gt;&lt;/span&gt;</w:t>
      </w:r>
    </w:p>
    <w:p w14:paraId="48450480" w14:textId="2990A6F1" w:rsidR="00CA4E64" w:rsidRPr="00CA4E64" w:rsidRDefault="00CA4E64" w:rsidP="00CA4E64">
      <w:pPr>
        <w:jc w:val="center"/>
        <w:rPr>
          <w:sz w:val="20"/>
          <w:szCs w:val="20"/>
        </w:rPr>
      </w:pPr>
      <w:r w:rsidRPr="00CA4E64">
        <w:rPr>
          <w:sz w:val="20"/>
          <w:szCs w:val="20"/>
        </w:rPr>
        <w:t>&lt;/div&gt;</w:t>
      </w:r>
    </w:p>
    <w:p w14:paraId="1ACA74D9" w14:textId="2D6127B8" w:rsidR="00CA4E64" w:rsidRPr="00CA4E64" w:rsidRDefault="00CA4E64" w:rsidP="00CA4E64">
      <w:pPr>
        <w:jc w:val="center"/>
        <w:rPr>
          <w:sz w:val="20"/>
          <w:szCs w:val="20"/>
        </w:rPr>
      </w:pPr>
      <w:r w:rsidRPr="00CA4E64">
        <w:rPr>
          <w:sz w:val="20"/>
          <w:szCs w:val="20"/>
        </w:rPr>
        <w:t>&lt;input type="text" name="password2"&gt;</w:t>
      </w:r>
    </w:p>
    <w:p w14:paraId="63F17435" w14:textId="033D9238" w:rsidR="00CA4E64" w:rsidRPr="00CA4E64" w:rsidRDefault="00CA4E64" w:rsidP="00CA4E64">
      <w:pPr>
        <w:jc w:val="center"/>
        <w:rPr>
          <w:sz w:val="20"/>
          <w:szCs w:val="20"/>
        </w:rPr>
      </w:pPr>
      <w:r w:rsidRPr="00CA4E64">
        <w:rPr>
          <w:sz w:val="20"/>
          <w:szCs w:val="20"/>
        </w:rPr>
        <w:t>&lt;/div&gt;</w:t>
      </w:r>
    </w:p>
    <w:p w14:paraId="41040B1E" w14:textId="77777777" w:rsidR="00CA4E64" w:rsidRPr="00CA4E64" w:rsidRDefault="00CA4E64" w:rsidP="00CA4E64">
      <w:pPr>
        <w:jc w:val="center"/>
        <w:rPr>
          <w:sz w:val="20"/>
          <w:szCs w:val="20"/>
        </w:rPr>
      </w:pPr>
    </w:p>
    <w:p w14:paraId="532B4D06" w14:textId="6C1F0FAF" w:rsidR="00CA4E64" w:rsidRPr="00CA4E64" w:rsidRDefault="00CA4E64" w:rsidP="00CA4E64">
      <w:pPr>
        <w:jc w:val="center"/>
        <w:rPr>
          <w:sz w:val="20"/>
          <w:szCs w:val="20"/>
        </w:rPr>
      </w:pPr>
      <w:r w:rsidRPr="00CA4E64">
        <w:rPr>
          <w:sz w:val="20"/>
          <w:szCs w:val="20"/>
        </w:rPr>
        <w:t>&lt;div class="d-flex justify-content-center mt-3 login_container"&gt;</w:t>
      </w:r>
    </w:p>
    <w:p w14:paraId="3F36B1D3" w14:textId="7EA9A642" w:rsidR="00CA4E64" w:rsidRPr="00CA4E64" w:rsidRDefault="00CA4E64" w:rsidP="00CA4E64">
      <w:pPr>
        <w:jc w:val="center"/>
        <w:rPr>
          <w:sz w:val="20"/>
          <w:szCs w:val="20"/>
        </w:rPr>
      </w:pPr>
      <w:r w:rsidRPr="00CA4E64">
        <w:rPr>
          <w:sz w:val="20"/>
          <w:szCs w:val="20"/>
        </w:rPr>
        <w:t>&lt;input class="btn login_btn" type="submit" value="Register Account"&gt;</w:t>
      </w:r>
    </w:p>
    <w:p w14:paraId="3050D2E8" w14:textId="4D5C224B" w:rsidR="00CA4E64" w:rsidRPr="00CA4E64" w:rsidRDefault="00CA4E64" w:rsidP="00CA4E64">
      <w:pPr>
        <w:jc w:val="center"/>
        <w:rPr>
          <w:sz w:val="20"/>
          <w:szCs w:val="20"/>
        </w:rPr>
      </w:pPr>
      <w:r w:rsidRPr="00CA4E64">
        <w:rPr>
          <w:sz w:val="20"/>
          <w:szCs w:val="20"/>
        </w:rPr>
        <w:t>&lt;/div&gt;</w:t>
      </w:r>
    </w:p>
    <w:p w14:paraId="27B7CD4C" w14:textId="629C7BDF" w:rsidR="00CA4E64" w:rsidRPr="00CA4E64" w:rsidRDefault="00CA4E64" w:rsidP="00CA4E64">
      <w:pPr>
        <w:jc w:val="center"/>
        <w:rPr>
          <w:sz w:val="20"/>
          <w:szCs w:val="20"/>
        </w:rPr>
      </w:pPr>
      <w:r w:rsidRPr="00CA4E64">
        <w:rPr>
          <w:sz w:val="20"/>
          <w:szCs w:val="20"/>
        </w:rPr>
        <w:t>&lt;/form&gt;</w:t>
      </w:r>
    </w:p>
    <w:p w14:paraId="514BAD3B" w14:textId="2849180B" w:rsidR="00CA4E64" w:rsidRPr="00CA4E64" w:rsidRDefault="00CA4E64" w:rsidP="00CA4E64">
      <w:pPr>
        <w:jc w:val="center"/>
        <w:rPr>
          <w:sz w:val="20"/>
          <w:szCs w:val="20"/>
        </w:rPr>
      </w:pPr>
      <w:r w:rsidRPr="00CA4E64">
        <w:rPr>
          <w:sz w:val="20"/>
          <w:szCs w:val="20"/>
        </w:rPr>
        <w:t>&lt;/div&gt;</w:t>
      </w:r>
    </w:p>
    <w:p w14:paraId="5F419B5B" w14:textId="172C2568" w:rsidR="00CA4E64" w:rsidRPr="00CA4E64" w:rsidRDefault="00CA4E64" w:rsidP="00CA4E64">
      <w:pPr>
        <w:jc w:val="center"/>
        <w:rPr>
          <w:sz w:val="20"/>
          <w:szCs w:val="20"/>
        </w:rPr>
      </w:pPr>
    </w:p>
    <w:p w14:paraId="72F1D39D" w14:textId="13A3BE3B" w:rsidR="00CA4E64" w:rsidRPr="00CA4E64" w:rsidRDefault="00CA4E64" w:rsidP="00CA4E64">
      <w:pPr>
        <w:jc w:val="center"/>
        <w:rPr>
          <w:sz w:val="20"/>
          <w:szCs w:val="20"/>
        </w:rPr>
      </w:pPr>
      <w:r w:rsidRPr="00CA4E64">
        <w:rPr>
          <w:sz w:val="20"/>
          <w:szCs w:val="20"/>
        </w:rPr>
        <w:t>&lt;div class="mt-4"&gt;</w:t>
      </w:r>
    </w:p>
    <w:p w14:paraId="42501AE8" w14:textId="0BC5A0CC" w:rsidR="00CA4E64" w:rsidRPr="00CA4E64" w:rsidRDefault="00CA4E64" w:rsidP="00CA4E64">
      <w:pPr>
        <w:jc w:val="center"/>
        <w:rPr>
          <w:sz w:val="20"/>
          <w:szCs w:val="20"/>
        </w:rPr>
      </w:pPr>
      <w:r w:rsidRPr="00CA4E64">
        <w:rPr>
          <w:sz w:val="20"/>
          <w:szCs w:val="20"/>
        </w:rPr>
        <w:t>&lt;div class="d-flex justify-content-center links"&gt;</w:t>
      </w:r>
    </w:p>
    <w:p w14:paraId="16250D47" w14:textId="37B670E6" w:rsidR="00CA4E64" w:rsidRPr="00CA4E64" w:rsidRDefault="00CA4E64" w:rsidP="00CA4E64">
      <w:pPr>
        <w:jc w:val="center"/>
        <w:rPr>
          <w:sz w:val="20"/>
          <w:szCs w:val="20"/>
        </w:rPr>
      </w:pPr>
      <w:r w:rsidRPr="00CA4E64">
        <w:rPr>
          <w:sz w:val="20"/>
          <w:szCs w:val="20"/>
        </w:rPr>
        <w:t>Already have an account? &lt;a href="{% url 'login' %}" class="ml-2"&gt;Login&lt;/a&gt;</w:t>
      </w:r>
    </w:p>
    <w:p w14:paraId="267B0BDA" w14:textId="6D1609A2" w:rsidR="00CA4E64" w:rsidRPr="00CA4E64" w:rsidRDefault="00CA4E64" w:rsidP="00CA4E64">
      <w:pPr>
        <w:rPr>
          <w:sz w:val="20"/>
          <w:szCs w:val="20"/>
        </w:rPr>
      </w:pPr>
      <w:r w:rsidRPr="00CA4E64">
        <w:rPr>
          <w:sz w:val="20"/>
          <w:szCs w:val="20"/>
        </w:rPr>
        <w:t>&lt;/div&gt;</w:t>
      </w:r>
    </w:p>
    <w:p w14:paraId="5982605E" w14:textId="017C8324" w:rsidR="00CA4E64" w:rsidRPr="00CA4E64" w:rsidRDefault="00CA4E64" w:rsidP="00CA4E64">
      <w:pPr>
        <w:rPr>
          <w:sz w:val="20"/>
          <w:szCs w:val="20"/>
        </w:rPr>
      </w:pPr>
      <w:r w:rsidRPr="00CA4E64">
        <w:rPr>
          <w:sz w:val="20"/>
          <w:szCs w:val="20"/>
        </w:rPr>
        <w:t>&lt;/div&gt;</w:t>
      </w:r>
    </w:p>
    <w:p w14:paraId="79B7DC7F" w14:textId="20BFB626" w:rsidR="00CA4E64" w:rsidRPr="00CA4E64" w:rsidRDefault="00CA4E64" w:rsidP="00CA4E64">
      <w:pPr>
        <w:rPr>
          <w:sz w:val="20"/>
          <w:szCs w:val="20"/>
        </w:rPr>
      </w:pPr>
      <w:r w:rsidRPr="00CA4E64">
        <w:rPr>
          <w:sz w:val="20"/>
          <w:szCs w:val="20"/>
        </w:rPr>
        <w:t>&lt;/div&gt;</w:t>
      </w:r>
    </w:p>
    <w:p w14:paraId="1D92F8FD" w14:textId="75BBA0E0" w:rsidR="00CA4E64" w:rsidRPr="00CA4E64" w:rsidRDefault="00CA4E64" w:rsidP="00CA4E64">
      <w:pPr>
        <w:rPr>
          <w:sz w:val="20"/>
          <w:szCs w:val="20"/>
        </w:rPr>
      </w:pPr>
      <w:r w:rsidRPr="00CA4E64">
        <w:rPr>
          <w:sz w:val="20"/>
          <w:szCs w:val="20"/>
        </w:rPr>
        <w:t>&lt;/div&gt;</w:t>
      </w:r>
    </w:p>
    <w:p w14:paraId="08FB1F37" w14:textId="3A17AB3F" w:rsidR="00CA4E64" w:rsidRPr="00CA4E64" w:rsidRDefault="00CA4E64" w:rsidP="00CA4E64">
      <w:pPr>
        <w:rPr>
          <w:sz w:val="20"/>
          <w:szCs w:val="20"/>
        </w:rPr>
      </w:pPr>
      <w:r w:rsidRPr="00CA4E64">
        <w:rPr>
          <w:sz w:val="20"/>
          <w:szCs w:val="20"/>
        </w:rPr>
        <w:t>&lt;/div&gt;</w:t>
      </w:r>
    </w:p>
    <w:p w14:paraId="6B66CFC2" w14:textId="74335AE4" w:rsidR="00CA4E64" w:rsidRPr="00CA4E64" w:rsidRDefault="00CA4E64" w:rsidP="00CA4E64">
      <w:pPr>
        <w:rPr>
          <w:sz w:val="20"/>
          <w:szCs w:val="20"/>
        </w:rPr>
      </w:pPr>
      <w:r w:rsidRPr="00CA4E64">
        <w:rPr>
          <w:sz w:val="20"/>
          <w:szCs w:val="20"/>
        </w:rPr>
        <w:t>&lt;/body&gt;</w:t>
      </w:r>
    </w:p>
    <w:p w14:paraId="63A85AF6" w14:textId="77777777" w:rsidR="00CA4E64" w:rsidRDefault="00CA4E64">
      <w:pPr>
        <w:rPr>
          <w:sz w:val="20"/>
          <w:szCs w:val="20"/>
        </w:rPr>
      </w:pPr>
    </w:p>
    <w:p w14:paraId="378B795E" w14:textId="77777777" w:rsidR="00EA11BC" w:rsidRDefault="00EA11BC">
      <w:pPr>
        <w:rPr>
          <w:b/>
          <w:sz w:val="20"/>
          <w:szCs w:val="20"/>
        </w:rPr>
      </w:pPr>
    </w:p>
    <w:p w14:paraId="7CBBEF79"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Reports (Output)</w:t>
      </w:r>
    </w:p>
    <w:p w14:paraId="50DEFD7A" w14:textId="77777777" w:rsidR="00EA11BC" w:rsidRDefault="00000000">
      <w:pPr>
        <w:rPr>
          <w:sz w:val="20"/>
          <w:szCs w:val="20"/>
        </w:rPr>
      </w:pPr>
      <w:r>
        <w:rPr>
          <w:sz w:val="20"/>
          <w:szCs w:val="20"/>
        </w:rPr>
        <w:lastRenderedPageBreak/>
        <w:t>Insert the whole set of reports here now. Important points:</w:t>
      </w:r>
    </w:p>
    <w:p w14:paraId="52F3F69C" w14:textId="38ED812F" w:rsidR="00EA11BC" w:rsidRDefault="000B0601">
      <w:pPr>
        <w:jc w:val="both"/>
        <w:rPr>
          <w:sz w:val="20"/>
          <w:szCs w:val="20"/>
        </w:rPr>
      </w:pPr>
      <w:r>
        <w:rPr>
          <w:sz w:val="20"/>
          <w:szCs w:val="20"/>
        </w:rPr>
        <w:t>Output will be according to input ,if user wants register and enter information database for user checking and registration Works,sending requests</w:t>
      </w:r>
    </w:p>
    <w:p w14:paraId="0A81C13E" w14:textId="627DE598" w:rsidR="000B0601" w:rsidRDefault="000B0601">
      <w:pPr>
        <w:jc w:val="both"/>
        <w:rPr>
          <w:sz w:val="20"/>
          <w:szCs w:val="20"/>
        </w:rPr>
      </w:pPr>
      <w:r>
        <w:rPr>
          <w:sz w:val="20"/>
          <w:szCs w:val="20"/>
        </w:rPr>
        <w:t>İf user wants to pay then Works oayment integration website and database , using some api</w:t>
      </w:r>
    </w:p>
    <w:p w14:paraId="12DDEBD6" w14:textId="3EA889A1" w:rsidR="000B0601" w:rsidRDefault="000B0601">
      <w:pPr>
        <w:jc w:val="both"/>
        <w:rPr>
          <w:sz w:val="20"/>
          <w:szCs w:val="20"/>
        </w:rPr>
      </w:pPr>
      <w:r>
        <w:rPr>
          <w:sz w:val="20"/>
          <w:szCs w:val="20"/>
        </w:rPr>
        <w:t>İf user forgot his password for accout, it will be forgot reset form will be work and present</w:t>
      </w:r>
    </w:p>
    <w:p w14:paraId="62B4AFF7" w14:textId="21CCE2EE" w:rsidR="000B0601" w:rsidRDefault="000B0601">
      <w:pPr>
        <w:jc w:val="both"/>
        <w:rPr>
          <w:sz w:val="20"/>
          <w:szCs w:val="20"/>
        </w:rPr>
      </w:pPr>
      <w:r>
        <w:rPr>
          <w:sz w:val="20"/>
          <w:szCs w:val="20"/>
        </w:rPr>
        <w:t xml:space="preserve">İf user want use and add note , </w:t>
      </w:r>
      <w:r w:rsidR="005E6578">
        <w:rPr>
          <w:sz w:val="20"/>
          <w:szCs w:val="20"/>
        </w:rPr>
        <w:t>database saving mode Works</w:t>
      </w:r>
    </w:p>
    <w:p w14:paraId="2D771C23" w14:textId="77777777" w:rsidR="005E6578" w:rsidRDefault="005E6578">
      <w:pPr>
        <w:jc w:val="both"/>
        <w:rPr>
          <w:b/>
          <w:sz w:val="20"/>
          <w:szCs w:val="20"/>
        </w:rPr>
      </w:pPr>
    </w:p>
    <w:p w14:paraId="7448992F" w14:textId="77777777" w:rsidR="00EA11BC" w:rsidRDefault="00000000">
      <w:pPr>
        <w:numPr>
          <w:ilvl w:val="0"/>
          <w:numId w:val="4"/>
        </w:numPr>
        <w:pBdr>
          <w:top w:val="nil"/>
          <w:left w:val="nil"/>
          <w:bottom w:val="single" w:sz="6" w:space="1" w:color="000000"/>
          <w:right w:val="nil"/>
          <w:between w:val="nil"/>
        </w:pBdr>
        <w:jc w:val="both"/>
        <w:rPr>
          <w:b/>
          <w:color w:val="000000"/>
          <w:sz w:val="20"/>
          <w:szCs w:val="20"/>
        </w:rPr>
      </w:pPr>
      <w:r>
        <w:rPr>
          <w:b/>
          <w:color w:val="000000"/>
          <w:sz w:val="20"/>
          <w:szCs w:val="20"/>
        </w:rPr>
        <w:t>References</w:t>
      </w:r>
    </w:p>
    <w:p w14:paraId="0250C32C" w14:textId="77777777" w:rsidR="00D4139D" w:rsidRDefault="00D4139D" w:rsidP="005E6578">
      <w:pPr>
        <w:pStyle w:val="1"/>
        <w:shd w:val="clear" w:color="auto" w:fill="FFFFFF"/>
        <w:spacing w:before="0" w:after="240"/>
        <w:rPr>
          <w:rFonts w:ascii="Roboto" w:hAnsi="Roboto"/>
          <w:b w:val="0"/>
          <w:bCs/>
          <w:sz w:val="24"/>
          <w:szCs w:val="24"/>
        </w:rPr>
      </w:pPr>
    </w:p>
    <w:p w14:paraId="33BDC44A" w14:textId="60A057AF" w:rsidR="005E6578" w:rsidRPr="005E6578" w:rsidRDefault="005E6578" w:rsidP="005E6578">
      <w:pPr>
        <w:pStyle w:val="1"/>
        <w:shd w:val="clear" w:color="auto" w:fill="FFFFFF"/>
        <w:spacing w:before="0" w:after="240"/>
        <w:rPr>
          <w:rFonts w:ascii="Roboto" w:hAnsi="Roboto"/>
          <w:b w:val="0"/>
          <w:sz w:val="24"/>
          <w:szCs w:val="24"/>
          <w:lang w:val="en-US"/>
        </w:rPr>
      </w:pPr>
      <w:r w:rsidRPr="005E6578">
        <w:rPr>
          <w:rFonts w:ascii="Roboto" w:hAnsi="Roboto"/>
          <w:b w:val="0"/>
          <w:bCs/>
          <w:sz w:val="24"/>
          <w:szCs w:val="24"/>
        </w:rPr>
        <w:t>1) To-Do Lists</w:t>
      </w:r>
    </w:p>
    <w:p w14:paraId="12201AFC" w14:textId="58CC72BE" w:rsidR="005E6578" w:rsidRPr="005E6578" w:rsidRDefault="005E6578" w:rsidP="005E6578">
      <w:pPr>
        <w:pStyle w:val="2"/>
        <w:shd w:val="clear" w:color="auto" w:fill="FFFFFF"/>
        <w:spacing w:before="0" w:after="240"/>
        <w:rPr>
          <w:rFonts w:ascii="Roboto" w:hAnsi="Roboto"/>
          <w:b w:val="0"/>
          <w:bCs/>
          <w:sz w:val="18"/>
          <w:szCs w:val="18"/>
        </w:rPr>
      </w:pPr>
      <w:r w:rsidRPr="005E6578">
        <w:rPr>
          <w:rFonts w:ascii="Roboto" w:hAnsi="Roboto"/>
          <w:b w:val="0"/>
          <w:bCs/>
          <w:sz w:val="18"/>
          <w:szCs w:val="18"/>
        </w:rPr>
        <w:t xml:space="preserve"> The Key to Efficiency</w:t>
      </w:r>
    </w:p>
    <w:p w14:paraId="20298A1A" w14:textId="78051F40" w:rsidR="00EA11BC" w:rsidRPr="005E6578" w:rsidRDefault="005E6578">
      <w:pPr>
        <w:rPr>
          <w:sz w:val="12"/>
          <w:szCs w:val="12"/>
        </w:rPr>
      </w:pPr>
      <w:r w:rsidRPr="005E6578">
        <w:t xml:space="preserve">  https://www.mindtools.com/aug8p7g/to-do-lists</w:t>
      </w:r>
    </w:p>
    <w:p w14:paraId="74A3BBD1" w14:textId="430A255F" w:rsidR="00EA11BC" w:rsidRPr="005E6578" w:rsidRDefault="00EA11BC">
      <w:pPr>
        <w:rPr>
          <w:sz w:val="12"/>
          <w:szCs w:val="12"/>
        </w:rPr>
      </w:pPr>
    </w:p>
    <w:p w14:paraId="07FEAC20" w14:textId="6636A107" w:rsidR="005E6578" w:rsidRPr="005E6578" w:rsidRDefault="005E6578" w:rsidP="005E6578">
      <w:pPr>
        <w:pStyle w:val="2"/>
        <w:shd w:val="clear" w:color="auto" w:fill="FFFFFF"/>
        <w:spacing w:before="150" w:after="150"/>
        <w:rPr>
          <w:rFonts w:ascii="Segoe UI" w:hAnsi="Segoe UI" w:cs="Segoe UI"/>
          <w:b w:val="0"/>
          <w:color w:val="000000"/>
          <w:sz w:val="24"/>
          <w:szCs w:val="24"/>
          <w:lang w:val="en-US"/>
        </w:rPr>
      </w:pPr>
      <w:r w:rsidRPr="005E6578">
        <w:rPr>
          <w:rFonts w:ascii="Segoe UI" w:hAnsi="Segoe UI" w:cs="Segoe UI"/>
          <w:b w:val="0"/>
          <w:bCs/>
          <w:color w:val="000000"/>
          <w:sz w:val="24"/>
          <w:szCs w:val="24"/>
        </w:rPr>
        <w:t>2) The To Do List</w:t>
      </w:r>
    </w:p>
    <w:p w14:paraId="140F828E" w14:textId="77777777" w:rsidR="005E6578" w:rsidRPr="005E6578" w:rsidRDefault="005E6578" w:rsidP="005E6578">
      <w:pPr>
        <w:pStyle w:val="af2"/>
        <w:shd w:val="clear" w:color="auto" w:fill="FFFFFF"/>
        <w:spacing w:before="288" w:beforeAutospacing="0" w:after="288" w:afterAutospacing="0"/>
        <w:rPr>
          <w:rFonts w:ascii="Verdana" w:hAnsi="Verdana"/>
          <w:color w:val="000000"/>
          <w:sz w:val="18"/>
          <w:szCs w:val="18"/>
        </w:rPr>
      </w:pPr>
      <w:r w:rsidRPr="005E6578">
        <w:rPr>
          <w:rFonts w:ascii="Verdana" w:hAnsi="Verdana"/>
          <w:color w:val="000000"/>
          <w:sz w:val="14"/>
          <w:szCs w:val="14"/>
        </w:rPr>
        <w:t>Use CSS and JavaScript to create a "to-do list" to organize and prioritize your tasks</w:t>
      </w:r>
      <w:r w:rsidRPr="005E6578">
        <w:rPr>
          <w:rFonts w:ascii="Verdana" w:hAnsi="Verdana"/>
          <w:color w:val="000000"/>
          <w:sz w:val="18"/>
          <w:szCs w:val="18"/>
        </w:rPr>
        <w:t>.</w:t>
      </w:r>
    </w:p>
    <w:p w14:paraId="54E01964" w14:textId="32980713" w:rsidR="00AA0116" w:rsidRPr="00D4139D" w:rsidRDefault="005E6578" w:rsidP="005E6578">
      <w:pPr>
        <w:pStyle w:val="af2"/>
        <w:shd w:val="clear" w:color="auto" w:fill="FFFFFF"/>
        <w:spacing w:before="288" w:beforeAutospacing="0" w:after="288" w:afterAutospacing="0"/>
        <w:rPr>
          <w:sz w:val="18"/>
          <w:szCs w:val="18"/>
        </w:rPr>
      </w:pPr>
      <w:r w:rsidRPr="005E6578">
        <w:rPr>
          <w:sz w:val="18"/>
          <w:szCs w:val="18"/>
        </w:rPr>
        <w:t xml:space="preserve"> </w:t>
      </w:r>
      <w:hyperlink r:id="rId13" w:history="1">
        <w:r w:rsidR="00AA0116" w:rsidRPr="00020B5B">
          <w:rPr>
            <w:rStyle w:val="af5"/>
            <w:sz w:val="18"/>
            <w:szCs w:val="18"/>
          </w:rPr>
          <w:t>https://www.w3schools.com/howto/howto_js_todolist.asp</w:t>
        </w:r>
      </w:hyperlink>
    </w:p>
    <w:p w14:paraId="7DDB6744" w14:textId="164E04C9" w:rsidR="005E6578" w:rsidRDefault="00AA0116" w:rsidP="005E6578">
      <w:pPr>
        <w:pStyle w:val="1"/>
        <w:shd w:val="clear" w:color="auto" w:fill="FFFFFF"/>
        <w:spacing w:before="0" w:after="96"/>
        <w:rPr>
          <w:rFonts w:ascii="var(--oracleserif)" w:hAnsi="var(--oracleserif)"/>
          <w:b w:val="0"/>
          <w:bCs/>
          <w:color w:val="161513"/>
          <w:sz w:val="24"/>
          <w:szCs w:val="24"/>
        </w:rPr>
      </w:pPr>
      <w:r>
        <w:rPr>
          <w:sz w:val="16"/>
          <w:szCs w:val="16"/>
        </w:rPr>
        <w:t>3</w:t>
      </w:r>
      <w:r w:rsidR="005E6578" w:rsidRPr="005E6578">
        <w:rPr>
          <w:sz w:val="16"/>
          <w:szCs w:val="16"/>
        </w:rPr>
        <w:t xml:space="preserve">) </w:t>
      </w:r>
      <w:r w:rsidR="005E6578" w:rsidRPr="005E6578">
        <w:rPr>
          <w:rFonts w:ascii="var(--oracleserif)" w:hAnsi="var(--oracleserif)"/>
          <w:b w:val="0"/>
          <w:bCs/>
          <w:color w:val="161513"/>
          <w:sz w:val="24"/>
          <w:szCs w:val="24"/>
        </w:rPr>
        <w:t>What Is a Database?</w:t>
      </w:r>
    </w:p>
    <w:p w14:paraId="094F4B4A" w14:textId="5E9CCF38" w:rsidR="005E6578" w:rsidRDefault="00000000" w:rsidP="005E6578">
      <w:hyperlink r:id="rId14" w:history="1">
        <w:r w:rsidR="005E6578" w:rsidRPr="00FF68A9">
          <w:rPr>
            <w:rStyle w:val="af5"/>
          </w:rPr>
          <w:t>https://www.oracle.com/database/what-is-database/</w:t>
        </w:r>
      </w:hyperlink>
    </w:p>
    <w:p w14:paraId="7586EA0B" w14:textId="7DF912F0" w:rsidR="005E6578" w:rsidRDefault="005E6578" w:rsidP="005E6578"/>
    <w:p w14:paraId="57588B94" w14:textId="77777777" w:rsidR="00AA0116" w:rsidRDefault="00AA0116" w:rsidP="005E6578"/>
    <w:p w14:paraId="183E8642" w14:textId="2D8704B0" w:rsidR="005E6578" w:rsidRDefault="005E6578" w:rsidP="005E6578">
      <w:pPr>
        <w:rPr>
          <w:sz w:val="22"/>
          <w:szCs w:val="22"/>
        </w:rPr>
      </w:pPr>
      <w:r w:rsidRPr="005E6578">
        <w:rPr>
          <w:sz w:val="22"/>
          <w:szCs w:val="22"/>
        </w:rPr>
        <w:t>4) Project Management</w:t>
      </w:r>
    </w:p>
    <w:p w14:paraId="2FCBACCE" w14:textId="0D5565FC" w:rsidR="005E6578" w:rsidRDefault="005E6578" w:rsidP="005E6578">
      <w:pPr>
        <w:rPr>
          <w:rStyle w:val="af5"/>
          <w:sz w:val="22"/>
          <w:szCs w:val="22"/>
        </w:rPr>
      </w:pPr>
      <w:r>
        <w:rPr>
          <w:sz w:val="22"/>
          <w:szCs w:val="22"/>
        </w:rPr>
        <w:t xml:space="preserve"> </w:t>
      </w:r>
      <w:hyperlink r:id="rId15" w:history="1">
        <w:r w:rsidRPr="00FF68A9">
          <w:rPr>
            <w:rStyle w:val="af5"/>
            <w:sz w:val="22"/>
            <w:szCs w:val="22"/>
          </w:rPr>
          <w:t>https://www.pmi.org/about/learn-about-pmi/what-is-project-management</w:t>
        </w:r>
      </w:hyperlink>
    </w:p>
    <w:p w14:paraId="20361DD6" w14:textId="57235170" w:rsidR="00AA0116" w:rsidRDefault="00AA0116" w:rsidP="005E6578">
      <w:pPr>
        <w:rPr>
          <w:rStyle w:val="af5"/>
          <w:sz w:val="22"/>
          <w:szCs w:val="22"/>
        </w:rPr>
      </w:pPr>
    </w:p>
    <w:p w14:paraId="31C190E3" w14:textId="5E5BAC97" w:rsidR="00AA0116" w:rsidRDefault="00AA0116" w:rsidP="00AA0116">
      <w:pPr>
        <w:pStyle w:val="af2"/>
        <w:shd w:val="clear" w:color="auto" w:fill="FFFFFF"/>
        <w:rPr>
          <w:color w:val="000000"/>
          <w:sz w:val="22"/>
          <w:szCs w:val="22"/>
        </w:rPr>
      </w:pPr>
      <w:r>
        <w:rPr>
          <w:rStyle w:val="af3"/>
          <w:b/>
          <w:bCs/>
          <w:color w:val="000000"/>
          <w:sz w:val="22"/>
          <w:szCs w:val="22"/>
        </w:rPr>
        <w:t>Articles and Books:</w:t>
      </w:r>
      <w:r>
        <w:rPr>
          <w:color w:val="000000"/>
          <w:sz w:val="22"/>
          <w:szCs w:val="22"/>
        </w:rPr>
        <w:t> There are a number of books on software engineering,that have been used to have information:</w:t>
      </w:r>
    </w:p>
    <w:p w14:paraId="69E01D38" w14:textId="77777777" w:rsidR="00AA0116" w:rsidRDefault="00AA0116" w:rsidP="00AA0116">
      <w:pPr>
        <w:pStyle w:val="reference"/>
        <w:shd w:val="clear" w:color="auto" w:fill="FFFFFF"/>
        <w:ind w:left="720" w:hanging="480"/>
        <w:rPr>
          <w:color w:val="000000"/>
          <w:sz w:val="22"/>
          <w:szCs w:val="22"/>
        </w:rPr>
      </w:pPr>
      <w:r>
        <w:rPr>
          <w:color w:val="000000"/>
          <w:sz w:val="22"/>
          <w:szCs w:val="22"/>
        </w:rPr>
        <w:t>Pressman, Roger (2010) </w:t>
      </w:r>
      <w:r>
        <w:rPr>
          <w:rStyle w:val="af3"/>
          <w:color w:val="000000"/>
          <w:sz w:val="22"/>
          <w:szCs w:val="22"/>
        </w:rPr>
        <w:t>Software Engineering: A Practitioner's Approach</w:t>
      </w:r>
      <w:r>
        <w:rPr>
          <w:color w:val="000000"/>
          <w:sz w:val="22"/>
          <w:szCs w:val="22"/>
        </w:rPr>
        <w:t>, McGraw Hill , New York, NY.</w:t>
      </w:r>
      <w:r>
        <w:rPr>
          <w:color w:val="000000"/>
          <w:sz w:val="22"/>
          <w:szCs w:val="22"/>
        </w:rPr>
        <w:br/>
      </w:r>
      <w:r>
        <w:rPr>
          <w:rStyle w:val="nonprinting"/>
          <w:color w:val="000000"/>
          <w:szCs w:val="16"/>
        </w:rPr>
        <w:t>(Order from </w:t>
      </w:r>
      <w:hyperlink r:id="rId16" w:history="1">
        <w:r>
          <w:rPr>
            <w:rStyle w:val="af5"/>
            <w:color w:val="450084"/>
            <w:sz w:val="16"/>
            <w:szCs w:val="16"/>
          </w:rPr>
          <w:t>amazon </w:t>
        </w:r>
      </w:hyperlink>
      <w:r>
        <w:rPr>
          <w:rStyle w:val="nonprinting"/>
          <w:color w:val="000000"/>
          <w:szCs w:val="16"/>
        </w:rPr>
        <w:t>, order from </w:t>
      </w:r>
      <w:hyperlink r:id="rId17" w:history="1">
        <w:r>
          <w:rPr>
            <w:rStyle w:val="af5"/>
            <w:color w:val="450084"/>
            <w:sz w:val="16"/>
            <w:szCs w:val="16"/>
          </w:rPr>
          <w:t>Barnes and Noble </w:t>
        </w:r>
      </w:hyperlink>
      <w:r>
        <w:rPr>
          <w:rStyle w:val="nonprinting"/>
          <w:color w:val="000000"/>
          <w:szCs w:val="16"/>
        </w:rPr>
        <w:t>, compare at </w:t>
      </w:r>
      <w:hyperlink r:id="rId18" w:history="1">
        <w:r>
          <w:rPr>
            <w:rStyle w:val="af5"/>
            <w:color w:val="450084"/>
            <w:sz w:val="16"/>
            <w:szCs w:val="16"/>
          </w:rPr>
          <w:t>bigwords </w:t>
        </w:r>
      </w:hyperlink>
      <w:r>
        <w:rPr>
          <w:rStyle w:val="nonprinting"/>
          <w:color w:val="000000"/>
          <w:szCs w:val="16"/>
        </w:rPr>
        <w:t>, compare at </w:t>
      </w:r>
      <w:hyperlink r:id="rId19" w:history="1">
        <w:r>
          <w:rPr>
            <w:rStyle w:val="af5"/>
            <w:color w:val="450084"/>
            <w:sz w:val="16"/>
            <w:szCs w:val="16"/>
          </w:rPr>
          <w:t>CampusBooks4Less </w:t>
        </w:r>
      </w:hyperlink>
      <w:r>
        <w:rPr>
          <w:rStyle w:val="nonprinting"/>
          <w:color w:val="000000"/>
          <w:szCs w:val="16"/>
        </w:rPr>
        <w:t>, order from </w:t>
      </w:r>
      <w:hyperlink r:id="rId20" w:history="1">
        <w:r>
          <w:rPr>
            <w:rStyle w:val="af5"/>
            <w:color w:val="450084"/>
            <w:sz w:val="16"/>
            <w:szCs w:val="16"/>
          </w:rPr>
          <w:t>Chegg </w:t>
        </w:r>
      </w:hyperlink>
      <w:r>
        <w:rPr>
          <w:rStyle w:val="nonprinting"/>
          <w:color w:val="000000"/>
          <w:szCs w:val="16"/>
        </w:rPr>
        <w:t>, or search </w:t>
      </w:r>
      <w:hyperlink r:id="rId21" w:history="1">
        <w:r>
          <w:rPr>
            <w:rStyle w:val="af5"/>
            <w:color w:val="450084"/>
            <w:sz w:val="16"/>
            <w:szCs w:val="16"/>
          </w:rPr>
          <w:t>eFollett </w:t>
        </w:r>
      </w:hyperlink>
      <w:r>
        <w:rPr>
          <w:rStyle w:val="nonprinting"/>
          <w:color w:val="000000"/>
          <w:szCs w:val="16"/>
        </w:rPr>
        <w:t>)</w:t>
      </w:r>
    </w:p>
    <w:p w14:paraId="55CDD57E" w14:textId="77777777" w:rsidR="00AA0116" w:rsidRDefault="00AA0116" w:rsidP="00AA0116">
      <w:pPr>
        <w:pStyle w:val="reference"/>
        <w:shd w:val="clear" w:color="auto" w:fill="FFFFFF"/>
        <w:ind w:left="720" w:hanging="480"/>
        <w:rPr>
          <w:color w:val="000000"/>
          <w:sz w:val="22"/>
          <w:szCs w:val="22"/>
        </w:rPr>
      </w:pPr>
      <w:r>
        <w:rPr>
          <w:color w:val="000000"/>
          <w:sz w:val="22"/>
          <w:szCs w:val="22"/>
        </w:rPr>
        <w:t>Sommerville, Ian (2011) </w:t>
      </w:r>
      <w:r>
        <w:rPr>
          <w:rStyle w:val="af3"/>
          <w:color w:val="000000"/>
          <w:sz w:val="22"/>
          <w:szCs w:val="22"/>
        </w:rPr>
        <w:t>Software Engineering</w:t>
      </w:r>
      <w:r>
        <w:rPr>
          <w:color w:val="000000"/>
          <w:sz w:val="22"/>
          <w:szCs w:val="22"/>
        </w:rPr>
        <w:t>, Addison-Wesley , Boston, MA.</w:t>
      </w:r>
      <w:r>
        <w:rPr>
          <w:color w:val="000000"/>
          <w:sz w:val="22"/>
          <w:szCs w:val="22"/>
        </w:rPr>
        <w:br/>
      </w:r>
      <w:r>
        <w:rPr>
          <w:rStyle w:val="nonprinting"/>
          <w:color w:val="000000"/>
          <w:szCs w:val="16"/>
        </w:rPr>
        <w:t>(Order from </w:t>
      </w:r>
      <w:hyperlink r:id="rId22" w:history="1">
        <w:r>
          <w:rPr>
            <w:rStyle w:val="af5"/>
            <w:color w:val="450084"/>
            <w:sz w:val="16"/>
            <w:szCs w:val="16"/>
          </w:rPr>
          <w:t>amazon </w:t>
        </w:r>
      </w:hyperlink>
      <w:r>
        <w:rPr>
          <w:rStyle w:val="nonprinting"/>
          <w:color w:val="000000"/>
          <w:szCs w:val="16"/>
        </w:rPr>
        <w:t>, order from </w:t>
      </w:r>
      <w:hyperlink r:id="rId23" w:history="1">
        <w:r>
          <w:rPr>
            <w:rStyle w:val="af5"/>
            <w:color w:val="450084"/>
            <w:sz w:val="16"/>
            <w:szCs w:val="16"/>
          </w:rPr>
          <w:t>Barnes and Noble </w:t>
        </w:r>
      </w:hyperlink>
      <w:r>
        <w:rPr>
          <w:rStyle w:val="nonprinting"/>
          <w:color w:val="000000"/>
          <w:szCs w:val="16"/>
        </w:rPr>
        <w:t>, compare at </w:t>
      </w:r>
      <w:hyperlink r:id="rId24" w:history="1">
        <w:r>
          <w:rPr>
            <w:rStyle w:val="af5"/>
            <w:color w:val="450084"/>
            <w:sz w:val="16"/>
            <w:szCs w:val="16"/>
          </w:rPr>
          <w:t>bigwords </w:t>
        </w:r>
      </w:hyperlink>
      <w:r>
        <w:rPr>
          <w:rStyle w:val="nonprinting"/>
          <w:color w:val="000000"/>
          <w:szCs w:val="16"/>
        </w:rPr>
        <w:t>, compare at </w:t>
      </w:r>
      <w:hyperlink r:id="rId25" w:history="1">
        <w:r>
          <w:rPr>
            <w:rStyle w:val="af5"/>
            <w:color w:val="450084"/>
            <w:sz w:val="16"/>
            <w:szCs w:val="16"/>
          </w:rPr>
          <w:t>CampusBooks4Less </w:t>
        </w:r>
      </w:hyperlink>
      <w:r>
        <w:rPr>
          <w:rStyle w:val="nonprinting"/>
          <w:color w:val="000000"/>
          <w:szCs w:val="16"/>
        </w:rPr>
        <w:t>, order from </w:t>
      </w:r>
      <w:hyperlink r:id="rId26" w:history="1">
        <w:r>
          <w:rPr>
            <w:rStyle w:val="af5"/>
            <w:color w:val="450084"/>
            <w:sz w:val="16"/>
            <w:szCs w:val="16"/>
          </w:rPr>
          <w:t>Chegg </w:t>
        </w:r>
      </w:hyperlink>
      <w:r>
        <w:rPr>
          <w:rStyle w:val="nonprinting"/>
          <w:color w:val="000000"/>
          <w:szCs w:val="16"/>
        </w:rPr>
        <w:t>, or search </w:t>
      </w:r>
      <w:hyperlink r:id="rId27" w:history="1">
        <w:r>
          <w:rPr>
            <w:rStyle w:val="af5"/>
            <w:color w:val="450084"/>
            <w:sz w:val="16"/>
            <w:szCs w:val="16"/>
          </w:rPr>
          <w:t>eFollett </w:t>
        </w:r>
      </w:hyperlink>
      <w:r>
        <w:rPr>
          <w:rStyle w:val="nonprinting"/>
          <w:color w:val="000000"/>
          <w:szCs w:val="16"/>
        </w:rPr>
        <w:t>)</w:t>
      </w:r>
    </w:p>
    <w:p w14:paraId="54842F0B" w14:textId="77777777" w:rsidR="00AA0116" w:rsidRDefault="00AA0116" w:rsidP="00AA0116">
      <w:pPr>
        <w:pStyle w:val="reference"/>
        <w:shd w:val="clear" w:color="auto" w:fill="FFFFFF"/>
        <w:ind w:left="720" w:hanging="480"/>
        <w:rPr>
          <w:color w:val="000000"/>
          <w:sz w:val="22"/>
          <w:szCs w:val="22"/>
        </w:rPr>
      </w:pPr>
      <w:r>
        <w:rPr>
          <w:color w:val="000000"/>
          <w:sz w:val="22"/>
          <w:szCs w:val="22"/>
        </w:rPr>
        <w:t>Stephens, Rod (2015) </w:t>
      </w:r>
      <w:r>
        <w:rPr>
          <w:rStyle w:val="af3"/>
          <w:color w:val="000000"/>
          <w:sz w:val="22"/>
          <w:szCs w:val="22"/>
        </w:rPr>
        <w:t>Beginning Software Engineering</w:t>
      </w:r>
      <w:r>
        <w:rPr>
          <w:color w:val="000000"/>
          <w:sz w:val="22"/>
          <w:szCs w:val="22"/>
        </w:rPr>
        <w:t>, Wrox.</w:t>
      </w:r>
      <w:r>
        <w:rPr>
          <w:color w:val="000000"/>
          <w:sz w:val="22"/>
          <w:szCs w:val="22"/>
        </w:rPr>
        <w:br/>
      </w:r>
      <w:r>
        <w:rPr>
          <w:rStyle w:val="nonprinting"/>
          <w:color w:val="000000"/>
          <w:szCs w:val="16"/>
        </w:rPr>
        <w:t>(Order from </w:t>
      </w:r>
      <w:hyperlink r:id="rId28" w:history="1">
        <w:r>
          <w:rPr>
            <w:rStyle w:val="af5"/>
            <w:color w:val="450084"/>
            <w:sz w:val="16"/>
            <w:szCs w:val="16"/>
          </w:rPr>
          <w:t>amazon </w:t>
        </w:r>
      </w:hyperlink>
      <w:r>
        <w:rPr>
          <w:rStyle w:val="nonprinting"/>
          <w:color w:val="000000"/>
          <w:szCs w:val="16"/>
        </w:rPr>
        <w:t>, order from </w:t>
      </w:r>
      <w:hyperlink r:id="rId29" w:history="1">
        <w:r>
          <w:rPr>
            <w:rStyle w:val="af5"/>
            <w:color w:val="450084"/>
            <w:sz w:val="16"/>
            <w:szCs w:val="16"/>
          </w:rPr>
          <w:t>Barnes and Noble </w:t>
        </w:r>
      </w:hyperlink>
      <w:r>
        <w:rPr>
          <w:rStyle w:val="nonprinting"/>
          <w:color w:val="000000"/>
          <w:szCs w:val="16"/>
        </w:rPr>
        <w:t>, compare at </w:t>
      </w:r>
      <w:hyperlink r:id="rId30" w:history="1">
        <w:r>
          <w:rPr>
            <w:rStyle w:val="af5"/>
            <w:color w:val="450084"/>
            <w:sz w:val="16"/>
            <w:szCs w:val="16"/>
          </w:rPr>
          <w:t>bigwords </w:t>
        </w:r>
      </w:hyperlink>
      <w:r>
        <w:rPr>
          <w:rStyle w:val="nonprinting"/>
          <w:color w:val="000000"/>
          <w:szCs w:val="16"/>
        </w:rPr>
        <w:t>, compare at </w:t>
      </w:r>
      <w:hyperlink r:id="rId31" w:history="1">
        <w:r>
          <w:rPr>
            <w:rStyle w:val="af5"/>
            <w:color w:val="450084"/>
            <w:sz w:val="16"/>
            <w:szCs w:val="16"/>
          </w:rPr>
          <w:t>CampusBooks4Less </w:t>
        </w:r>
      </w:hyperlink>
      <w:r>
        <w:rPr>
          <w:rStyle w:val="nonprinting"/>
          <w:color w:val="000000"/>
          <w:szCs w:val="16"/>
        </w:rPr>
        <w:t>, order from </w:t>
      </w:r>
      <w:hyperlink r:id="rId32" w:history="1">
        <w:r>
          <w:rPr>
            <w:rStyle w:val="af5"/>
            <w:color w:val="450084"/>
            <w:sz w:val="16"/>
            <w:szCs w:val="16"/>
          </w:rPr>
          <w:t>Chegg </w:t>
        </w:r>
      </w:hyperlink>
      <w:r>
        <w:rPr>
          <w:rStyle w:val="nonprinting"/>
          <w:color w:val="000000"/>
          <w:szCs w:val="16"/>
        </w:rPr>
        <w:t>, or search </w:t>
      </w:r>
      <w:hyperlink r:id="rId33" w:history="1">
        <w:r>
          <w:rPr>
            <w:rStyle w:val="af5"/>
            <w:color w:val="450084"/>
            <w:sz w:val="16"/>
            <w:szCs w:val="16"/>
          </w:rPr>
          <w:t>eFollett </w:t>
        </w:r>
      </w:hyperlink>
      <w:r>
        <w:rPr>
          <w:rStyle w:val="nonprinting"/>
          <w:color w:val="000000"/>
          <w:szCs w:val="16"/>
        </w:rPr>
        <w:t>) (Read at </w:t>
      </w:r>
      <w:hyperlink r:id="rId34" w:history="1">
        <w:r>
          <w:rPr>
            <w:rStyle w:val="af5"/>
            <w:color w:val="450084"/>
            <w:sz w:val="16"/>
            <w:szCs w:val="16"/>
          </w:rPr>
          <w:t>Safari</w:t>
        </w:r>
      </w:hyperlink>
      <w:r>
        <w:rPr>
          <w:rStyle w:val="nonprinting"/>
          <w:color w:val="000000"/>
          <w:szCs w:val="16"/>
        </w:rPr>
        <w:t>)</w:t>
      </w:r>
    </w:p>
    <w:p w14:paraId="6E0DA4E4" w14:textId="77777777" w:rsidR="00AA0116" w:rsidRDefault="00AA0116" w:rsidP="00AA0116">
      <w:pPr>
        <w:pStyle w:val="reference"/>
        <w:shd w:val="clear" w:color="auto" w:fill="FFFFFF"/>
        <w:ind w:left="720" w:hanging="480"/>
        <w:rPr>
          <w:color w:val="000000"/>
          <w:sz w:val="22"/>
          <w:szCs w:val="22"/>
        </w:rPr>
      </w:pPr>
      <w:r>
        <w:rPr>
          <w:color w:val="000000"/>
          <w:sz w:val="22"/>
          <w:szCs w:val="22"/>
        </w:rPr>
        <w:t>Tsui, Frank , Orlando Karam and Barbara Bernal (2013) </w:t>
      </w:r>
      <w:r>
        <w:rPr>
          <w:rStyle w:val="af3"/>
          <w:color w:val="000000"/>
          <w:sz w:val="22"/>
          <w:szCs w:val="22"/>
        </w:rPr>
        <w:t>Essentials of Software Engineering</w:t>
      </w:r>
      <w:r>
        <w:rPr>
          <w:color w:val="000000"/>
          <w:sz w:val="22"/>
          <w:szCs w:val="22"/>
        </w:rPr>
        <w:t>, Jones &amp; Bartlett Learning , Sudbury, MA.</w:t>
      </w:r>
      <w:r>
        <w:rPr>
          <w:color w:val="000000"/>
          <w:sz w:val="22"/>
          <w:szCs w:val="22"/>
        </w:rPr>
        <w:br/>
      </w:r>
      <w:r>
        <w:rPr>
          <w:rStyle w:val="nonprinting"/>
          <w:color w:val="000000"/>
          <w:szCs w:val="16"/>
        </w:rPr>
        <w:t>(Order from </w:t>
      </w:r>
      <w:hyperlink r:id="rId35" w:history="1">
        <w:r>
          <w:rPr>
            <w:rStyle w:val="af5"/>
            <w:color w:val="450084"/>
            <w:sz w:val="16"/>
            <w:szCs w:val="16"/>
          </w:rPr>
          <w:t>amazon </w:t>
        </w:r>
      </w:hyperlink>
      <w:r>
        <w:rPr>
          <w:rStyle w:val="nonprinting"/>
          <w:color w:val="000000"/>
          <w:szCs w:val="16"/>
        </w:rPr>
        <w:t>, order from </w:t>
      </w:r>
      <w:hyperlink r:id="rId36" w:history="1">
        <w:r>
          <w:rPr>
            <w:rStyle w:val="af5"/>
            <w:color w:val="450084"/>
            <w:sz w:val="16"/>
            <w:szCs w:val="16"/>
          </w:rPr>
          <w:t>Barnes and Noble </w:t>
        </w:r>
      </w:hyperlink>
      <w:r>
        <w:rPr>
          <w:rStyle w:val="nonprinting"/>
          <w:color w:val="000000"/>
          <w:szCs w:val="16"/>
        </w:rPr>
        <w:t>, compare at </w:t>
      </w:r>
      <w:hyperlink r:id="rId37" w:history="1">
        <w:r>
          <w:rPr>
            <w:rStyle w:val="af5"/>
            <w:color w:val="450084"/>
            <w:sz w:val="16"/>
            <w:szCs w:val="16"/>
          </w:rPr>
          <w:t>bigwords </w:t>
        </w:r>
      </w:hyperlink>
      <w:r>
        <w:rPr>
          <w:rStyle w:val="nonprinting"/>
          <w:color w:val="000000"/>
          <w:szCs w:val="16"/>
        </w:rPr>
        <w:t>, compare at </w:t>
      </w:r>
      <w:hyperlink r:id="rId38" w:history="1">
        <w:r>
          <w:rPr>
            <w:rStyle w:val="af5"/>
            <w:color w:val="450084"/>
            <w:sz w:val="16"/>
            <w:szCs w:val="16"/>
          </w:rPr>
          <w:t>CampusBooks4Less </w:t>
        </w:r>
      </w:hyperlink>
      <w:r>
        <w:rPr>
          <w:rStyle w:val="nonprinting"/>
          <w:color w:val="000000"/>
          <w:szCs w:val="16"/>
        </w:rPr>
        <w:t>, order from </w:t>
      </w:r>
      <w:hyperlink r:id="rId39" w:history="1">
        <w:r>
          <w:rPr>
            <w:rStyle w:val="af5"/>
            <w:color w:val="450084"/>
            <w:sz w:val="16"/>
            <w:szCs w:val="16"/>
          </w:rPr>
          <w:t>Chegg </w:t>
        </w:r>
      </w:hyperlink>
      <w:r>
        <w:rPr>
          <w:rStyle w:val="nonprinting"/>
          <w:color w:val="000000"/>
          <w:szCs w:val="16"/>
        </w:rPr>
        <w:t>, or search </w:t>
      </w:r>
      <w:hyperlink r:id="rId40" w:history="1">
        <w:r>
          <w:rPr>
            <w:rStyle w:val="af5"/>
            <w:color w:val="450084"/>
            <w:sz w:val="16"/>
            <w:szCs w:val="16"/>
          </w:rPr>
          <w:t>eFollett </w:t>
        </w:r>
      </w:hyperlink>
      <w:r>
        <w:rPr>
          <w:rStyle w:val="nonprinting"/>
          <w:color w:val="000000"/>
          <w:szCs w:val="16"/>
        </w:rPr>
        <w:t>) (Read at </w:t>
      </w:r>
      <w:hyperlink r:id="rId41" w:history="1">
        <w:r>
          <w:rPr>
            <w:rStyle w:val="af5"/>
            <w:color w:val="450084"/>
            <w:sz w:val="16"/>
            <w:szCs w:val="16"/>
          </w:rPr>
          <w:t>Safari</w:t>
        </w:r>
      </w:hyperlink>
      <w:r>
        <w:rPr>
          <w:rStyle w:val="nonprinting"/>
          <w:color w:val="000000"/>
          <w:szCs w:val="16"/>
        </w:rPr>
        <w:t>)</w:t>
      </w:r>
    </w:p>
    <w:p w14:paraId="1C7BAE40" w14:textId="77777777" w:rsidR="00AA0116" w:rsidRDefault="00AA0116" w:rsidP="00AA0116">
      <w:pPr>
        <w:pStyle w:val="reference"/>
        <w:shd w:val="clear" w:color="auto" w:fill="FFFFFF"/>
        <w:ind w:left="720" w:hanging="480"/>
        <w:rPr>
          <w:color w:val="000000"/>
          <w:sz w:val="22"/>
          <w:szCs w:val="22"/>
        </w:rPr>
      </w:pPr>
      <w:r>
        <w:rPr>
          <w:color w:val="000000"/>
          <w:sz w:val="22"/>
          <w:szCs w:val="22"/>
        </w:rPr>
        <w:t>Pfleeger, Shari (2001) </w:t>
      </w:r>
      <w:r>
        <w:rPr>
          <w:rStyle w:val="af3"/>
          <w:color w:val="000000"/>
          <w:sz w:val="22"/>
          <w:szCs w:val="22"/>
        </w:rPr>
        <w:t>Sofwtare Engineering: Theory and Practice</w:t>
      </w:r>
      <w:r>
        <w:rPr>
          <w:color w:val="000000"/>
          <w:sz w:val="22"/>
          <w:szCs w:val="22"/>
        </w:rPr>
        <w:t>, Prentice Hall , Upper Saddle River, NJ.</w:t>
      </w:r>
      <w:r>
        <w:rPr>
          <w:color w:val="000000"/>
          <w:sz w:val="22"/>
          <w:szCs w:val="22"/>
        </w:rPr>
        <w:br/>
      </w:r>
      <w:r>
        <w:rPr>
          <w:rStyle w:val="nonprinting"/>
          <w:color w:val="000000"/>
          <w:szCs w:val="16"/>
        </w:rPr>
        <w:lastRenderedPageBreak/>
        <w:t>(Order from </w:t>
      </w:r>
      <w:hyperlink r:id="rId42" w:history="1">
        <w:r>
          <w:rPr>
            <w:rStyle w:val="af5"/>
            <w:color w:val="450084"/>
            <w:sz w:val="16"/>
            <w:szCs w:val="16"/>
          </w:rPr>
          <w:t>amazon </w:t>
        </w:r>
      </w:hyperlink>
      <w:r>
        <w:rPr>
          <w:rStyle w:val="nonprinting"/>
          <w:color w:val="000000"/>
          <w:szCs w:val="16"/>
        </w:rPr>
        <w:t>, order from </w:t>
      </w:r>
      <w:hyperlink r:id="rId43" w:history="1">
        <w:r>
          <w:rPr>
            <w:rStyle w:val="af5"/>
            <w:color w:val="450084"/>
            <w:sz w:val="16"/>
            <w:szCs w:val="16"/>
          </w:rPr>
          <w:t>Barnes and Noble </w:t>
        </w:r>
      </w:hyperlink>
      <w:r>
        <w:rPr>
          <w:rStyle w:val="nonprinting"/>
          <w:color w:val="000000"/>
          <w:szCs w:val="16"/>
        </w:rPr>
        <w:t>, compare at </w:t>
      </w:r>
      <w:hyperlink r:id="rId44" w:history="1">
        <w:r>
          <w:rPr>
            <w:rStyle w:val="af5"/>
            <w:color w:val="450084"/>
            <w:sz w:val="16"/>
            <w:szCs w:val="16"/>
          </w:rPr>
          <w:t>bigwords </w:t>
        </w:r>
      </w:hyperlink>
      <w:r>
        <w:rPr>
          <w:rStyle w:val="nonprinting"/>
          <w:color w:val="000000"/>
          <w:szCs w:val="16"/>
        </w:rPr>
        <w:t>, compare at </w:t>
      </w:r>
      <w:hyperlink r:id="rId45" w:history="1">
        <w:r>
          <w:rPr>
            <w:rStyle w:val="af5"/>
            <w:color w:val="450084"/>
            <w:sz w:val="16"/>
            <w:szCs w:val="16"/>
          </w:rPr>
          <w:t>CampusBooks4Less </w:t>
        </w:r>
      </w:hyperlink>
      <w:r>
        <w:rPr>
          <w:rStyle w:val="nonprinting"/>
          <w:color w:val="000000"/>
          <w:szCs w:val="16"/>
        </w:rPr>
        <w:t>, order from </w:t>
      </w:r>
      <w:hyperlink r:id="rId46" w:history="1">
        <w:r>
          <w:rPr>
            <w:rStyle w:val="af5"/>
            <w:color w:val="450084"/>
            <w:sz w:val="16"/>
            <w:szCs w:val="16"/>
          </w:rPr>
          <w:t>Chegg </w:t>
        </w:r>
      </w:hyperlink>
      <w:r>
        <w:rPr>
          <w:rStyle w:val="nonprinting"/>
          <w:color w:val="000000"/>
          <w:szCs w:val="16"/>
        </w:rPr>
        <w:t>, or search </w:t>
      </w:r>
      <w:hyperlink r:id="rId47" w:history="1">
        <w:r>
          <w:rPr>
            <w:rStyle w:val="af5"/>
            <w:color w:val="450084"/>
            <w:sz w:val="16"/>
            <w:szCs w:val="16"/>
          </w:rPr>
          <w:t>eFollett </w:t>
        </w:r>
      </w:hyperlink>
      <w:r>
        <w:rPr>
          <w:rStyle w:val="nonprinting"/>
          <w:color w:val="000000"/>
          <w:szCs w:val="16"/>
        </w:rPr>
        <w:t>)</w:t>
      </w:r>
    </w:p>
    <w:p w14:paraId="00F82675" w14:textId="77777777" w:rsidR="00AA0116" w:rsidRPr="00AA0116" w:rsidRDefault="00AA0116" w:rsidP="005E6578">
      <w:pPr>
        <w:rPr>
          <w:sz w:val="22"/>
          <w:szCs w:val="22"/>
          <w:lang w:val="en-US"/>
        </w:rPr>
      </w:pPr>
    </w:p>
    <w:p w14:paraId="703DEEAB" w14:textId="3ED5D430" w:rsidR="005E6578" w:rsidRDefault="005E6578" w:rsidP="005E6578">
      <w:pPr>
        <w:rPr>
          <w:sz w:val="22"/>
          <w:szCs w:val="22"/>
        </w:rPr>
      </w:pPr>
    </w:p>
    <w:p w14:paraId="2C3A1B1E" w14:textId="4C2F1408" w:rsidR="005E6578" w:rsidRDefault="005E6578" w:rsidP="005E6578">
      <w:pPr>
        <w:rPr>
          <w:sz w:val="22"/>
          <w:szCs w:val="22"/>
        </w:rPr>
      </w:pPr>
    </w:p>
    <w:p w14:paraId="45205158" w14:textId="03DD8007" w:rsidR="005E6578" w:rsidRDefault="005E6578" w:rsidP="005E6578">
      <w:pPr>
        <w:rPr>
          <w:sz w:val="22"/>
          <w:szCs w:val="22"/>
        </w:rPr>
      </w:pPr>
    </w:p>
    <w:p w14:paraId="638544F6" w14:textId="0AB388F5" w:rsidR="005E6578" w:rsidRDefault="005E6578" w:rsidP="005E6578">
      <w:pPr>
        <w:rPr>
          <w:sz w:val="22"/>
          <w:szCs w:val="22"/>
        </w:rPr>
      </w:pPr>
    </w:p>
    <w:p w14:paraId="2499CE96" w14:textId="77777777" w:rsidR="005E6578" w:rsidRPr="005E6578" w:rsidRDefault="005E6578" w:rsidP="005E6578">
      <w:pPr>
        <w:rPr>
          <w:sz w:val="22"/>
          <w:szCs w:val="22"/>
        </w:rPr>
      </w:pPr>
    </w:p>
    <w:p w14:paraId="48693FDB" w14:textId="65159D07" w:rsidR="00EA11BC" w:rsidRDefault="00EA11BC">
      <w:pPr>
        <w:rPr>
          <w:sz w:val="20"/>
          <w:szCs w:val="20"/>
        </w:rPr>
      </w:pPr>
    </w:p>
    <w:p w14:paraId="08C38303" w14:textId="77777777" w:rsidR="00EA11BC" w:rsidRDefault="00000000">
      <w:pPr>
        <w:rPr>
          <w:b/>
          <w:sz w:val="20"/>
          <w:szCs w:val="20"/>
        </w:rPr>
      </w:pPr>
      <w:r>
        <w:rPr>
          <w:b/>
          <w:sz w:val="20"/>
          <w:szCs w:val="20"/>
        </w:rPr>
        <w:t xml:space="preserve">Important information: </w:t>
      </w:r>
    </w:p>
    <w:p w14:paraId="4F85C462" w14:textId="77777777" w:rsidR="00EA11BC" w:rsidRDefault="00000000">
      <w:pPr>
        <w:numPr>
          <w:ilvl w:val="0"/>
          <w:numId w:val="2"/>
        </w:numPr>
        <w:rPr>
          <w:sz w:val="20"/>
          <w:szCs w:val="20"/>
        </w:rPr>
      </w:pPr>
      <w:r>
        <w:rPr>
          <w:sz w:val="20"/>
          <w:szCs w:val="20"/>
        </w:rPr>
        <w:t>The document should be presentable, and be readable</w:t>
      </w:r>
    </w:p>
    <w:p w14:paraId="59CBC994" w14:textId="77777777" w:rsidR="00EA11BC" w:rsidRDefault="00000000">
      <w:pPr>
        <w:numPr>
          <w:ilvl w:val="0"/>
          <w:numId w:val="2"/>
        </w:numPr>
        <w:rPr>
          <w:sz w:val="20"/>
          <w:szCs w:val="20"/>
        </w:rPr>
      </w:pPr>
      <w:r>
        <w:rPr>
          <w:sz w:val="20"/>
          <w:szCs w:val="20"/>
        </w:rPr>
        <w:t>Do not change the font of this document</w:t>
      </w:r>
    </w:p>
    <w:p w14:paraId="7A0114C5" w14:textId="77777777" w:rsidR="00EA11BC" w:rsidRDefault="00000000">
      <w:pPr>
        <w:numPr>
          <w:ilvl w:val="0"/>
          <w:numId w:val="2"/>
        </w:numPr>
        <w:rPr>
          <w:sz w:val="20"/>
          <w:szCs w:val="20"/>
        </w:rPr>
      </w:pPr>
      <w:r>
        <w:rPr>
          <w:sz w:val="20"/>
          <w:szCs w:val="20"/>
        </w:rPr>
        <w:t>All information within the document should be consistent with other parts of the document. For example, names of the activities must exactly match with the use case diagram etc.</w:t>
      </w:r>
    </w:p>
    <w:p w14:paraId="1686B9E3" w14:textId="77777777" w:rsidR="00EA11BC" w:rsidRDefault="00000000">
      <w:pPr>
        <w:numPr>
          <w:ilvl w:val="0"/>
          <w:numId w:val="2"/>
        </w:numPr>
        <w:rPr>
          <w:sz w:val="20"/>
          <w:szCs w:val="20"/>
        </w:rPr>
      </w:pPr>
      <w:r>
        <w:rPr>
          <w:sz w:val="20"/>
          <w:szCs w:val="20"/>
        </w:rPr>
        <w:t>The document should be full justified</w:t>
      </w:r>
    </w:p>
    <w:p w14:paraId="4995F7BB" w14:textId="77777777" w:rsidR="00EA11BC" w:rsidRDefault="00000000">
      <w:pPr>
        <w:numPr>
          <w:ilvl w:val="0"/>
          <w:numId w:val="2"/>
        </w:numPr>
        <w:rPr>
          <w:sz w:val="20"/>
          <w:szCs w:val="20"/>
        </w:rPr>
      </w:pPr>
      <w:r>
        <w:rPr>
          <w:sz w:val="20"/>
          <w:szCs w:val="20"/>
        </w:rPr>
        <w:t>Spell check the document before submission</w:t>
      </w:r>
    </w:p>
    <w:p w14:paraId="194D989A" w14:textId="77777777" w:rsidR="00EA11BC" w:rsidRDefault="00000000">
      <w:pPr>
        <w:numPr>
          <w:ilvl w:val="0"/>
          <w:numId w:val="2"/>
        </w:numPr>
        <w:rPr>
          <w:sz w:val="20"/>
          <w:szCs w:val="20"/>
        </w:rPr>
      </w:pPr>
      <w:r>
        <w:rPr>
          <w:sz w:val="20"/>
          <w:szCs w:val="20"/>
        </w:rPr>
        <w:t>Paragraph and Font settings of your document should be the same as this document.</w:t>
      </w:r>
    </w:p>
    <w:p w14:paraId="50E4135A" w14:textId="77777777" w:rsidR="00EA11BC" w:rsidRDefault="00000000">
      <w:pPr>
        <w:numPr>
          <w:ilvl w:val="0"/>
          <w:numId w:val="2"/>
        </w:numPr>
        <w:rPr>
          <w:sz w:val="20"/>
          <w:szCs w:val="20"/>
        </w:rPr>
      </w:pPr>
      <w:r>
        <w:rPr>
          <w:sz w:val="20"/>
          <w:szCs w:val="20"/>
        </w:rPr>
        <w:t>Each submission shall have a major version number such as 1.0, 2.0..; and each minor update shall have a minor change such as 1.1, 1.2 etc.</w:t>
      </w:r>
    </w:p>
    <w:p w14:paraId="41D9D2F9" w14:textId="77777777" w:rsidR="00593BAF" w:rsidRPr="00593BAF" w:rsidRDefault="00593BAF" w:rsidP="00593BAF">
      <w:pPr>
        <w:jc w:val="both"/>
        <w:rPr>
          <w:sz w:val="20"/>
          <w:szCs w:val="20"/>
        </w:rPr>
      </w:pPr>
    </w:p>
    <w:p w14:paraId="6F28DB96" w14:textId="07BF0687" w:rsidR="00EA11BC" w:rsidRDefault="00EA11BC">
      <w:pPr>
        <w:rPr>
          <w:sz w:val="20"/>
          <w:szCs w:val="20"/>
        </w:rPr>
      </w:pPr>
    </w:p>
    <w:p w14:paraId="466A2642" w14:textId="714A9B2C" w:rsidR="00ED34F8" w:rsidRPr="00ED34F8" w:rsidRDefault="00ED34F8">
      <w:pPr>
        <w:rPr>
          <w:b/>
          <w:bCs/>
          <w:sz w:val="40"/>
          <w:szCs w:val="40"/>
        </w:rPr>
      </w:pPr>
    </w:p>
    <w:p w14:paraId="562FE816" w14:textId="06E76CA3" w:rsidR="00ED34F8" w:rsidRPr="00ED34F8" w:rsidRDefault="00ED34F8">
      <w:pPr>
        <w:rPr>
          <w:b/>
          <w:bCs/>
          <w:sz w:val="40"/>
          <w:szCs w:val="40"/>
        </w:rPr>
      </w:pPr>
    </w:p>
    <w:p w14:paraId="773F581E" w14:textId="45030EAC" w:rsidR="00ED34F8" w:rsidRDefault="00ED34F8">
      <w:pPr>
        <w:rPr>
          <w:b/>
          <w:bCs/>
          <w:sz w:val="40"/>
          <w:szCs w:val="40"/>
        </w:rPr>
      </w:pPr>
      <w:r w:rsidRPr="00ED34F8">
        <w:rPr>
          <w:b/>
          <w:bCs/>
          <w:sz w:val="40"/>
          <w:szCs w:val="40"/>
        </w:rPr>
        <w:t>DataBase Design</w:t>
      </w:r>
      <w:r>
        <w:rPr>
          <w:b/>
          <w:bCs/>
          <w:sz w:val="40"/>
          <w:szCs w:val="40"/>
        </w:rPr>
        <w:t>.</w:t>
      </w:r>
    </w:p>
    <w:p w14:paraId="2156BC05" w14:textId="1777D600" w:rsidR="00ED34F8" w:rsidRDefault="00ED34F8">
      <w:pPr>
        <w:rPr>
          <w:b/>
          <w:bCs/>
          <w:sz w:val="40"/>
          <w:szCs w:val="40"/>
        </w:rPr>
      </w:pPr>
    </w:p>
    <w:p w14:paraId="440FF27C" w14:textId="77777777" w:rsidR="00ED34F8" w:rsidRPr="00ED34F8" w:rsidRDefault="00ED34F8" w:rsidP="00ED34F8">
      <w:pPr>
        <w:spacing w:before="240" w:after="240"/>
        <w:rPr>
          <w:rFonts w:ascii="Times New Roman" w:eastAsia="Times New Roman" w:hAnsi="Times New Roman" w:cs="Times New Roman"/>
          <w:sz w:val="24"/>
          <w:szCs w:val="24"/>
          <w:lang w:val="en-US" w:eastAsia="zh-CN"/>
        </w:rPr>
      </w:pPr>
      <w:r w:rsidRPr="00ED34F8">
        <w:rPr>
          <w:rFonts w:ascii="Times New Roman" w:eastAsia="Times New Roman" w:hAnsi="Times New Roman" w:cs="Times New Roman"/>
          <w:sz w:val="24"/>
          <w:szCs w:val="24"/>
          <w:lang w:val="en-US" w:eastAsia="zh-CN"/>
        </w:rPr>
        <w:t>Django officially supports the following databases:</w:t>
      </w:r>
    </w:p>
    <w:p w14:paraId="32D64628" w14:textId="77777777" w:rsidR="00ED34F8" w:rsidRPr="00ED34F8" w:rsidRDefault="00ED34F8" w:rsidP="00ED34F8">
      <w:pPr>
        <w:numPr>
          <w:ilvl w:val="0"/>
          <w:numId w:val="10"/>
        </w:numPr>
        <w:spacing w:before="150" w:after="100" w:afterAutospacing="1"/>
        <w:rPr>
          <w:rFonts w:ascii="Times New Roman" w:eastAsia="Times New Roman" w:hAnsi="Times New Roman" w:cs="Times New Roman"/>
          <w:sz w:val="24"/>
          <w:szCs w:val="24"/>
          <w:lang w:val="en-US" w:eastAsia="zh-CN"/>
        </w:rPr>
      </w:pPr>
      <w:hyperlink r:id="rId48" w:anchor="postgresql-notes" w:history="1">
        <w:r w:rsidRPr="00ED34F8">
          <w:rPr>
            <w:rFonts w:ascii="Times New Roman" w:eastAsia="Times New Roman" w:hAnsi="Times New Roman" w:cs="Times New Roman"/>
            <w:color w:val="0000FF"/>
            <w:sz w:val="24"/>
            <w:szCs w:val="24"/>
            <w:lang w:val="en-US" w:eastAsia="zh-CN"/>
          </w:rPr>
          <w:t>PostgreSQL</w:t>
        </w:r>
      </w:hyperlink>
    </w:p>
    <w:p w14:paraId="614E2E77" w14:textId="77777777" w:rsidR="00ED34F8" w:rsidRPr="00ED34F8" w:rsidRDefault="00ED34F8" w:rsidP="00ED34F8">
      <w:pPr>
        <w:numPr>
          <w:ilvl w:val="0"/>
          <w:numId w:val="10"/>
        </w:numPr>
        <w:spacing w:before="150" w:after="100" w:afterAutospacing="1"/>
        <w:rPr>
          <w:rFonts w:ascii="Times New Roman" w:eastAsia="Times New Roman" w:hAnsi="Times New Roman" w:cs="Times New Roman"/>
          <w:sz w:val="24"/>
          <w:szCs w:val="24"/>
          <w:lang w:val="en-US" w:eastAsia="zh-CN"/>
        </w:rPr>
      </w:pPr>
      <w:hyperlink r:id="rId49" w:anchor="mariadb-notes" w:history="1">
        <w:r w:rsidRPr="00ED34F8">
          <w:rPr>
            <w:rFonts w:ascii="Times New Roman" w:eastAsia="Times New Roman" w:hAnsi="Times New Roman" w:cs="Times New Roman"/>
            <w:color w:val="0000FF"/>
            <w:sz w:val="24"/>
            <w:szCs w:val="24"/>
            <w:lang w:val="en-US" w:eastAsia="zh-CN"/>
          </w:rPr>
          <w:t>MariaDB</w:t>
        </w:r>
      </w:hyperlink>
    </w:p>
    <w:p w14:paraId="0F598571" w14:textId="77777777" w:rsidR="00ED34F8" w:rsidRPr="00ED34F8" w:rsidRDefault="00ED34F8" w:rsidP="00ED34F8">
      <w:pPr>
        <w:numPr>
          <w:ilvl w:val="0"/>
          <w:numId w:val="10"/>
        </w:numPr>
        <w:spacing w:before="150" w:after="100" w:afterAutospacing="1"/>
        <w:rPr>
          <w:rFonts w:ascii="Times New Roman" w:eastAsia="Times New Roman" w:hAnsi="Times New Roman" w:cs="Times New Roman"/>
          <w:sz w:val="24"/>
          <w:szCs w:val="24"/>
          <w:lang w:val="en-US" w:eastAsia="zh-CN"/>
        </w:rPr>
      </w:pPr>
      <w:hyperlink r:id="rId50" w:anchor="mysql-notes" w:history="1">
        <w:r w:rsidRPr="00ED34F8">
          <w:rPr>
            <w:rFonts w:ascii="Times New Roman" w:eastAsia="Times New Roman" w:hAnsi="Times New Roman" w:cs="Times New Roman"/>
            <w:color w:val="0000FF"/>
            <w:sz w:val="24"/>
            <w:szCs w:val="24"/>
            <w:lang w:val="en-US" w:eastAsia="zh-CN"/>
          </w:rPr>
          <w:t>MySQL</w:t>
        </w:r>
      </w:hyperlink>
    </w:p>
    <w:p w14:paraId="7860FD57" w14:textId="77777777" w:rsidR="00ED34F8" w:rsidRPr="00ED34F8" w:rsidRDefault="00ED34F8" w:rsidP="00ED34F8">
      <w:pPr>
        <w:numPr>
          <w:ilvl w:val="0"/>
          <w:numId w:val="10"/>
        </w:numPr>
        <w:spacing w:before="150" w:after="100" w:afterAutospacing="1"/>
        <w:rPr>
          <w:rFonts w:ascii="Times New Roman" w:eastAsia="Times New Roman" w:hAnsi="Times New Roman" w:cs="Times New Roman"/>
          <w:sz w:val="24"/>
          <w:szCs w:val="24"/>
          <w:lang w:val="en-US" w:eastAsia="zh-CN"/>
        </w:rPr>
      </w:pPr>
      <w:hyperlink r:id="rId51" w:anchor="oracle-notes" w:history="1">
        <w:r w:rsidRPr="00ED34F8">
          <w:rPr>
            <w:rFonts w:ascii="Times New Roman" w:eastAsia="Times New Roman" w:hAnsi="Times New Roman" w:cs="Times New Roman"/>
            <w:color w:val="0000FF"/>
            <w:sz w:val="24"/>
            <w:szCs w:val="24"/>
            <w:lang w:val="en-US" w:eastAsia="zh-CN"/>
          </w:rPr>
          <w:t>Oracle</w:t>
        </w:r>
      </w:hyperlink>
    </w:p>
    <w:p w14:paraId="3BE3E2C6" w14:textId="77777777" w:rsidR="00ED34F8" w:rsidRPr="00ED34F8" w:rsidRDefault="00ED34F8" w:rsidP="00ED34F8">
      <w:pPr>
        <w:numPr>
          <w:ilvl w:val="0"/>
          <w:numId w:val="10"/>
        </w:numPr>
        <w:spacing w:before="150" w:after="100" w:afterAutospacing="1"/>
        <w:rPr>
          <w:rFonts w:ascii="Times New Roman" w:eastAsia="Times New Roman" w:hAnsi="Times New Roman" w:cs="Times New Roman"/>
          <w:sz w:val="24"/>
          <w:szCs w:val="24"/>
          <w:lang w:val="en-US" w:eastAsia="zh-CN"/>
        </w:rPr>
      </w:pPr>
      <w:hyperlink r:id="rId52" w:anchor="sqlite-notes" w:history="1">
        <w:r w:rsidRPr="00ED34F8">
          <w:rPr>
            <w:rFonts w:ascii="Times New Roman" w:eastAsia="Times New Roman" w:hAnsi="Times New Roman" w:cs="Times New Roman"/>
            <w:color w:val="0000FF"/>
            <w:sz w:val="24"/>
            <w:szCs w:val="24"/>
            <w:lang w:val="en-US" w:eastAsia="zh-CN"/>
          </w:rPr>
          <w:t>SQLite</w:t>
        </w:r>
      </w:hyperlink>
    </w:p>
    <w:p w14:paraId="307F9C9F" w14:textId="77777777" w:rsidR="00ED34F8" w:rsidRPr="00ED34F8" w:rsidRDefault="00ED34F8" w:rsidP="00ED34F8">
      <w:pPr>
        <w:spacing w:before="240" w:after="240"/>
        <w:rPr>
          <w:rFonts w:ascii="Times New Roman" w:eastAsia="Times New Roman" w:hAnsi="Times New Roman" w:cs="Times New Roman"/>
          <w:sz w:val="24"/>
          <w:szCs w:val="24"/>
          <w:lang w:val="en-US" w:eastAsia="zh-CN"/>
        </w:rPr>
      </w:pPr>
      <w:r w:rsidRPr="00ED34F8">
        <w:rPr>
          <w:rFonts w:ascii="Times New Roman" w:eastAsia="Times New Roman" w:hAnsi="Times New Roman" w:cs="Times New Roman"/>
          <w:sz w:val="24"/>
          <w:szCs w:val="24"/>
          <w:lang w:val="en-US" w:eastAsia="zh-CN"/>
        </w:rPr>
        <w:t>There are also a number of </w:t>
      </w:r>
      <w:hyperlink r:id="rId53" w:anchor="third-party-notes" w:history="1">
        <w:r w:rsidRPr="00ED34F8">
          <w:rPr>
            <w:rFonts w:ascii="Times New Roman" w:eastAsia="Times New Roman" w:hAnsi="Times New Roman" w:cs="Times New Roman"/>
            <w:color w:val="0000FF"/>
            <w:sz w:val="24"/>
            <w:szCs w:val="24"/>
            <w:lang w:val="en-US" w:eastAsia="zh-CN"/>
          </w:rPr>
          <w:t>database backends provided by third parties</w:t>
        </w:r>
      </w:hyperlink>
      <w:r w:rsidRPr="00ED34F8">
        <w:rPr>
          <w:rFonts w:ascii="Times New Roman" w:eastAsia="Times New Roman" w:hAnsi="Times New Roman" w:cs="Times New Roman"/>
          <w:sz w:val="24"/>
          <w:szCs w:val="24"/>
          <w:lang w:val="en-US" w:eastAsia="zh-CN"/>
        </w:rPr>
        <w:t>.</w:t>
      </w:r>
    </w:p>
    <w:p w14:paraId="2AA85FAC" w14:textId="77777777" w:rsidR="00ED34F8" w:rsidRPr="00ED34F8" w:rsidRDefault="00ED34F8" w:rsidP="00ED34F8">
      <w:pPr>
        <w:spacing w:before="240" w:after="240"/>
        <w:rPr>
          <w:rFonts w:ascii="Times New Roman" w:eastAsia="Times New Roman" w:hAnsi="Times New Roman" w:cs="Times New Roman"/>
          <w:sz w:val="24"/>
          <w:szCs w:val="24"/>
          <w:lang w:val="en-US" w:eastAsia="zh-CN"/>
        </w:rPr>
      </w:pPr>
      <w:r w:rsidRPr="00ED34F8">
        <w:rPr>
          <w:rFonts w:ascii="Times New Roman" w:eastAsia="Times New Roman" w:hAnsi="Times New Roman" w:cs="Times New Roman"/>
          <w:sz w:val="24"/>
          <w:szCs w:val="24"/>
          <w:lang w:val="en-US" w:eastAsia="zh-CN"/>
        </w:rPr>
        <w:t>Django attempts to support as many features as possible on all database backends. However, not all database backends are alike, and we’ve had to make design decisions on which features to support and which assumptions we can make safely.</w:t>
      </w:r>
    </w:p>
    <w:p w14:paraId="186B1025" w14:textId="7E24B567" w:rsidR="00ED34F8" w:rsidRDefault="00ED34F8" w:rsidP="00ED34F8">
      <w:pPr>
        <w:spacing w:before="240" w:after="240"/>
        <w:rPr>
          <w:rFonts w:ascii="Times New Roman" w:eastAsia="Times New Roman" w:hAnsi="Times New Roman" w:cs="Times New Roman"/>
          <w:sz w:val="24"/>
          <w:szCs w:val="24"/>
          <w:lang w:val="en-US" w:eastAsia="zh-CN"/>
        </w:rPr>
      </w:pPr>
      <w:r w:rsidRPr="00ED34F8">
        <w:rPr>
          <w:rFonts w:ascii="Times New Roman" w:eastAsia="Times New Roman" w:hAnsi="Times New Roman" w:cs="Times New Roman"/>
          <w:sz w:val="24"/>
          <w:szCs w:val="24"/>
          <w:lang w:val="en-US" w:eastAsia="zh-CN"/>
        </w:rPr>
        <w:t>This file describes some of the features that might be relevant to Django usage. It is not intended as a replacement for server-specific documentation or reference manuals.</w:t>
      </w:r>
    </w:p>
    <w:p w14:paraId="615037F6" w14:textId="5D7FC8D5" w:rsidR="00ED34F8" w:rsidRDefault="00ED34F8" w:rsidP="00ED34F8">
      <w:pPr>
        <w:spacing w:before="240" w:after="240"/>
        <w:rPr>
          <w:rFonts w:ascii="Times New Roman" w:eastAsia="Times New Roman" w:hAnsi="Times New Roman" w:cs="Times New Roman"/>
          <w:sz w:val="24"/>
          <w:szCs w:val="24"/>
          <w:lang w:val="en-US" w:eastAsia="zh-CN"/>
        </w:rPr>
      </w:pPr>
    </w:p>
    <w:p w14:paraId="0A4885DF" w14:textId="1B448478" w:rsidR="00ED34F8" w:rsidRDefault="00ED34F8" w:rsidP="00ED34F8">
      <w:pPr>
        <w:spacing w:before="240" w:after="240"/>
        <w:rPr>
          <w:rFonts w:ascii="Times New Roman" w:eastAsia="Times New Roman" w:hAnsi="Times New Roman" w:cs="Times New Roman"/>
          <w:sz w:val="24"/>
          <w:szCs w:val="24"/>
          <w:lang w:val="en-US" w:eastAsia="zh-CN"/>
        </w:rPr>
      </w:pPr>
    </w:p>
    <w:p w14:paraId="2E9ABBDF" w14:textId="77777777" w:rsidR="00ED34F8" w:rsidRPr="00ED34F8" w:rsidRDefault="00ED34F8" w:rsidP="00ED34F8">
      <w:pPr>
        <w:spacing w:before="240" w:after="240"/>
        <w:rPr>
          <w:rFonts w:ascii="Times New Roman" w:eastAsia="Times New Roman" w:hAnsi="Times New Roman" w:cs="Times New Roman"/>
          <w:sz w:val="22"/>
          <w:szCs w:val="22"/>
          <w:lang w:val="en-US" w:eastAsia="zh-CN"/>
        </w:rPr>
      </w:pPr>
    </w:p>
    <w:p w14:paraId="57EB9083" w14:textId="77777777" w:rsidR="00ED34F8" w:rsidRPr="00ED34F8" w:rsidRDefault="00ED34F8" w:rsidP="00ED34F8">
      <w:pPr>
        <w:rPr>
          <w:sz w:val="36"/>
          <w:szCs w:val="36"/>
          <w:lang w:val="en-US"/>
        </w:rPr>
      </w:pPr>
      <w:r w:rsidRPr="00ED34F8">
        <w:rPr>
          <w:sz w:val="36"/>
          <w:szCs w:val="36"/>
          <w:lang w:val="en-US"/>
        </w:rPr>
        <w:t>Connecting to the database¶</w:t>
      </w:r>
    </w:p>
    <w:p w14:paraId="0313DA92" w14:textId="77777777" w:rsidR="00ED34F8" w:rsidRPr="00ED34F8" w:rsidRDefault="00ED34F8" w:rsidP="00ED34F8">
      <w:pPr>
        <w:rPr>
          <w:sz w:val="36"/>
          <w:szCs w:val="36"/>
          <w:lang w:val="en-US"/>
        </w:rPr>
      </w:pPr>
      <w:r w:rsidRPr="00ED34F8">
        <w:rPr>
          <w:sz w:val="36"/>
          <w:szCs w:val="36"/>
          <w:lang w:val="en-US"/>
        </w:rPr>
        <w:t>Refer to the settings documentation.</w:t>
      </w:r>
    </w:p>
    <w:p w14:paraId="2BB4B283" w14:textId="77777777" w:rsidR="00ED34F8" w:rsidRPr="00ED34F8" w:rsidRDefault="00ED34F8" w:rsidP="00ED34F8">
      <w:pPr>
        <w:rPr>
          <w:sz w:val="32"/>
          <w:szCs w:val="32"/>
          <w:lang w:val="en-US"/>
        </w:rPr>
      </w:pPr>
    </w:p>
    <w:p w14:paraId="4E310A28" w14:textId="77777777" w:rsidR="00ED34F8" w:rsidRPr="00ED34F8" w:rsidRDefault="00ED34F8" w:rsidP="00ED34F8">
      <w:pPr>
        <w:rPr>
          <w:sz w:val="32"/>
          <w:szCs w:val="32"/>
          <w:lang w:val="en-US"/>
        </w:rPr>
      </w:pPr>
      <w:r w:rsidRPr="00ED34F8">
        <w:rPr>
          <w:sz w:val="32"/>
          <w:szCs w:val="32"/>
          <w:lang w:val="en-US"/>
        </w:rPr>
        <w:t>Connection settings are used in this order:</w:t>
      </w:r>
    </w:p>
    <w:p w14:paraId="4A5F84B6" w14:textId="77777777" w:rsidR="00ED34F8" w:rsidRPr="00ED34F8" w:rsidRDefault="00ED34F8" w:rsidP="00ED34F8">
      <w:pPr>
        <w:rPr>
          <w:sz w:val="32"/>
          <w:szCs w:val="32"/>
          <w:lang w:val="en-US"/>
        </w:rPr>
      </w:pPr>
    </w:p>
    <w:p w14:paraId="4D730E56" w14:textId="584C95E3" w:rsidR="00ED34F8" w:rsidRPr="00ED34F8" w:rsidRDefault="00ED34F8" w:rsidP="00ED34F8">
      <w:pPr>
        <w:rPr>
          <w:sz w:val="32"/>
          <w:szCs w:val="32"/>
          <w:lang w:val="en-US"/>
        </w:rPr>
      </w:pPr>
      <w:r w:rsidRPr="00ED34F8">
        <w:rPr>
          <w:sz w:val="32"/>
          <w:szCs w:val="32"/>
          <w:lang w:val="en-US"/>
        </w:rPr>
        <w:t>OPTIONS.</w:t>
      </w:r>
    </w:p>
    <w:p w14:paraId="0D1F18C8" w14:textId="77777777" w:rsidR="00ED34F8" w:rsidRPr="00ED34F8" w:rsidRDefault="00ED34F8" w:rsidP="00ED34F8">
      <w:pPr>
        <w:rPr>
          <w:sz w:val="32"/>
          <w:szCs w:val="32"/>
          <w:lang w:val="en-US"/>
        </w:rPr>
      </w:pPr>
    </w:p>
    <w:p w14:paraId="51F9D960" w14:textId="77777777" w:rsidR="00ED34F8" w:rsidRPr="00ED34F8" w:rsidRDefault="00ED34F8" w:rsidP="00ED34F8">
      <w:pPr>
        <w:rPr>
          <w:sz w:val="32"/>
          <w:szCs w:val="32"/>
          <w:lang w:val="en-US"/>
        </w:rPr>
      </w:pPr>
      <w:r w:rsidRPr="00ED34F8">
        <w:rPr>
          <w:sz w:val="32"/>
          <w:szCs w:val="32"/>
          <w:lang w:val="en-US"/>
        </w:rPr>
        <w:t>NAME, USER, PASSWORD, HOST, PORT</w:t>
      </w:r>
    </w:p>
    <w:p w14:paraId="7A70E6A1" w14:textId="77777777" w:rsidR="00ED34F8" w:rsidRPr="00ED34F8" w:rsidRDefault="00ED34F8" w:rsidP="00ED34F8">
      <w:pPr>
        <w:rPr>
          <w:sz w:val="32"/>
          <w:szCs w:val="32"/>
          <w:lang w:val="en-US"/>
        </w:rPr>
      </w:pPr>
    </w:p>
    <w:p w14:paraId="7915136F" w14:textId="3AD78E0A" w:rsidR="00ED34F8" w:rsidRPr="00ED34F8" w:rsidRDefault="00ED34F8" w:rsidP="00ED34F8">
      <w:pPr>
        <w:rPr>
          <w:sz w:val="32"/>
          <w:szCs w:val="32"/>
          <w:lang w:val="en-US"/>
        </w:rPr>
      </w:pPr>
      <w:r w:rsidRPr="00ED34F8">
        <w:rPr>
          <w:sz w:val="32"/>
          <w:szCs w:val="32"/>
          <w:lang w:val="en-US"/>
        </w:rPr>
        <w:t>MySQL option files.</w:t>
      </w:r>
    </w:p>
    <w:p w14:paraId="74BE1278" w14:textId="77777777" w:rsidR="00ED34F8" w:rsidRPr="00ED34F8" w:rsidRDefault="00ED34F8" w:rsidP="00ED34F8">
      <w:pPr>
        <w:rPr>
          <w:sz w:val="32"/>
          <w:szCs w:val="32"/>
          <w:lang w:val="en-US"/>
        </w:rPr>
      </w:pPr>
    </w:p>
    <w:p w14:paraId="3897882E" w14:textId="77777777" w:rsidR="00ED34F8" w:rsidRPr="00ED34F8" w:rsidRDefault="00ED34F8" w:rsidP="00ED34F8">
      <w:pPr>
        <w:rPr>
          <w:sz w:val="32"/>
          <w:szCs w:val="32"/>
          <w:lang w:val="en-US"/>
        </w:rPr>
      </w:pPr>
      <w:r w:rsidRPr="00ED34F8">
        <w:rPr>
          <w:sz w:val="32"/>
          <w:szCs w:val="32"/>
          <w:lang w:val="en-US"/>
        </w:rPr>
        <w:t>In other words, if you set the name of the database in OPTIONS, this will take precedence over NAME, which would override anything in a MySQL option file.</w:t>
      </w:r>
    </w:p>
    <w:p w14:paraId="2850141F" w14:textId="77777777" w:rsidR="00ED34F8" w:rsidRPr="00ED34F8" w:rsidRDefault="00ED34F8" w:rsidP="00ED34F8">
      <w:pPr>
        <w:rPr>
          <w:sz w:val="32"/>
          <w:szCs w:val="32"/>
          <w:lang w:val="en-US"/>
        </w:rPr>
      </w:pPr>
    </w:p>
    <w:p w14:paraId="6B596ABB" w14:textId="7D067909" w:rsidR="00ED34F8" w:rsidRDefault="00ED34F8" w:rsidP="00ED34F8">
      <w:pPr>
        <w:rPr>
          <w:sz w:val="32"/>
          <w:szCs w:val="32"/>
          <w:lang w:val="en-US"/>
        </w:rPr>
      </w:pPr>
      <w:r w:rsidRPr="00ED34F8">
        <w:rPr>
          <w:sz w:val="32"/>
          <w:szCs w:val="32"/>
          <w:lang w:val="en-US"/>
        </w:rPr>
        <w:t>Here’s a sample configuration which uses a MySQL option file:</w:t>
      </w:r>
    </w:p>
    <w:p w14:paraId="7C5E39F0" w14:textId="45E1AD24" w:rsidR="00ED34F8" w:rsidRDefault="00ED34F8" w:rsidP="00ED34F8">
      <w:pPr>
        <w:rPr>
          <w:sz w:val="32"/>
          <w:szCs w:val="32"/>
          <w:lang w:val="en-US"/>
        </w:rPr>
      </w:pPr>
    </w:p>
    <w:p w14:paraId="7DBC08C7" w14:textId="31A9BE2B" w:rsidR="00ED34F8" w:rsidRDefault="00ED34F8" w:rsidP="00ED34F8">
      <w:pPr>
        <w:rPr>
          <w:sz w:val="32"/>
          <w:szCs w:val="32"/>
          <w:lang w:val="en-US"/>
        </w:rPr>
      </w:pPr>
    </w:p>
    <w:p w14:paraId="0113BE0A" w14:textId="77777777" w:rsidR="00ED34F8" w:rsidRPr="00ED34F8" w:rsidRDefault="00ED34F8" w:rsidP="00ED34F8">
      <w:pPr>
        <w:rPr>
          <w:sz w:val="32"/>
          <w:szCs w:val="32"/>
          <w:lang w:val="en-US"/>
        </w:rPr>
      </w:pPr>
      <w:r w:rsidRPr="00ED34F8">
        <w:rPr>
          <w:sz w:val="32"/>
          <w:szCs w:val="32"/>
          <w:lang w:val="en-US"/>
        </w:rPr>
        <w:t># settings.py</w:t>
      </w:r>
    </w:p>
    <w:p w14:paraId="6D6E3D01" w14:textId="77777777" w:rsidR="00ED34F8" w:rsidRPr="00ED34F8" w:rsidRDefault="00ED34F8" w:rsidP="00ED34F8">
      <w:pPr>
        <w:rPr>
          <w:sz w:val="32"/>
          <w:szCs w:val="32"/>
          <w:lang w:val="en-US"/>
        </w:rPr>
      </w:pPr>
      <w:r w:rsidRPr="00ED34F8">
        <w:rPr>
          <w:sz w:val="32"/>
          <w:szCs w:val="32"/>
          <w:lang w:val="en-US"/>
        </w:rPr>
        <w:t>DATABASES = {</w:t>
      </w:r>
    </w:p>
    <w:p w14:paraId="3927321F" w14:textId="77777777" w:rsidR="00ED34F8" w:rsidRPr="00ED34F8" w:rsidRDefault="00ED34F8" w:rsidP="00ED34F8">
      <w:pPr>
        <w:rPr>
          <w:sz w:val="32"/>
          <w:szCs w:val="32"/>
          <w:lang w:val="en-US"/>
        </w:rPr>
      </w:pPr>
      <w:r w:rsidRPr="00ED34F8">
        <w:rPr>
          <w:sz w:val="32"/>
          <w:szCs w:val="32"/>
          <w:lang w:val="en-US"/>
        </w:rPr>
        <w:t xml:space="preserve">    'default': {</w:t>
      </w:r>
    </w:p>
    <w:p w14:paraId="2FBA9DB7" w14:textId="77777777" w:rsidR="00ED34F8" w:rsidRPr="00ED34F8" w:rsidRDefault="00ED34F8" w:rsidP="00ED34F8">
      <w:pPr>
        <w:rPr>
          <w:sz w:val="32"/>
          <w:szCs w:val="32"/>
          <w:lang w:val="en-US"/>
        </w:rPr>
      </w:pPr>
      <w:r w:rsidRPr="00ED34F8">
        <w:rPr>
          <w:sz w:val="32"/>
          <w:szCs w:val="32"/>
          <w:lang w:val="en-US"/>
        </w:rPr>
        <w:t xml:space="preserve">        'ENGINE': 'django.db.backends.mysql',</w:t>
      </w:r>
    </w:p>
    <w:p w14:paraId="25412FC7" w14:textId="77777777" w:rsidR="00ED34F8" w:rsidRPr="00ED34F8" w:rsidRDefault="00ED34F8" w:rsidP="00ED34F8">
      <w:pPr>
        <w:rPr>
          <w:sz w:val="32"/>
          <w:szCs w:val="32"/>
          <w:lang w:val="en-US"/>
        </w:rPr>
      </w:pPr>
      <w:r w:rsidRPr="00ED34F8">
        <w:rPr>
          <w:sz w:val="32"/>
          <w:szCs w:val="32"/>
          <w:lang w:val="en-US"/>
        </w:rPr>
        <w:t xml:space="preserve">        'OPTIONS': {</w:t>
      </w:r>
    </w:p>
    <w:p w14:paraId="50D2A4E8" w14:textId="77777777" w:rsidR="00ED34F8" w:rsidRPr="00ED34F8" w:rsidRDefault="00ED34F8" w:rsidP="00ED34F8">
      <w:pPr>
        <w:rPr>
          <w:sz w:val="32"/>
          <w:szCs w:val="32"/>
          <w:lang w:val="en-US"/>
        </w:rPr>
      </w:pPr>
      <w:r w:rsidRPr="00ED34F8">
        <w:rPr>
          <w:sz w:val="32"/>
          <w:szCs w:val="32"/>
          <w:lang w:val="en-US"/>
        </w:rPr>
        <w:t xml:space="preserve">            'read_default_file': '/path/to/my.cnf',</w:t>
      </w:r>
    </w:p>
    <w:p w14:paraId="3C0D3A4A" w14:textId="77777777" w:rsidR="00ED34F8" w:rsidRPr="00ED34F8" w:rsidRDefault="00ED34F8" w:rsidP="00ED34F8">
      <w:pPr>
        <w:rPr>
          <w:sz w:val="32"/>
          <w:szCs w:val="32"/>
          <w:lang w:val="en-US"/>
        </w:rPr>
      </w:pPr>
      <w:r w:rsidRPr="00ED34F8">
        <w:rPr>
          <w:sz w:val="32"/>
          <w:szCs w:val="32"/>
          <w:lang w:val="en-US"/>
        </w:rPr>
        <w:t xml:space="preserve">        },</w:t>
      </w:r>
    </w:p>
    <w:p w14:paraId="6281F2D6" w14:textId="77777777" w:rsidR="00ED34F8" w:rsidRPr="00ED34F8" w:rsidRDefault="00ED34F8" w:rsidP="00ED34F8">
      <w:pPr>
        <w:rPr>
          <w:sz w:val="32"/>
          <w:szCs w:val="32"/>
          <w:lang w:val="en-US"/>
        </w:rPr>
      </w:pPr>
      <w:r w:rsidRPr="00ED34F8">
        <w:rPr>
          <w:sz w:val="32"/>
          <w:szCs w:val="32"/>
          <w:lang w:val="en-US"/>
        </w:rPr>
        <w:t xml:space="preserve">    }</w:t>
      </w:r>
    </w:p>
    <w:p w14:paraId="2E4DE04C" w14:textId="77777777" w:rsidR="00ED34F8" w:rsidRPr="00ED34F8" w:rsidRDefault="00ED34F8" w:rsidP="00ED34F8">
      <w:pPr>
        <w:rPr>
          <w:sz w:val="32"/>
          <w:szCs w:val="32"/>
          <w:lang w:val="en-US"/>
        </w:rPr>
      </w:pPr>
      <w:r w:rsidRPr="00ED34F8">
        <w:rPr>
          <w:sz w:val="32"/>
          <w:szCs w:val="32"/>
          <w:lang w:val="en-US"/>
        </w:rPr>
        <w:t>}</w:t>
      </w:r>
    </w:p>
    <w:p w14:paraId="7CA2944E" w14:textId="77777777" w:rsidR="00ED34F8" w:rsidRPr="00ED34F8" w:rsidRDefault="00ED34F8" w:rsidP="00ED34F8">
      <w:pPr>
        <w:rPr>
          <w:sz w:val="32"/>
          <w:szCs w:val="32"/>
          <w:lang w:val="en-US"/>
        </w:rPr>
      </w:pPr>
    </w:p>
    <w:p w14:paraId="0420663B" w14:textId="77777777" w:rsidR="00ED34F8" w:rsidRPr="00ED34F8" w:rsidRDefault="00ED34F8" w:rsidP="00ED34F8">
      <w:pPr>
        <w:rPr>
          <w:sz w:val="32"/>
          <w:szCs w:val="32"/>
          <w:lang w:val="en-US"/>
        </w:rPr>
      </w:pPr>
    </w:p>
    <w:p w14:paraId="69FE9C81" w14:textId="77777777" w:rsidR="00ED34F8" w:rsidRPr="00ED34F8" w:rsidRDefault="00ED34F8" w:rsidP="00ED34F8">
      <w:pPr>
        <w:rPr>
          <w:sz w:val="32"/>
          <w:szCs w:val="32"/>
          <w:lang w:val="en-US"/>
        </w:rPr>
      </w:pPr>
      <w:r w:rsidRPr="00ED34F8">
        <w:rPr>
          <w:sz w:val="32"/>
          <w:szCs w:val="32"/>
          <w:lang w:val="en-US"/>
        </w:rPr>
        <w:t># my.cnf</w:t>
      </w:r>
    </w:p>
    <w:p w14:paraId="67C6EE1B" w14:textId="77777777" w:rsidR="00ED34F8" w:rsidRPr="00ED34F8" w:rsidRDefault="00ED34F8" w:rsidP="00ED34F8">
      <w:pPr>
        <w:rPr>
          <w:sz w:val="32"/>
          <w:szCs w:val="32"/>
          <w:lang w:val="en-US"/>
        </w:rPr>
      </w:pPr>
      <w:r w:rsidRPr="00ED34F8">
        <w:rPr>
          <w:sz w:val="32"/>
          <w:szCs w:val="32"/>
          <w:lang w:val="en-US"/>
        </w:rPr>
        <w:t>[client]</w:t>
      </w:r>
    </w:p>
    <w:p w14:paraId="55A97B91" w14:textId="77777777" w:rsidR="00ED34F8" w:rsidRPr="00ED34F8" w:rsidRDefault="00ED34F8" w:rsidP="00ED34F8">
      <w:pPr>
        <w:rPr>
          <w:sz w:val="32"/>
          <w:szCs w:val="32"/>
          <w:lang w:val="en-US"/>
        </w:rPr>
      </w:pPr>
      <w:r w:rsidRPr="00ED34F8">
        <w:rPr>
          <w:sz w:val="32"/>
          <w:szCs w:val="32"/>
          <w:lang w:val="en-US"/>
        </w:rPr>
        <w:t>database = NAME</w:t>
      </w:r>
    </w:p>
    <w:p w14:paraId="61F649E2" w14:textId="77777777" w:rsidR="00ED34F8" w:rsidRPr="00ED34F8" w:rsidRDefault="00ED34F8" w:rsidP="00ED34F8">
      <w:pPr>
        <w:rPr>
          <w:sz w:val="32"/>
          <w:szCs w:val="32"/>
          <w:lang w:val="en-US"/>
        </w:rPr>
      </w:pPr>
      <w:r w:rsidRPr="00ED34F8">
        <w:rPr>
          <w:sz w:val="32"/>
          <w:szCs w:val="32"/>
          <w:lang w:val="en-US"/>
        </w:rPr>
        <w:t>user = USER</w:t>
      </w:r>
    </w:p>
    <w:p w14:paraId="407D45A2" w14:textId="77777777" w:rsidR="00ED34F8" w:rsidRPr="00ED34F8" w:rsidRDefault="00ED34F8" w:rsidP="00ED34F8">
      <w:pPr>
        <w:rPr>
          <w:sz w:val="32"/>
          <w:szCs w:val="32"/>
          <w:lang w:val="en-US"/>
        </w:rPr>
      </w:pPr>
      <w:r w:rsidRPr="00ED34F8">
        <w:rPr>
          <w:sz w:val="32"/>
          <w:szCs w:val="32"/>
          <w:lang w:val="en-US"/>
        </w:rPr>
        <w:lastRenderedPageBreak/>
        <w:t>password = PASSWORD</w:t>
      </w:r>
    </w:p>
    <w:p w14:paraId="57F14578" w14:textId="12DE4E6B" w:rsidR="00ED34F8" w:rsidRDefault="00ED34F8" w:rsidP="00ED34F8">
      <w:pPr>
        <w:rPr>
          <w:sz w:val="32"/>
          <w:szCs w:val="32"/>
          <w:lang w:val="en-US"/>
        </w:rPr>
      </w:pPr>
      <w:r w:rsidRPr="00ED34F8">
        <w:rPr>
          <w:sz w:val="32"/>
          <w:szCs w:val="32"/>
          <w:lang w:val="en-US"/>
        </w:rPr>
        <w:t>default-character-set = utf8</w:t>
      </w:r>
    </w:p>
    <w:p w14:paraId="75730BD3" w14:textId="59999D41" w:rsidR="00ED34F8" w:rsidRDefault="00ED34F8" w:rsidP="00ED34F8">
      <w:pPr>
        <w:rPr>
          <w:sz w:val="32"/>
          <w:szCs w:val="32"/>
          <w:lang w:val="en-US"/>
        </w:rPr>
      </w:pPr>
    </w:p>
    <w:p w14:paraId="7532AD56" w14:textId="3430BD92" w:rsidR="00ED34F8" w:rsidRDefault="00ED34F8" w:rsidP="00ED34F8">
      <w:pPr>
        <w:rPr>
          <w:sz w:val="32"/>
          <w:szCs w:val="32"/>
          <w:lang w:val="en-US"/>
        </w:rPr>
      </w:pPr>
    </w:p>
    <w:p w14:paraId="4CE5514C" w14:textId="146CA07C" w:rsidR="00ED34F8" w:rsidRDefault="00ED34F8" w:rsidP="00ED34F8">
      <w:pPr>
        <w:rPr>
          <w:sz w:val="32"/>
          <w:szCs w:val="32"/>
          <w:lang w:val="en-US"/>
        </w:rPr>
      </w:pPr>
    </w:p>
    <w:p w14:paraId="37A0BFE4" w14:textId="77777777" w:rsidR="00ED34F8" w:rsidRPr="00ED34F8" w:rsidRDefault="00ED34F8" w:rsidP="00ED34F8">
      <w:pPr>
        <w:rPr>
          <w:sz w:val="32"/>
          <w:szCs w:val="32"/>
          <w:lang w:val="en-US"/>
        </w:rPr>
      </w:pPr>
      <w:r w:rsidRPr="00ED34F8">
        <w:rPr>
          <w:sz w:val="32"/>
          <w:szCs w:val="32"/>
          <w:lang w:val="en-US"/>
        </w:rPr>
        <w:t>Setting sql_mode¶</w:t>
      </w:r>
    </w:p>
    <w:p w14:paraId="2CEE613A" w14:textId="77777777" w:rsidR="00ED34F8" w:rsidRPr="00ED34F8" w:rsidRDefault="00ED34F8" w:rsidP="00ED34F8">
      <w:pPr>
        <w:rPr>
          <w:sz w:val="32"/>
          <w:szCs w:val="32"/>
          <w:lang w:val="en-US"/>
        </w:rPr>
      </w:pPr>
      <w:r w:rsidRPr="00ED34F8">
        <w:rPr>
          <w:sz w:val="32"/>
          <w:szCs w:val="32"/>
          <w:lang w:val="en-US"/>
        </w:rPr>
        <w:t>From MySQL 5.7 onward, the default value of the sql_mode option contains STRICT_TRANS_TABLES. That option escalates warnings into errors when data are truncated upon insertion, so Django highly recommends activating a strict mode for MySQL to prevent data loss (either STRICT_TRANS_TABLES or STRICT_ALL_TABLES).</w:t>
      </w:r>
    </w:p>
    <w:p w14:paraId="5014A7EA" w14:textId="77777777" w:rsidR="00ED34F8" w:rsidRPr="00ED34F8" w:rsidRDefault="00ED34F8" w:rsidP="00ED34F8">
      <w:pPr>
        <w:rPr>
          <w:sz w:val="32"/>
          <w:szCs w:val="32"/>
          <w:lang w:val="en-US"/>
        </w:rPr>
      </w:pPr>
    </w:p>
    <w:p w14:paraId="437A9E8A" w14:textId="77777777" w:rsidR="00ED34F8" w:rsidRPr="00ED34F8" w:rsidRDefault="00ED34F8" w:rsidP="00ED34F8">
      <w:pPr>
        <w:rPr>
          <w:sz w:val="32"/>
          <w:szCs w:val="32"/>
          <w:lang w:val="en-US"/>
        </w:rPr>
      </w:pPr>
      <w:r w:rsidRPr="00ED34F8">
        <w:rPr>
          <w:sz w:val="32"/>
          <w:szCs w:val="32"/>
          <w:lang w:val="en-US"/>
        </w:rPr>
        <w:t>If you need to customize the SQL mode, you can set the sql_mode variable like other MySQL options: either in a config file or with the entry 'init_command': "SET sql_mode='STRICT_TRANS_TABLES'" in the OPTIONS part of your database configuration in DATABASES.</w:t>
      </w:r>
    </w:p>
    <w:p w14:paraId="5220E880" w14:textId="77777777" w:rsidR="00ED34F8" w:rsidRPr="00ED34F8" w:rsidRDefault="00ED34F8" w:rsidP="00ED34F8">
      <w:pPr>
        <w:rPr>
          <w:sz w:val="32"/>
          <w:szCs w:val="32"/>
          <w:lang w:val="en-US"/>
        </w:rPr>
      </w:pPr>
    </w:p>
    <w:p w14:paraId="53846492" w14:textId="77777777" w:rsidR="00ED34F8" w:rsidRPr="00ED34F8" w:rsidRDefault="00ED34F8" w:rsidP="00ED34F8">
      <w:pPr>
        <w:rPr>
          <w:sz w:val="32"/>
          <w:szCs w:val="32"/>
          <w:lang w:val="en-US"/>
        </w:rPr>
      </w:pPr>
      <w:r w:rsidRPr="00ED34F8">
        <w:rPr>
          <w:sz w:val="32"/>
          <w:szCs w:val="32"/>
          <w:lang w:val="en-US"/>
        </w:rPr>
        <w:t>Isolation level¶</w:t>
      </w:r>
    </w:p>
    <w:p w14:paraId="1913085D" w14:textId="77777777" w:rsidR="00ED34F8" w:rsidRPr="00ED34F8" w:rsidRDefault="00ED34F8" w:rsidP="00ED34F8">
      <w:pPr>
        <w:rPr>
          <w:sz w:val="32"/>
          <w:szCs w:val="32"/>
          <w:lang w:val="en-US"/>
        </w:rPr>
      </w:pPr>
      <w:r w:rsidRPr="00ED34F8">
        <w:rPr>
          <w:sz w:val="32"/>
          <w:szCs w:val="32"/>
          <w:lang w:val="en-US"/>
        </w:rPr>
        <w:t>When running concurrent loads, database transactions from different sessions (say, separate threads handling different requests) may interact with each other. These interactions are affected by each session’s transaction isolation level. You can set a connection’s isolation level with an 'isolation_level' entry in the OPTIONS part of your database configuration in DATABASES. Valid values for this entry are the four standard isolation levels:</w:t>
      </w:r>
    </w:p>
    <w:p w14:paraId="0A348AAA" w14:textId="77777777" w:rsidR="00ED34F8" w:rsidRPr="00ED34F8" w:rsidRDefault="00ED34F8" w:rsidP="00ED34F8">
      <w:pPr>
        <w:rPr>
          <w:sz w:val="32"/>
          <w:szCs w:val="32"/>
          <w:lang w:val="en-US"/>
        </w:rPr>
      </w:pPr>
    </w:p>
    <w:p w14:paraId="1CB85C0C" w14:textId="77777777" w:rsidR="00ED34F8" w:rsidRPr="00ED34F8" w:rsidRDefault="00ED34F8" w:rsidP="00ED34F8">
      <w:pPr>
        <w:rPr>
          <w:sz w:val="32"/>
          <w:szCs w:val="32"/>
          <w:lang w:val="en-US"/>
        </w:rPr>
      </w:pPr>
      <w:r w:rsidRPr="00ED34F8">
        <w:rPr>
          <w:sz w:val="32"/>
          <w:szCs w:val="32"/>
          <w:lang w:val="en-US"/>
        </w:rPr>
        <w:t>'read uncommitted'</w:t>
      </w:r>
    </w:p>
    <w:p w14:paraId="67B00C5A" w14:textId="77777777" w:rsidR="00ED34F8" w:rsidRPr="00ED34F8" w:rsidRDefault="00ED34F8" w:rsidP="00ED34F8">
      <w:pPr>
        <w:rPr>
          <w:sz w:val="32"/>
          <w:szCs w:val="32"/>
          <w:lang w:val="en-US"/>
        </w:rPr>
      </w:pPr>
      <w:r w:rsidRPr="00ED34F8">
        <w:rPr>
          <w:sz w:val="32"/>
          <w:szCs w:val="32"/>
          <w:lang w:val="en-US"/>
        </w:rPr>
        <w:t>'read committed'</w:t>
      </w:r>
    </w:p>
    <w:p w14:paraId="67D6CA49" w14:textId="77777777" w:rsidR="00ED34F8" w:rsidRPr="00ED34F8" w:rsidRDefault="00ED34F8" w:rsidP="00ED34F8">
      <w:pPr>
        <w:rPr>
          <w:sz w:val="32"/>
          <w:szCs w:val="32"/>
          <w:lang w:val="en-US"/>
        </w:rPr>
      </w:pPr>
      <w:r w:rsidRPr="00ED34F8">
        <w:rPr>
          <w:sz w:val="32"/>
          <w:szCs w:val="32"/>
          <w:lang w:val="en-US"/>
        </w:rPr>
        <w:t>'repeatable read'</w:t>
      </w:r>
    </w:p>
    <w:p w14:paraId="361B3A72" w14:textId="77777777" w:rsidR="00ED34F8" w:rsidRPr="00ED34F8" w:rsidRDefault="00ED34F8" w:rsidP="00ED34F8">
      <w:pPr>
        <w:rPr>
          <w:sz w:val="32"/>
          <w:szCs w:val="32"/>
          <w:lang w:val="en-US"/>
        </w:rPr>
      </w:pPr>
      <w:r w:rsidRPr="00ED34F8">
        <w:rPr>
          <w:sz w:val="32"/>
          <w:szCs w:val="32"/>
          <w:lang w:val="en-US"/>
        </w:rPr>
        <w:t>'serializable'</w:t>
      </w:r>
    </w:p>
    <w:p w14:paraId="265580A7" w14:textId="4144108E" w:rsidR="00ED34F8" w:rsidRDefault="00ED34F8" w:rsidP="00ED34F8">
      <w:pPr>
        <w:rPr>
          <w:sz w:val="32"/>
          <w:szCs w:val="32"/>
          <w:lang w:val="en-US"/>
        </w:rPr>
      </w:pPr>
      <w:r w:rsidRPr="00ED34F8">
        <w:rPr>
          <w:sz w:val="32"/>
          <w:szCs w:val="32"/>
          <w:lang w:val="en-US"/>
        </w:rPr>
        <w:t xml:space="preserve">or None to use the server’s configured isolation level. However, Django works best with and defaults to read committed rather </w:t>
      </w:r>
      <w:r w:rsidRPr="00ED34F8">
        <w:rPr>
          <w:sz w:val="32"/>
          <w:szCs w:val="32"/>
          <w:lang w:val="en-US"/>
        </w:rPr>
        <w:lastRenderedPageBreak/>
        <w:t>than MySQL’s default, repeatable read. Data loss is possible with repeatable read. In particular, you may see cases where get_or_create() will raise an IntegrityError but the object won’t appear in a subsequent get() call.</w:t>
      </w:r>
    </w:p>
    <w:p w14:paraId="6B3BDF84" w14:textId="72FAB32D" w:rsidR="00ED34F8" w:rsidRDefault="00ED34F8" w:rsidP="00ED34F8">
      <w:pPr>
        <w:rPr>
          <w:sz w:val="32"/>
          <w:szCs w:val="32"/>
          <w:lang w:val="en-US"/>
        </w:rPr>
      </w:pPr>
    </w:p>
    <w:p w14:paraId="16B8B8AA" w14:textId="47911A37" w:rsidR="00ED34F8" w:rsidRDefault="00ED34F8" w:rsidP="00ED34F8">
      <w:pPr>
        <w:rPr>
          <w:sz w:val="32"/>
          <w:szCs w:val="32"/>
          <w:lang w:val="en-US"/>
        </w:rPr>
      </w:pPr>
    </w:p>
    <w:p w14:paraId="24A77C42" w14:textId="4856C65E" w:rsidR="00ED34F8" w:rsidRDefault="00ED34F8" w:rsidP="00ED34F8">
      <w:pPr>
        <w:rPr>
          <w:sz w:val="32"/>
          <w:szCs w:val="32"/>
          <w:lang w:val="en-US"/>
        </w:rPr>
      </w:pPr>
    </w:p>
    <w:p w14:paraId="4404EE8C" w14:textId="749C2B59" w:rsidR="00ED34F8" w:rsidRPr="00ED34F8" w:rsidRDefault="00ED34F8" w:rsidP="00ED34F8">
      <w:pPr>
        <w:rPr>
          <w:sz w:val="32"/>
          <w:szCs w:val="32"/>
          <w:lang w:val="en-US"/>
        </w:rPr>
      </w:pPr>
      <w:r>
        <w:rPr>
          <w:noProof/>
        </w:rPr>
        <w:drawing>
          <wp:inline distT="0" distB="0" distL="0" distR="0" wp14:anchorId="288F39EF" wp14:editId="3B9039BF">
            <wp:extent cx="5760720" cy="3213735"/>
            <wp:effectExtent l="0" t="0" r="0" b="5715"/>
            <wp:docPr id="4" name="Рисунок 4" descr="Architecture — MyTARDIS 1.99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 MyTARDIS 1.99 document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3213735"/>
                    </a:xfrm>
                    <a:prstGeom prst="rect">
                      <a:avLst/>
                    </a:prstGeom>
                    <a:noFill/>
                    <a:ln>
                      <a:noFill/>
                    </a:ln>
                  </pic:spPr>
                </pic:pic>
              </a:graphicData>
            </a:graphic>
          </wp:inline>
        </w:drawing>
      </w:r>
    </w:p>
    <w:sectPr w:rsidR="00ED34F8" w:rsidRPr="00ED34F8">
      <w:headerReference w:type="default" r:id="rId55"/>
      <w:footerReference w:type="default" r:id="rId56"/>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F813" w14:textId="77777777" w:rsidR="00906491" w:rsidRDefault="00906491">
      <w:r>
        <w:separator/>
      </w:r>
    </w:p>
  </w:endnote>
  <w:endnote w:type="continuationSeparator" w:id="0">
    <w:p w14:paraId="687EDD7D" w14:textId="77777777" w:rsidR="00906491" w:rsidRDefault="0090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CC"/>
    <w:family w:val="swiss"/>
    <w:pitch w:val="variable"/>
    <w:sig w:usb0="A00006FF" w:usb1="4000205B" w:usb2="00000010" w:usb3="00000000" w:csb0="0000019F" w:csb1="00000000"/>
  </w:font>
  <w:font w:name="var(--oracleserif)">
    <w:altName w:val="Cambria"/>
    <w:panose1 w:val="00000000000000000000"/>
    <w:charset w:val="00"/>
    <w:family w:val="roman"/>
    <w:notTrueType/>
    <w:pitch w:val="default"/>
  </w:font>
  <w:font w:name="Merriweather Sans">
    <w:altName w:val="Merriweather Sans"/>
    <w:charset w:val="00"/>
    <w:family w:val="auto"/>
    <w:pitch w:val="variable"/>
    <w:sig w:usb0="A00004FF" w:usb1="4000207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60F0" w14:textId="77777777" w:rsidR="00EA11BC"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593BAF">
      <w:rPr>
        <w:noProof/>
        <w:color w:val="000000"/>
      </w:rPr>
      <w:t>1</w:t>
    </w:r>
    <w:r>
      <w:rPr>
        <w:color w:val="000000"/>
      </w:rPr>
      <w:fldChar w:fldCharType="end"/>
    </w:r>
  </w:p>
  <w:p w14:paraId="3F139AD9" w14:textId="77777777" w:rsidR="00EA11BC" w:rsidRDefault="00EA11B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5B97" w14:textId="77777777" w:rsidR="00906491" w:rsidRDefault="00906491">
      <w:r>
        <w:separator/>
      </w:r>
    </w:p>
  </w:footnote>
  <w:footnote w:type="continuationSeparator" w:id="0">
    <w:p w14:paraId="42D90746" w14:textId="77777777" w:rsidR="00906491" w:rsidRDefault="00906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1171" w14:textId="77777777" w:rsidR="00EA11BC" w:rsidRDefault="00000000">
    <w:pPr>
      <w:pBdr>
        <w:top w:val="nil"/>
        <w:left w:val="nil"/>
        <w:bottom w:val="nil"/>
        <w:right w:val="nil"/>
        <w:between w:val="nil"/>
      </w:pBdr>
      <w:tabs>
        <w:tab w:val="center" w:pos="4536"/>
        <w:tab w:val="right" w:pos="9072"/>
      </w:tabs>
      <w:jc w:val="right"/>
      <w:rPr>
        <w:color w:val="000000"/>
      </w:rPr>
    </w:pPr>
    <w:r>
      <w:rPr>
        <w:rFonts w:ascii="Merriweather Sans" w:eastAsia="Merriweather Sans" w:hAnsi="Merriweather Sans" w:cs="Merriweather Sans"/>
        <w:b/>
        <w:color w:val="000000"/>
      </w:rPr>
      <w:t>©</w:t>
    </w:r>
    <w:r>
      <w:rPr>
        <w:color w:val="000000"/>
      </w:rPr>
      <w:t xml:space="preserve"> Prof.Dr.Vedat COSKUN 20</w:t>
    </w:r>
    <w:r>
      <w:t>22</w:t>
    </w:r>
    <w:r>
      <w:rPr>
        <w:color w:val="000000"/>
      </w:rPr>
      <w:t>-</w:t>
    </w:r>
    <w:r>
      <w:t>11</w:t>
    </w:r>
    <w:r>
      <w:rPr>
        <w:color w:val="000000"/>
      </w:rPr>
      <w:t>-</w:t>
    </w:r>
    <w:r>
      <w:t>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1765"/>
    <w:multiLevelType w:val="multilevel"/>
    <w:tmpl w:val="58C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74F9"/>
    <w:multiLevelType w:val="hybridMultilevel"/>
    <w:tmpl w:val="83C45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5B0"/>
    <w:multiLevelType w:val="multilevel"/>
    <w:tmpl w:val="A78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41C3"/>
    <w:multiLevelType w:val="multilevel"/>
    <w:tmpl w:val="5598109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42663"/>
    <w:multiLevelType w:val="multilevel"/>
    <w:tmpl w:val="B13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5240"/>
    <w:multiLevelType w:val="hybridMultilevel"/>
    <w:tmpl w:val="4C083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0081"/>
    <w:multiLevelType w:val="multilevel"/>
    <w:tmpl w:val="F42618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27322F3"/>
    <w:multiLevelType w:val="multilevel"/>
    <w:tmpl w:val="E9608D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7C23A01"/>
    <w:multiLevelType w:val="multilevel"/>
    <w:tmpl w:val="D30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35E98"/>
    <w:multiLevelType w:val="multilevel"/>
    <w:tmpl w:val="62AE347A"/>
    <w:lvl w:ilvl="0">
      <w:start w:val="1"/>
      <w:numFmt w:val="lowerLetter"/>
      <w:lvlText w:val="(%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4950690">
    <w:abstractNumId w:val="9"/>
  </w:num>
  <w:num w:numId="2" w16cid:durableId="467474015">
    <w:abstractNumId w:val="7"/>
  </w:num>
  <w:num w:numId="3" w16cid:durableId="1468087399">
    <w:abstractNumId w:val="3"/>
  </w:num>
  <w:num w:numId="4" w16cid:durableId="1481386207">
    <w:abstractNumId w:val="6"/>
  </w:num>
  <w:num w:numId="5" w16cid:durableId="661395726">
    <w:abstractNumId w:val="4"/>
  </w:num>
  <w:num w:numId="6" w16cid:durableId="1615092102">
    <w:abstractNumId w:val="1"/>
  </w:num>
  <w:num w:numId="7" w16cid:durableId="1126319072">
    <w:abstractNumId w:val="5"/>
  </w:num>
  <w:num w:numId="8" w16cid:durableId="224150981">
    <w:abstractNumId w:val="8"/>
  </w:num>
  <w:num w:numId="9" w16cid:durableId="1726491948">
    <w:abstractNumId w:val="2"/>
  </w:num>
  <w:num w:numId="10" w16cid:durableId="58572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1BC"/>
    <w:rsid w:val="000A0B34"/>
    <w:rsid w:val="000B0601"/>
    <w:rsid w:val="001904CF"/>
    <w:rsid w:val="00197203"/>
    <w:rsid w:val="00234724"/>
    <w:rsid w:val="00247C1A"/>
    <w:rsid w:val="002A73FD"/>
    <w:rsid w:val="003006A3"/>
    <w:rsid w:val="003A2BDB"/>
    <w:rsid w:val="00593BAF"/>
    <w:rsid w:val="005E6578"/>
    <w:rsid w:val="0060220A"/>
    <w:rsid w:val="00621AD5"/>
    <w:rsid w:val="006821FC"/>
    <w:rsid w:val="006A2DC7"/>
    <w:rsid w:val="00753CA5"/>
    <w:rsid w:val="00756C8F"/>
    <w:rsid w:val="00806D0F"/>
    <w:rsid w:val="008D68A7"/>
    <w:rsid w:val="00906491"/>
    <w:rsid w:val="009429B9"/>
    <w:rsid w:val="009F33DC"/>
    <w:rsid w:val="00A04F59"/>
    <w:rsid w:val="00A343D9"/>
    <w:rsid w:val="00A3659B"/>
    <w:rsid w:val="00AA0116"/>
    <w:rsid w:val="00BC3BD4"/>
    <w:rsid w:val="00CA4E64"/>
    <w:rsid w:val="00D22CB6"/>
    <w:rsid w:val="00D4139D"/>
    <w:rsid w:val="00D71049"/>
    <w:rsid w:val="00DB0C49"/>
    <w:rsid w:val="00EA11BC"/>
    <w:rsid w:val="00ED1A1B"/>
    <w:rsid w:val="00ED34F8"/>
    <w:rsid w:val="00F1659C"/>
    <w:rsid w:val="00F22CC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8110"/>
  <w15:docId w15:val="{82578AB0-15E8-4EFA-A30D-E915DBC4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16"/>
        <w:szCs w:val="16"/>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CC5"/>
    <w:rPr>
      <w:lang w:val="tr-TR"/>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Vedat">
    <w:name w:val="Vedat"/>
    <w:semiHidden/>
    <w:rsid w:val="0073579B"/>
    <w:rPr>
      <w:rFonts w:ascii="Arial" w:hAnsi="Arial" w:cs="Arial"/>
      <w:color w:val="auto"/>
      <w:sz w:val="20"/>
      <w:szCs w:val="20"/>
    </w:rPr>
  </w:style>
  <w:style w:type="table" w:styleId="a4">
    <w:name w:val="Table Grid"/>
    <w:basedOn w:val="a1"/>
    <w:rsid w:val="000E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56746B"/>
    <w:pPr>
      <w:tabs>
        <w:tab w:val="center" w:pos="4536"/>
        <w:tab w:val="right" w:pos="9072"/>
      </w:tabs>
    </w:pPr>
  </w:style>
  <w:style w:type="character" w:customStyle="1" w:styleId="a6">
    <w:name w:val="Верхний колонтитул Знак"/>
    <w:link w:val="a5"/>
    <w:rsid w:val="0056746B"/>
    <w:rPr>
      <w:rFonts w:ascii="Book Antiqua" w:hAnsi="Book Antiqua"/>
      <w:sz w:val="16"/>
    </w:rPr>
  </w:style>
  <w:style w:type="paragraph" w:styleId="a7">
    <w:name w:val="footer"/>
    <w:basedOn w:val="a"/>
    <w:link w:val="a8"/>
    <w:uiPriority w:val="99"/>
    <w:rsid w:val="0056746B"/>
    <w:pPr>
      <w:tabs>
        <w:tab w:val="center" w:pos="4536"/>
        <w:tab w:val="right" w:pos="9072"/>
      </w:tabs>
    </w:pPr>
  </w:style>
  <w:style w:type="character" w:customStyle="1" w:styleId="a8">
    <w:name w:val="Нижний колонтитул Знак"/>
    <w:link w:val="a7"/>
    <w:uiPriority w:val="99"/>
    <w:rsid w:val="0056746B"/>
    <w:rPr>
      <w:rFonts w:ascii="Book Antiqua" w:hAnsi="Book Antiqua"/>
      <w:sz w:val="16"/>
    </w:rPr>
  </w:style>
  <w:style w:type="paragraph" w:styleId="a9">
    <w:name w:val="Balloon Text"/>
    <w:basedOn w:val="a"/>
    <w:link w:val="aa"/>
    <w:rsid w:val="00EC2386"/>
    <w:rPr>
      <w:rFonts w:ascii="Lucida Grande" w:hAnsi="Lucida Grande" w:cs="Lucida Grande"/>
      <w:sz w:val="18"/>
      <w:szCs w:val="18"/>
    </w:rPr>
  </w:style>
  <w:style w:type="character" w:customStyle="1" w:styleId="aa">
    <w:name w:val="Текст выноски Знак"/>
    <w:basedOn w:val="a0"/>
    <w:link w:val="a9"/>
    <w:rsid w:val="00EC2386"/>
    <w:rPr>
      <w:rFonts w:ascii="Lucida Grande" w:hAnsi="Lucida Grande" w:cs="Lucida Grande"/>
      <w:sz w:val="18"/>
      <w:szCs w:val="18"/>
      <w:lang w:val="tr-TR" w:eastAsia="tr-TR"/>
    </w:rPr>
  </w:style>
  <w:style w:type="paragraph" w:styleId="ab">
    <w:name w:val="List Paragraph"/>
    <w:basedOn w:val="a"/>
    <w:uiPriority w:val="72"/>
    <w:rsid w:val="004532BD"/>
    <w:pPr>
      <w:ind w:left="720"/>
      <w:contextualSpacing/>
    </w:pPr>
  </w:style>
  <w:style w:type="paragraph" w:styleId="ac">
    <w:name w:val="Body Text"/>
    <w:basedOn w:val="a"/>
    <w:link w:val="ad"/>
    <w:uiPriority w:val="99"/>
    <w:rsid w:val="004532BD"/>
    <w:pPr>
      <w:spacing w:before="120" w:after="120"/>
    </w:pPr>
    <w:rPr>
      <w:rFonts w:ascii="Arial" w:hAnsi="Arial"/>
      <w:sz w:val="22"/>
      <w:lang w:val="en-US" w:eastAsia="en-US"/>
    </w:rPr>
  </w:style>
  <w:style w:type="character" w:customStyle="1" w:styleId="ad">
    <w:name w:val="Основной текст Знак"/>
    <w:basedOn w:val="a0"/>
    <w:link w:val="ac"/>
    <w:uiPriority w:val="99"/>
    <w:rsid w:val="004532BD"/>
    <w:rPr>
      <w:rFonts w:ascii="Arial" w:hAnsi="Arial"/>
      <w:sz w:val="22"/>
    </w:rPr>
  </w:style>
  <w:style w:type="paragraph" w:customStyle="1" w:styleId="InstructionalText">
    <w:name w:val="Instructional Text"/>
    <w:basedOn w:val="ac"/>
    <w:next w:val="ac"/>
    <w:link w:val="InstructionalTextChar"/>
    <w:qFormat/>
    <w:rsid w:val="00BC7B62"/>
    <w:rPr>
      <w:i/>
      <w:color w:val="0000FF"/>
      <w:sz w:val="24"/>
      <w:lang w:eastAsia="ar-SA"/>
    </w:rPr>
  </w:style>
  <w:style w:type="character" w:customStyle="1" w:styleId="InstructionalTextChar">
    <w:name w:val="Instructional Text Char"/>
    <w:basedOn w:val="ad"/>
    <w:link w:val="InstructionalText"/>
    <w:rsid w:val="00BC7B62"/>
    <w:rPr>
      <w:rFonts w:ascii="Arial" w:hAnsi="Arial"/>
      <w:i/>
      <w:color w:val="0000FF"/>
      <w:sz w:val="24"/>
      <w:lang w:eastAsia="ar-SA"/>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a1"/>
    <w:tblPr>
      <w:tblStyleRowBandSize w:val="1"/>
      <w:tblStyleColBandSize w:val="1"/>
      <w:tblCellMar>
        <w:left w:w="115" w:type="dxa"/>
        <w:right w:w="115" w:type="dxa"/>
      </w:tblCellMar>
    </w:tblPr>
  </w:style>
  <w:style w:type="table" w:customStyle="1" w:styleId="af0">
    <w:basedOn w:val="a1"/>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0" w:type="dxa"/>
        <w:right w:w="0" w:type="dxa"/>
      </w:tblCellMar>
    </w:tblPr>
  </w:style>
  <w:style w:type="paragraph" w:styleId="af2">
    <w:name w:val="Normal (Web)"/>
    <w:basedOn w:val="a"/>
    <w:uiPriority w:val="99"/>
    <w:unhideWhenUsed/>
    <w:rsid w:val="009F33DC"/>
    <w:pPr>
      <w:spacing w:before="100" w:beforeAutospacing="1" w:after="100" w:afterAutospacing="1"/>
    </w:pPr>
    <w:rPr>
      <w:rFonts w:ascii="Times New Roman" w:eastAsia="Times New Roman" w:hAnsi="Times New Roman" w:cs="Times New Roman"/>
      <w:sz w:val="24"/>
      <w:szCs w:val="24"/>
      <w:lang w:val="en-US" w:eastAsia="zh-CN"/>
    </w:rPr>
  </w:style>
  <w:style w:type="character" w:styleId="af3">
    <w:name w:val="Emphasis"/>
    <w:basedOn w:val="a0"/>
    <w:uiPriority w:val="20"/>
    <w:qFormat/>
    <w:rsid w:val="009F33DC"/>
    <w:rPr>
      <w:i/>
      <w:iCs/>
    </w:rPr>
  </w:style>
  <w:style w:type="character" w:styleId="af4">
    <w:name w:val="Strong"/>
    <w:basedOn w:val="a0"/>
    <w:uiPriority w:val="22"/>
    <w:qFormat/>
    <w:rsid w:val="009F33DC"/>
    <w:rPr>
      <w:b/>
      <w:bCs/>
    </w:rPr>
  </w:style>
  <w:style w:type="character" w:styleId="af5">
    <w:name w:val="Hyperlink"/>
    <w:basedOn w:val="a0"/>
    <w:uiPriority w:val="99"/>
    <w:unhideWhenUsed/>
    <w:rsid w:val="009F33DC"/>
    <w:rPr>
      <w:color w:val="0000FF"/>
      <w:u w:val="single"/>
    </w:rPr>
  </w:style>
  <w:style w:type="paragraph" w:customStyle="1" w:styleId="muitypography-root">
    <w:name w:val="muitypography-root"/>
    <w:basedOn w:val="a"/>
    <w:rsid w:val="005E6578"/>
    <w:pPr>
      <w:spacing w:before="100" w:beforeAutospacing="1" w:after="100" w:afterAutospacing="1"/>
    </w:pPr>
    <w:rPr>
      <w:rFonts w:ascii="Times New Roman" w:eastAsia="Times New Roman" w:hAnsi="Times New Roman" w:cs="Times New Roman"/>
      <w:sz w:val="24"/>
      <w:szCs w:val="24"/>
      <w:lang w:val="en-US" w:eastAsia="zh-CN"/>
    </w:rPr>
  </w:style>
  <w:style w:type="character" w:styleId="af6">
    <w:name w:val="Unresolved Mention"/>
    <w:basedOn w:val="a0"/>
    <w:uiPriority w:val="99"/>
    <w:semiHidden/>
    <w:unhideWhenUsed/>
    <w:rsid w:val="005E6578"/>
    <w:rPr>
      <w:color w:val="605E5C"/>
      <w:shd w:val="clear" w:color="auto" w:fill="E1DFDD"/>
    </w:rPr>
  </w:style>
  <w:style w:type="paragraph" w:customStyle="1" w:styleId="reference">
    <w:name w:val="reference"/>
    <w:basedOn w:val="a"/>
    <w:rsid w:val="00AA0116"/>
    <w:pPr>
      <w:spacing w:before="100" w:beforeAutospacing="1" w:after="100" w:afterAutospacing="1"/>
    </w:pPr>
    <w:rPr>
      <w:rFonts w:ascii="Times New Roman" w:eastAsia="Times New Roman" w:hAnsi="Times New Roman" w:cs="Times New Roman"/>
      <w:sz w:val="24"/>
      <w:szCs w:val="24"/>
      <w:lang w:val="en-US" w:eastAsia="zh-CN"/>
    </w:rPr>
  </w:style>
  <w:style w:type="character" w:customStyle="1" w:styleId="nonprinting">
    <w:name w:val="nonprinting"/>
    <w:basedOn w:val="a0"/>
    <w:rsid w:val="00AA0116"/>
  </w:style>
  <w:style w:type="character" w:customStyle="1" w:styleId="std">
    <w:name w:val="std"/>
    <w:basedOn w:val="a0"/>
    <w:rsid w:val="00ED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841">
      <w:bodyDiv w:val="1"/>
      <w:marLeft w:val="0"/>
      <w:marRight w:val="0"/>
      <w:marTop w:val="0"/>
      <w:marBottom w:val="0"/>
      <w:divBdr>
        <w:top w:val="none" w:sz="0" w:space="0" w:color="auto"/>
        <w:left w:val="none" w:sz="0" w:space="0" w:color="auto"/>
        <w:bottom w:val="none" w:sz="0" w:space="0" w:color="auto"/>
        <w:right w:val="none" w:sz="0" w:space="0" w:color="auto"/>
      </w:divBdr>
    </w:div>
    <w:div w:id="400255832">
      <w:bodyDiv w:val="1"/>
      <w:marLeft w:val="0"/>
      <w:marRight w:val="0"/>
      <w:marTop w:val="0"/>
      <w:marBottom w:val="0"/>
      <w:divBdr>
        <w:top w:val="none" w:sz="0" w:space="0" w:color="auto"/>
        <w:left w:val="none" w:sz="0" w:space="0" w:color="auto"/>
        <w:bottom w:val="none" w:sz="0" w:space="0" w:color="auto"/>
        <w:right w:val="none" w:sz="0" w:space="0" w:color="auto"/>
      </w:divBdr>
      <w:divsChild>
        <w:div w:id="1676608300">
          <w:marLeft w:val="0"/>
          <w:marRight w:val="0"/>
          <w:marTop w:val="0"/>
          <w:marBottom w:val="0"/>
          <w:divBdr>
            <w:top w:val="none" w:sz="0" w:space="0" w:color="auto"/>
            <w:left w:val="none" w:sz="0" w:space="0" w:color="auto"/>
            <w:bottom w:val="none" w:sz="0" w:space="0" w:color="auto"/>
            <w:right w:val="none" w:sz="0" w:space="0" w:color="auto"/>
          </w:divBdr>
        </w:div>
        <w:div w:id="1556744256">
          <w:marLeft w:val="0"/>
          <w:marRight w:val="0"/>
          <w:marTop w:val="0"/>
          <w:marBottom w:val="0"/>
          <w:divBdr>
            <w:top w:val="none" w:sz="0" w:space="0" w:color="auto"/>
            <w:left w:val="none" w:sz="0" w:space="0" w:color="auto"/>
            <w:bottom w:val="none" w:sz="0" w:space="0" w:color="auto"/>
            <w:right w:val="none" w:sz="0" w:space="0" w:color="auto"/>
          </w:divBdr>
        </w:div>
      </w:divsChild>
    </w:div>
    <w:div w:id="950207346">
      <w:bodyDiv w:val="1"/>
      <w:marLeft w:val="0"/>
      <w:marRight w:val="0"/>
      <w:marTop w:val="0"/>
      <w:marBottom w:val="0"/>
      <w:divBdr>
        <w:top w:val="none" w:sz="0" w:space="0" w:color="auto"/>
        <w:left w:val="none" w:sz="0" w:space="0" w:color="auto"/>
        <w:bottom w:val="none" w:sz="0" w:space="0" w:color="auto"/>
        <w:right w:val="none" w:sz="0" w:space="0" w:color="auto"/>
      </w:divBdr>
    </w:div>
    <w:div w:id="994336143">
      <w:bodyDiv w:val="1"/>
      <w:marLeft w:val="0"/>
      <w:marRight w:val="0"/>
      <w:marTop w:val="0"/>
      <w:marBottom w:val="0"/>
      <w:divBdr>
        <w:top w:val="none" w:sz="0" w:space="0" w:color="auto"/>
        <w:left w:val="none" w:sz="0" w:space="0" w:color="auto"/>
        <w:bottom w:val="none" w:sz="0" w:space="0" w:color="auto"/>
        <w:right w:val="none" w:sz="0" w:space="0" w:color="auto"/>
      </w:divBdr>
    </w:div>
    <w:div w:id="1055660483">
      <w:bodyDiv w:val="1"/>
      <w:marLeft w:val="0"/>
      <w:marRight w:val="0"/>
      <w:marTop w:val="0"/>
      <w:marBottom w:val="0"/>
      <w:divBdr>
        <w:top w:val="none" w:sz="0" w:space="0" w:color="auto"/>
        <w:left w:val="none" w:sz="0" w:space="0" w:color="auto"/>
        <w:bottom w:val="none" w:sz="0" w:space="0" w:color="auto"/>
        <w:right w:val="none" w:sz="0" w:space="0" w:color="auto"/>
      </w:divBdr>
    </w:div>
    <w:div w:id="1114011273">
      <w:bodyDiv w:val="1"/>
      <w:marLeft w:val="0"/>
      <w:marRight w:val="0"/>
      <w:marTop w:val="0"/>
      <w:marBottom w:val="0"/>
      <w:divBdr>
        <w:top w:val="none" w:sz="0" w:space="0" w:color="auto"/>
        <w:left w:val="none" w:sz="0" w:space="0" w:color="auto"/>
        <w:bottom w:val="none" w:sz="0" w:space="0" w:color="auto"/>
        <w:right w:val="none" w:sz="0" w:space="0" w:color="auto"/>
      </w:divBdr>
    </w:div>
    <w:div w:id="1189566772">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602566019">
      <w:bodyDiv w:val="1"/>
      <w:marLeft w:val="0"/>
      <w:marRight w:val="0"/>
      <w:marTop w:val="0"/>
      <w:marBottom w:val="0"/>
      <w:divBdr>
        <w:top w:val="none" w:sz="0" w:space="0" w:color="auto"/>
        <w:left w:val="none" w:sz="0" w:space="0" w:color="auto"/>
        <w:bottom w:val="none" w:sz="0" w:space="0" w:color="auto"/>
        <w:right w:val="none" w:sz="0" w:space="0" w:color="auto"/>
      </w:divBdr>
    </w:div>
    <w:div w:id="1609578434">
      <w:bodyDiv w:val="1"/>
      <w:marLeft w:val="0"/>
      <w:marRight w:val="0"/>
      <w:marTop w:val="0"/>
      <w:marBottom w:val="0"/>
      <w:divBdr>
        <w:top w:val="none" w:sz="0" w:space="0" w:color="auto"/>
        <w:left w:val="none" w:sz="0" w:space="0" w:color="auto"/>
        <w:bottom w:val="none" w:sz="0" w:space="0" w:color="auto"/>
        <w:right w:val="none" w:sz="0" w:space="0" w:color="auto"/>
      </w:divBdr>
      <w:divsChild>
        <w:div w:id="1370302372">
          <w:marLeft w:val="0"/>
          <w:marRight w:val="0"/>
          <w:marTop w:val="0"/>
          <w:marBottom w:val="0"/>
          <w:divBdr>
            <w:top w:val="none" w:sz="0" w:space="0" w:color="auto"/>
            <w:left w:val="none" w:sz="0" w:space="0" w:color="auto"/>
            <w:bottom w:val="none" w:sz="0" w:space="0" w:color="auto"/>
            <w:right w:val="none" w:sz="0" w:space="0" w:color="auto"/>
          </w:divBdr>
          <w:divsChild>
            <w:div w:id="483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314">
      <w:bodyDiv w:val="1"/>
      <w:marLeft w:val="0"/>
      <w:marRight w:val="0"/>
      <w:marTop w:val="0"/>
      <w:marBottom w:val="0"/>
      <w:divBdr>
        <w:top w:val="none" w:sz="0" w:space="0" w:color="auto"/>
        <w:left w:val="none" w:sz="0" w:space="0" w:color="auto"/>
        <w:bottom w:val="none" w:sz="0" w:space="0" w:color="auto"/>
        <w:right w:val="none" w:sz="0" w:space="0" w:color="auto"/>
      </w:divBdr>
    </w:div>
    <w:div w:id="2129929505">
      <w:bodyDiv w:val="1"/>
      <w:marLeft w:val="0"/>
      <w:marRight w:val="0"/>
      <w:marTop w:val="0"/>
      <w:marBottom w:val="0"/>
      <w:divBdr>
        <w:top w:val="none" w:sz="0" w:space="0" w:color="auto"/>
        <w:left w:val="none" w:sz="0" w:space="0" w:color="auto"/>
        <w:bottom w:val="none" w:sz="0" w:space="0" w:color="auto"/>
        <w:right w:val="none" w:sz="0" w:space="0" w:color="auto"/>
      </w:divBdr>
      <w:divsChild>
        <w:div w:id="1591547058">
          <w:marLeft w:val="-180"/>
          <w:marRight w:val="-180"/>
          <w:marTop w:val="0"/>
          <w:marBottom w:val="720"/>
          <w:divBdr>
            <w:top w:val="none" w:sz="0" w:space="0" w:color="auto"/>
            <w:left w:val="none" w:sz="0" w:space="0" w:color="auto"/>
            <w:bottom w:val="none" w:sz="0" w:space="0" w:color="auto"/>
            <w:right w:val="none" w:sz="0" w:space="0" w:color="auto"/>
          </w:divBdr>
          <w:divsChild>
            <w:div w:id="1337610395">
              <w:marLeft w:val="0"/>
              <w:marRight w:val="0"/>
              <w:marTop w:val="0"/>
              <w:marBottom w:val="0"/>
              <w:divBdr>
                <w:top w:val="none" w:sz="0" w:space="0" w:color="auto"/>
                <w:left w:val="none" w:sz="0" w:space="0" w:color="auto"/>
                <w:bottom w:val="none" w:sz="0" w:space="0" w:color="auto"/>
                <w:right w:val="none" w:sz="0" w:space="0" w:color="auto"/>
              </w:divBdr>
              <w:divsChild>
                <w:div w:id="1643805109">
                  <w:marLeft w:val="-120"/>
                  <w:marRight w:val="-120"/>
                  <w:marTop w:val="0"/>
                  <w:marBottom w:val="0"/>
                  <w:divBdr>
                    <w:top w:val="none" w:sz="0" w:space="0" w:color="auto"/>
                    <w:left w:val="none" w:sz="0" w:space="0" w:color="auto"/>
                    <w:bottom w:val="none" w:sz="0" w:space="0" w:color="auto"/>
                    <w:right w:val="none" w:sz="0" w:space="0" w:color="auto"/>
                  </w:divBdr>
                  <w:divsChild>
                    <w:div w:id="2069957343">
                      <w:marLeft w:val="0"/>
                      <w:marRight w:val="0"/>
                      <w:marTop w:val="0"/>
                      <w:marBottom w:val="0"/>
                      <w:divBdr>
                        <w:top w:val="none" w:sz="0" w:space="0" w:color="auto"/>
                        <w:left w:val="none" w:sz="0" w:space="0" w:color="auto"/>
                        <w:bottom w:val="none" w:sz="0" w:space="0" w:color="auto"/>
                        <w:right w:val="none" w:sz="0" w:space="0" w:color="auto"/>
                      </w:divBdr>
                      <w:divsChild>
                        <w:div w:id="238947389">
                          <w:marLeft w:val="0"/>
                          <w:marRight w:val="0"/>
                          <w:marTop w:val="0"/>
                          <w:marBottom w:val="0"/>
                          <w:divBdr>
                            <w:top w:val="none" w:sz="0" w:space="0" w:color="auto"/>
                            <w:left w:val="none" w:sz="0" w:space="0" w:color="auto"/>
                            <w:bottom w:val="none" w:sz="0" w:space="0" w:color="auto"/>
                            <w:right w:val="none" w:sz="0" w:space="0" w:color="auto"/>
                          </w:divBdr>
                        </w:div>
                      </w:divsChild>
                    </w:div>
                    <w:div w:id="268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owto/howto_js_todolist.asp" TargetMode="External"/><Relationship Id="rId18" Type="http://schemas.openxmlformats.org/officeDocument/2006/relationships/hyperlink" Target="http://www.bigwords.com/search/index.php?z=easysearch&amp;searchtype=ISBN&amp;searchstring=9780073375977" TargetMode="External"/><Relationship Id="rId26" Type="http://schemas.openxmlformats.org/officeDocument/2006/relationships/hyperlink" Target="http://www.chegg.com/textbooks/0137035151" TargetMode="External"/><Relationship Id="rId39" Type="http://schemas.openxmlformats.org/officeDocument/2006/relationships/hyperlink" Target="http://www.chegg.com/textbooks/9781449692001" TargetMode="External"/><Relationship Id="rId21" Type="http://schemas.openxmlformats.org/officeDocument/2006/relationships/hyperlink" Target="http://www.bkstr.com/webapp/wcs/stores/servlet/StoreCatalogDisplay?catalogId=10001&amp;langId=-1&amp;storeId=10317&amp;demoKey=d" TargetMode="External"/><Relationship Id="rId34" Type="http://schemas.openxmlformats.org/officeDocument/2006/relationships/hyperlink" Target="http://proquestcombo.safaribooksonline.com/book/software-engineering-and-development/9781118969175" TargetMode="External"/><Relationship Id="rId42" Type="http://schemas.openxmlformats.org/officeDocument/2006/relationships/hyperlink" Target="http://www.amazon.com/s/ref=nb_sb_noss?field-keywords=0130290491" TargetMode="External"/><Relationship Id="rId47" Type="http://schemas.openxmlformats.org/officeDocument/2006/relationships/hyperlink" Target="http://www.bkstr.com/webapp/wcs/stores/servlet/StoreCatalogDisplay?catalogId=10001&amp;langId=-1&amp;storeId=10317&amp;demoKey=d" TargetMode="External"/><Relationship Id="rId50" Type="http://schemas.openxmlformats.org/officeDocument/2006/relationships/hyperlink" Target="https://docs.djangoproject.com/en/4.1/ref/databases/"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mazon.com/s/ref=nb_sb_noss?field-keywords=9780073375977" TargetMode="External"/><Relationship Id="rId29" Type="http://schemas.openxmlformats.org/officeDocument/2006/relationships/hyperlink" Target="http://search.barnesandnoble.com/booksearch/isbnInquiry.asp?isbn=1118969146" TargetMode="External"/><Relationship Id="rId11" Type="http://schemas.openxmlformats.org/officeDocument/2006/relationships/image" Target="media/image4.emf"/><Relationship Id="rId24" Type="http://schemas.openxmlformats.org/officeDocument/2006/relationships/hyperlink" Target="http://www.bigwords.com/search/index.php?z=easysearch&amp;searchtype=ISBN&amp;searchstring=0137035151" TargetMode="External"/><Relationship Id="rId32" Type="http://schemas.openxmlformats.org/officeDocument/2006/relationships/hyperlink" Target="http://www.chegg.com/textbooks/1118969146" TargetMode="External"/><Relationship Id="rId37" Type="http://schemas.openxmlformats.org/officeDocument/2006/relationships/hyperlink" Target="http://www.bigwords.com/search/index.php?z=easysearch&amp;searchtype=ISBN&amp;searchstring=9781449692001" TargetMode="External"/><Relationship Id="rId40" Type="http://schemas.openxmlformats.org/officeDocument/2006/relationships/hyperlink" Target="http://www.bkstr.com/webapp/wcs/stores/servlet/StoreCatalogDisplay?catalogId=10001&amp;langId=-1&amp;storeId=10317&amp;demoKey=d" TargetMode="External"/><Relationship Id="rId45" Type="http://schemas.openxmlformats.org/officeDocument/2006/relationships/hyperlink" Target="http://www.campusbooks4less.com/cgi-bin/bookSearch/bookstoreSearch.cgi?searchBy=isbn&amp;searchVal=0130290491&amp;func=submit" TargetMode="External"/><Relationship Id="rId53" Type="http://schemas.openxmlformats.org/officeDocument/2006/relationships/hyperlink" Target="https://docs.djangoproject.com/en/4.1/ref/databas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campusbooks4less.com/cgi-bin/bookSearch/bookstoreSearch.cgi?searchBy=isbn&amp;searchVal=9780073375977&amp;func=subm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com/database/what-is-database/" TargetMode="External"/><Relationship Id="rId22" Type="http://schemas.openxmlformats.org/officeDocument/2006/relationships/hyperlink" Target="http://www.amazon.com/s/ref=nb_sb_noss?field-keywords=0137035151" TargetMode="External"/><Relationship Id="rId27" Type="http://schemas.openxmlformats.org/officeDocument/2006/relationships/hyperlink" Target="http://www.bkstr.com/webapp/wcs/stores/servlet/StoreCatalogDisplay?catalogId=10001&amp;langId=-1&amp;storeId=10317&amp;demoKey=d" TargetMode="External"/><Relationship Id="rId30" Type="http://schemas.openxmlformats.org/officeDocument/2006/relationships/hyperlink" Target="http://www.bigwords.com/search/index.php?z=easysearch&amp;searchtype=ISBN&amp;searchstring=1118969146" TargetMode="External"/><Relationship Id="rId35" Type="http://schemas.openxmlformats.org/officeDocument/2006/relationships/hyperlink" Target="http://www.amazon.com/s/ref=nb_sb_noss?field-keywords=9781449692001" TargetMode="External"/><Relationship Id="rId43" Type="http://schemas.openxmlformats.org/officeDocument/2006/relationships/hyperlink" Target="http://search.barnesandnoble.com/booksearch/isbnInquiry.asp?isbn=0130290491" TargetMode="External"/><Relationship Id="rId48" Type="http://schemas.openxmlformats.org/officeDocument/2006/relationships/hyperlink" Target="https://docs.djangoproject.com/en/4.1/ref/databases/"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s.djangoproject.com/en/4.1/ref/databases/"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search.barnesandnoble.com/booksearch/isbnInquiry.asp?isbn=9780073375977" TargetMode="External"/><Relationship Id="rId25" Type="http://schemas.openxmlformats.org/officeDocument/2006/relationships/hyperlink" Target="http://www.campusbooks4less.com/cgi-bin/bookSearch/bookstoreSearch.cgi?searchBy=isbn&amp;searchVal=0137035151&amp;func=submit" TargetMode="External"/><Relationship Id="rId33" Type="http://schemas.openxmlformats.org/officeDocument/2006/relationships/hyperlink" Target="http://www.bkstr.com/webapp/wcs/stores/servlet/StoreCatalogDisplay?catalogId=10001&amp;langId=-1&amp;storeId=10317&amp;demoKey=d" TargetMode="External"/><Relationship Id="rId38" Type="http://schemas.openxmlformats.org/officeDocument/2006/relationships/hyperlink" Target="http://www.campusbooks4less.com/cgi-bin/bookSearch/bookstoreSearch.cgi?searchBy=isbn&amp;searchVal=9781449692001&amp;func=submit" TargetMode="External"/><Relationship Id="rId46" Type="http://schemas.openxmlformats.org/officeDocument/2006/relationships/hyperlink" Target="http://www.chegg.com/textbooks/0130290491" TargetMode="External"/><Relationship Id="rId20" Type="http://schemas.openxmlformats.org/officeDocument/2006/relationships/hyperlink" Target="http://www.chegg.com/textbooks/9780073375977" TargetMode="External"/><Relationship Id="rId41" Type="http://schemas.openxmlformats.org/officeDocument/2006/relationships/hyperlink" Target="http://proquestcombo.safaribooksonline.com/book/software-engineering-and-development/9781449691998"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mi.org/about/learn-about-pmi/what-is-project-management" TargetMode="External"/><Relationship Id="rId23" Type="http://schemas.openxmlformats.org/officeDocument/2006/relationships/hyperlink" Target="http://search.barnesandnoble.com/booksearch/isbnInquiry.asp?isbn=0137035151" TargetMode="External"/><Relationship Id="rId28" Type="http://schemas.openxmlformats.org/officeDocument/2006/relationships/hyperlink" Target="http://www.amazon.com/s/ref=nb_sb_noss?field-keywords=1118969146" TargetMode="External"/><Relationship Id="rId36" Type="http://schemas.openxmlformats.org/officeDocument/2006/relationships/hyperlink" Target="http://search.barnesandnoble.com/booksearch/isbnInquiry.asp?isbn=9781449692001" TargetMode="External"/><Relationship Id="rId49" Type="http://schemas.openxmlformats.org/officeDocument/2006/relationships/hyperlink" Target="https://docs.djangoproject.com/en/4.1/ref/database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www.campusbooks4less.com/cgi-bin/bookSearch/bookstoreSearch.cgi?searchBy=isbn&amp;searchVal=1118969146&amp;func=submit" TargetMode="External"/><Relationship Id="rId44" Type="http://schemas.openxmlformats.org/officeDocument/2006/relationships/hyperlink" Target="http://www.bigwords.com/search/index.php?z=easysearch&amp;searchtype=ISBN&amp;searchstring=0130290491" TargetMode="External"/><Relationship Id="rId52" Type="http://schemas.openxmlformats.org/officeDocument/2006/relationships/hyperlink" Target="https://docs.djangoproject.com/en/4.1/ref/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sf9TlJCE/HnUB79paA/6tUCxgQ==">AMUW2mWKFhp/d1zBiTNTRdlBd+yABp8XI1MYTeT5LBPDQ9LMlcbVvhOCUoSh9Hpk7yKSE2BOPub93Mvz4+4E10yBWU7WEtiB38JVQIRk4cr9lLiPY53txBBzh146v+E8AQIr8Zh1dRQH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2900</Words>
  <Characters>16530</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Vedat</dc:creator>
  <cp:lastModifiedBy>MIRKAMOL RAKHIMOV</cp:lastModifiedBy>
  <cp:revision>13</cp:revision>
  <dcterms:created xsi:type="dcterms:W3CDTF">2018-04-25T12:58:00Z</dcterms:created>
  <dcterms:modified xsi:type="dcterms:W3CDTF">2023-01-07T09:53:00Z</dcterms:modified>
</cp:coreProperties>
</file>