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72759579"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D44B25">
        <w:rPr>
          <w:rFonts w:ascii="Arial" w:eastAsia="Arial" w:hAnsi="Arial" w:cs="Arial"/>
          <w:b/>
          <w:color w:val="0070C0"/>
          <w:sz w:val="44"/>
          <w:szCs w:val="44"/>
        </w:rPr>
        <w:t xml:space="preserve">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33BB28FE" w14:textId="77777777" w:rsidR="00D44B25" w:rsidRDefault="00D44B25">
      <w:pPr>
        <w:spacing w:after="200" w:line="276" w:lineRule="auto"/>
        <w:rPr>
          <w:rFonts w:ascii="Arial" w:eastAsia="Arial" w:hAnsi="Arial" w:cs="Arial"/>
          <w:b/>
          <w:color w:val="0070C0"/>
          <w:sz w:val="44"/>
          <w:szCs w:val="44"/>
        </w:rPr>
      </w:pPr>
    </w:p>
    <w:p w14:paraId="2E207915" w14:textId="77777777" w:rsidR="00D44B25" w:rsidRDefault="00D44B25">
      <w:pPr>
        <w:spacing w:after="200" w:line="276" w:lineRule="auto"/>
        <w:rPr>
          <w:rFonts w:ascii="Arial" w:eastAsia="Arial" w:hAnsi="Arial" w:cs="Arial"/>
          <w:b/>
          <w:color w:val="0070C0"/>
          <w:sz w:val="44"/>
          <w:szCs w:val="44"/>
        </w:rPr>
      </w:pPr>
    </w:p>
    <w:p w14:paraId="0CB271F8" w14:textId="0E8587E6"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D44B25">
        <w:rPr>
          <w:rFonts w:ascii="Arial" w:eastAsia="Arial" w:hAnsi="Arial" w:cs="Arial"/>
          <w:b/>
          <w:color w:val="0070C0"/>
          <w:sz w:val="44"/>
          <w:szCs w:val="44"/>
        </w:rPr>
        <w:t xml:space="preserve"> </w:t>
      </w:r>
      <w:r w:rsidR="00FC4A48">
        <w:rPr>
          <w:rFonts w:ascii="Arial" w:eastAsia="Arial" w:hAnsi="Arial" w:cs="Arial"/>
          <w:b/>
          <w:color w:val="0070C0"/>
          <w:sz w:val="44"/>
          <w:szCs w:val="44"/>
        </w:rPr>
        <w:t>tecnologías de la información</w:t>
      </w:r>
      <w:r w:rsidR="00D44B25">
        <w:rPr>
          <w:rFonts w:ascii="Arial" w:eastAsia="Arial" w:hAnsi="Arial" w:cs="Arial"/>
          <w:b/>
          <w:color w:val="0070C0"/>
          <w:sz w:val="44"/>
          <w:szCs w:val="44"/>
        </w:rPr>
        <w:t>}</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779C1B75" w:rsidR="00F26FB7" w:rsidRDefault="00EB41F3" w:rsidP="00F26FB7">
      <w:pPr>
        <w:ind w:left="1320"/>
        <w:rPr>
          <w:rFonts w:ascii="Arial" w:hAnsi="Arial"/>
          <w:b/>
          <w:sz w:val="44"/>
        </w:rPr>
      </w:pPr>
      <w:r>
        <w:rPr>
          <w:rFonts w:ascii="Arial" w:hAnsi="Arial"/>
          <w:b/>
          <w:color w:val="006FC0"/>
          <w:sz w:val="44"/>
        </w:rPr>
        <w:t>Metodologías de Desarrollo de S</w:t>
      </w:r>
      <w:r w:rsidR="00EB436A">
        <w:rPr>
          <w:rFonts w:ascii="Arial" w:hAnsi="Arial"/>
          <w:b/>
          <w:color w:val="006FC0"/>
          <w:sz w:val="44"/>
        </w:rPr>
        <w:t>oft</w:t>
      </w:r>
      <w:r>
        <w:rPr>
          <w:rFonts w:ascii="Arial" w:hAnsi="Arial"/>
          <w:b/>
          <w:color w:val="006FC0"/>
          <w:sz w:val="44"/>
        </w:rPr>
        <w:t>w</w:t>
      </w:r>
      <w:r w:rsidR="00EB436A">
        <w:rPr>
          <w:rFonts w:ascii="Arial" w:hAnsi="Arial"/>
          <w:b/>
          <w:color w:val="006FC0"/>
          <w:sz w:val="44"/>
        </w:rPr>
        <w:t>are</w:t>
      </w:r>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5C5067A"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32964106"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494960B1" w14:textId="77777777" w:rsidR="00D44B25"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31A056D1"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FC4A48" w:rsidRPr="00D44B25">
        <w:rPr>
          <w:rFonts w:ascii="Arial" w:eastAsia="Arial" w:hAnsi="Arial" w:cs="Arial"/>
          <w:color w:val="0070C0"/>
          <w:sz w:val="36"/>
          <w:szCs w:val="36"/>
        </w:rPr>
        <w:t>Torres Patiño Melany, Gonzales</w:t>
      </w:r>
      <w:r w:rsidR="00D44B25" w:rsidRPr="00D44B25">
        <w:rPr>
          <w:rFonts w:ascii="Arial" w:eastAsia="Arial" w:hAnsi="Arial" w:cs="Arial"/>
          <w:color w:val="0070C0"/>
          <w:sz w:val="36"/>
          <w:szCs w:val="36"/>
        </w:rPr>
        <w:t xml:space="preserve"> Cuasquer</w:t>
      </w:r>
      <w:r w:rsidR="00FC4A48" w:rsidRPr="00D44B25">
        <w:rPr>
          <w:rFonts w:ascii="Arial" w:eastAsia="Arial" w:hAnsi="Arial" w:cs="Arial"/>
          <w:color w:val="0070C0"/>
          <w:sz w:val="36"/>
          <w:szCs w:val="36"/>
        </w:rPr>
        <w:t xml:space="preserve"> </w:t>
      </w:r>
      <w:r w:rsidR="00D44B25" w:rsidRPr="00D44B25">
        <w:rPr>
          <w:rFonts w:ascii="Arial" w:eastAsia="Arial" w:hAnsi="Arial" w:cs="Arial"/>
          <w:color w:val="0070C0"/>
          <w:sz w:val="36"/>
          <w:szCs w:val="36"/>
        </w:rPr>
        <w:t xml:space="preserve">Gael, </w:t>
      </w:r>
      <w:proofErr w:type="spellStart"/>
      <w:r w:rsidR="00D44B25" w:rsidRPr="00D44B25">
        <w:rPr>
          <w:rFonts w:ascii="Arial" w:eastAsia="Arial" w:hAnsi="Arial" w:cs="Arial"/>
          <w:color w:val="0070C0"/>
          <w:sz w:val="36"/>
          <w:szCs w:val="36"/>
        </w:rPr>
        <w:t>Ñacato</w:t>
      </w:r>
      <w:proofErr w:type="spellEnd"/>
      <w:r w:rsidR="00D44B25" w:rsidRPr="00D44B25">
        <w:rPr>
          <w:rFonts w:ascii="Arial" w:eastAsia="Arial" w:hAnsi="Arial" w:cs="Arial"/>
          <w:color w:val="0070C0"/>
          <w:sz w:val="36"/>
          <w:szCs w:val="36"/>
        </w:rPr>
        <w:t xml:space="preserve"> Oña </w:t>
      </w:r>
      <w:proofErr w:type="spellStart"/>
      <w:r w:rsidR="00D44B25" w:rsidRPr="00D44B25">
        <w:rPr>
          <w:rFonts w:ascii="Arial" w:eastAsia="Arial" w:hAnsi="Arial" w:cs="Arial"/>
          <w:color w:val="0070C0"/>
          <w:sz w:val="36"/>
          <w:szCs w:val="36"/>
        </w:rPr>
        <w:t>Mirley</w:t>
      </w:r>
      <w:proofErr w:type="spellEnd"/>
      <w:r w:rsidR="00D44B25" w:rsidRPr="00D44B25">
        <w:rPr>
          <w:rFonts w:ascii="Arial" w:eastAsia="Arial" w:hAnsi="Arial" w:cs="Arial"/>
          <w:color w:val="0070C0"/>
          <w:sz w:val="36"/>
          <w:szCs w:val="36"/>
        </w:rPr>
        <w:t xml:space="preserve"> </w:t>
      </w:r>
      <w:r w:rsidRPr="00D44B25">
        <w:rPr>
          <w:rFonts w:ascii="Arial" w:eastAsia="Arial" w:hAnsi="Arial" w:cs="Arial"/>
          <w:color w:val="0070C0"/>
          <w:sz w:val="36"/>
          <w:szCs w:val="36"/>
        </w:rPr>
        <w:t>(Grupo</w:t>
      </w:r>
      <w:r w:rsidR="00D44B25" w:rsidRPr="00D44B25">
        <w:rPr>
          <w:rFonts w:ascii="Arial" w:eastAsia="Arial" w:hAnsi="Arial" w:cs="Arial"/>
          <w:color w:val="0070C0"/>
          <w:sz w:val="36"/>
          <w:szCs w:val="36"/>
        </w:rPr>
        <w:t xml:space="preserve"> 7</w:t>
      </w:r>
      <w:r w:rsidRPr="00D44B25">
        <w:rPr>
          <w:rFonts w:ascii="Arial" w:eastAsia="Arial" w:hAnsi="Arial" w:cs="Arial"/>
          <w:color w:val="0070C0"/>
          <w:sz w:val="36"/>
          <w:szCs w:val="36"/>
        </w:rPr>
        <w:t>)</w:t>
      </w:r>
    </w:p>
    <w:p w14:paraId="43D24F15" w14:textId="2ED1E82E"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7630AFC4" w14:textId="07353868" w:rsidR="00E66124" w:rsidRDefault="00D44B25">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Ciudad: Quito</w:t>
      </w:r>
    </w:p>
    <w:p w14:paraId="44D3FBEC" w14:textId="74BB345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D44B25">
        <w:rPr>
          <w:rFonts w:ascii="Arial" w:eastAsia="Arial" w:hAnsi="Arial" w:cs="Arial"/>
          <w:color w:val="0070C0"/>
          <w:sz w:val="36"/>
          <w:szCs w:val="36"/>
        </w:rPr>
        <w:t>05/05/2025</w:t>
      </w:r>
    </w:p>
    <w:p w14:paraId="1374612E" w14:textId="77777777" w:rsidR="00E66124" w:rsidRDefault="00E66124">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77E35797" w14:textId="77777777" w:rsidR="00E66124" w:rsidRDefault="00985073">
      <w:pPr>
        <w:spacing w:after="200" w:line="276" w:lineRule="auto"/>
        <w:ind w:firstLine="2268"/>
        <w:rPr>
          <w:rFonts w:ascii="Arial" w:eastAsia="Arial" w:hAnsi="Arial" w:cs="Arial"/>
          <w:b/>
          <w:color w:val="0070C0"/>
          <w:sz w:val="36"/>
          <w:szCs w:val="36"/>
        </w:rPr>
      </w:pPr>
      <w:r>
        <w:rPr>
          <w:rFonts w:ascii="Arial" w:eastAsia="Arial" w:hAnsi="Arial" w:cs="Arial"/>
          <w:b/>
          <w:color w:val="0070C0"/>
          <w:sz w:val="36"/>
          <w:szCs w:val="36"/>
        </w:rPr>
        <w:t>Índice</w:t>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r>
      <w:r>
        <w:rPr>
          <w:rFonts w:ascii="Arial" w:eastAsia="Arial" w:hAnsi="Arial" w:cs="Arial"/>
          <w:b/>
          <w:color w:val="0070C0"/>
          <w:sz w:val="36"/>
          <w:szCs w:val="36"/>
        </w:rPr>
        <w:tab/>
        <w:t xml:space="preserve">       </w:t>
      </w:r>
      <w:r>
        <w:rPr>
          <w:rFonts w:ascii="Arial" w:eastAsia="Arial" w:hAnsi="Arial" w:cs="Arial"/>
          <w:b/>
          <w:color w:val="0070C0"/>
          <w:sz w:val="24"/>
          <w:szCs w:val="24"/>
        </w:rPr>
        <w:t>Pág.</w:t>
      </w:r>
      <w:r>
        <w:rPr>
          <w:noProof/>
          <w:lang w:eastAsia="ko-KR"/>
        </w:rPr>
        <mc:AlternateContent>
          <mc:Choice Requires="wps">
            <w:drawing>
              <wp:anchor distT="0" distB="0" distL="114300" distR="114300" simplePos="0" relativeHeight="251658240" behindDoc="0" locked="0" layoutInCell="1" hidden="0" allowOverlap="1" wp14:anchorId="4A6A2B62" wp14:editId="660F200C">
                <wp:simplePos x="0" y="0"/>
                <wp:positionH relativeFrom="column">
                  <wp:posOffset>1308100</wp:posOffset>
                </wp:positionH>
                <wp:positionV relativeFrom="paragraph">
                  <wp:posOffset>368300</wp:posOffset>
                </wp:positionV>
                <wp:extent cx="2143125" cy="3810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4274438" y="3775238"/>
                          <a:ext cx="2143125" cy="9525"/>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w:pict>
              <v:shapetype w14:anchorId="188AD9D8" id="_x0000_t32" coordsize="21600,21600" o:spt="32" o:oned="t" path="m,l21600,21600e" filled="f">
                <v:path arrowok="t" fillok="f" o:connecttype="none"/>
                <o:lock v:ext="edit" shapetype="t"/>
              </v:shapetype>
              <v:shape id="Conector recto de flecha 8" o:spid="_x0000_s1026" type="#_x0000_t32" style="position:absolute;margin-left:103pt;margin-top:29pt;width:168.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" strokecolor="#9fb8cd" strokeweight="3pt">
                <v:stroke startarrowwidth="narrow" startarrowlength="short" endarrowwidth="narrow" endarrowlength="short"/>
                <v:shadow on="t" color="black" opacity="22872f" origin=",.5" offset="0,.63889mm"/>
              </v:shape>
            </w:pict>
          </mc:Fallback>
        </mc:AlternateContent>
      </w:r>
    </w:p>
    <w:p w14:paraId="67A42B92" w14:textId="77777777" w:rsidR="00E66124" w:rsidRDefault="00E66124">
      <w:pPr>
        <w:spacing w:after="0" w:line="360" w:lineRule="auto"/>
        <w:ind w:left="1844" w:firstLine="280"/>
        <w:rPr>
          <w:rFonts w:ascii="Arial" w:eastAsia="Arial" w:hAnsi="Arial" w:cs="Arial"/>
          <w:b/>
          <w:color w:val="000000"/>
          <w:sz w:val="24"/>
          <w:szCs w:val="24"/>
        </w:rPr>
      </w:pPr>
    </w:p>
    <w:p w14:paraId="202879A6" w14:textId="77777777" w:rsidR="00E66124" w:rsidRDefault="00985073">
      <w:pPr>
        <w:spacing w:after="0" w:line="240" w:lineRule="auto"/>
        <w:ind w:firstLine="2127"/>
        <w:rPr>
          <w:rFonts w:ascii="Arial" w:eastAsia="Arial" w:hAnsi="Arial" w:cs="Arial"/>
          <w:color w:val="0070C0"/>
          <w:sz w:val="24"/>
          <w:szCs w:val="24"/>
        </w:rPr>
      </w:pPr>
      <w:r>
        <w:rPr>
          <w:rFonts w:ascii="Arial" w:eastAsia="Arial" w:hAnsi="Arial" w:cs="Arial"/>
          <w:color w:val="0070C0"/>
          <w:sz w:val="24"/>
          <w:szCs w:val="24"/>
        </w:rPr>
        <w:t>PERFIL DE PROYECTO</w:t>
      </w:r>
    </w:p>
    <w:p w14:paraId="4BCFA793"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1.</w:t>
      </w:r>
      <w:r w:rsidRPr="00F26FB7">
        <w:rPr>
          <w:rFonts w:ascii="Arial" w:eastAsia="Arial" w:hAnsi="Arial" w:cs="Arial"/>
          <w:color w:val="2E74B5" w:themeColor="accent1" w:themeShade="BF"/>
          <w:sz w:val="24"/>
          <w:szCs w:val="24"/>
        </w:rPr>
        <w:tab/>
        <w:t>Introducción….</w:t>
      </w:r>
      <w:r w:rsidRPr="00F26FB7">
        <w:rPr>
          <w:rFonts w:ascii="Arial" w:eastAsia="Arial" w:hAnsi="Arial" w:cs="Arial"/>
          <w:color w:val="2E74B5" w:themeColor="accent1" w:themeShade="BF"/>
          <w:sz w:val="24"/>
          <w:szCs w:val="24"/>
        </w:rPr>
        <w:tab/>
      </w:r>
    </w:p>
    <w:p w14:paraId="785C9D2C"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 Planteamiento del trabajo….</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14069AF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2.1 Formulación del problema….</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5C73EAD8"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2.2 Justificación….</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660536A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 Sistema de Objetivos….</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710DE0B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3.1. Objetivo General……..</w:t>
      </w:r>
      <w:r w:rsidRPr="00F26FB7">
        <w:rPr>
          <w:rFonts w:ascii="Arial" w:eastAsia="Arial" w:hAnsi="Arial" w:cs="Arial"/>
          <w:color w:val="2E74B5" w:themeColor="accent1" w:themeShade="BF"/>
          <w:sz w:val="24"/>
          <w:szCs w:val="24"/>
        </w:rPr>
        <w:tab/>
      </w:r>
      <w:r w:rsidRPr="00F26FB7">
        <w:rPr>
          <w:rFonts w:ascii="Arial" w:eastAsia="Arial" w:hAnsi="Arial" w:cs="Arial"/>
          <w:color w:val="2E74B5" w:themeColor="accent1" w:themeShade="BF"/>
          <w:sz w:val="24"/>
          <w:szCs w:val="24"/>
        </w:rPr>
        <w:tab/>
      </w:r>
    </w:p>
    <w:p w14:paraId="3C726342"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F26FB7">
        <w:rPr>
          <w:rFonts w:ascii="Arial" w:eastAsia="Arial" w:hAnsi="Arial" w:cs="Arial"/>
          <w:color w:val="2E74B5" w:themeColor="accent1" w:themeShade="BF"/>
          <w:sz w:val="24"/>
          <w:szCs w:val="24"/>
        </w:rPr>
        <w:t>3.2. Objetivos Específicos (03)</w:t>
      </w:r>
      <w:r w:rsidRPr="00F26FB7">
        <w:rPr>
          <w:rFonts w:ascii="Arial" w:eastAsia="Arial" w:hAnsi="Arial" w:cs="Arial"/>
          <w:color w:val="2E74B5" w:themeColor="accent1" w:themeShade="BF"/>
          <w:sz w:val="24"/>
          <w:szCs w:val="24"/>
        </w:rPr>
        <w:tab/>
      </w:r>
    </w:p>
    <w:p w14:paraId="0B56BD36"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4. Alcance….</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19A5791E"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5.1 Metodología (Marco de trabajo 5W+2H) ….</w:t>
      </w:r>
      <w:r w:rsidRPr="00C37C8C">
        <w:rPr>
          <w:rFonts w:ascii="Arial" w:eastAsia="Arial" w:hAnsi="Arial" w:cs="Arial"/>
          <w:color w:val="2E74B5" w:themeColor="accent1" w:themeShade="BF"/>
          <w:sz w:val="24"/>
          <w:szCs w:val="24"/>
        </w:rPr>
        <w:tab/>
      </w:r>
      <w:r w:rsidRPr="00C37C8C">
        <w:rPr>
          <w:rFonts w:ascii="Arial" w:eastAsia="Arial" w:hAnsi="Arial" w:cs="Arial"/>
          <w:color w:val="2E74B5" w:themeColor="accent1" w:themeShade="BF"/>
          <w:sz w:val="24"/>
          <w:szCs w:val="24"/>
        </w:rPr>
        <w:tab/>
      </w:r>
    </w:p>
    <w:p w14:paraId="7C2425B9" w14:textId="77777777" w:rsidR="00E66124" w:rsidRPr="00C37C8C"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6. Ideas a Defender</w:t>
      </w:r>
      <w:r w:rsidRPr="00C37C8C">
        <w:rPr>
          <w:rFonts w:ascii="Arial" w:eastAsia="Arial" w:hAnsi="Arial" w:cs="Arial"/>
          <w:color w:val="2E74B5" w:themeColor="accent1" w:themeShade="BF"/>
          <w:sz w:val="24"/>
          <w:szCs w:val="24"/>
        </w:rPr>
        <w:tab/>
        <w:t>….</w:t>
      </w:r>
      <w:r w:rsidRPr="00C37C8C">
        <w:rPr>
          <w:rFonts w:ascii="Arial" w:eastAsia="Arial" w:hAnsi="Arial" w:cs="Arial"/>
          <w:color w:val="2E74B5" w:themeColor="accent1" w:themeShade="BF"/>
          <w:sz w:val="24"/>
          <w:szCs w:val="24"/>
        </w:rPr>
        <w:tab/>
      </w:r>
    </w:p>
    <w:p w14:paraId="11C82265" w14:textId="77777777" w:rsidR="00E66124" w:rsidRPr="00F26FB7" w:rsidRDefault="00985073">
      <w:pPr>
        <w:pBdr>
          <w:top w:val="nil"/>
          <w:left w:val="nil"/>
          <w:bottom w:val="nil"/>
          <w:right w:val="nil"/>
          <w:between w:val="nil"/>
        </w:pBdr>
        <w:spacing w:after="0" w:line="360" w:lineRule="auto"/>
        <w:ind w:left="2832" w:hanging="345"/>
        <w:rPr>
          <w:rFonts w:ascii="Arial" w:eastAsia="Arial" w:hAnsi="Arial" w:cs="Arial"/>
          <w:color w:val="2E74B5" w:themeColor="accent1" w:themeShade="BF"/>
          <w:sz w:val="24"/>
          <w:szCs w:val="24"/>
        </w:rPr>
      </w:pPr>
      <w:r w:rsidRPr="00C37C8C">
        <w:rPr>
          <w:rFonts w:ascii="Arial" w:eastAsia="Arial" w:hAnsi="Arial" w:cs="Arial"/>
          <w:color w:val="2E74B5" w:themeColor="accent1" w:themeShade="BF"/>
          <w:sz w:val="24"/>
          <w:szCs w:val="24"/>
        </w:rPr>
        <w:t>7. Resultados Esperados</w:t>
      </w:r>
      <w:r w:rsidRPr="00F26FB7">
        <w:rPr>
          <w:rFonts w:ascii="Arial" w:eastAsia="Arial" w:hAnsi="Arial" w:cs="Arial"/>
          <w:color w:val="2E74B5" w:themeColor="accent1" w:themeShade="BF"/>
          <w:sz w:val="24"/>
          <w:szCs w:val="24"/>
        </w:rPr>
        <w:tab/>
      </w:r>
    </w:p>
    <w:p w14:paraId="45DC3DA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 xml:space="preserve">8. </w:t>
      </w:r>
      <w:proofErr w:type="gramStart"/>
      <w:r>
        <w:rPr>
          <w:rFonts w:ascii="Arial" w:eastAsia="Arial" w:hAnsi="Arial" w:cs="Arial"/>
          <w:color w:val="0070C0"/>
          <w:sz w:val="24"/>
          <w:szCs w:val="24"/>
        </w:rPr>
        <w:t>Viabilidad(</w:t>
      </w:r>
      <w:proofErr w:type="gramEnd"/>
      <w:r>
        <w:rPr>
          <w:rFonts w:ascii="Arial" w:eastAsia="Arial" w:hAnsi="Arial" w:cs="Arial"/>
          <w:color w:val="0070C0"/>
          <w:sz w:val="24"/>
          <w:szCs w:val="24"/>
        </w:rPr>
        <w:t>Ej.)  …..</w:t>
      </w:r>
      <w:r>
        <w:rPr>
          <w:rFonts w:ascii="Arial" w:eastAsia="Arial" w:hAnsi="Arial" w:cs="Arial"/>
          <w:color w:val="0070C0"/>
          <w:sz w:val="24"/>
          <w:szCs w:val="24"/>
        </w:rPr>
        <w:tab/>
      </w:r>
      <w:r>
        <w:rPr>
          <w:rFonts w:ascii="Arial" w:eastAsia="Arial" w:hAnsi="Arial" w:cs="Arial"/>
          <w:color w:val="0070C0"/>
          <w:sz w:val="24"/>
          <w:szCs w:val="24"/>
        </w:rPr>
        <w:tab/>
      </w:r>
    </w:p>
    <w:p w14:paraId="2D361C0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 Humana….</w:t>
      </w:r>
      <w:r>
        <w:rPr>
          <w:rFonts w:ascii="Arial" w:eastAsia="Arial" w:hAnsi="Arial" w:cs="Arial"/>
          <w:color w:val="0070C0"/>
          <w:sz w:val="24"/>
          <w:szCs w:val="24"/>
        </w:rPr>
        <w:tab/>
      </w:r>
      <w:r>
        <w:rPr>
          <w:rFonts w:ascii="Arial" w:eastAsia="Arial" w:hAnsi="Arial" w:cs="Arial"/>
          <w:color w:val="0070C0"/>
          <w:sz w:val="24"/>
          <w:szCs w:val="24"/>
        </w:rPr>
        <w:tab/>
      </w:r>
    </w:p>
    <w:p w14:paraId="0FDD91F5"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8.1.1 Tutor Empresarial</w:t>
      </w:r>
      <w:r>
        <w:rPr>
          <w:rFonts w:ascii="Arial" w:eastAsia="Arial" w:hAnsi="Arial" w:cs="Arial"/>
          <w:color w:val="0070C0"/>
          <w:sz w:val="24"/>
          <w:szCs w:val="24"/>
        </w:rPr>
        <w:tab/>
        <w:t>….</w:t>
      </w:r>
      <w:r>
        <w:rPr>
          <w:rFonts w:ascii="Arial" w:eastAsia="Arial" w:hAnsi="Arial" w:cs="Arial"/>
          <w:color w:val="0070C0"/>
          <w:sz w:val="24"/>
          <w:szCs w:val="24"/>
        </w:rPr>
        <w:tab/>
      </w:r>
    </w:p>
    <w:p w14:paraId="423528F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8.1.2 Tutor Académico….</w:t>
      </w:r>
      <w:r>
        <w:rPr>
          <w:rFonts w:ascii="Arial" w:eastAsia="Arial" w:hAnsi="Arial" w:cs="Arial"/>
          <w:color w:val="0070C0"/>
          <w:sz w:val="24"/>
          <w:szCs w:val="24"/>
        </w:rPr>
        <w:tab/>
      </w:r>
      <w:r>
        <w:rPr>
          <w:rFonts w:ascii="Arial" w:eastAsia="Arial" w:hAnsi="Arial" w:cs="Arial"/>
          <w:color w:val="0070C0"/>
          <w:sz w:val="24"/>
          <w:szCs w:val="24"/>
        </w:rPr>
        <w:tab/>
      </w:r>
    </w:p>
    <w:p w14:paraId="0C705D3A"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8.1.3 Estudiantes….</w:t>
      </w:r>
      <w:r>
        <w:rPr>
          <w:rFonts w:ascii="Arial" w:eastAsia="Arial" w:hAnsi="Arial" w:cs="Arial"/>
          <w:color w:val="0070C0"/>
          <w:sz w:val="24"/>
          <w:szCs w:val="24"/>
        </w:rPr>
        <w:tab/>
      </w:r>
      <w:r>
        <w:rPr>
          <w:rFonts w:ascii="Arial" w:eastAsia="Arial" w:hAnsi="Arial" w:cs="Arial"/>
          <w:color w:val="0070C0"/>
          <w:sz w:val="24"/>
          <w:szCs w:val="24"/>
        </w:rPr>
        <w:tab/>
      </w:r>
    </w:p>
    <w:p w14:paraId="4DB52BF9"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w:t>
      </w:r>
      <w:r>
        <w:rPr>
          <w:rFonts w:ascii="Arial" w:eastAsia="Arial" w:hAnsi="Arial" w:cs="Arial"/>
          <w:color w:val="0070C0"/>
          <w:sz w:val="24"/>
          <w:szCs w:val="24"/>
        </w:rPr>
        <w:tab/>
        <w:t>Tecnológica….</w:t>
      </w:r>
      <w:r>
        <w:rPr>
          <w:rFonts w:ascii="Arial" w:eastAsia="Arial" w:hAnsi="Arial" w:cs="Arial"/>
          <w:color w:val="0070C0"/>
          <w:sz w:val="24"/>
          <w:szCs w:val="24"/>
        </w:rPr>
        <w:tab/>
      </w:r>
      <w:r>
        <w:rPr>
          <w:rFonts w:ascii="Arial" w:eastAsia="Arial" w:hAnsi="Arial" w:cs="Arial"/>
          <w:color w:val="0070C0"/>
          <w:sz w:val="24"/>
          <w:szCs w:val="24"/>
        </w:rPr>
        <w:tab/>
      </w:r>
    </w:p>
    <w:p w14:paraId="3A64C83F"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8.2.1 Hardware….</w:t>
      </w:r>
      <w:r>
        <w:rPr>
          <w:rFonts w:ascii="Arial" w:eastAsia="Arial" w:hAnsi="Arial" w:cs="Arial"/>
          <w:color w:val="0070C0"/>
          <w:sz w:val="24"/>
          <w:szCs w:val="24"/>
        </w:rPr>
        <w:tab/>
      </w:r>
      <w:r>
        <w:rPr>
          <w:rFonts w:ascii="Arial" w:eastAsia="Arial" w:hAnsi="Arial" w:cs="Arial"/>
          <w:color w:val="0070C0"/>
          <w:sz w:val="24"/>
          <w:szCs w:val="24"/>
        </w:rPr>
        <w:tab/>
      </w:r>
    </w:p>
    <w:p w14:paraId="4762FC17"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8.2.2 Software….</w:t>
      </w:r>
      <w:r>
        <w:rPr>
          <w:rFonts w:ascii="Arial" w:eastAsia="Arial" w:hAnsi="Arial" w:cs="Arial"/>
          <w:color w:val="0070C0"/>
          <w:sz w:val="24"/>
          <w:szCs w:val="24"/>
        </w:rPr>
        <w:tab/>
      </w:r>
      <w:r>
        <w:rPr>
          <w:rFonts w:ascii="Arial" w:eastAsia="Arial" w:hAnsi="Arial" w:cs="Arial"/>
          <w:color w:val="0070C0"/>
          <w:sz w:val="24"/>
          <w:szCs w:val="24"/>
        </w:rPr>
        <w:tab/>
      </w:r>
    </w:p>
    <w:p w14:paraId="3B6DEB14"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9. Cronograma:  ….</w:t>
      </w:r>
      <w:r>
        <w:rPr>
          <w:rFonts w:ascii="Arial" w:eastAsia="Arial" w:hAnsi="Arial" w:cs="Arial"/>
          <w:color w:val="0070C0"/>
          <w:sz w:val="24"/>
          <w:szCs w:val="24"/>
        </w:rPr>
        <w:tab/>
      </w:r>
      <w:r>
        <w:rPr>
          <w:rFonts w:ascii="Arial" w:eastAsia="Arial" w:hAnsi="Arial" w:cs="Arial"/>
          <w:color w:val="0070C0"/>
          <w:sz w:val="24"/>
          <w:szCs w:val="24"/>
        </w:rPr>
        <w:tab/>
      </w:r>
    </w:p>
    <w:p w14:paraId="02E02740" w14:textId="77777777" w:rsidR="00E66124" w:rsidRDefault="00985073">
      <w:pPr>
        <w:pBdr>
          <w:top w:val="nil"/>
          <w:left w:val="nil"/>
          <w:bottom w:val="nil"/>
          <w:right w:val="nil"/>
          <w:between w:val="nil"/>
        </w:pBdr>
        <w:spacing w:after="0" w:line="360" w:lineRule="auto"/>
        <w:ind w:left="2832" w:hanging="345"/>
        <w:rPr>
          <w:rFonts w:ascii="Arial" w:eastAsia="Arial" w:hAnsi="Arial" w:cs="Arial"/>
          <w:color w:val="0070C0"/>
          <w:sz w:val="24"/>
          <w:szCs w:val="24"/>
        </w:rPr>
      </w:pPr>
      <w:r>
        <w:rPr>
          <w:rFonts w:ascii="Arial" w:eastAsia="Arial" w:hAnsi="Arial" w:cs="Arial"/>
          <w:color w:val="0070C0"/>
          <w:sz w:val="24"/>
          <w:szCs w:val="24"/>
        </w:rPr>
        <w:t>10. Bibliografía….</w:t>
      </w:r>
      <w:r>
        <w:rPr>
          <w:rFonts w:ascii="Arial" w:eastAsia="Arial" w:hAnsi="Arial" w:cs="Arial"/>
          <w:color w:val="0070C0"/>
          <w:sz w:val="24"/>
          <w:szCs w:val="24"/>
        </w:rPr>
        <w:tab/>
      </w:r>
      <w:r>
        <w:rPr>
          <w:rFonts w:ascii="Arial" w:eastAsia="Arial" w:hAnsi="Arial" w:cs="Arial"/>
          <w:color w:val="0070C0"/>
          <w:sz w:val="24"/>
          <w:szCs w:val="24"/>
        </w:rPr>
        <w:tab/>
      </w:r>
    </w:p>
    <w:p w14:paraId="6C4E7294" w14:textId="77777777" w:rsidR="00E66124" w:rsidRDefault="00E66124">
      <w:pPr>
        <w:spacing w:after="0" w:line="240" w:lineRule="auto"/>
        <w:ind w:firstLine="2127"/>
        <w:rPr>
          <w:rFonts w:ascii="Arial" w:eastAsia="Arial" w:hAnsi="Arial" w:cs="Arial"/>
          <w:color w:val="0070C0"/>
          <w:sz w:val="24"/>
          <w:szCs w:val="24"/>
        </w:rPr>
      </w:pPr>
    </w:p>
    <w:p w14:paraId="188E77AE" w14:textId="23CD6F7F" w:rsidR="00E66124" w:rsidRDefault="00985073">
      <w:pPr>
        <w:spacing w:after="0" w:line="240" w:lineRule="auto"/>
        <w:rPr>
          <w:rFonts w:ascii="Arial" w:eastAsia="Arial" w:hAnsi="Arial" w:cs="Arial"/>
          <w:sz w:val="24"/>
          <w:szCs w:val="24"/>
        </w:rPr>
      </w:pPr>
      <w:r>
        <w:rPr>
          <w:rFonts w:ascii="Arial" w:eastAsia="Arial" w:hAnsi="Arial" w:cs="Arial"/>
          <w:color w:val="0070C0"/>
          <w:sz w:val="24"/>
          <w:szCs w:val="24"/>
        </w:rPr>
        <w:tab/>
      </w:r>
      <w:r>
        <w:rPr>
          <w:rFonts w:ascii="Arial" w:eastAsia="Arial" w:hAnsi="Arial" w:cs="Arial"/>
          <w:color w:val="0070C0"/>
          <w:sz w:val="24"/>
          <w:szCs w:val="24"/>
        </w:rPr>
        <w:tab/>
      </w:r>
      <w:r>
        <w:rPr>
          <w:rFonts w:ascii="Arial" w:eastAsia="Arial" w:hAnsi="Arial" w:cs="Arial"/>
          <w:sz w:val="24"/>
          <w:szCs w:val="24"/>
        </w:rPr>
        <w:tab/>
      </w:r>
      <w:r w:rsidR="00BB0AC9" w:rsidRPr="00BB0AC9">
        <w:rPr>
          <w:rFonts w:ascii="Arial" w:eastAsia="Arial" w:hAnsi="Arial" w:cs="Arial"/>
          <w:color w:val="FF0000"/>
          <w:sz w:val="24"/>
          <w:szCs w:val="24"/>
        </w:rPr>
        <w:t>Hacer con este texto una tabla de contenidos para navegar fácilmente por este documento.</w:t>
      </w:r>
    </w:p>
    <w:p w14:paraId="2C920596" w14:textId="77777777" w:rsidR="00E66124" w:rsidRDefault="00E66124">
      <w:pPr>
        <w:spacing w:after="0" w:line="240" w:lineRule="auto"/>
        <w:ind w:firstLine="2127"/>
        <w:rPr>
          <w:rFonts w:ascii="Arial" w:eastAsia="Arial" w:hAnsi="Arial" w:cs="Arial"/>
          <w:color w:val="0070C0"/>
          <w:sz w:val="24"/>
          <w:szCs w:val="24"/>
        </w:rPr>
      </w:pPr>
    </w:p>
    <w:p w14:paraId="78ED07E2" w14:textId="77777777" w:rsidR="00E66124" w:rsidRDefault="00985073">
      <w:pPr>
        <w:spacing w:after="200" w:line="276" w:lineRule="auto"/>
        <w:rPr>
          <w:rFonts w:ascii="Arial" w:eastAsia="Arial" w:hAnsi="Arial" w:cs="Arial"/>
          <w:b/>
          <w:color w:val="0070C0"/>
          <w:sz w:val="28"/>
          <w:szCs w:val="28"/>
        </w:rPr>
      </w:pPr>
      <w:r>
        <w:br w:type="page"/>
      </w:r>
    </w:p>
    <w:p w14:paraId="38545260" w14:textId="7C4EA5ED"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0" w:name="_heading=h.gjdgxs" w:colFirst="0" w:colLast="0"/>
      <w:bookmarkEnd w:id="0"/>
      <w:r>
        <w:rPr>
          <w:rFonts w:ascii="Arial" w:eastAsia="Arial" w:hAnsi="Arial" w:cs="Arial"/>
          <w:b/>
          <w:color w:val="0070C0"/>
          <w:sz w:val="36"/>
          <w:szCs w:val="36"/>
        </w:rPr>
        <w:lastRenderedPageBreak/>
        <w:t>Introducción</w:t>
      </w:r>
    </w:p>
    <w:p w14:paraId="7C18631C" w14:textId="73258A69" w:rsidR="00216E2D" w:rsidRPr="005D08D9" w:rsidRDefault="00466757" w:rsidP="00216E2D">
      <w:pPr>
        <w:spacing w:after="200" w:line="276" w:lineRule="auto"/>
        <w:rPr>
          <w:rFonts w:ascii="Arial" w:hAnsi="Arial" w:cs="Arial"/>
          <w:sz w:val="24"/>
        </w:rPr>
      </w:pPr>
      <w:r w:rsidRPr="005D08D9">
        <w:rPr>
          <w:rStyle w:val="fadeinm1hgl8"/>
          <w:rFonts w:ascii="Arial" w:hAnsi="Arial" w:cs="Arial"/>
          <w:sz w:val="24"/>
        </w:rPr>
        <w:t>Nuestra clienta es una emprendedora que administra sola su boutique de maquillaje y perfumería, llevando el control del negocio de forma manual. La falta de registros precisos le impide recordar el precio de productos comprados hace tiempo, lo que la lleva a venderlos más baratos y generar pérdidas. El problema principal es la falta de un control financiero adecuado. Este proyecto propone desarrollar un software que le permita registrar cada producto con su fecha, precio y cantidad, y al final</w:t>
      </w:r>
      <w:r w:rsidR="00201B11" w:rsidRPr="005D08D9">
        <w:rPr>
          <w:rStyle w:val="fadeinm1hgl8"/>
          <w:rFonts w:ascii="Arial" w:hAnsi="Arial" w:cs="Arial"/>
          <w:sz w:val="24"/>
        </w:rPr>
        <w:t xml:space="preserve"> del </w:t>
      </w:r>
      <w:proofErr w:type="spellStart"/>
      <w:r w:rsidR="00201B11" w:rsidRPr="005D08D9">
        <w:rPr>
          <w:rStyle w:val="fadeinm1hgl8"/>
          <w:rFonts w:ascii="Arial" w:hAnsi="Arial" w:cs="Arial"/>
          <w:sz w:val="24"/>
        </w:rPr>
        <w:t>dia</w:t>
      </w:r>
      <w:proofErr w:type="spellEnd"/>
      <w:r w:rsidRPr="005D08D9">
        <w:rPr>
          <w:rStyle w:val="fadeinm1hgl8"/>
          <w:rFonts w:ascii="Arial" w:hAnsi="Arial" w:cs="Arial"/>
          <w:sz w:val="24"/>
        </w:rPr>
        <w:t xml:space="preserve"> calcular las ganancias o pérdidas obtenidas, mejorando así la organización y evitando errores que afecten su rentabilidad.</w:t>
      </w:r>
    </w:p>
    <w:p w14:paraId="28E41E72" w14:textId="34AE6886" w:rsidR="00E66124" w:rsidRPr="00FD3CD4" w:rsidRDefault="00985073" w:rsidP="00FD3CD4">
      <w:pPr>
        <w:pStyle w:val="Prrafodelista"/>
        <w:numPr>
          <w:ilvl w:val="0"/>
          <w:numId w:val="1"/>
        </w:numPr>
        <w:spacing w:after="200"/>
        <w:rPr>
          <w:b/>
          <w:color w:val="0070C0"/>
          <w:sz w:val="36"/>
          <w:szCs w:val="36"/>
        </w:rPr>
      </w:pPr>
      <w:bookmarkStart w:id="1" w:name="_heading=h.30j0zll" w:colFirst="0" w:colLast="0"/>
      <w:bookmarkEnd w:id="1"/>
      <w:r w:rsidRPr="00FD3CD4">
        <w:rPr>
          <w:b/>
          <w:color w:val="0070C0"/>
          <w:sz w:val="36"/>
          <w:szCs w:val="36"/>
        </w:rPr>
        <w:t>Planteamiento del trabajo</w:t>
      </w:r>
    </w:p>
    <w:p w14:paraId="564820A5" w14:textId="6F87D258" w:rsidR="00FD3CD4" w:rsidRPr="00466757" w:rsidRDefault="00985073" w:rsidP="00466757">
      <w:pPr>
        <w:tabs>
          <w:tab w:val="left" w:pos="284"/>
        </w:tabs>
        <w:spacing w:after="0" w:line="360" w:lineRule="auto"/>
        <w:rPr>
          <w:rFonts w:ascii="Arial" w:eastAsia="Arial" w:hAnsi="Arial" w:cs="Arial"/>
          <w:b/>
          <w:color w:val="000000"/>
          <w:sz w:val="28"/>
          <w:szCs w:val="28"/>
        </w:rPr>
      </w:pPr>
      <w:bookmarkStart w:id="2" w:name="_heading=h.1fob9te" w:colFirst="0" w:colLast="0"/>
      <w:bookmarkEnd w:id="2"/>
      <w:r>
        <w:rPr>
          <w:rFonts w:ascii="Arial" w:eastAsia="Arial" w:hAnsi="Arial" w:cs="Arial"/>
          <w:b/>
          <w:color w:val="000000"/>
          <w:sz w:val="28"/>
          <w:szCs w:val="28"/>
        </w:rPr>
        <w:t xml:space="preserve">2.1 Formulación del problema </w:t>
      </w:r>
    </w:p>
    <w:p w14:paraId="709AFBE5" w14:textId="44DC00BC" w:rsidR="00466757" w:rsidRPr="005D08D9" w:rsidRDefault="00466757">
      <w:pPr>
        <w:rPr>
          <w:rFonts w:ascii="Arial" w:eastAsia="Arial" w:hAnsi="Arial" w:cs="Arial"/>
          <w:sz w:val="24"/>
          <w:szCs w:val="24"/>
        </w:rPr>
      </w:pPr>
      <w:r w:rsidRPr="005D08D9">
        <w:rPr>
          <w:rStyle w:val="fadeinm1hgl8"/>
          <w:rFonts w:ascii="Arial" w:hAnsi="Arial" w:cs="Arial"/>
          <w:sz w:val="24"/>
          <w:szCs w:val="24"/>
        </w:rPr>
        <w:t>El software propuesto automatizará la gestión del inventario, permitiéndole ingresar productos, precios de compra y venta, y fechas de adquisición. Además, al finalizar cada día, el sistema calculará automáticamente las ganancias obtenidas, brindándole una visión clara de su rendimiento financiero diario y mejorando la toma de decisiones en su negocio.</w:t>
      </w:r>
    </w:p>
    <w:p w14:paraId="7F1CF48B" w14:textId="67CCE2A7" w:rsidR="00466757" w:rsidRDefault="00985073" w:rsidP="00201B11">
      <w:pPr>
        <w:tabs>
          <w:tab w:val="left" w:pos="284"/>
        </w:tabs>
        <w:spacing w:after="0" w:line="360" w:lineRule="auto"/>
        <w:rPr>
          <w:rFonts w:ascii="Arial" w:eastAsia="Arial" w:hAnsi="Arial" w:cs="Arial"/>
          <w:b/>
          <w:sz w:val="28"/>
          <w:szCs w:val="28"/>
        </w:rPr>
      </w:pPr>
      <w:bookmarkStart w:id="3" w:name="_heading=h.3znysh7" w:colFirst="0" w:colLast="0"/>
      <w:bookmarkEnd w:id="3"/>
      <w:r>
        <w:rPr>
          <w:rFonts w:ascii="Arial" w:eastAsia="Arial" w:hAnsi="Arial" w:cs="Arial"/>
          <w:b/>
          <w:sz w:val="28"/>
          <w:szCs w:val="28"/>
        </w:rPr>
        <w:t>2.2 Justificación</w:t>
      </w:r>
    </w:p>
    <w:p w14:paraId="3A200453" w14:textId="77777777" w:rsidR="00201B11" w:rsidRPr="00201B11" w:rsidRDefault="00201B11" w:rsidP="00201B11">
      <w:pPr>
        <w:tabs>
          <w:tab w:val="left" w:pos="284"/>
        </w:tabs>
        <w:spacing w:after="0" w:line="360" w:lineRule="auto"/>
        <w:rPr>
          <w:rFonts w:ascii="Arial" w:eastAsia="Arial" w:hAnsi="Arial" w:cs="Arial"/>
          <w:b/>
          <w:sz w:val="28"/>
          <w:szCs w:val="28"/>
        </w:rPr>
      </w:pPr>
    </w:p>
    <w:p w14:paraId="14DE7328" w14:textId="6185DF1A" w:rsidR="00466757" w:rsidRPr="005D08D9" w:rsidRDefault="00466757">
      <w:pPr>
        <w:rPr>
          <w:rFonts w:ascii="Arial" w:eastAsia="Arial" w:hAnsi="Arial" w:cs="Arial"/>
          <w:sz w:val="28"/>
          <w:szCs w:val="24"/>
        </w:rPr>
      </w:pPr>
      <w:r w:rsidRPr="005D08D9">
        <w:rPr>
          <w:rStyle w:val="fadeinm1hgl8"/>
          <w:rFonts w:ascii="Arial" w:hAnsi="Arial" w:cs="Arial"/>
          <w:sz w:val="24"/>
        </w:rPr>
        <w:t>Este proyecto puede interesar a otros colegas investigadores por su enfoque en la auto</w:t>
      </w:r>
      <w:r w:rsidR="00201B11" w:rsidRPr="005D08D9">
        <w:rPr>
          <w:rStyle w:val="fadeinm1hgl8"/>
          <w:rFonts w:ascii="Arial" w:hAnsi="Arial" w:cs="Arial"/>
          <w:sz w:val="24"/>
        </w:rPr>
        <w:t>matización de pequeños negocios para emprendedores individuales,  la cual es</w:t>
      </w:r>
      <w:r w:rsidRPr="005D08D9">
        <w:rPr>
          <w:rStyle w:val="fadeinm1hgl8"/>
          <w:rFonts w:ascii="Arial" w:hAnsi="Arial" w:cs="Arial"/>
          <w:sz w:val="24"/>
        </w:rPr>
        <w:t xml:space="preserve"> un área poco explorada en el ámbito de soluciones tecnológicas. El software propuesto ofrece un modelo replicable de gestión financiera e inventario, con un enfoque práctico que puede ser adaptado a otros sectores. Su implementación contribuirá al estudio de la digitalización en comercios de bajo presupuesto y a la mejora de la eficiencia empresarial en mercados locales.</w:t>
      </w:r>
    </w:p>
    <w:p w14:paraId="0CB5FD19" w14:textId="77777777" w:rsidR="00466757" w:rsidRDefault="00466757">
      <w:pPr>
        <w:rPr>
          <w:rFonts w:ascii="Arial" w:eastAsia="Arial" w:hAnsi="Arial" w:cs="Arial"/>
          <w:sz w:val="24"/>
          <w:szCs w:val="24"/>
        </w:rPr>
      </w:pPr>
    </w:p>
    <w:p w14:paraId="6CB3F07D"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 w:name="_heading=h.2et92p0" w:colFirst="0" w:colLast="0"/>
      <w:bookmarkEnd w:id="4"/>
      <w:r>
        <w:rPr>
          <w:rFonts w:ascii="Arial" w:eastAsia="Arial" w:hAnsi="Arial" w:cs="Arial"/>
          <w:b/>
          <w:color w:val="0070C0"/>
          <w:sz w:val="36"/>
          <w:szCs w:val="36"/>
        </w:rPr>
        <w:t xml:space="preserve">Sistema de Objetivos </w:t>
      </w:r>
    </w:p>
    <w:p w14:paraId="68588C3B" w14:textId="77777777" w:rsidR="00E66124" w:rsidRDefault="00985073">
      <w:pPr>
        <w:tabs>
          <w:tab w:val="left" w:pos="284"/>
        </w:tabs>
        <w:spacing w:after="0" w:line="360" w:lineRule="auto"/>
        <w:rPr>
          <w:rFonts w:ascii="Arial" w:eastAsia="Arial" w:hAnsi="Arial" w:cs="Arial"/>
          <w:b/>
          <w:color w:val="000000"/>
          <w:sz w:val="28"/>
          <w:szCs w:val="28"/>
        </w:rPr>
      </w:pPr>
      <w:bookmarkStart w:id="5" w:name="_heading=h.tyjcwt" w:colFirst="0" w:colLast="0"/>
      <w:bookmarkEnd w:id="5"/>
      <w:r>
        <w:rPr>
          <w:rFonts w:ascii="Arial" w:eastAsia="Arial" w:hAnsi="Arial" w:cs="Arial"/>
          <w:b/>
          <w:color w:val="000000"/>
          <w:sz w:val="28"/>
          <w:szCs w:val="28"/>
        </w:rPr>
        <w:t>3.1. Objetivo General</w:t>
      </w:r>
    </w:p>
    <w:p w14:paraId="700E6F53" w14:textId="39CB10CE" w:rsidR="00E66124" w:rsidRDefault="00201B11">
      <w:pPr>
        <w:rPr>
          <w:rFonts w:ascii="Arial" w:eastAsia="Arial" w:hAnsi="Arial" w:cs="Arial"/>
          <w:sz w:val="24"/>
          <w:szCs w:val="24"/>
        </w:rPr>
      </w:pPr>
      <w:bookmarkStart w:id="6" w:name="_heading=h.popevte2m6kw"/>
      <w:bookmarkEnd w:id="6"/>
      <w:r w:rsidRPr="00201B11">
        <w:rPr>
          <w:rFonts w:ascii="Arial" w:eastAsia="Arial" w:hAnsi="Arial" w:cs="Arial"/>
          <w:sz w:val="24"/>
          <w:szCs w:val="24"/>
        </w:rPr>
        <w:t>Desarrollar un sistema de gestión financiera e inventario para la boutique de maquillaje y perfumería, mediante un software que permita registrar información clave como nombre del producto, fecha de adquisición, cantidad, precio de compra y precio de venta, automatizando los cálculos y mejorando la toma de decisiones contables, con el fin de facilitar a la propietaria el control adecuado de sus productos y ganancias, evitando pérdidas por desconocimiento de los precios de compra</w:t>
      </w:r>
    </w:p>
    <w:p w14:paraId="74D1BCD5" w14:textId="77777777" w:rsidR="00E66124" w:rsidRDefault="00985073">
      <w:pPr>
        <w:tabs>
          <w:tab w:val="left" w:pos="284"/>
        </w:tabs>
        <w:spacing w:after="0" w:line="360" w:lineRule="auto"/>
        <w:rPr>
          <w:rFonts w:ascii="Arial" w:eastAsia="Arial" w:hAnsi="Arial" w:cs="Arial"/>
          <w:b/>
          <w:color w:val="000000"/>
          <w:sz w:val="28"/>
          <w:szCs w:val="28"/>
        </w:rPr>
      </w:pPr>
      <w:bookmarkStart w:id="7" w:name="_heading=h.3dy6vkm" w:colFirst="0" w:colLast="0"/>
      <w:bookmarkEnd w:id="7"/>
      <w:r>
        <w:rPr>
          <w:rFonts w:ascii="Arial" w:eastAsia="Arial" w:hAnsi="Arial" w:cs="Arial"/>
          <w:b/>
          <w:color w:val="000000"/>
          <w:sz w:val="28"/>
          <w:szCs w:val="28"/>
        </w:rPr>
        <w:t>3.2. Objetivos Específicos (03)</w:t>
      </w:r>
    </w:p>
    <w:p w14:paraId="3E507797" w14:textId="77777777" w:rsidR="00201B11" w:rsidRPr="005D08D9" w:rsidRDefault="00201B11">
      <w:pPr>
        <w:tabs>
          <w:tab w:val="left" w:pos="284"/>
        </w:tabs>
        <w:spacing w:after="0" w:line="360" w:lineRule="auto"/>
        <w:rPr>
          <w:rFonts w:ascii="Arial" w:eastAsia="Arial" w:hAnsi="Arial" w:cs="Arial"/>
          <w:b/>
          <w:color w:val="000000"/>
          <w:sz w:val="24"/>
          <w:szCs w:val="24"/>
        </w:rPr>
      </w:pPr>
    </w:p>
    <w:p w14:paraId="3008C402" w14:textId="3C51F78B" w:rsidR="00201B11" w:rsidRPr="005D08D9" w:rsidRDefault="00201B11" w:rsidP="00201B11">
      <w:pPr>
        <w:pStyle w:val="Prrafodelista"/>
        <w:numPr>
          <w:ilvl w:val="0"/>
          <w:numId w:val="5"/>
        </w:numPr>
        <w:tabs>
          <w:tab w:val="left" w:pos="284"/>
        </w:tabs>
        <w:spacing w:line="360" w:lineRule="auto"/>
        <w:rPr>
          <w:color w:val="000000"/>
          <w:sz w:val="24"/>
          <w:szCs w:val="28"/>
        </w:rPr>
      </w:pPr>
      <w:r w:rsidRPr="005D08D9">
        <w:rPr>
          <w:color w:val="000000"/>
          <w:sz w:val="24"/>
          <w:szCs w:val="28"/>
        </w:rPr>
        <w:lastRenderedPageBreak/>
        <w:t>Analizar los procesos actuales de control contable utilizados por la dueña de la boutique, identificando necesidades y problemas derivados del manejo manual de la información.</w:t>
      </w:r>
    </w:p>
    <w:p w14:paraId="1D05D23F" w14:textId="3C6BCF52" w:rsidR="00201B11" w:rsidRPr="005D08D9" w:rsidRDefault="00201B11" w:rsidP="00201B11">
      <w:pPr>
        <w:pStyle w:val="Prrafodelista"/>
        <w:numPr>
          <w:ilvl w:val="0"/>
          <w:numId w:val="5"/>
        </w:numPr>
        <w:tabs>
          <w:tab w:val="left" w:pos="284"/>
        </w:tabs>
        <w:spacing w:line="360" w:lineRule="auto"/>
        <w:rPr>
          <w:color w:val="000000"/>
          <w:sz w:val="24"/>
          <w:szCs w:val="28"/>
        </w:rPr>
      </w:pPr>
      <w:r w:rsidRPr="005D08D9">
        <w:rPr>
          <w:rStyle w:val="fadeinm1hgl8"/>
          <w:sz w:val="24"/>
        </w:rPr>
        <w:t>Diseñar un sistema que permita ingresar y almacenar información detallada de cada producto, incluyendo fecha de compra, precio de adquisición, cantidad en stock y precio de venta, asegurando que la interfaz sea fácil de usar y que el sistema calcule automáticamente las ganancias o pérdidas de manera precisa y rápida</w:t>
      </w:r>
      <w:r w:rsidRPr="005D08D9">
        <w:rPr>
          <w:rStyle w:val="fadeinm1hgl8"/>
        </w:rPr>
        <w:t>.</w:t>
      </w:r>
    </w:p>
    <w:p w14:paraId="31D90396" w14:textId="56BA6092" w:rsidR="00201B11" w:rsidRPr="005D08D9" w:rsidRDefault="00201B11" w:rsidP="00201B11">
      <w:pPr>
        <w:pStyle w:val="Prrafodelista"/>
        <w:numPr>
          <w:ilvl w:val="0"/>
          <w:numId w:val="5"/>
        </w:numPr>
        <w:tabs>
          <w:tab w:val="left" w:pos="284"/>
        </w:tabs>
        <w:spacing w:line="360" w:lineRule="auto"/>
        <w:rPr>
          <w:color w:val="000000"/>
          <w:sz w:val="24"/>
          <w:szCs w:val="28"/>
        </w:rPr>
      </w:pPr>
      <w:r w:rsidRPr="005D08D9">
        <w:rPr>
          <w:color w:val="000000"/>
          <w:sz w:val="24"/>
          <w:szCs w:val="28"/>
        </w:rPr>
        <w:t>Implementar funcionalidades que permitan visualizar el historial de compras y ventas de productos, facilitando el control del inventario y el cálculo automático de ganancias.</w:t>
      </w:r>
    </w:p>
    <w:p w14:paraId="27F9C29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8" w:name="_heading=h.1t3h5sf" w:colFirst="0" w:colLast="0"/>
      <w:bookmarkEnd w:id="8"/>
      <w:r>
        <w:rPr>
          <w:rFonts w:ascii="Arial" w:eastAsia="Arial" w:hAnsi="Arial" w:cs="Arial"/>
          <w:b/>
          <w:color w:val="0070C0"/>
          <w:sz w:val="36"/>
          <w:szCs w:val="36"/>
        </w:rPr>
        <w:t xml:space="preserve">Alcance </w:t>
      </w:r>
    </w:p>
    <w:p w14:paraId="2095829A" w14:textId="77777777" w:rsidR="00607F60" w:rsidRPr="00607F60" w:rsidRDefault="00607F60" w:rsidP="00607F60">
      <w:pPr>
        <w:spacing w:after="0" w:line="360" w:lineRule="auto"/>
        <w:ind w:left="720"/>
        <w:rPr>
          <w:rFonts w:ascii="Arial" w:eastAsia="Arial" w:hAnsi="Arial" w:cs="Arial"/>
          <w:color w:val="000000"/>
          <w:sz w:val="24"/>
          <w:szCs w:val="24"/>
        </w:rPr>
      </w:pPr>
      <w:r w:rsidRPr="00607F60">
        <w:rPr>
          <w:rFonts w:ascii="Arial" w:eastAsia="Arial" w:hAnsi="Arial" w:cs="Arial"/>
          <w:color w:val="000000"/>
          <w:sz w:val="24"/>
          <w:szCs w:val="24"/>
        </w:rPr>
        <w:t>El sistema de gestión financiera e inventario propuesto está diseñado para cubrir las necesidades operativas básicas de una boutique de maquillaje y perfumería gestionada por una sola persona. Las funcionalidades que permitirá ejecutar el software incluyen:</w:t>
      </w:r>
    </w:p>
    <w:p w14:paraId="22C017E7" w14:textId="6C7F4432"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Pr="00607F60">
        <w:rPr>
          <w:rFonts w:ascii="Arial" w:eastAsia="Arial" w:hAnsi="Arial" w:cs="Arial"/>
          <w:color w:val="000000"/>
          <w:sz w:val="24"/>
          <w:szCs w:val="24"/>
        </w:rPr>
        <w:t>Registro de productos: Ingreso de información clave como nombre del producto, fecha de adquisición, cantidad de unidades, precio de compra y precio de venta.</w:t>
      </w:r>
    </w:p>
    <w:p w14:paraId="3E61B71C" w14:textId="5B0C91D8"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Pr="00607F60">
        <w:rPr>
          <w:rFonts w:ascii="Arial" w:eastAsia="Arial" w:hAnsi="Arial" w:cs="Arial"/>
          <w:color w:val="000000"/>
          <w:sz w:val="24"/>
          <w:szCs w:val="24"/>
        </w:rPr>
        <w:t>Gestión de inventario: Control del stock disponible por producto, con actualización automática cada vez que se realiza una venta.</w:t>
      </w:r>
    </w:p>
    <w:p w14:paraId="45BA7DDF" w14:textId="1A24F673"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Pr="00607F60">
        <w:rPr>
          <w:rFonts w:ascii="Arial" w:eastAsia="Arial" w:hAnsi="Arial" w:cs="Arial"/>
          <w:color w:val="000000"/>
          <w:sz w:val="24"/>
          <w:szCs w:val="24"/>
        </w:rPr>
        <w:t>Consulta de historial: Visualización del historial de compras de cada producto, incluyendo fechas y precios, para facilitar la toma de decisiones informadas.</w:t>
      </w:r>
    </w:p>
    <w:p w14:paraId="1E7B9F8B" w14:textId="231BF687" w:rsidR="00607F60" w:rsidRPr="00607F60"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Pr="00607F60">
        <w:rPr>
          <w:rFonts w:ascii="Arial" w:eastAsia="Arial" w:hAnsi="Arial" w:cs="Arial"/>
          <w:color w:val="000000"/>
          <w:sz w:val="24"/>
          <w:szCs w:val="24"/>
        </w:rPr>
        <w:t>Cálculo automático de ganancias: Determinación del margen de ganancia por unidad y por producto vendido, evitando errores manuales en los cálculos.</w:t>
      </w:r>
    </w:p>
    <w:p w14:paraId="5A6FF755" w14:textId="72140233" w:rsidR="00E66124" w:rsidRDefault="00607F60" w:rsidP="00607F60">
      <w:pPr>
        <w:spacing w:after="0" w:line="360" w:lineRule="auto"/>
        <w:ind w:left="720"/>
        <w:rPr>
          <w:rFonts w:ascii="Arial" w:eastAsia="Arial" w:hAnsi="Arial" w:cs="Arial"/>
          <w:color w:val="000000"/>
          <w:sz w:val="24"/>
          <w:szCs w:val="24"/>
        </w:rPr>
      </w:pPr>
      <w:r>
        <w:rPr>
          <w:rFonts w:ascii="Arial" w:eastAsia="Arial" w:hAnsi="Arial" w:cs="Arial"/>
          <w:color w:val="000000"/>
          <w:sz w:val="24"/>
          <w:szCs w:val="24"/>
        </w:rPr>
        <w:t xml:space="preserve">• </w:t>
      </w:r>
      <w:r w:rsidRPr="00607F60">
        <w:rPr>
          <w:rFonts w:ascii="Arial" w:eastAsia="Arial" w:hAnsi="Arial" w:cs="Arial"/>
          <w:color w:val="000000"/>
          <w:sz w:val="24"/>
          <w:szCs w:val="24"/>
        </w:rPr>
        <w:t>Interfaz sencilla e intuitiva: Diseño pensado para una usuaria sin conocimientos técnicos, con men</w:t>
      </w:r>
      <w:r>
        <w:rPr>
          <w:rFonts w:ascii="Arial" w:eastAsia="Arial" w:hAnsi="Arial" w:cs="Arial"/>
          <w:color w:val="000000"/>
          <w:sz w:val="24"/>
          <w:szCs w:val="24"/>
        </w:rPr>
        <w:t>ús claros y simplificados.</w:t>
      </w:r>
    </w:p>
    <w:p w14:paraId="147069D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r>
        <w:rPr>
          <w:rFonts w:ascii="Arial" w:eastAsia="Arial" w:hAnsi="Arial" w:cs="Arial"/>
          <w:b/>
          <w:color w:val="0070C0"/>
          <w:sz w:val="36"/>
          <w:szCs w:val="36"/>
        </w:rPr>
        <w:t>Marco Teórico</w:t>
      </w:r>
    </w:p>
    <w:p w14:paraId="379967E0" w14:textId="77777777" w:rsidR="00E66124" w:rsidRDefault="00985073">
      <w:pPr>
        <w:spacing w:after="0" w:line="360" w:lineRule="auto"/>
        <w:rPr>
          <w:rFonts w:ascii="Arial" w:eastAsia="Arial" w:hAnsi="Arial" w:cs="Arial"/>
          <w:b/>
          <w:sz w:val="24"/>
          <w:szCs w:val="24"/>
        </w:rPr>
      </w:pPr>
      <w:r>
        <w:rPr>
          <w:rFonts w:ascii="Arial" w:eastAsia="Arial" w:hAnsi="Arial" w:cs="Arial"/>
          <w:sz w:val="24"/>
          <w:szCs w:val="24"/>
        </w:rPr>
        <w:t>Debe explicar los IDES de desarrollo o herramientas de uso en el proyecto.</w:t>
      </w:r>
    </w:p>
    <w:p w14:paraId="1332BF24" w14:textId="77777777" w:rsidR="00E66124" w:rsidRDefault="00985073">
      <w:pPr>
        <w:tabs>
          <w:tab w:val="left" w:pos="284"/>
        </w:tabs>
        <w:spacing w:after="0" w:line="360" w:lineRule="auto"/>
        <w:rPr>
          <w:rFonts w:ascii="Arial" w:eastAsia="Arial" w:hAnsi="Arial" w:cs="Arial"/>
          <w:b/>
          <w:color w:val="000000"/>
          <w:sz w:val="28"/>
          <w:szCs w:val="28"/>
        </w:rPr>
      </w:pPr>
      <w:bookmarkStart w:id="9" w:name="_heading=h.2s8eyo1" w:colFirst="0" w:colLast="0"/>
      <w:bookmarkEnd w:id="9"/>
      <w:r>
        <w:rPr>
          <w:rFonts w:ascii="Arial" w:eastAsia="Arial" w:hAnsi="Arial" w:cs="Arial"/>
          <w:b/>
          <w:color w:val="000000"/>
          <w:sz w:val="28"/>
          <w:szCs w:val="28"/>
        </w:rPr>
        <w:t>5.1 Metodología (Marco de trabajo 5W+2H)</w:t>
      </w:r>
    </w:p>
    <w:p w14:paraId="1CDB757D" w14:textId="75032F94" w:rsidR="00E66124" w:rsidRDefault="00985073">
      <w:pPr>
        <w:spacing w:after="0" w:line="360" w:lineRule="auto"/>
        <w:rPr>
          <w:rFonts w:ascii="Arial" w:eastAsia="Arial" w:hAnsi="Arial" w:cs="Arial"/>
          <w:sz w:val="24"/>
          <w:szCs w:val="24"/>
        </w:rPr>
      </w:pPr>
      <w:r>
        <w:rPr>
          <w:rFonts w:ascii="Arial" w:eastAsia="Arial" w:hAnsi="Arial" w:cs="Arial"/>
          <w:sz w:val="24"/>
          <w:szCs w:val="24"/>
        </w:rPr>
        <w:lastRenderedPageBreak/>
        <w:t>Debe explicar paso a paso el desarrollo de la guía con la herramienta de Excel aplicando el marco de trabajo de las 5W y 2H</w:t>
      </w:r>
    </w:p>
    <w:tbl>
      <w:tblPr>
        <w:tblW w:w="10293" w:type="dxa"/>
        <w:tblInd w:w="-639" w:type="dxa"/>
        <w:tblCellMar>
          <w:left w:w="70" w:type="dxa"/>
          <w:right w:w="70" w:type="dxa"/>
        </w:tblCellMar>
        <w:tblLook w:val="04A0" w:firstRow="1" w:lastRow="0" w:firstColumn="1" w:lastColumn="0" w:noHBand="0" w:noVBand="1"/>
      </w:tblPr>
      <w:tblGrid>
        <w:gridCol w:w="1326"/>
        <w:gridCol w:w="1495"/>
        <w:gridCol w:w="1120"/>
        <w:gridCol w:w="1921"/>
        <w:gridCol w:w="1278"/>
        <w:gridCol w:w="1326"/>
        <w:gridCol w:w="1827"/>
      </w:tblGrid>
      <w:tr w:rsidR="00844A32" w:rsidRPr="00844A32" w14:paraId="46549439"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1495"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1120"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1921" w:type="dxa"/>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1278"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1326"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45A8F136"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¿CUÁNTO?</w:t>
            </w:r>
          </w:p>
        </w:tc>
        <w:tc>
          <w:tcPr>
            <w:tcW w:w="1827"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D3A72D7" w14:textId="77777777" w:rsidR="00844A32" w:rsidRPr="00844A32" w:rsidRDefault="00844A32"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 DE CUMPLIMIENTO</w:t>
            </w:r>
          </w:p>
        </w:tc>
      </w:tr>
      <w:tr w:rsidR="00844A32" w:rsidRPr="00844A32" w14:paraId="2B9885B4"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767B0D0" w14:textId="77777777" w:rsidR="00844A32" w:rsidRPr="00844A32" w:rsidRDefault="00844A32"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FF70045" w14:textId="77777777" w:rsidR="00844A32" w:rsidRPr="00844A32" w:rsidRDefault="00844A32"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11D20F57" w14:textId="77777777" w:rsidR="00844A32" w:rsidRPr="00844A32" w:rsidRDefault="00844A32"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42A33FE4" w14:textId="77777777" w:rsidR="00844A32" w:rsidRPr="00844A32" w:rsidRDefault="00844A32"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BD6EC04" w14:textId="77777777" w:rsidR="00844A32" w:rsidRPr="00844A32" w:rsidRDefault="00844A32"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F29154B" w14:textId="77777777" w:rsidR="00844A32" w:rsidRPr="00844A32" w:rsidRDefault="00844A32"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622AECB" w14:textId="77777777" w:rsidR="00844A32" w:rsidRPr="00844A32" w:rsidRDefault="00844A32" w:rsidP="00844A32"/>
        </w:tc>
      </w:tr>
      <w:tr w:rsidR="00FE5BC0" w:rsidRPr="00844A32" w14:paraId="117581AB"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577A26E" w14:textId="77777777" w:rsidR="00FE5BC0" w:rsidRPr="00844A32" w:rsidRDefault="00FE5BC0"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399F4E12" w14:textId="77777777" w:rsidR="00FE5BC0" w:rsidRPr="00844A32" w:rsidRDefault="00FE5BC0"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2F82E8E6" w14:textId="77777777" w:rsidR="00FE5BC0" w:rsidRPr="00844A32" w:rsidRDefault="00FE5BC0"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4C2D89A9" w14:textId="77777777" w:rsidR="00FE5BC0" w:rsidRPr="00844A32" w:rsidRDefault="00FE5BC0"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A06E486" w14:textId="77777777" w:rsidR="00FE5BC0" w:rsidRPr="00844A32" w:rsidRDefault="00FE5BC0"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579B123" w14:textId="77777777" w:rsidR="00FE5BC0" w:rsidRPr="00844A32" w:rsidRDefault="00FE5BC0"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688D57FD" w14:textId="77777777" w:rsidR="00FE5BC0" w:rsidRPr="00844A32" w:rsidRDefault="00FE5BC0" w:rsidP="00844A32"/>
        </w:tc>
      </w:tr>
      <w:tr w:rsidR="00FE5BC0" w:rsidRPr="00844A32" w14:paraId="1B83A02F"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26F7C0FD" w14:textId="77777777" w:rsidR="00FE5BC0" w:rsidRPr="00844A32" w:rsidRDefault="00FE5BC0"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9B361E3" w14:textId="77777777" w:rsidR="00FE5BC0" w:rsidRPr="00844A32" w:rsidRDefault="00FE5BC0"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41BEE8E1" w14:textId="77777777" w:rsidR="00FE5BC0" w:rsidRPr="00844A32" w:rsidRDefault="00FE5BC0"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53F8C80B" w14:textId="77777777" w:rsidR="00FE5BC0" w:rsidRPr="00844A32" w:rsidRDefault="00FE5BC0"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A1F32B4" w14:textId="77777777" w:rsidR="00FE5BC0" w:rsidRPr="00844A32" w:rsidRDefault="00FE5BC0"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69E8DBA9" w14:textId="77777777" w:rsidR="00FE5BC0" w:rsidRPr="00844A32" w:rsidRDefault="00FE5BC0"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253FCC0C" w14:textId="77777777" w:rsidR="00FE5BC0" w:rsidRPr="00844A32" w:rsidRDefault="00FE5BC0" w:rsidP="00844A32"/>
        </w:tc>
      </w:tr>
      <w:tr w:rsidR="00FE5BC0" w:rsidRPr="00844A32" w14:paraId="1CB69B1B"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20ED9FEB" w14:textId="77777777" w:rsidR="00FE5BC0" w:rsidRPr="00844A32" w:rsidRDefault="00FE5BC0"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571CCB84" w14:textId="77777777" w:rsidR="00FE5BC0" w:rsidRPr="00844A32" w:rsidRDefault="00FE5BC0"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06B87C4B" w14:textId="77777777" w:rsidR="00FE5BC0" w:rsidRPr="00844A32" w:rsidRDefault="00FE5BC0"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6E850DF4" w14:textId="77777777" w:rsidR="00FE5BC0" w:rsidRPr="00844A32" w:rsidRDefault="00FE5BC0"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01753923" w14:textId="77777777" w:rsidR="00FE5BC0" w:rsidRPr="00844A32" w:rsidRDefault="00FE5BC0"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091DB1FC" w14:textId="77777777" w:rsidR="00FE5BC0" w:rsidRPr="00844A32" w:rsidRDefault="00FE5BC0"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5341C1DA" w14:textId="77777777" w:rsidR="00FE5BC0" w:rsidRPr="00844A32" w:rsidRDefault="00FE5BC0" w:rsidP="00844A32"/>
        </w:tc>
      </w:tr>
      <w:tr w:rsidR="00FE5BC0" w:rsidRPr="00844A32" w14:paraId="3DBCF98B" w14:textId="77777777" w:rsidTr="00FE5BC0">
        <w:trPr>
          <w:trHeight w:val="276"/>
        </w:trPr>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41C06CAC" w14:textId="77777777" w:rsidR="00FE5BC0" w:rsidRPr="00844A32" w:rsidRDefault="00FE5BC0" w:rsidP="00844A32"/>
        </w:tc>
        <w:tc>
          <w:tcPr>
            <w:tcW w:w="1495" w:type="dxa"/>
            <w:tcBorders>
              <w:top w:val="single" w:sz="4" w:space="0" w:color="auto"/>
              <w:left w:val="single" w:sz="4" w:space="0" w:color="auto"/>
              <w:bottom w:val="single" w:sz="4" w:space="0" w:color="auto"/>
              <w:right w:val="single" w:sz="4" w:space="0" w:color="auto"/>
            </w:tcBorders>
            <w:shd w:val="clear" w:color="auto" w:fill="auto"/>
            <w:vAlign w:val="center"/>
          </w:tcPr>
          <w:p w14:paraId="0E15DB0E" w14:textId="77777777" w:rsidR="00FE5BC0" w:rsidRPr="00844A32" w:rsidRDefault="00FE5BC0" w:rsidP="00844A32"/>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tcPr>
          <w:p w14:paraId="77815005" w14:textId="77777777" w:rsidR="00FE5BC0" w:rsidRPr="00844A32" w:rsidRDefault="00FE5BC0" w:rsidP="00844A32"/>
        </w:tc>
        <w:tc>
          <w:tcPr>
            <w:tcW w:w="1921" w:type="dxa"/>
            <w:tcBorders>
              <w:top w:val="single" w:sz="4" w:space="0" w:color="auto"/>
              <w:left w:val="nil"/>
              <w:bottom w:val="single" w:sz="4" w:space="0" w:color="auto"/>
              <w:right w:val="single" w:sz="4" w:space="0" w:color="auto"/>
            </w:tcBorders>
            <w:shd w:val="clear" w:color="auto" w:fill="auto"/>
            <w:vAlign w:val="center"/>
          </w:tcPr>
          <w:p w14:paraId="36E7C8E7" w14:textId="77777777" w:rsidR="00FE5BC0" w:rsidRPr="00844A32" w:rsidRDefault="00FE5BC0" w:rsidP="00844A32"/>
        </w:tc>
        <w:tc>
          <w:tcPr>
            <w:tcW w:w="1278" w:type="dxa"/>
            <w:tcBorders>
              <w:top w:val="single" w:sz="4" w:space="0" w:color="auto"/>
              <w:left w:val="single" w:sz="4" w:space="0" w:color="auto"/>
              <w:bottom w:val="single" w:sz="4" w:space="0" w:color="auto"/>
              <w:right w:val="single" w:sz="4" w:space="0" w:color="auto"/>
            </w:tcBorders>
            <w:shd w:val="clear" w:color="auto" w:fill="auto"/>
            <w:vAlign w:val="center"/>
          </w:tcPr>
          <w:p w14:paraId="75130DC5" w14:textId="77777777" w:rsidR="00FE5BC0" w:rsidRPr="00844A32" w:rsidRDefault="00FE5BC0" w:rsidP="00844A32"/>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14:paraId="7704462F" w14:textId="77777777" w:rsidR="00FE5BC0" w:rsidRPr="00844A32" w:rsidRDefault="00FE5BC0" w:rsidP="00844A32"/>
        </w:tc>
        <w:tc>
          <w:tcPr>
            <w:tcW w:w="1827" w:type="dxa"/>
            <w:tcBorders>
              <w:top w:val="single" w:sz="4" w:space="0" w:color="auto"/>
              <w:left w:val="single" w:sz="4" w:space="0" w:color="auto"/>
              <w:bottom w:val="single" w:sz="4" w:space="0" w:color="auto"/>
              <w:right w:val="single" w:sz="4" w:space="0" w:color="auto"/>
            </w:tcBorders>
            <w:shd w:val="clear" w:color="auto" w:fill="auto"/>
            <w:vAlign w:val="center"/>
          </w:tcPr>
          <w:p w14:paraId="7A057095" w14:textId="77777777" w:rsidR="00FE5BC0" w:rsidRPr="00844A32" w:rsidRDefault="00FE5BC0" w:rsidP="00844A32"/>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0" w:name="_heading=h.17dp8vu" w:colFirst="0" w:colLast="0"/>
      <w:bookmarkEnd w:id="10"/>
      <w:r>
        <w:rPr>
          <w:rFonts w:ascii="Arial" w:eastAsia="Arial" w:hAnsi="Arial" w:cs="Arial"/>
          <w:b/>
          <w:color w:val="0070C0"/>
          <w:sz w:val="36"/>
          <w:szCs w:val="36"/>
        </w:rPr>
        <w:t>Ideas a Defender</w:t>
      </w:r>
    </w:p>
    <w:p w14:paraId="7E1E1236" w14:textId="77777777" w:rsidR="00071658" w:rsidRDefault="00071658" w:rsidP="00071658">
      <w:pPr>
        <w:pStyle w:val="Prrafodelista"/>
        <w:numPr>
          <w:ilvl w:val="1"/>
          <w:numId w:val="7"/>
        </w:numPr>
        <w:spacing w:line="360" w:lineRule="auto"/>
        <w:rPr>
          <w:bCs/>
          <w:sz w:val="24"/>
          <w:szCs w:val="24"/>
        </w:rPr>
      </w:pPr>
      <w:r>
        <w:rPr>
          <w:bCs/>
          <w:sz w:val="24"/>
          <w:szCs w:val="24"/>
        </w:rPr>
        <w:t xml:space="preserve"> </w:t>
      </w:r>
      <w:r w:rsidRPr="00071658">
        <w:rPr>
          <w:bCs/>
          <w:sz w:val="24"/>
          <w:szCs w:val="24"/>
        </w:rPr>
        <w:t xml:space="preserve">La digitalización de pequeños negocios mejora la rentabilidad. </w:t>
      </w:r>
    </w:p>
    <w:p w14:paraId="7B82BD00" w14:textId="77777777" w:rsidR="00071658" w:rsidRDefault="00071658" w:rsidP="00071658">
      <w:pPr>
        <w:pStyle w:val="Prrafodelista"/>
        <w:numPr>
          <w:ilvl w:val="1"/>
          <w:numId w:val="7"/>
        </w:numPr>
        <w:spacing w:line="360" w:lineRule="auto"/>
        <w:rPr>
          <w:bCs/>
          <w:sz w:val="24"/>
          <w:szCs w:val="24"/>
        </w:rPr>
      </w:pPr>
      <w:r w:rsidRPr="00071658">
        <w:rPr>
          <w:bCs/>
          <w:sz w:val="24"/>
          <w:szCs w:val="24"/>
        </w:rPr>
        <w:t xml:space="preserve">El software personalizado puede adaptarse mejor a las necesidades de microempresas que las soluciones genéricas. </w:t>
      </w:r>
    </w:p>
    <w:p w14:paraId="56522667" w14:textId="77777777" w:rsidR="00071658" w:rsidRDefault="00071658" w:rsidP="00071658">
      <w:pPr>
        <w:pStyle w:val="Prrafodelista"/>
        <w:numPr>
          <w:ilvl w:val="1"/>
          <w:numId w:val="7"/>
        </w:numPr>
        <w:spacing w:line="360" w:lineRule="auto"/>
        <w:rPr>
          <w:bCs/>
          <w:sz w:val="24"/>
          <w:szCs w:val="24"/>
        </w:rPr>
      </w:pPr>
      <w:r w:rsidRPr="00071658">
        <w:rPr>
          <w:bCs/>
          <w:sz w:val="24"/>
          <w:szCs w:val="24"/>
        </w:rPr>
        <w:t xml:space="preserve">La automatización de cálculos financieros reduce errores humanos y permite una mejor toma de decisiones. </w:t>
      </w:r>
    </w:p>
    <w:p w14:paraId="1ACBA54A" w14:textId="4899FB80" w:rsidR="00071658" w:rsidRPr="00071658" w:rsidRDefault="00071658" w:rsidP="00071658">
      <w:pPr>
        <w:pStyle w:val="Prrafodelista"/>
        <w:numPr>
          <w:ilvl w:val="1"/>
          <w:numId w:val="7"/>
        </w:numPr>
        <w:spacing w:line="360" w:lineRule="auto"/>
        <w:rPr>
          <w:bCs/>
          <w:sz w:val="24"/>
          <w:szCs w:val="24"/>
        </w:rPr>
      </w:pPr>
      <w:r w:rsidRPr="00071658">
        <w:rPr>
          <w:bCs/>
          <w:sz w:val="24"/>
          <w:szCs w:val="24"/>
        </w:rPr>
        <w:t>La combinación de conocimientos en Ingeniería de Software (análisis, diseño, pruebas) y Programación (codificación, lógica) es clave para resolver problemas reales.</w:t>
      </w:r>
    </w:p>
    <w:p w14:paraId="6E162ABD" w14:textId="77777777" w:rsidR="00E66124" w:rsidRPr="00F26FB7" w:rsidRDefault="00985073">
      <w:pPr>
        <w:numPr>
          <w:ilvl w:val="0"/>
          <w:numId w:val="1"/>
        </w:numPr>
        <w:spacing w:after="200" w:line="276" w:lineRule="auto"/>
        <w:ind w:left="0" w:firstLine="0"/>
        <w:rPr>
          <w:rFonts w:ascii="Arial" w:eastAsia="Arial" w:hAnsi="Arial" w:cs="Arial"/>
          <w:b/>
          <w:color w:val="0070C0"/>
          <w:sz w:val="36"/>
          <w:szCs w:val="36"/>
        </w:rPr>
      </w:pPr>
      <w:bookmarkStart w:id="11" w:name="_heading=h.3rdcrjn" w:colFirst="0" w:colLast="0"/>
      <w:bookmarkEnd w:id="11"/>
      <w:r w:rsidRPr="00F26FB7">
        <w:rPr>
          <w:rFonts w:ascii="Arial" w:eastAsia="Arial" w:hAnsi="Arial" w:cs="Arial"/>
          <w:b/>
          <w:color w:val="0070C0"/>
          <w:sz w:val="36"/>
          <w:szCs w:val="36"/>
        </w:rPr>
        <w:t>Resultados Esperados</w:t>
      </w:r>
    </w:p>
    <w:p w14:paraId="01D9E031" w14:textId="77777777" w:rsidR="001D7AE3" w:rsidRPr="001D7AE3" w:rsidRDefault="0012408B" w:rsidP="001D7AE3">
      <w:pPr>
        <w:pStyle w:val="Prrafodelista"/>
        <w:numPr>
          <w:ilvl w:val="0"/>
          <w:numId w:val="8"/>
        </w:numPr>
        <w:spacing w:line="360" w:lineRule="auto"/>
        <w:rPr>
          <w:bCs/>
          <w:sz w:val="24"/>
          <w:szCs w:val="24"/>
        </w:rPr>
      </w:pPr>
      <w:r w:rsidRPr="001D7AE3">
        <w:rPr>
          <w:bCs/>
          <w:sz w:val="24"/>
          <w:szCs w:val="24"/>
        </w:rPr>
        <w:t xml:space="preserve">Un software funcional que permita el registro detallado de productos, precios y fechas. </w:t>
      </w:r>
    </w:p>
    <w:p w14:paraId="563F1953" w14:textId="77777777" w:rsidR="001D7AE3" w:rsidRPr="001D7AE3" w:rsidRDefault="0012408B" w:rsidP="001D7AE3">
      <w:pPr>
        <w:pStyle w:val="Prrafodelista"/>
        <w:numPr>
          <w:ilvl w:val="0"/>
          <w:numId w:val="8"/>
        </w:numPr>
        <w:spacing w:line="360" w:lineRule="auto"/>
        <w:rPr>
          <w:bCs/>
          <w:sz w:val="24"/>
          <w:szCs w:val="24"/>
        </w:rPr>
      </w:pPr>
      <w:r w:rsidRPr="001D7AE3">
        <w:rPr>
          <w:bCs/>
          <w:sz w:val="24"/>
          <w:szCs w:val="24"/>
        </w:rPr>
        <w:t xml:space="preserve">Automatización del cálculo de ganancias diarias, facilitando el control contable. Interfaz amigable adaptada al nivel técnico de la usuaria. </w:t>
      </w:r>
    </w:p>
    <w:p w14:paraId="2962FA7F" w14:textId="77777777" w:rsidR="001D7AE3" w:rsidRPr="001D7AE3" w:rsidRDefault="0012408B" w:rsidP="001D7AE3">
      <w:pPr>
        <w:pStyle w:val="Prrafodelista"/>
        <w:numPr>
          <w:ilvl w:val="0"/>
          <w:numId w:val="8"/>
        </w:numPr>
        <w:spacing w:line="360" w:lineRule="auto"/>
        <w:rPr>
          <w:bCs/>
          <w:sz w:val="24"/>
          <w:szCs w:val="24"/>
        </w:rPr>
      </w:pPr>
      <w:r w:rsidRPr="001D7AE3">
        <w:rPr>
          <w:bCs/>
          <w:sz w:val="24"/>
          <w:szCs w:val="24"/>
        </w:rPr>
        <w:t>Documento de guía y capacitación para el uso del sistema.</w:t>
      </w:r>
    </w:p>
    <w:p w14:paraId="1E1D52C7" w14:textId="0922EE3E" w:rsidR="0012408B" w:rsidRPr="001D7AE3" w:rsidRDefault="0012408B" w:rsidP="001D7AE3">
      <w:pPr>
        <w:pStyle w:val="Prrafodelista"/>
        <w:numPr>
          <w:ilvl w:val="0"/>
          <w:numId w:val="8"/>
        </w:numPr>
        <w:spacing w:line="360" w:lineRule="auto"/>
        <w:rPr>
          <w:bCs/>
          <w:sz w:val="24"/>
          <w:szCs w:val="24"/>
        </w:rPr>
      </w:pPr>
      <w:r w:rsidRPr="001D7AE3">
        <w:rPr>
          <w:bCs/>
          <w:sz w:val="24"/>
          <w:szCs w:val="24"/>
        </w:rPr>
        <w:t>Validación del sistema en el entorno real de la boutique.</w:t>
      </w:r>
    </w:p>
    <w:p w14:paraId="38DAACAD" w14:textId="77777777" w:rsidR="00E66124" w:rsidRDefault="00E66124">
      <w:pPr>
        <w:rPr>
          <w:rFonts w:ascii="Arial" w:eastAsia="Arial" w:hAnsi="Arial" w:cs="Arial"/>
          <w:sz w:val="24"/>
          <w:szCs w:val="24"/>
        </w:rPr>
      </w:pPr>
    </w:p>
    <w:p w14:paraId="381F4B28"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12" w:name="_heading=h.lnxbz9" w:colFirst="0" w:colLast="0"/>
      <w:bookmarkEnd w:id="12"/>
      <w:proofErr w:type="gramStart"/>
      <w:r>
        <w:rPr>
          <w:rFonts w:ascii="Arial" w:eastAsia="Arial" w:hAnsi="Arial" w:cs="Arial"/>
          <w:b/>
          <w:color w:val="0070C0"/>
          <w:sz w:val="36"/>
          <w:szCs w:val="36"/>
        </w:rPr>
        <w:t>Viabilidad(</w:t>
      </w:r>
      <w:proofErr w:type="gramEnd"/>
      <w:r>
        <w:rPr>
          <w:rFonts w:ascii="Arial" w:eastAsia="Arial" w:hAnsi="Arial" w:cs="Arial"/>
          <w:b/>
          <w:color w:val="0070C0"/>
          <w:sz w:val="36"/>
          <w:szCs w:val="36"/>
        </w:rPr>
        <w:t xml:space="preserve">Ej.)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lastRenderedPageBreak/>
              <w:t>1</w:t>
            </w:r>
          </w:p>
        </w:tc>
        <w:tc>
          <w:tcPr>
            <w:tcW w:w="2428" w:type="pct"/>
          </w:tcPr>
          <w:p w14:paraId="50B25810" w14:textId="02F52B22" w:rsidR="00844A32" w:rsidRDefault="00844A32" w:rsidP="004F796C">
            <w:pPr>
              <w:pStyle w:val="TableParagraph"/>
              <w:spacing w:before="28"/>
              <w:ind w:left="69" w:right="637"/>
              <w:rPr>
                <w:rFonts w:ascii="Arial MT"/>
              </w:rPr>
            </w:pPr>
            <w:r>
              <w:rPr>
                <w:rFonts w:ascii="Arial MT"/>
              </w:rPr>
              <w:t xml:space="preserve">Laptop LENOVO R5 5500U / </w:t>
            </w:r>
            <w:r w:rsidR="00F67C58">
              <w:rPr>
                <w:rFonts w:ascii="Arial MT"/>
              </w:rPr>
              <w:t>16</w:t>
            </w:r>
            <w:r>
              <w:rPr>
                <w:rFonts w:ascii="Arial MT"/>
              </w:rPr>
              <w:t>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13" w:name="_heading=h.35nkun2" w:colFirst="0" w:colLast="0"/>
      <w:bookmarkEnd w:id="13"/>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14" w:name="_heading=h.1ksv4uv" w:colFirst="0" w:colLast="0"/>
      <w:bookmarkEnd w:id="14"/>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46A85CE3" w14:textId="77777777" w:rsidR="00E66124" w:rsidRDefault="00985073">
      <w:pPr>
        <w:rPr>
          <w:rFonts w:ascii="Arial" w:eastAsia="Arial" w:hAnsi="Arial" w:cs="Arial"/>
          <w:sz w:val="24"/>
          <w:szCs w:val="24"/>
        </w:rPr>
      </w:pPr>
      <w:r>
        <w:rPr>
          <w:rFonts w:ascii="Arial" w:eastAsia="Arial" w:hAnsi="Arial" w:cs="Arial"/>
          <w:sz w:val="24"/>
          <w:szCs w:val="24"/>
        </w:rPr>
        <w:t>Debe explicar los recursos necesarios para su proyecto y adicionalmente la viabilidad del punto 8.1. y 8.2</w:t>
      </w:r>
    </w:p>
    <w:p w14:paraId="44004A27" w14:textId="77777777" w:rsidR="00E66124" w:rsidRDefault="00985073">
      <w:pPr>
        <w:tabs>
          <w:tab w:val="left" w:pos="284"/>
        </w:tabs>
        <w:spacing w:after="0" w:line="360" w:lineRule="auto"/>
        <w:rPr>
          <w:rFonts w:ascii="Arial" w:eastAsia="Arial" w:hAnsi="Arial" w:cs="Arial"/>
          <w:b/>
          <w:color w:val="000000"/>
          <w:sz w:val="28"/>
          <w:szCs w:val="28"/>
        </w:rPr>
      </w:pPr>
      <w:bookmarkStart w:id="15" w:name="_heading=h.44sinio" w:colFirst="0" w:colLast="0"/>
      <w:bookmarkEnd w:id="15"/>
      <w:r>
        <w:rPr>
          <w:rFonts w:ascii="Arial" w:eastAsia="Arial" w:hAnsi="Arial" w:cs="Arial"/>
          <w:b/>
          <w:color w:val="000000"/>
          <w:sz w:val="28"/>
          <w:szCs w:val="28"/>
        </w:rPr>
        <w:t>8.1 Humana</w:t>
      </w:r>
    </w:p>
    <w:p w14:paraId="5A29A444" w14:textId="77777777" w:rsidR="00E66124" w:rsidRDefault="00985073">
      <w:pPr>
        <w:tabs>
          <w:tab w:val="left" w:pos="284"/>
        </w:tabs>
        <w:spacing w:after="0" w:line="360" w:lineRule="auto"/>
        <w:rPr>
          <w:rFonts w:ascii="Arial" w:eastAsia="Arial" w:hAnsi="Arial" w:cs="Arial"/>
          <w:b/>
          <w:color w:val="000000"/>
          <w:sz w:val="28"/>
          <w:szCs w:val="28"/>
        </w:rPr>
      </w:pPr>
      <w:bookmarkStart w:id="16" w:name="_heading=h.2jxsxqh" w:colFirst="0" w:colLast="0"/>
      <w:bookmarkEnd w:id="16"/>
      <w:r>
        <w:rPr>
          <w:rFonts w:ascii="Arial" w:eastAsia="Arial" w:hAnsi="Arial" w:cs="Arial"/>
          <w:b/>
          <w:color w:val="000000"/>
          <w:sz w:val="28"/>
          <w:szCs w:val="28"/>
        </w:rPr>
        <w:t>8.1.1 Tutor Empresarial</w:t>
      </w:r>
    </w:p>
    <w:p w14:paraId="0A8FA657" w14:textId="05F51A73"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77777777" w:rsidR="00BF0AAA"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Default="00985073">
      <w:pPr>
        <w:tabs>
          <w:tab w:val="left" w:pos="284"/>
        </w:tabs>
        <w:spacing w:after="0" w:line="360" w:lineRule="auto"/>
        <w:rPr>
          <w:rFonts w:ascii="Arial" w:eastAsia="Arial" w:hAnsi="Arial" w:cs="Arial"/>
          <w:b/>
          <w:color w:val="000000"/>
          <w:sz w:val="28"/>
          <w:szCs w:val="28"/>
        </w:rPr>
      </w:pPr>
      <w:bookmarkStart w:id="17" w:name="_heading=h.z337ya" w:colFirst="0" w:colLast="0"/>
      <w:bookmarkEnd w:id="17"/>
      <w:r>
        <w:rPr>
          <w:rFonts w:ascii="Arial" w:eastAsia="Arial" w:hAnsi="Arial" w:cs="Arial"/>
          <w:b/>
          <w:color w:val="000000"/>
          <w:sz w:val="28"/>
          <w:szCs w:val="28"/>
        </w:rPr>
        <w:t>8.1.2 Tutor Académico</w:t>
      </w:r>
    </w:p>
    <w:p w14:paraId="75F4ABA3" w14:textId="65F91025" w:rsidR="00E66124" w:rsidRDefault="00985073">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Ing. …</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17943D2F" w:rsidR="00E66124" w:rsidRDefault="00985073">
      <w:pPr>
        <w:tabs>
          <w:tab w:val="left" w:pos="284"/>
        </w:tabs>
        <w:spacing w:after="0" w:line="360" w:lineRule="auto"/>
        <w:rPr>
          <w:rFonts w:ascii="Arial" w:eastAsia="Arial" w:hAnsi="Arial" w:cs="Arial"/>
          <w:b/>
          <w:color w:val="000000"/>
          <w:sz w:val="28"/>
          <w:szCs w:val="28"/>
        </w:rPr>
      </w:pPr>
      <w:bookmarkStart w:id="18" w:name="_heading=h.3j2qqm3" w:colFirst="0" w:colLast="0"/>
      <w:bookmarkEnd w:id="18"/>
      <w:r>
        <w:rPr>
          <w:rFonts w:ascii="Arial" w:eastAsia="Arial" w:hAnsi="Arial" w:cs="Arial"/>
          <w:b/>
          <w:color w:val="000000"/>
          <w:sz w:val="28"/>
          <w:szCs w:val="28"/>
        </w:rPr>
        <w:t>8.1.3 Estudiantes</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7777777" w:rsidR="00BF0AAA" w:rsidRDefault="00BF0AAA">
      <w:pPr>
        <w:tabs>
          <w:tab w:val="left" w:pos="284"/>
        </w:tabs>
        <w:spacing w:after="0" w:line="360" w:lineRule="auto"/>
        <w:rPr>
          <w:rFonts w:ascii="Arial" w:eastAsia="Arial" w:hAnsi="Arial" w:cs="Arial"/>
          <w:b/>
          <w:color w:val="000000"/>
          <w:sz w:val="28"/>
          <w:szCs w:val="28"/>
        </w:rPr>
      </w:pPr>
    </w:p>
    <w:p w14:paraId="5896298D" w14:textId="77777777" w:rsidR="00E66124" w:rsidRDefault="00985073">
      <w:pPr>
        <w:tabs>
          <w:tab w:val="left" w:pos="284"/>
        </w:tabs>
        <w:spacing w:after="0" w:line="360" w:lineRule="auto"/>
        <w:rPr>
          <w:rFonts w:ascii="Arial" w:eastAsia="Arial" w:hAnsi="Arial" w:cs="Arial"/>
          <w:b/>
          <w:color w:val="000000"/>
          <w:sz w:val="28"/>
          <w:szCs w:val="28"/>
        </w:rPr>
      </w:pPr>
      <w:bookmarkStart w:id="19" w:name="_heading=h.1y810tw" w:colFirst="0" w:colLast="0"/>
      <w:bookmarkEnd w:id="19"/>
      <w:r>
        <w:rPr>
          <w:rFonts w:ascii="Arial" w:eastAsia="Arial" w:hAnsi="Arial" w:cs="Arial"/>
          <w:b/>
          <w:color w:val="000000"/>
          <w:sz w:val="28"/>
          <w:szCs w:val="28"/>
        </w:rPr>
        <w:t>8.2</w:t>
      </w:r>
      <w:r>
        <w:rPr>
          <w:rFonts w:ascii="Arial" w:eastAsia="Arial" w:hAnsi="Arial" w:cs="Arial"/>
          <w:b/>
          <w:color w:val="000000"/>
          <w:sz w:val="28"/>
          <w:szCs w:val="28"/>
        </w:rPr>
        <w:tab/>
        <w:t>Tecnológica</w:t>
      </w:r>
    </w:p>
    <w:p w14:paraId="13C4FDF6" w14:textId="3D40D5B0" w:rsidR="00E66124" w:rsidRDefault="00985073">
      <w:pPr>
        <w:tabs>
          <w:tab w:val="left" w:pos="284"/>
        </w:tabs>
        <w:spacing w:after="0" w:line="360" w:lineRule="auto"/>
        <w:rPr>
          <w:rFonts w:ascii="Arial" w:eastAsia="Arial" w:hAnsi="Arial" w:cs="Arial"/>
          <w:b/>
          <w:color w:val="000000"/>
          <w:sz w:val="28"/>
          <w:szCs w:val="28"/>
        </w:rPr>
      </w:pPr>
      <w:bookmarkStart w:id="20" w:name="_heading=h.4i7ojhp" w:colFirst="0" w:colLast="0"/>
      <w:bookmarkEnd w:id="20"/>
      <w:r>
        <w:rPr>
          <w:rFonts w:ascii="Arial" w:eastAsia="Arial" w:hAnsi="Arial" w:cs="Arial"/>
          <w:b/>
          <w:color w:val="000000"/>
          <w:sz w:val="28"/>
          <w:szCs w:val="28"/>
        </w:rPr>
        <w:t>8.2.1 Hardware</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Default="00985073">
      <w:pPr>
        <w:tabs>
          <w:tab w:val="left" w:pos="284"/>
        </w:tabs>
        <w:spacing w:after="0" w:line="360" w:lineRule="auto"/>
        <w:rPr>
          <w:rFonts w:ascii="Arial" w:eastAsia="Arial" w:hAnsi="Arial" w:cs="Arial"/>
          <w:b/>
          <w:color w:val="000000"/>
          <w:sz w:val="28"/>
          <w:szCs w:val="28"/>
        </w:rPr>
      </w:pPr>
      <w:bookmarkStart w:id="21" w:name="_heading=h.2xcytpi" w:colFirst="0" w:colLast="0"/>
      <w:bookmarkEnd w:id="21"/>
      <w:r>
        <w:rPr>
          <w:rFonts w:ascii="Arial" w:eastAsia="Arial" w:hAnsi="Arial" w:cs="Arial"/>
          <w:b/>
          <w:color w:val="000000"/>
          <w:sz w:val="28"/>
          <w:szCs w:val="28"/>
        </w:rPr>
        <w:t xml:space="preserve">8.2.2 Software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108353D0" w14:textId="77777777" w:rsidR="00E66124" w:rsidRDefault="00E66124">
      <w:pPr>
        <w:spacing w:after="0" w:line="360" w:lineRule="auto"/>
        <w:rPr>
          <w:rFonts w:ascii="Arial" w:eastAsia="Arial" w:hAnsi="Arial" w:cs="Arial"/>
          <w:color w:val="FF0000"/>
          <w:sz w:val="24"/>
          <w:szCs w:val="24"/>
        </w:rPr>
      </w:pPr>
    </w:p>
    <w:p w14:paraId="094A701D" w14:textId="45EDEB0E" w:rsidR="00BB0AC9" w:rsidRDefault="00985073" w:rsidP="00BB0AC9">
      <w:pPr>
        <w:numPr>
          <w:ilvl w:val="0"/>
          <w:numId w:val="1"/>
        </w:numPr>
        <w:spacing w:after="200" w:line="276" w:lineRule="auto"/>
        <w:ind w:left="0" w:firstLine="0"/>
        <w:rPr>
          <w:rFonts w:ascii="Arial" w:eastAsia="Arial" w:hAnsi="Arial" w:cs="Arial"/>
          <w:b/>
          <w:color w:val="0070C0"/>
          <w:sz w:val="36"/>
          <w:szCs w:val="36"/>
        </w:rPr>
      </w:pPr>
      <w:r w:rsidRPr="00F26FB7">
        <w:rPr>
          <w:rFonts w:ascii="Arial" w:eastAsia="Arial" w:hAnsi="Arial" w:cs="Arial"/>
          <w:b/>
          <w:color w:val="0070C0"/>
          <w:sz w:val="36"/>
          <w:szCs w:val="36"/>
        </w:rPr>
        <w:t>Conclusiones y recomendaciones</w:t>
      </w:r>
    </w:p>
    <w:p w14:paraId="535F40B1" w14:textId="187E4546" w:rsidR="00BB0AC9" w:rsidRPr="00BB0AC9" w:rsidRDefault="00BB0AC9" w:rsidP="00BB0AC9">
      <w:pPr>
        <w:spacing w:after="200" w:line="276" w:lineRule="auto"/>
        <w:rPr>
          <w:rFonts w:ascii="Arial" w:eastAsia="Arial" w:hAnsi="Arial" w:cs="Arial"/>
          <w:bCs/>
          <w:color w:val="000000"/>
          <w:sz w:val="28"/>
          <w:szCs w:val="28"/>
        </w:rPr>
      </w:pPr>
      <w:r w:rsidRPr="00BB0AC9">
        <w:rPr>
          <w:rFonts w:ascii="Arial" w:eastAsia="Arial" w:hAnsi="Arial" w:cs="Arial"/>
          <w:bCs/>
          <w:color w:val="000000"/>
          <w:sz w:val="28"/>
          <w:szCs w:val="28"/>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Default="00985073">
      <w:pPr>
        <w:pStyle w:val="Ttulo2"/>
        <w:keepNext w:val="0"/>
        <w:keepLines w:val="0"/>
        <w:spacing w:after="80" w:line="360" w:lineRule="auto"/>
        <w:rPr>
          <w:b/>
          <w:sz w:val="24"/>
          <w:szCs w:val="24"/>
        </w:rPr>
      </w:pPr>
      <w:r>
        <w:rPr>
          <w:b/>
          <w:sz w:val="24"/>
          <w:szCs w:val="24"/>
        </w:rPr>
        <w:t>9.1 Conclusiones</w:t>
      </w:r>
    </w:p>
    <w:p w14:paraId="716D6B7C" w14:textId="77777777" w:rsidR="00E66124" w:rsidRDefault="00985073">
      <w:pPr>
        <w:pStyle w:val="Ttulo2"/>
        <w:keepNext w:val="0"/>
        <w:keepLines w:val="0"/>
        <w:spacing w:after="80" w:line="360" w:lineRule="auto"/>
        <w:rPr>
          <w:b/>
          <w:sz w:val="24"/>
          <w:szCs w:val="24"/>
        </w:rPr>
      </w:pPr>
      <w:r>
        <w:rPr>
          <w:b/>
          <w:sz w:val="24"/>
          <w:szCs w:val="24"/>
        </w:rPr>
        <w:t>9.2 Recomendaciones</w:t>
      </w:r>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22" w:name="_heading=h.1ci93xb" w:colFirst="0" w:colLast="0"/>
      <w:bookmarkEnd w:id="22"/>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19/03/2024</w:t>
            </w:r>
          </w:p>
        </w:tc>
        <w:tc>
          <w:tcPr>
            <w:tcW w:w="1090" w:type="pct"/>
          </w:tcPr>
          <w:p w14:paraId="341BBB0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20/03/2024</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20/03/2024</w:t>
            </w:r>
          </w:p>
        </w:tc>
        <w:tc>
          <w:tcPr>
            <w:tcW w:w="1090" w:type="pct"/>
          </w:tcPr>
          <w:p w14:paraId="529AE4AB" w14:textId="77777777"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22/03/2024</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Capacitación</w:t>
            </w:r>
            <w:r>
              <w:rPr>
                <w:rFonts w:ascii="Arial MT" w:hAnsi="Arial MT"/>
                <w:spacing w:val="-2"/>
                <w:sz w:val="24"/>
              </w:rPr>
              <w:t xml:space="preserve"> </w:t>
            </w:r>
            <w:r>
              <w:rPr>
                <w:rFonts w:ascii="Arial MT" w:hAnsi="Arial MT"/>
                <w:sz w:val="24"/>
              </w:rPr>
              <w:t>General</w:t>
            </w:r>
          </w:p>
        </w:tc>
        <w:tc>
          <w:tcPr>
            <w:tcW w:w="984" w:type="pct"/>
          </w:tcPr>
          <w:p w14:paraId="3E686139" w14:textId="77777777"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r>
              <w:rPr>
                <w:rFonts w:ascii="Arial MT"/>
                <w:sz w:val="24"/>
              </w:rPr>
              <w:t>25/03/2024</w:t>
            </w:r>
          </w:p>
        </w:tc>
        <w:tc>
          <w:tcPr>
            <w:tcW w:w="1090" w:type="pct"/>
          </w:tcPr>
          <w:p w14:paraId="456698D1" w14:textId="7777777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r>
              <w:rPr>
                <w:rFonts w:ascii="Arial MT"/>
                <w:sz w:val="24"/>
              </w:rPr>
              <w:t>27/03/2024</w:t>
            </w: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Documentación</w:t>
            </w:r>
            <w:r>
              <w:rPr>
                <w:rFonts w:ascii="Arial MT" w:hAnsi="Arial MT"/>
                <w:spacing w:val="-2"/>
                <w:sz w:val="24"/>
              </w:rPr>
              <w:t xml:space="preserve"> </w:t>
            </w:r>
            <w:r>
              <w:rPr>
                <w:rFonts w:ascii="Arial MT" w:hAnsi="Arial MT"/>
                <w:sz w:val="24"/>
              </w:rPr>
              <w:t>(primer</w:t>
            </w:r>
            <w:r>
              <w:rPr>
                <w:rFonts w:ascii="Arial MT" w:hAnsi="Arial MT"/>
                <w:spacing w:val="-2"/>
                <w:sz w:val="24"/>
              </w:rPr>
              <w:t xml:space="preserve"> </w:t>
            </w:r>
            <w:r>
              <w:rPr>
                <w:rFonts w:ascii="Arial MT" w:hAnsi="Arial MT"/>
                <w:sz w:val="24"/>
              </w:rPr>
              <w:t>avance)</w:t>
            </w:r>
          </w:p>
        </w:tc>
        <w:tc>
          <w:tcPr>
            <w:tcW w:w="984" w:type="pct"/>
          </w:tcPr>
          <w:p w14:paraId="71E16510" w14:textId="77777777"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28/03/2024</w:t>
            </w:r>
          </w:p>
        </w:tc>
        <w:tc>
          <w:tcPr>
            <w:tcW w:w="1090" w:type="pct"/>
          </w:tcPr>
          <w:p w14:paraId="6EEEFE70"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04/10/24</w:t>
            </w: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77777777" w:rsidR="00BB0AC9" w:rsidRDefault="00BB0AC9" w:rsidP="004F796C">
            <w:pPr>
              <w:pStyle w:val="TableParagraph"/>
              <w:tabs>
                <w:tab w:val="left" w:pos="900"/>
                <w:tab w:val="left" w:pos="1080"/>
              </w:tabs>
              <w:spacing w:before="49"/>
              <w:ind w:left="180" w:firstLine="90"/>
              <w:rPr>
                <w:rFonts w:ascii="Arial MT" w:hAnsi="Arial MT"/>
                <w:sz w:val="24"/>
              </w:rPr>
            </w:pPr>
            <w:r>
              <w:rPr>
                <w:rFonts w:ascii="Arial MT" w:hAnsi="Arial MT"/>
                <w:sz w:val="24"/>
              </w:rPr>
              <w:t>Documentación (corrección</w:t>
            </w:r>
            <w:r>
              <w:rPr>
                <w:rFonts w:ascii="Arial MT" w:hAnsi="Arial MT"/>
                <w:spacing w:val="-2"/>
                <w:sz w:val="24"/>
              </w:rPr>
              <w:t xml:space="preserve"> </w:t>
            </w:r>
            <w:r>
              <w:rPr>
                <w:rFonts w:ascii="Arial MT" w:hAnsi="Arial MT"/>
                <w:sz w:val="24"/>
              </w:rPr>
              <w:t>con</w:t>
            </w:r>
            <w:r>
              <w:rPr>
                <w:rFonts w:ascii="Arial MT" w:hAnsi="Arial MT"/>
                <w:spacing w:val="-3"/>
                <w:sz w:val="24"/>
              </w:rPr>
              <w:t xml:space="preserve"> </w:t>
            </w:r>
            <w:proofErr w:type="spellStart"/>
            <w:r>
              <w:rPr>
                <w:rFonts w:ascii="Arial MT" w:hAnsi="Arial MT"/>
                <w:sz w:val="24"/>
              </w:rPr>
              <w:t>feedback</w:t>
            </w:r>
            <w:proofErr w:type="spellEnd"/>
            <w:r>
              <w:rPr>
                <w:rFonts w:ascii="Arial MT" w:hAnsi="Arial MT"/>
                <w:sz w:val="24"/>
              </w:rPr>
              <w:t>)</w:t>
            </w:r>
          </w:p>
        </w:tc>
        <w:tc>
          <w:tcPr>
            <w:tcW w:w="984" w:type="pct"/>
          </w:tcPr>
          <w:p w14:paraId="19C77E07"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04/11/24</w:t>
            </w:r>
          </w:p>
        </w:tc>
        <w:tc>
          <w:tcPr>
            <w:tcW w:w="1090" w:type="pct"/>
          </w:tcPr>
          <w:p w14:paraId="153AA1F8"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25/04/24</w:t>
            </w: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2"/>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Documentación</w:t>
            </w:r>
          </w:p>
        </w:tc>
        <w:tc>
          <w:tcPr>
            <w:tcW w:w="984" w:type="pct"/>
          </w:tcPr>
          <w:p w14:paraId="6481887D" w14:textId="77777777"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r>
              <w:rPr>
                <w:rFonts w:ascii="Arial MT"/>
                <w:sz w:val="24"/>
              </w:rPr>
              <w:t>26/04/24</w:t>
            </w:r>
          </w:p>
        </w:tc>
        <w:tc>
          <w:tcPr>
            <w:tcW w:w="1090" w:type="pct"/>
          </w:tcPr>
          <w:p w14:paraId="585E0FAE" w14:textId="77777777"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r>
              <w:rPr>
                <w:rFonts w:ascii="Arial MT"/>
                <w:sz w:val="24"/>
              </w:rPr>
              <w:t>07/05/24</w:t>
            </w: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Presentación</w:t>
            </w:r>
            <w:r>
              <w:rPr>
                <w:rFonts w:ascii="Arial MT" w:hAnsi="Arial MT"/>
                <w:spacing w:val="-3"/>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r>
              <w:rPr>
                <w:rFonts w:ascii="Arial MT" w:hAnsi="Arial MT"/>
                <w:spacing w:val="-4"/>
                <w:sz w:val="24"/>
              </w:rPr>
              <w:t xml:space="preserve"> </w:t>
            </w:r>
            <w:r>
              <w:rPr>
                <w:rFonts w:ascii="Arial MT" w:hAnsi="Arial MT"/>
                <w:sz w:val="24"/>
              </w:rPr>
              <w:t>a</w:t>
            </w:r>
            <w:r>
              <w:rPr>
                <w:rFonts w:ascii="Arial MT" w:hAnsi="Arial MT"/>
                <w:spacing w:val="-2"/>
                <w:sz w:val="24"/>
              </w:rPr>
              <w:t xml:space="preserve"> </w:t>
            </w:r>
            <w:r>
              <w:rPr>
                <w:rFonts w:ascii="Arial MT" w:hAnsi="Arial MT"/>
                <w:sz w:val="24"/>
              </w:rPr>
              <w:t>discutir</w:t>
            </w:r>
          </w:p>
        </w:tc>
        <w:tc>
          <w:tcPr>
            <w:tcW w:w="984" w:type="pct"/>
          </w:tcPr>
          <w:p w14:paraId="3C83C4B9" w14:textId="77777777"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r>
              <w:rPr>
                <w:rFonts w:ascii="Arial MT"/>
                <w:sz w:val="24"/>
              </w:rPr>
              <w:t>08/05/24</w:t>
            </w:r>
          </w:p>
        </w:tc>
        <w:tc>
          <w:tcPr>
            <w:tcW w:w="1090" w:type="pct"/>
          </w:tcPr>
          <w:p w14:paraId="261EB43E" w14:textId="77777777"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r>
              <w:rPr>
                <w:rFonts w:ascii="Arial MT"/>
                <w:sz w:val="24"/>
              </w:rPr>
              <w:t>16/05/24</w:t>
            </w: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Fin</w:t>
            </w:r>
            <w:r>
              <w:rPr>
                <w:rFonts w:ascii="Arial MT" w:hAnsi="Arial MT"/>
                <w:spacing w:val="-1"/>
                <w:sz w:val="24"/>
              </w:rPr>
              <w:t xml:space="preserve"> </w:t>
            </w:r>
            <w:r>
              <w:rPr>
                <w:rFonts w:ascii="Arial MT" w:hAnsi="Arial MT"/>
                <w:sz w:val="24"/>
              </w:rPr>
              <w:t>de</w:t>
            </w:r>
            <w:r>
              <w:rPr>
                <w:rFonts w:ascii="Arial MT" w:hAnsi="Arial MT"/>
                <w:spacing w:val="-1"/>
                <w:sz w:val="24"/>
              </w:rPr>
              <w:t xml:space="preserve"> </w:t>
            </w:r>
            <w:r>
              <w:rPr>
                <w:rFonts w:ascii="Arial MT" w:hAnsi="Arial MT"/>
                <w:sz w:val="24"/>
              </w:rPr>
              <w:t>la</w:t>
            </w:r>
            <w:r>
              <w:rPr>
                <w:rFonts w:ascii="Arial MT" w:hAnsi="Arial MT"/>
                <w:spacing w:val="-3"/>
                <w:sz w:val="24"/>
              </w:rPr>
              <w:t xml:space="preserve"> </w:t>
            </w:r>
            <w:r>
              <w:rPr>
                <w:rFonts w:ascii="Arial MT" w:hAnsi="Arial MT"/>
                <w:sz w:val="24"/>
              </w:rPr>
              <w:t>discusión</w:t>
            </w:r>
            <w:r>
              <w:rPr>
                <w:rFonts w:ascii="Arial MT" w:hAnsi="Arial MT"/>
                <w:spacing w:val="-1"/>
                <w:sz w:val="24"/>
              </w:rPr>
              <w:t xml:space="preserve"> </w:t>
            </w:r>
            <w:r>
              <w:rPr>
                <w:rFonts w:ascii="Arial MT" w:hAnsi="Arial MT"/>
                <w:sz w:val="24"/>
              </w:rPr>
              <w:t>de</w:t>
            </w:r>
            <w:r>
              <w:rPr>
                <w:rFonts w:ascii="Arial MT" w:hAnsi="Arial MT"/>
                <w:spacing w:val="-2"/>
                <w:sz w:val="24"/>
              </w:rPr>
              <w:t xml:space="preserve"> </w:t>
            </w:r>
            <w:r>
              <w:rPr>
                <w:rFonts w:ascii="Arial MT" w:hAnsi="Arial MT"/>
                <w:sz w:val="24"/>
              </w:rPr>
              <w:t>resultados</w:t>
            </w:r>
          </w:p>
        </w:tc>
        <w:tc>
          <w:tcPr>
            <w:tcW w:w="984" w:type="pct"/>
          </w:tcPr>
          <w:p w14:paraId="295790E2" w14:textId="77777777"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r>
              <w:rPr>
                <w:rFonts w:ascii="Arial MT"/>
                <w:sz w:val="24"/>
              </w:rPr>
              <w:t>17/05/24</w:t>
            </w:r>
          </w:p>
        </w:tc>
        <w:tc>
          <w:tcPr>
            <w:tcW w:w="1090" w:type="pct"/>
          </w:tcPr>
          <w:p w14:paraId="1F5DE9E6" w14:textId="77777777"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r>
              <w:rPr>
                <w:rFonts w:ascii="Arial MT"/>
                <w:sz w:val="24"/>
              </w:rPr>
              <w:t>20/05/2024</w:t>
            </w: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23" w:name="_heading=h.3whwml4" w:colFirst="0" w:colLast="0"/>
      <w:bookmarkEnd w:id="23"/>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eastAsia="Arial" w:hAnsi="Arial" w:cs="Arial"/>
          <w:sz w:val="24"/>
          <w:szCs w:val="24"/>
        </w:rPr>
        <w:t>Scholar</w:t>
      </w:r>
      <w:proofErr w:type="spellEnd"/>
      <w:r>
        <w:rPr>
          <w:rFonts w:ascii="Arial" w:eastAsia="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eastAsia="Arial" w:hAnsi="Arial" w:cs="Arial"/>
          <w:sz w:val="24"/>
          <w:szCs w:val="24"/>
        </w:rPr>
        <w:t>Zotero ,</w:t>
      </w:r>
      <w:proofErr w:type="gramEnd"/>
      <w:r>
        <w:rPr>
          <w:rFonts w:ascii="Arial" w:eastAsia="Arial" w:hAnsi="Arial" w:cs="Arial"/>
          <w:sz w:val="24"/>
          <w:szCs w:val="24"/>
        </w:rPr>
        <w:t xml:space="preserve"> y también revisar la normativa en páginas de </w:t>
      </w:r>
      <w:proofErr w:type="gramStart"/>
      <w:r>
        <w:rPr>
          <w:rFonts w:ascii="Arial" w:eastAsia="Arial" w:hAnsi="Arial" w:cs="Arial"/>
          <w:sz w:val="24"/>
          <w:szCs w:val="24"/>
        </w:rPr>
        <w:t>referencia .</w:t>
      </w:r>
      <w:proofErr w:type="gramEnd"/>
      <w:r>
        <w:rPr>
          <w:rFonts w:ascii="Arial" w:eastAsia="Arial" w:hAnsi="Arial" w:cs="Arial"/>
          <w:sz w:val="24"/>
          <w:szCs w:val="24"/>
        </w:rPr>
        <w:t xml:space="preserve"> Observe cómo se ha utilizado aquí notas a pie de página para indicar las páginas webs de estos productos y servicios. En este caso no se consideran referencias bibliográficas, porque no se ha utilizado la información </w:t>
      </w:r>
      <w:r>
        <w:rPr>
          <w:rFonts w:ascii="Arial" w:eastAsia="Arial" w:hAnsi="Arial" w:cs="Arial"/>
          <w:sz w:val="24"/>
          <w:szCs w:val="24"/>
        </w:rPr>
        <w:lastRenderedPageBreak/>
        <w:t>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w:t>
      </w:r>
      <w:proofErr w:type="spellStart"/>
      <w:r>
        <w:rPr>
          <w:rFonts w:ascii="Arial" w:eastAsia="Arial" w:hAnsi="Arial" w:cs="Arial"/>
          <w:sz w:val="24"/>
          <w:szCs w:val="24"/>
        </w:rPr>
        <w:t>Scholar</w:t>
      </w:r>
      <w:proofErr w:type="spellEnd"/>
      <w:r>
        <w:rPr>
          <w:rFonts w:ascii="Arial" w:eastAsia="Arial" w:hAnsi="Arial" w:cs="Arial"/>
          <w:sz w:val="24"/>
          <w:szCs w:val="24"/>
        </w:rPr>
        <w:t>: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(2015, enero 8). </w:t>
      </w:r>
      <w:proofErr w:type="spellStart"/>
      <w:r>
        <w:rPr>
          <w:rFonts w:ascii="Arial" w:eastAsia="Arial" w:hAnsi="Arial" w:cs="Arial"/>
          <w:sz w:val="24"/>
          <w:szCs w:val="24"/>
        </w:rPr>
        <w:t>academiaAndroid</w:t>
      </w:r>
      <w:proofErr w:type="spellEnd"/>
      <w:r>
        <w:rPr>
          <w:rFonts w:ascii="Arial" w:eastAsia="Arial" w:hAnsi="Arial" w:cs="Arial"/>
          <w:sz w:val="24"/>
          <w:szCs w:val="24"/>
        </w:rPr>
        <w:t xml:space="preserve">. </w:t>
      </w:r>
      <w:proofErr w:type="spellStart"/>
      <w:r>
        <w:rPr>
          <w:rFonts w:ascii="Arial" w:eastAsia="Arial" w:hAnsi="Arial" w:cs="Arial"/>
          <w:sz w:val="24"/>
          <w:szCs w:val="24"/>
        </w:rPr>
        <w:t>From</w:t>
      </w:r>
      <w:proofErr w:type="spellEnd"/>
      <w:r>
        <w:rPr>
          <w:rFonts w:ascii="Arial" w:eastAsia="Arial" w:hAnsi="Arial" w:cs="Arial"/>
          <w:sz w:val="24"/>
          <w:szCs w:val="24"/>
        </w:rPr>
        <w:t xml:space="preserve">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680EC169"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II. Historia de Usuario</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03E18" w14:textId="77777777" w:rsidR="00182D27" w:rsidRDefault="00182D27">
      <w:pPr>
        <w:spacing w:after="0" w:line="240" w:lineRule="auto"/>
      </w:pPr>
      <w:r>
        <w:separator/>
      </w:r>
    </w:p>
  </w:endnote>
  <w:endnote w:type="continuationSeparator" w:id="0">
    <w:p w14:paraId="7E93D0E5" w14:textId="77777777" w:rsidR="00182D27" w:rsidRDefault="0018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charset w:val="00"/>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44B25">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F655A" w14:textId="77777777" w:rsidR="00182D27" w:rsidRDefault="00182D27">
      <w:pPr>
        <w:spacing w:after="0" w:line="240" w:lineRule="auto"/>
      </w:pPr>
      <w:r>
        <w:separator/>
      </w:r>
    </w:p>
  </w:footnote>
  <w:footnote w:type="continuationSeparator" w:id="0">
    <w:p w14:paraId="7AD2389C" w14:textId="77777777" w:rsidR="00182D27" w:rsidRDefault="00182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D40C1B"/>
    <w:multiLevelType w:val="multilevel"/>
    <w:tmpl w:val="3362B78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E2E2B35"/>
    <w:multiLevelType w:val="hybridMultilevel"/>
    <w:tmpl w:val="8C505CEC"/>
    <w:lvl w:ilvl="0" w:tplc="B9FA3C58">
      <w:start w:val="1"/>
      <w:numFmt w:val="decimal"/>
      <w:lvlText w:val="5.%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0E27045"/>
    <w:multiLevelType w:val="hybridMultilevel"/>
    <w:tmpl w:val="D326E7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6" w15:restartNumberingAfterBreak="0">
    <w:nsid w:val="5B534B26"/>
    <w:multiLevelType w:val="hybridMultilevel"/>
    <w:tmpl w:val="FE128DF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43742608">
    <w:abstractNumId w:val="0"/>
  </w:num>
  <w:num w:numId="2" w16cid:durableId="1314530681">
    <w:abstractNumId w:val="5"/>
  </w:num>
  <w:num w:numId="3" w16cid:durableId="2089037435">
    <w:abstractNumId w:val="7"/>
  </w:num>
  <w:num w:numId="4" w16cid:durableId="739980796">
    <w:abstractNumId w:val="4"/>
  </w:num>
  <w:num w:numId="5" w16cid:durableId="720666338">
    <w:abstractNumId w:val="6"/>
  </w:num>
  <w:num w:numId="6" w16cid:durableId="1284730478">
    <w:abstractNumId w:val="2"/>
  </w:num>
  <w:num w:numId="7" w16cid:durableId="895164948">
    <w:abstractNumId w:val="1"/>
  </w:num>
  <w:num w:numId="8" w16cid:durableId="59788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24"/>
    <w:rsid w:val="00071658"/>
    <w:rsid w:val="0012408B"/>
    <w:rsid w:val="00182D27"/>
    <w:rsid w:val="001D7AE3"/>
    <w:rsid w:val="00201B11"/>
    <w:rsid w:val="00216E2D"/>
    <w:rsid w:val="00323E35"/>
    <w:rsid w:val="003A7E9E"/>
    <w:rsid w:val="004046DE"/>
    <w:rsid w:val="00414BDF"/>
    <w:rsid w:val="00466757"/>
    <w:rsid w:val="00532D6A"/>
    <w:rsid w:val="005C0219"/>
    <w:rsid w:val="005D08D9"/>
    <w:rsid w:val="00607F60"/>
    <w:rsid w:val="006F576B"/>
    <w:rsid w:val="00844A32"/>
    <w:rsid w:val="00985073"/>
    <w:rsid w:val="00A114CC"/>
    <w:rsid w:val="00AA09A0"/>
    <w:rsid w:val="00AC3EF8"/>
    <w:rsid w:val="00BB0AC9"/>
    <w:rsid w:val="00BF0AAA"/>
    <w:rsid w:val="00C37C8C"/>
    <w:rsid w:val="00D271F4"/>
    <w:rsid w:val="00D44B25"/>
    <w:rsid w:val="00D921A6"/>
    <w:rsid w:val="00E10295"/>
    <w:rsid w:val="00E66124"/>
    <w:rsid w:val="00EB41F3"/>
    <w:rsid w:val="00EB436A"/>
    <w:rsid w:val="00F26FB7"/>
    <w:rsid w:val="00F67C58"/>
    <w:rsid w:val="00FC4A48"/>
    <w:rsid w:val="00FD3CD4"/>
    <w:rsid w:val="00FE5BC0"/>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E06BFB7-AFD7-4E13-9C34-B01CCF6A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customStyle="1" w:styleId="fadeinm1hgl8">
    <w:name w:val="_fadein_m1hgl_8"/>
    <w:basedOn w:val="Fuentedeprrafopredeter"/>
    <w:rsid w:val="00216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3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5A081F8D-C02F-4C54-8E4F-DAC3F1D7E339}">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Gael Gonzalez</cp:lastModifiedBy>
  <cp:revision>2</cp:revision>
  <dcterms:created xsi:type="dcterms:W3CDTF">2025-05-09T14:06:00Z</dcterms:created>
  <dcterms:modified xsi:type="dcterms:W3CDTF">2025-05-09T14:06:00Z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