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87B8" w14:textId="77777777" w:rsidR="00C8595A" w:rsidRDefault="00C8595A">
      <w:pPr>
        <w:pStyle w:val="Textoindependiente"/>
      </w:pPr>
    </w:p>
    <w:p w14:paraId="575969BF" w14:textId="77777777" w:rsidR="00C8595A" w:rsidRDefault="00C8595A">
      <w:pPr>
        <w:pStyle w:val="Textoindependiente"/>
      </w:pPr>
    </w:p>
    <w:p w14:paraId="1C3A9E4E" w14:textId="77777777" w:rsidR="00C8595A" w:rsidRDefault="00C8595A">
      <w:pPr>
        <w:pStyle w:val="Textoindependiente"/>
      </w:pPr>
    </w:p>
    <w:p w14:paraId="0FD7C89E" w14:textId="77777777" w:rsidR="00C8595A" w:rsidRDefault="00C8595A">
      <w:pPr>
        <w:pStyle w:val="Textoindependiente"/>
      </w:pPr>
    </w:p>
    <w:p w14:paraId="6438044D" w14:textId="77777777" w:rsidR="00C8595A" w:rsidRDefault="00C8595A">
      <w:pPr>
        <w:pStyle w:val="Textoindependiente"/>
      </w:pPr>
    </w:p>
    <w:p w14:paraId="5409F2EF" w14:textId="77777777" w:rsidR="00C8595A" w:rsidRDefault="00C8595A">
      <w:pPr>
        <w:pStyle w:val="Textoindependiente"/>
      </w:pPr>
    </w:p>
    <w:p w14:paraId="1CB9A96C" w14:textId="77777777" w:rsidR="00C8595A" w:rsidRDefault="00C8595A">
      <w:pPr>
        <w:pStyle w:val="Textoindependiente"/>
      </w:pPr>
    </w:p>
    <w:p w14:paraId="19A54B9C" w14:textId="77777777" w:rsidR="00C8595A" w:rsidRDefault="00C8595A">
      <w:pPr>
        <w:pStyle w:val="Textoindependiente"/>
      </w:pPr>
    </w:p>
    <w:p w14:paraId="75525C10" w14:textId="77777777" w:rsidR="00C8595A" w:rsidRDefault="00C8595A">
      <w:pPr>
        <w:pStyle w:val="Textoindependiente"/>
      </w:pPr>
    </w:p>
    <w:p w14:paraId="73A2BB15" w14:textId="77777777" w:rsidR="00C8595A" w:rsidRDefault="00C8595A">
      <w:pPr>
        <w:pStyle w:val="Textoindependiente"/>
      </w:pPr>
    </w:p>
    <w:p w14:paraId="44F01CC6" w14:textId="77777777" w:rsidR="00C8595A" w:rsidRDefault="00C8595A">
      <w:pPr>
        <w:pStyle w:val="Textoindependiente"/>
      </w:pPr>
    </w:p>
    <w:p w14:paraId="4A8CB36B" w14:textId="77777777" w:rsidR="00C8595A" w:rsidRDefault="00C8595A">
      <w:pPr>
        <w:pStyle w:val="Textoindependiente"/>
      </w:pPr>
    </w:p>
    <w:p w14:paraId="12CBE165" w14:textId="77777777" w:rsidR="00C8595A" w:rsidRDefault="00C8595A">
      <w:pPr>
        <w:pStyle w:val="Textoindependiente"/>
      </w:pPr>
    </w:p>
    <w:p w14:paraId="3292AB25" w14:textId="77777777" w:rsidR="00C8595A" w:rsidRDefault="00C8595A">
      <w:pPr>
        <w:pStyle w:val="Textoindependiente"/>
      </w:pPr>
    </w:p>
    <w:p w14:paraId="3FBC80E9" w14:textId="77777777" w:rsidR="00C8595A" w:rsidRDefault="00C8595A">
      <w:pPr>
        <w:pStyle w:val="Textoindependiente"/>
        <w:spacing w:before="152"/>
      </w:pPr>
    </w:p>
    <w:p w14:paraId="3DAA35A6" w14:textId="77777777" w:rsidR="00C8595A" w:rsidRDefault="005E2443">
      <w:pPr>
        <w:ind w:left="5" w:right="2"/>
        <w:jc w:val="center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ENTREVISTA</w:t>
      </w:r>
    </w:p>
    <w:p w14:paraId="45D8F453" w14:textId="77777777" w:rsidR="00C8595A" w:rsidRDefault="00C8595A">
      <w:pPr>
        <w:jc w:val="center"/>
        <w:rPr>
          <w:b/>
          <w:sz w:val="24"/>
        </w:rPr>
        <w:sectPr w:rsidR="00C8595A">
          <w:headerReference w:type="default" r:id="rId7"/>
          <w:type w:val="continuous"/>
          <w:pgSz w:w="11910" w:h="16840"/>
          <w:pgMar w:top="1340" w:right="1417" w:bottom="280" w:left="1417" w:header="731" w:footer="0" w:gutter="0"/>
          <w:pgNumType w:start="1"/>
          <w:cols w:space="720"/>
        </w:sectPr>
      </w:pPr>
    </w:p>
    <w:p w14:paraId="2F21F7E2" w14:textId="77777777" w:rsidR="00C8595A" w:rsidRDefault="005E2443">
      <w:pPr>
        <w:spacing w:before="91"/>
        <w:ind w:left="3" w:right="3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INTRODUCCIÓN</w:t>
      </w:r>
    </w:p>
    <w:p w14:paraId="452F69E0" w14:textId="77777777" w:rsidR="00C8595A" w:rsidRDefault="00C8595A">
      <w:pPr>
        <w:pStyle w:val="Textoindependiente"/>
        <w:rPr>
          <w:b/>
        </w:rPr>
      </w:pPr>
    </w:p>
    <w:p w14:paraId="46FD88DF" w14:textId="77777777" w:rsidR="00C8595A" w:rsidRDefault="005E2443">
      <w:pPr>
        <w:pStyle w:val="Textoindependiente"/>
        <w:spacing w:line="480" w:lineRule="auto"/>
        <w:ind w:left="23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elicitación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nombrar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 xml:space="preserve">más conocidas para la misma, e inclusive la más </w:t>
      </w:r>
      <w:r>
        <w:t>utilizada al contar con un lenguaje de</w:t>
      </w:r>
    </w:p>
    <w:p w14:paraId="0778AC54" w14:textId="77777777" w:rsidR="00C8595A" w:rsidRDefault="005E2443">
      <w:pPr>
        <w:pStyle w:val="Textoindependiente"/>
        <w:spacing w:line="480" w:lineRule="auto"/>
        <w:ind w:left="23"/>
      </w:pPr>
      <w:r>
        <w:t>comunicación natural entre individuos. De acuerdo a Durán &amp; Bernárdez (2002) “En las entrevistas,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fases:</w:t>
      </w:r>
      <w:r>
        <w:rPr>
          <w:spacing w:val="-3"/>
        </w:rPr>
        <w:t xml:space="preserve"> </w:t>
      </w:r>
      <w:r>
        <w:t>preparación,</w:t>
      </w:r>
      <w:r>
        <w:rPr>
          <w:spacing w:val="-4"/>
        </w:rPr>
        <w:t xml:space="preserve"> </w:t>
      </w:r>
      <w:r>
        <w:t>realización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análisis”</w:t>
      </w:r>
      <w:r>
        <w:rPr>
          <w:spacing w:val="-3"/>
        </w:rPr>
        <w:t xml:space="preserve"> </w:t>
      </w:r>
      <w:r>
        <w:t>(p.19).</w:t>
      </w:r>
      <w:r>
        <w:rPr>
          <w:spacing w:val="-4"/>
        </w:rPr>
        <w:t xml:space="preserve"> </w:t>
      </w:r>
      <w:r>
        <w:t xml:space="preserve">Las </w:t>
      </w:r>
      <w:r w:rsidR="001366A0">
        <w:t>cuáles</w:t>
      </w:r>
      <w:r>
        <w:t xml:space="preserve"> serán descritas a continuación.</w:t>
      </w:r>
    </w:p>
    <w:p w14:paraId="3B77D9C6" w14:textId="77777777" w:rsidR="00C8595A" w:rsidRDefault="00C8595A">
      <w:pPr>
        <w:pStyle w:val="Textoindependiente"/>
      </w:pPr>
    </w:p>
    <w:p w14:paraId="7FEA50CD" w14:textId="77777777" w:rsidR="00C8595A" w:rsidRDefault="00C8595A">
      <w:pPr>
        <w:pStyle w:val="Textoindependiente"/>
      </w:pPr>
    </w:p>
    <w:p w14:paraId="5B2ABA70" w14:textId="77777777" w:rsidR="00C8595A" w:rsidRDefault="00C8595A">
      <w:pPr>
        <w:pStyle w:val="Textoindependiente"/>
      </w:pPr>
    </w:p>
    <w:p w14:paraId="113F3F2B" w14:textId="77777777" w:rsidR="00C8595A" w:rsidRDefault="00C8595A">
      <w:pPr>
        <w:pStyle w:val="Textoindependiente"/>
        <w:spacing w:before="1"/>
      </w:pPr>
    </w:p>
    <w:p w14:paraId="42671E5A" w14:textId="77777777" w:rsidR="00C8595A" w:rsidRDefault="005E2443">
      <w:pPr>
        <w:ind w:left="3" w:right="5"/>
        <w:jc w:val="center"/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ENTREVISTA</w:t>
      </w:r>
    </w:p>
    <w:p w14:paraId="09043259" w14:textId="77777777" w:rsidR="00C8595A" w:rsidRDefault="00C8595A">
      <w:pPr>
        <w:pStyle w:val="Textoindependiente"/>
        <w:rPr>
          <w:b/>
        </w:rPr>
      </w:pPr>
    </w:p>
    <w:p w14:paraId="010C3709" w14:textId="77777777" w:rsidR="00C8595A" w:rsidRDefault="000D45A9" w:rsidP="000D45A9">
      <w:pPr>
        <w:pStyle w:val="Textoindependiente"/>
        <w:numPr>
          <w:ilvl w:val="0"/>
          <w:numId w:val="2"/>
        </w:numPr>
        <w:rPr>
          <w:bCs/>
        </w:rPr>
      </w:pPr>
      <w:r w:rsidRPr="000D45A9">
        <w:rPr>
          <w:bCs/>
        </w:rPr>
        <w:t>Definir los datos clave que usted considera importantes registrar en el inventario.</w:t>
      </w:r>
    </w:p>
    <w:p w14:paraId="4CA7F84F" w14:textId="77777777" w:rsidR="000D45A9" w:rsidRDefault="000D45A9">
      <w:pPr>
        <w:pStyle w:val="Textoindependiente"/>
        <w:rPr>
          <w:bCs/>
        </w:rPr>
      </w:pPr>
    </w:p>
    <w:p w14:paraId="62EDD6B3" w14:textId="77777777" w:rsidR="000D45A9" w:rsidRPr="000D45A9" w:rsidRDefault="000D45A9" w:rsidP="000D45A9">
      <w:pPr>
        <w:pStyle w:val="Textoindependiente"/>
        <w:numPr>
          <w:ilvl w:val="0"/>
          <w:numId w:val="2"/>
        </w:numPr>
        <w:rPr>
          <w:bCs/>
        </w:rPr>
      </w:pPr>
      <w:r w:rsidRPr="000D45A9">
        <w:rPr>
          <w:bCs/>
        </w:rPr>
        <w:t>Aclarar qué funciones le serían más útiles en una primera versión del sistema.</w:t>
      </w:r>
    </w:p>
    <w:p w14:paraId="59527AD3" w14:textId="77777777" w:rsidR="00C8595A" w:rsidRDefault="00C8595A">
      <w:pPr>
        <w:pStyle w:val="Textoindependiente"/>
        <w:spacing w:before="1"/>
        <w:rPr>
          <w:b/>
        </w:rPr>
      </w:pPr>
    </w:p>
    <w:p w14:paraId="4C3EDCC6" w14:textId="77777777" w:rsidR="00C8595A" w:rsidRDefault="005E2443">
      <w:pPr>
        <w:ind w:left="3" w:right="3"/>
        <w:jc w:val="center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PRELIMINAR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REALIZACIÓN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ENTREVISTA</w:t>
      </w:r>
    </w:p>
    <w:p w14:paraId="22A875E4" w14:textId="77777777" w:rsidR="00C8595A" w:rsidRDefault="00C8595A">
      <w:pPr>
        <w:pStyle w:val="Textoindependiente"/>
        <w:rPr>
          <w:b/>
        </w:rPr>
      </w:pPr>
    </w:p>
    <w:p w14:paraId="33BF7D20" w14:textId="77777777" w:rsidR="00C8595A" w:rsidRDefault="005E2443">
      <w:pPr>
        <w:pStyle w:val="Ttulo1"/>
      </w:pPr>
      <w:r>
        <w:rPr>
          <w:spacing w:val="-2"/>
        </w:rPr>
        <w:t>Apertura</w:t>
      </w:r>
    </w:p>
    <w:p w14:paraId="54301189" w14:textId="77777777" w:rsidR="00C8595A" w:rsidRDefault="00C8595A">
      <w:pPr>
        <w:pStyle w:val="Textoindependiente"/>
        <w:rPr>
          <w:b/>
        </w:rPr>
      </w:pPr>
    </w:p>
    <w:p w14:paraId="531D9799" w14:textId="77777777" w:rsidR="00720AA9" w:rsidRDefault="00720AA9" w:rsidP="00720AA9">
      <w:pPr>
        <w:pStyle w:val="Textoindependiente"/>
        <w:spacing w:line="480" w:lineRule="auto"/>
        <w:ind w:left="23"/>
      </w:pPr>
      <w:r>
        <w:t>Hola, muchas</w:t>
      </w:r>
      <w:r w:rsidRPr="00720AA9">
        <w:t xml:space="preserve"> </w:t>
      </w:r>
      <w:r>
        <w:t>gracias</w:t>
      </w:r>
      <w:r w:rsidRPr="00720AA9">
        <w:t xml:space="preserve"> </w:t>
      </w:r>
      <w:r>
        <w:t>por</w:t>
      </w:r>
      <w:r w:rsidRPr="00720AA9">
        <w:t xml:space="preserve"> </w:t>
      </w:r>
      <w:r>
        <w:t>aceptar</w:t>
      </w:r>
      <w:r w:rsidRPr="00720AA9">
        <w:t xml:space="preserve"> </w:t>
      </w:r>
      <w:r>
        <w:t>la</w:t>
      </w:r>
      <w:r w:rsidRPr="00720AA9">
        <w:t xml:space="preserve"> </w:t>
      </w:r>
      <w:r>
        <w:t>entrevista otra vez</w:t>
      </w:r>
      <w:r w:rsidR="001366A0">
        <w:t>.</w:t>
      </w:r>
    </w:p>
    <w:p w14:paraId="314DB8D3" w14:textId="77777777" w:rsidR="00720AA9" w:rsidRDefault="00720AA9" w:rsidP="00720AA9">
      <w:pPr>
        <w:pStyle w:val="Textoindependiente"/>
        <w:spacing w:line="480" w:lineRule="auto"/>
        <w:ind w:left="23"/>
      </w:pPr>
      <w:r w:rsidRPr="00720AA9">
        <w:t xml:space="preserve">Queríamos continuar con la conversación que tuvimos en la entrevista pasada. </w:t>
      </w:r>
      <w:r w:rsidR="008F0509">
        <w:t xml:space="preserve">Y </w:t>
      </w:r>
      <w:r w:rsidR="00ED710B">
        <w:t xml:space="preserve">para empezar </w:t>
      </w:r>
      <w:r w:rsidR="005642B4">
        <w:t>queremos mencionar</w:t>
      </w:r>
      <w:r w:rsidRPr="00720AA9">
        <w:t xml:space="preserve"> que por ahora nuestro objetivo es </w:t>
      </w:r>
      <w:r w:rsidR="00B12197" w:rsidRPr="00B12197">
        <w:t>hacer un</w:t>
      </w:r>
      <w:r w:rsidRPr="00B12197">
        <w:t xml:space="preserve"> sistema </w:t>
      </w:r>
      <w:r w:rsidR="005642B4" w:rsidRPr="00B7093B">
        <w:t>sencillo</w:t>
      </w:r>
      <w:r w:rsidRPr="00720AA9">
        <w:t>. También queremos ser honestos y comentarle que todavía estamos</w:t>
      </w:r>
      <w:r w:rsidR="00D47932">
        <w:t xml:space="preserve"> a prendiendo</w:t>
      </w:r>
      <w:r w:rsidRPr="00720AA9">
        <w:t xml:space="preserve">, por lo que </w:t>
      </w:r>
      <w:r w:rsidR="003B0C01">
        <w:t>este</w:t>
      </w:r>
      <w:r w:rsidRPr="00720AA9">
        <w:t xml:space="preserve"> sistema no será muy avanzado, pero sí buscamos que le sea útil, práctico y fácil de usar.</w:t>
      </w:r>
      <w:r w:rsidR="00D47932">
        <w:t xml:space="preserve"> </w:t>
      </w:r>
      <w:r w:rsidR="00B12197">
        <w:t>Así</w:t>
      </w:r>
      <w:r w:rsidR="00D47932">
        <w:t xml:space="preserve"> que proponemos </w:t>
      </w:r>
      <w:r w:rsidR="00F1562E">
        <w:t>ayudarla con</w:t>
      </w:r>
      <w:r w:rsidR="00D47932">
        <w:t xml:space="preserve"> un sistema</w:t>
      </w:r>
      <w:r w:rsidR="006911AA">
        <w:t xml:space="preserve"> sencillo para llevar el control</w:t>
      </w:r>
      <w:r w:rsidR="00D47932">
        <w:t xml:space="preserve"> de</w:t>
      </w:r>
      <w:r w:rsidR="006911AA">
        <w:t xml:space="preserve"> su</w:t>
      </w:r>
      <w:r w:rsidR="00D47932">
        <w:t xml:space="preserve"> inventario</w:t>
      </w:r>
      <w:r w:rsidR="006911AA">
        <w:t xml:space="preserve">, </w:t>
      </w:r>
      <w:r w:rsidR="00D948FB">
        <w:t>este sistema</w:t>
      </w:r>
      <w:r w:rsidR="00D47932">
        <w:t xml:space="preserve"> le </w:t>
      </w:r>
      <w:r w:rsidR="00D948FB">
        <w:t>permitirá</w:t>
      </w:r>
      <w:r w:rsidR="00D47932">
        <w:t xml:space="preserve"> registrar </w:t>
      </w:r>
      <w:r w:rsidR="00F1562E">
        <w:t xml:space="preserve">sus productos y los datos de </w:t>
      </w:r>
      <w:r w:rsidR="00D948FB">
        <w:t>cada uno</w:t>
      </w:r>
      <w:r w:rsidR="00F1562E">
        <w:t>, para que</w:t>
      </w:r>
      <w:r w:rsidR="00D948FB">
        <w:t xml:space="preserve"> luego</w:t>
      </w:r>
      <w:r w:rsidR="00F1562E">
        <w:t xml:space="preserve"> </w:t>
      </w:r>
      <w:r w:rsidR="00D948FB">
        <w:t>pueda revisar esta información de forma más rápida y organizada.</w:t>
      </w:r>
    </w:p>
    <w:p w14:paraId="0DB8543E" w14:textId="43FA8EC2" w:rsidR="003B0C01" w:rsidRDefault="00B94229" w:rsidP="00B94229">
      <w:pPr>
        <w:pStyle w:val="Textoindependiente"/>
        <w:spacing w:line="480" w:lineRule="auto"/>
      </w:pPr>
      <w:r>
        <w:t>AQUÍ ELLA PREGUNTA SOBRE LA PARTE FINANCIERA</w:t>
      </w:r>
    </w:p>
    <w:p w14:paraId="73847CFA" w14:textId="3AFF2314" w:rsidR="003B0C01" w:rsidRDefault="00B12197" w:rsidP="00720AA9">
      <w:pPr>
        <w:pStyle w:val="Textoindependiente"/>
        <w:spacing w:line="480" w:lineRule="auto"/>
        <w:ind w:left="23"/>
      </w:pPr>
      <w:r>
        <w:t xml:space="preserve">¿Entonces si está de acuerdo con continuar con el proyecto? </w:t>
      </w:r>
      <w:r w:rsidR="004C7A2B">
        <w:t xml:space="preserve">Teniendo en cuenta que solo va </w:t>
      </w:r>
      <w:r w:rsidR="00B94229">
        <w:t>servir par</w:t>
      </w:r>
      <w:r w:rsidR="004C7A2B">
        <w:t>a llevar el control del inventari</w:t>
      </w:r>
      <w:r w:rsidR="00C52E5E">
        <w:t>o.</w:t>
      </w:r>
    </w:p>
    <w:p w14:paraId="3CBB7456" w14:textId="77777777" w:rsidR="00C8595A" w:rsidRDefault="005E2443">
      <w:pPr>
        <w:pStyle w:val="Ttulo1"/>
      </w:pPr>
      <w:r>
        <w:rPr>
          <w:spacing w:val="-2"/>
        </w:rPr>
        <w:t>Desarrollo</w:t>
      </w:r>
    </w:p>
    <w:p w14:paraId="7E6AE845" w14:textId="77777777" w:rsidR="00C8595A" w:rsidRDefault="00C8595A">
      <w:pPr>
        <w:pStyle w:val="Textoindependiente"/>
        <w:spacing w:before="159"/>
        <w:rPr>
          <w:b/>
        </w:rPr>
      </w:pPr>
    </w:p>
    <w:p w14:paraId="665DA7E2" w14:textId="77777777" w:rsidR="00C8595A" w:rsidRDefault="005E2443">
      <w:pPr>
        <w:spacing w:before="1"/>
        <w:ind w:left="23"/>
        <w:rPr>
          <w:b/>
          <w:sz w:val="24"/>
        </w:rPr>
      </w:pPr>
      <w:r>
        <w:rPr>
          <w:b/>
          <w:sz w:val="24"/>
        </w:rPr>
        <w:t>Preguntas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acerca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del </w:t>
      </w:r>
      <w:r>
        <w:rPr>
          <w:b/>
          <w:spacing w:val="-2"/>
          <w:sz w:val="24"/>
        </w:rPr>
        <w:t>con</w:t>
      </w:r>
      <w:r>
        <w:rPr>
          <w:b/>
          <w:spacing w:val="-2"/>
          <w:sz w:val="24"/>
        </w:rPr>
        <w:t>texto:</w:t>
      </w:r>
    </w:p>
    <w:p w14:paraId="31FE7D04" w14:textId="77777777" w:rsidR="00C8595A" w:rsidRDefault="00C8595A">
      <w:pPr>
        <w:pStyle w:val="Textoindependiente"/>
        <w:spacing w:before="159"/>
        <w:rPr>
          <w:b/>
        </w:rPr>
      </w:pPr>
    </w:p>
    <w:p w14:paraId="41972AD1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spacing w:before="253"/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lastRenderedPageBreak/>
        <w:t xml:space="preserve">¿Qué datos suele guardar de sus productos? (Ejemplo: ¿a cuánto compro ese producto? anota la fecha que lo compro?, etc.) </w:t>
      </w:r>
    </w:p>
    <w:p w14:paraId="5F5276AE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spacing w:before="253"/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t>¿Le gustaría que con un apartado pueda agregar un producto nuevo (que no está en el inventario)?</w:t>
      </w:r>
    </w:p>
    <w:p w14:paraId="799FDA7B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t xml:space="preserve">¿Quiere que en otro apartado se muestre una tabla con todos los productos registrados y sus respectivos datos? </w:t>
      </w:r>
    </w:p>
    <w:p w14:paraId="048DA8C2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spacing w:before="253"/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t>¿Le gustaría poder buscar un producto en específico? ¿con que filtros se siente más cómoda, con la fecha O con el nombre del producto?</w:t>
      </w:r>
      <w:r w:rsidRPr="009F6DDE">
        <w:rPr>
          <w:sz w:val="24"/>
          <w:szCs w:val="24"/>
        </w:rPr>
        <w:tab/>
      </w:r>
    </w:p>
    <w:p w14:paraId="498FC88F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spacing w:before="253"/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t>¿Está bien que ingrese al sistema por medio de un usuario y contraseña?</w:t>
      </w:r>
    </w:p>
    <w:p w14:paraId="2C0DE4A0" w14:textId="77777777" w:rsidR="009F6DDE" w:rsidRPr="009F6DDE" w:rsidRDefault="009F6DDE" w:rsidP="009F6DDE">
      <w:pPr>
        <w:pStyle w:val="Prrafodelista"/>
        <w:numPr>
          <w:ilvl w:val="0"/>
          <w:numId w:val="1"/>
        </w:numPr>
        <w:tabs>
          <w:tab w:val="left" w:pos="1103"/>
        </w:tabs>
        <w:ind w:left="1103" w:hanging="360"/>
        <w:rPr>
          <w:sz w:val="24"/>
          <w:szCs w:val="24"/>
        </w:rPr>
      </w:pPr>
      <w:r w:rsidRPr="009F6DDE">
        <w:rPr>
          <w:sz w:val="24"/>
          <w:szCs w:val="24"/>
        </w:rPr>
        <w:t xml:space="preserve">¿Algo que quiera agregar o con lo que se sienta más cómoda? </w:t>
      </w:r>
    </w:p>
    <w:p w14:paraId="0F25BB6B" w14:textId="6A5B81AE" w:rsidR="002C3B0F" w:rsidRDefault="002C3B0F" w:rsidP="0001701B">
      <w:pPr>
        <w:pStyle w:val="Prrafodelista"/>
        <w:tabs>
          <w:tab w:val="left" w:pos="1103"/>
        </w:tabs>
        <w:spacing w:before="253"/>
        <w:ind w:firstLine="0"/>
      </w:pPr>
    </w:p>
    <w:p w14:paraId="3593B7A3" w14:textId="538ADB82" w:rsidR="002C3B0F" w:rsidRDefault="002C3B0F" w:rsidP="0001701B">
      <w:pPr>
        <w:pStyle w:val="Prrafodelista"/>
        <w:tabs>
          <w:tab w:val="left" w:pos="1103"/>
        </w:tabs>
        <w:spacing w:before="253"/>
        <w:ind w:firstLine="0"/>
      </w:pPr>
    </w:p>
    <w:p w14:paraId="7EF8BD4B" w14:textId="77777777" w:rsidR="005B0F78" w:rsidRDefault="005B0F78" w:rsidP="005B0F78">
      <w:pPr>
        <w:tabs>
          <w:tab w:val="left" w:pos="1103"/>
        </w:tabs>
        <w:spacing w:before="253"/>
      </w:pPr>
    </w:p>
    <w:p w14:paraId="2782DCEF" w14:textId="77777777" w:rsidR="005B0F78" w:rsidRDefault="005B0F78" w:rsidP="005B0F78">
      <w:pPr>
        <w:pStyle w:val="Ttulo1"/>
        <w:spacing w:before="250"/>
        <w:ind w:left="1104"/>
      </w:pPr>
      <w:r>
        <w:rPr>
          <w:spacing w:val="-2"/>
        </w:rPr>
        <w:t>Terminación</w:t>
      </w:r>
    </w:p>
    <w:p w14:paraId="62628BDF" w14:textId="77777777" w:rsidR="005B0F78" w:rsidRDefault="005B0F78" w:rsidP="005B0F78">
      <w:pPr>
        <w:pStyle w:val="Textoindependiente"/>
        <w:jc w:val="both"/>
        <w:rPr>
          <w:b/>
        </w:rPr>
      </w:pPr>
    </w:p>
    <w:p w14:paraId="799CDC0D" w14:textId="77777777" w:rsidR="005B0F78" w:rsidRDefault="005B0F78" w:rsidP="005B0F78">
      <w:pPr>
        <w:pStyle w:val="Textoindependiente"/>
        <w:ind w:left="23"/>
      </w:pPr>
      <w:r>
        <w:t>Le</w:t>
      </w:r>
      <w:r>
        <w:rPr>
          <w:spacing w:val="-1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que nos</w:t>
      </w:r>
      <w:r>
        <w:rPr>
          <w:spacing w:val="-3"/>
        </w:rPr>
        <w:t xml:space="preserve"> </w:t>
      </w:r>
      <w:r>
        <w:rPr>
          <w:spacing w:val="-2"/>
        </w:rPr>
        <w:t>brindó</w:t>
      </w:r>
      <w:r>
        <w:t>.</w:t>
      </w:r>
    </w:p>
    <w:p w14:paraId="11B2CA19" w14:textId="77777777" w:rsidR="005B0F78" w:rsidRDefault="005B0F78" w:rsidP="005B0F78">
      <w:pPr>
        <w:pStyle w:val="Textoindependiente"/>
        <w:ind w:left="23"/>
      </w:pPr>
    </w:p>
    <w:p w14:paraId="12FFDFCD" w14:textId="77777777" w:rsidR="005B0F78" w:rsidRDefault="005B0F78" w:rsidP="005B0F78">
      <w:pPr>
        <w:pStyle w:val="Textoindependiente"/>
        <w:ind w:left="23"/>
      </w:pP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terminar</w:t>
      </w:r>
      <w:r>
        <w:rPr>
          <w:spacing w:val="-3"/>
        </w:rPr>
        <w:t xml:space="preserve"> </w:t>
      </w:r>
      <w:r>
        <w:t>queremos</w:t>
      </w:r>
      <w:r>
        <w:rPr>
          <w:spacing w:val="-9"/>
        </w:rPr>
        <w:t xml:space="preserve"> </w:t>
      </w:r>
      <w:r>
        <w:t>repasar lo que entendimos para saber que tenemos todo claro…</w:t>
      </w:r>
    </w:p>
    <w:p w14:paraId="7D397038" w14:textId="77777777" w:rsidR="005B0F78" w:rsidRDefault="005B0F78" w:rsidP="005B0F78">
      <w:pPr>
        <w:pStyle w:val="Textoindependiente"/>
        <w:spacing w:before="1"/>
        <w:ind w:left="23"/>
      </w:pPr>
      <w:r>
        <w:rPr>
          <w:spacing w:val="-2"/>
        </w:rPr>
        <w:t>RESUMEN</w:t>
      </w:r>
    </w:p>
    <w:p w14:paraId="1F930FC1" w14:textId="77777777" w:rsidR="005B0F78" w:rsidRDefault="005B0F78" w:rsidP="005B0F78">
      <w:pPr>
        <w:pStyle w:val="Textoindependiente"/>
      </w:pPr>
    </w:p>
    <w:p w14:paraId="67D018E2" w14:textId="77777777" w:rsidR="005B0F78" w:rsidRDefault="005B0F78" w:rsidP="005B0F78">
      <w:pPr>
        <w:pStyle w:val="Textoindependiente"/>
        <w:spacing w:line="480" w:lineRule="auto"/>
        <w:ind w:left="23" w:right="4764"/>
      </w:pPr>
      <w:r>
        <w:t>¿Hay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gustaría</w:t>
      </w:r>
      <w:r>
        <w:rPr>
          <w:spacing w:val="-9"/>
        </w:rPr>
        <w:t xml:space="preserve"> </w:t>
      </w:r>
      <w:r>
        <w:t xml:space="preserve">arreglar? </w:t>
      </w:r>
      <w:r>
        <w:rPr>
          <w:spacing w:val="-2"/>
        </w:rPr>
        <w:t>Despedida</w:t>
      </w:r>
    </w:p>
    <w:p w14:paraId="355771AA" w14:textId="77777777" w:rsidR="005B0F78" w:rsidRDefault="005B0F78" w:rsidP="005B0F78">
      <w:pPr>
        <w:pStyle w:val="Ttulo1"/>
        <w:spacing w:before="1"/>
      </w:pPr>
      <w:r>
        <w:t>Referencias</w:t>
      </w:r>
      <w:r>
        <w:rPr>
          <w:spacing w:val="-1"/>
        </w:rPr>
        <w:t xml:space="preserve"> </w:t>
      </w:r>
      <w:r>
        <w:rPr>
          <w:spacing w:val="-2"/>
        </w:rPr>
        <w:t>Bibliográficas</w:t>
      </w:r>
    </w:p>
    <w:p w14:paraId="76B05F3F" w14:textId="77777777" w:rsidR="005B0F78" w:rsidRPr="005B0F78" w:rsidRDefault="005B0F78" w:rsidP="005B0F78">
      <w:pPr>
        <w:spacing w:before="276" w:line="480" w:lineRule="auto"/>
        <w:ind w:left="743" w:right="114" w:hanging="720"/>
        <w:rPr>
          <w:sz w:val="24"/>
        </w:rPr>
        <w:sectPr w:rsidR="005B0F78" w:rsidRPr="005B0F78">
          <w:pgSz w:w="11910" w:h="16840"/>
          <w:pgMar w:top="1340" w:right="1417" w:bottom="280" w:left="1417" w:header="731" w:footer="0" w:gutter="0"/>
          <w:cols w:space="720"/>
        </w:sectPr>
      </w:pPr>
      <w:r>
        <w:rPr>
          <w:sz w:val="24"/>
        </w:rPr>
        <w:t>Durán,</w:t>
      </w:r>
      <w:r>
        <w:rPr>
          <w:spacing w:val="-4"/>
          <w:sz w:val="24"/>
        </w:rPr>
        <w:t xml:space="preserve"> </w:t>
      </w:r>
      <w:r>
        <w:rPr>
          <w:sz w:val="24"/>
        </w:rPr>
        <w:t>A.,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Bernárdez,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(2002).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Metodología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Elicitación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Requisitos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Sistemas Software Versión 2.3</w:t>
      </w:r>
    </w:p>
    <w:p w14:paraId="6742E194" w14:textId="77777777" w:rsidR="00C8595A" w:rsidRDefault="00C8595A" w:rsidP="002C3B0F">
      <w:pPr>
        <w:tabs>
          <w:tab w:val="left" w:pos="1103"/>
        </w:tabs>
        <w:spacing w:before="90"/>
      </w:pPr>
    </w:p>
    <w:sectPr w:rsidR="00C8595A">
      <w:pgSz w:w="11910" w:h="16840"/>
      <w:pgMar w:top="1340" w:right="1417" w:bottom="280" w:left="1417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29C6" w14:textId="77777777" w:rsidR="005E2443" w:rsidRDefault="005E2443">
      <w:r>
        <w:separator/>
      </w:r>
    </w:p>
  </w:endnote>
  <w:endnote w:type="continuationSeparator" w:id="0">
    <w:p w14:paraId="014B5794" w14:textId="77777777" w:rsidR="005E2443" w:rsidRDefault="005E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0361" w14:textId="77777777" w:rsidR="005E2443" w:rsidRDefault="005E2443">
      <w:r>
        <w:separator/>
      </w:r>
    </w:p>
  </w:footnote>
  <w:footnote w:type="continuationSeparator" w:id="0">
    <w:p w14:paraId="27F4F139" w14:textId="77777777" w:rsidR="005E2443" w:rsidRDefault="005E2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28C3" w14:textId="77777777" w:rsidR="00C8595A" w:rsidRDefault="005E244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422C2FAE" wp14:editId="342DECF2">
              <wp:simplePos x="0" y="0"/>
              <wp:positionH relativeFrom="page">
                <wp:posOffset>6535166</wp:posOffset>
              </wp:positionH>
              <wp:positionV relativeFrom="page">
                <wp:posOffset>451188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7C55F" w14:textId="77777777" w:rsidR="00C8595A" w:rsidRDefault="005E2443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6pt;margin-top:35.55pt;width:13pt;height:15.3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F9nAfXgAAAADAEA&#10;AA8AAAAAAAAAAAAAAAAA7AMAAGRycy9kb3ducmV2LnhtbFBLBQYAAAAABAAEAPMAAAD5BAAAAAA=&#10;" filled="f" stroked="f">
              <v:textbox inset="0,0,0,0">
                <w:txbxContent>
                  <w:p w:rsidR="00C8595A" w:rsidRDefault="00000000">
                    <w:pPr>
                      <w:pStyle w:val="Textoindependiente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130D"/>
    <w:multiLevelType w:val="hybridMultilevel"/>
    <w:tmpl w:val="D8AE40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4B23"/>
    <w:multiLevelType w:val="hybridMultilevel"/>
    <w:tmpl w:val="6010A05A"/>
    <w:lvl w:ilvl="0" w:tplc="33D842E4">
      <w:numFmt w:val="bullet"/>
      <w:lvlText w:val="●"/>
      <w:lvlJc w:val="left"/>
      <w:pPr>
        <w:ind w:left="1104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DE65294">
      <w:numFmt w:val="bullet"/>
      <w:lvlText w:val="•"/>
      <w:lvlJc w:val="left"/>
      <w:pPr>
        <w:ind w:left="1897" w:hanging="361"/>
      </w:pPr>
      <w:rPr>
        <w:rFonts w:hint="default"/>
        <w:lang w:val="es-ES" w:eastAsia="en-US" w:bidi="ar-SA"/>
      </w:rPr>
    </w:lvl>
    <w:lvl w:ilvl="2" w:tplc="6A98C9EA">
      <w:numFmt w:val="bullet"/>
      <w:lvlText w:val="•"/>
      <w:lvlJc w:val="left"/>
      <w:pPr>
        <w:ind w:left="2694" w:hanging="361"/>
      </w:pPr>
      <w:rPr>
        <w:rFonts w:hint="default"/>
        <w:lang w:val="es-ES" w:eastAsia="en-US" w:bidi="ar-SA"/>
      </w:rPr>
    </w:lvl>
    <w:lvl w:ilvl="3" w:tplc="C0F4FE1C">
      <w:numFmt w:val="bullet"/>
      <w:lvlText w:val="•"/>
      <w:lvlJc w:val="left"/>
      <w:pPr>
        <w:ind w:left="3492" w:hanging="361"/>
      </w:pPr>
      <w:rPr>
        <w:rFonts w:hint="default"/>
        <w:lang w:val="es-ES" w:eastAsia="en-US" w:bidi="ar-SA"/>
      </w:rPr>
    </w:lvl>
    <w:lvl w:ilvl="4" w:tplc="1CDEE1A0">
      <w:numFmt w:val="bullet"/>
      <w:lvlText w:val="•"/>
      <w:lvlJc w:val="left"/>
      <w:pPr>
        <w:ind w:left="4289" w:hanging="361"/>
      </w:pPr>
      <w:rPr>
        <w:rFonts w:hint="default"/>
        <w:lang w:val="es-ES" w:eastAsia="en-US" w:bidi="ar-SA"/>
      </w:rPr>
    </w:lvl>
    <w:lvl w:ilvl="5" w:tplc="54B647E2">
      <w:numFmt w:val="bullet"/>
      <w:lvlText w:val="•"/>
      <w:lvlJc w:val="left"/>
      <w:pPr>
        <w:ind w:left="5087" w:hanging="361"/>
      </w:pPr>
      <w:rPr>
        <w:rFonts w:hint="default"/>
        <w:lang w:val="es-ES" w:eastAsia="en-US" w:bidi="ar-SA"/>
      </w:rPr>
    </w:lvl>
    <w:lvl w:ilvl="6" w:tplc="1FC679D2">
      <w:numFmt w:val="bullet"/>
      <w:lvlText w:val="•"/>
      <w:lvlJc w:val="left"/>
      <w:pPr>
        <w:ind w:left="5884" w:hanging="361"/>
      </w:pPr>
      <w:rPr>
        <w:rFonts w:hint="default"/>
        <w:lang w:val="es-ES" w:eastAsia="en-US" w:bidi="ar-SA"/>
      </w:rPr>
    </w:lvl>
    <w:lvl w:ilvl="7" w:tplc="C826CDF2">
      <w:numFmt w:val="bullet"/>
      <w:lvlText w:val="•"/>
      <w:lvlJc w:val="left"/>
      <w:pPr>
        <w:ind w:left="6681" w:hanging="361"/>
      </w:pPr>
      <w:rPr>
        <w:rFonts w:hint="default"/>
        <w:lang w:val="es-ES" w:eastAsia="en-US" w:bidi="ar-SA"/>
      </w:rPr>
    </w:lvl>
    <w:lvl w:ilvl="8" w:tplc="5588D9C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5A"/>
    <w:rsid w:val="0001701B"/>
    <w:rsid w:val="000D45A9"/>
    <w:rsid w:val="001366A0"/>
    <w:rsid w:val="001C24F3"/>
    <w:rsid w:val="001E3AF6"/>
    <w:rsid w:val="002C3B0F"/>
    <w:rsid w:val="002F7F1B"/>
    <w:rsid w:val="003B0C01"/>
    <w:rsid w:val="003D1B18"/>
    <w:rsid w:val="004C0BF1"/>
    <w:rsid w:val="004C7A2B"/>
    <w:rsid w:val="005124C5"/>
    <w:rsid w:val="005642B4"/>
    <w:rsid w:val="005B0F78"/>
    <w:rsid w:val="005E2443"/>
    <w:rsid w:val="006568B8"/>
    <w:rsid w:val="006911AA"/>
    <w:rsid w:val="00720AA9"/>
    <w:rsid w:val="007217A1"/>
    <w:rsid w:val="008021D9"/>
    <w:rsid w:val="0089114B"/>
    <w:rsid w:val="008F0509"/>
    <w:rsid w:val="00975C83"/>
    <w:rsid w:val="009E50A7"/>
    <w:rsid w:val="009F6DDE"/>
    <w:rsid w:val="00A92FB8"/>
    <w:rsid w:val="00A94F96"/>
    <w:rsid w:val="00B12197"/>
    <w:rsid w:val="00B7093B"/>
    <w:rsid w:val="00B94229"/>
    <w:rsid w:val="00C52E5E"/>
    <w:rsid w:val="00C8595A"/>
    <w:rsid w:val="00D47932"/>
    <w:rsid w:val="00D8549A"/>
    <w:rsid w:val="00D948FB"/>
    <w:rsid w:val="00E47768"/>
    <w:rsid w:val="00E9330E"/>
    <w:rsid w:val="00E97321"/>
    <w:rsid w:val="00ED710B"/>
    <w:rsid w:val="00F1562E"/>
    <w:rsid w:val="00FA124E"/>
    <w:rsid w:val="00FD01F8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E7E6"/>
  <w15:docId w15:val="{D1D51B53-86D5-4277-9F2F-071CAB77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48"/>
      <w:ind w:left="11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5B0F78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0F78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DYNABOOK</dc:creator>
  <cp:lastModifiedBy>melany torres</cp:lastModifiedBy>
  <cp:revision>2</cp:revision>
  <dcterms:created xsi:type="dcterms:W3CDTF">2025-06-15T23:21:00Z</dcterms:created>
  <dcterms:modified xsi:type="dcterms:W3CDTF">2025-06-15T23:21:00Z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2025-06-15T00:00:00Z</vt:filetime>
  </property>
  <property fmtid="{D5CDD505-2E9C-101B-9397-08002B2CF9AE}" pid="5" name="Producer">
    <vt:lpwstr>Microsoft® Word LTSC</vt:lpwstr>
  </property>
</Properties>
</file>