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36E" w:rsidRPr="00B1136E" w:rsidRDefault="00B1136E" w:rsidP="00B1136E">
      <w:r>
        <w:t xml:space="preserve">Escrevendo código </w:t>
      </w:r>
      <w:proofErr w:type="spellStart"/>
      <w:proofErr w:type="gramStart"/>
      <w:r>
        <w:t>JavaScript</w:t>
      </w:r>
      <w:proofErr w:type="spellEnd"/>
      <w:proofErr w:type="gramEnd"/>
      <w:r>
        <w:t xml:space="preserve"> no campo texto</w:t>
      </w:r>
    </w:p>
    <w:p w:rsidR="00B1136E" w:rsidRDefault="00B1136E">
      <w:r>
        <w:rPr>
          <w:noProof/>
          <w:lang w:eastAsia="pt-BR"/>
        </w:rPr>
        <w:drawing>
          <wp:inline distT="0" distB="0" distL="0" distR="0">
            <wp:extent cx="5400040" cy="2846288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6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36E" w:rsidRDefault="00B1136E">
      <w:r>
        <w:t>Resultado: cadastro acessado por qualquer usuário</w:t>
      </w:r>
    </w:p>
    <w:p w:rsidR="00B1136E" w:rsidRDefault="00B1136E">
      <w:r>
        <w:rPr>
          <w:noProof/>
          <w:lang w:eastAsia="pt-BR"/>
        </w:rPr>
        <w:drawing>
          <wp:inline distT="0" distB="0" distL="0" distR="0">
            <wp:extent cx="5400040" cy="1931354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31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36E" w:rsidRDefault="00B1136E">
      <w:r>
        <w:t>Permite que um invasor "mande comandos" diretamente para o banco de dados.</w:t>
      </w:r>
    </w:p>
    <w:p w:rsidR="00B1136E" w:rsidRDefault="00B1136E" w:rsidP="00B1136E">
      <w:r>
        <w:rPr>
          <w:noProof/>
          <w:lang w:eastAsia="pt-BR"/>
        </w:rPr>
        <w:drawing>
          <wp:inline distT="0" distB="0" distL="0" distR="0">
            <wp:extent cx="5400040" cy="3036040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36E" w:rsidRDefault="00B1136E" w:rsidP="00B1136E"/>
    <w:p w:rsidR="00B1136E" w:rsidRDefault="00B1136E" w:rsidP="00B1136E"/>
    <w:p w:rsidR="00B1136E" w:rsidRDefault="00B1136E" w:rsidP="00B1136E">
      <w:proofErr w:type="spellStart"/>
      <w:r>
        <w:lastRenderedPageBreak/>
        <w:t>Salour</w:t>
      </w:r>
      <w:proofErr w:type="spellEnd"/>
      <w:r>
        <w:t xml:space="preserve"> o dado ignorando a lógica original, o campo está vulnerável.</w:t>
      </w:r>
    </w:p>
    <w:p w:rsidR="00B1136E" w:rsidRPr="00B1136E" w:rsidRDefault="00924C1B" w:rsidP="00B1136E">
      <w:r>
        <w:rPr>
          <w:noProof/>
          <w:lang w:eastAsia="pt-B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margin-left:237.75pt;margin-top:198.05pt;width:41.25pt;height:21pt;z-index:251658240"/>
        </w:pict>
      </w:r>
      <w:r w:rsidR="00B1136E">
        <w:rPr>
          <w:noProof/>
          <w:lang w:eastAsia="pt-BR"/>
        </w:rPr>
        <w:drawing>
          <wp:inline distT="0" distB="0" distL="0" distR="0">
            <wp:extent cx="6645910" cy="3736500"/>
            <wp:effectExtent l="1905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136E" w:rsidRPr="00B1136E" w:rsidSect="00B113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1136E"/>
    <w:rsid w:val="001E7DE0"/>
    <w:rsid w:val="004A6F49"/>
    <w:rsid w:val="006C2CD7"/>
    <w:rsid w:val="00924C1B"/>
    <w:rsid w:val="00B113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11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13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Mirna</dc:creator>
  <cp:lastModifiedBy>Mirna</cp:lastModifiedBy>
  <cp:revision>2</cp:revision>
  <dcterms:created xsi:type="dcterms:W3CDTF">2026-03-10T13:51:00Z</dcterms:created>
  <dcterms:modified xsi:type="dcterms:W3CDTF">2026-03-10T13:51:00Z</dcterms:modified>
</cp:coreProperties>
</file>