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Extended.xml" ContentType="application/vnd.openxmlformats-officedocument.wordprocessingml.commentsExtended+xml"/>
  <Override PartName="/word/people.xml" ContentType="application/vnd.openxmlformats-officedocument.wordprocessingml.peop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87790" w:rsidRPr="00DB50F5" w:rsidRDefault="00787790" w:rsidP="00787790">
      <w:pPr>
        <w:pStyle w:val="Title"/>
        <w:bidi w:val="0"/>
        <w:jc w:val="both"/>
        <w:rPr>
          <w:rFonts w:ascii="Cambria" w:hAnsi="Cambria"/>
          <w:lang w:bidi="ar-EG"/>
        </w:rPr>
      </w:pPr>
      <w:r w:rsidRPr="00DB50F5">
        <w:rPr>
          <w:rFonts w:ascii="Cambria" w:hAnsi="Cambria"/>
          <w:lang w:bidi="ar-EG"/>
        </w:rPr>
        <w:t>IP'15 Apps Specs</w:t>
      </w:r>
    </w:p>
    <w:p w:rsidR="007B541F" w:rsidRPr="00DB50F5" w:rsidRDefault="007B541F" w:rsidP="004B66E7">
      <w:pPr>
        <w:pStyle w:val="Title"/>
        <w:bidi w:val="0"/>
        <w:jc w:val="both"/>
        <w:rPr>
          <w:rFonts w:ascii="Cambria" w:hAnsi="Cambria"/>
          <w:lang w:bidi="ar-EG"/>
        </w:rPr>
      </w:pPr>
      <w:r w:rsidRPr="00DB50F5">
        <w:rPr>
          <w:rFonts w:ascii="Cambria" w:hAnsi="Cambria"/>
          <w:lang w:bidi="ar-EG"/>
        </w:rPr>
        <w:t xml:space="preserve">Tracking </w:t>
      </w:r>
      <w:r w:rsidR="004B66E7" w:rsidRPr="00DB50F5">
        <w:rPr>
          <w:rFonts w:ascii="Cambria" w:hAnsi="Cambria"/>
          <w:lang w:bidi="ar-EG"/>
        </w:rPr>
        <w:t xml:space="preserve">Vehicle </w:t>
      </w:r>
      <w:r w:rsidRPr="00DB50F5">
        <w:rPr>
          <w:rFonts w:ascii="Cambria" w:hAnsi="Cambria"/>
          <w:lang w:bidi="ar-EG"/>
        </w:rPr>
        <w:t>in video</w:t>
      </w:r>
    </w:p>
    <w:p w:rsidR="007B541F" w:rsidRPr="00DB50F5" w:rsidRDefault="007B541F" w:rsidP="007B541F">
      <w:pPr>
        <w:pStyle w:val="Heading1"/>
        <w:bidi w:val="0"/>
        <w:jc w:val="both"/>
        <w:rPr>
          <w:rFonts w:ascii="Cambria" w:hAnsi="Cambria"/>
        </w:rPr>
      </w:pPr>
      <w:r w:rsidRPr="00DB50F5">
        <w:rPr>
          <w:rFonts w:ascii="Cambria" w:hAnsi="Cambria"/>
        </w:rPr>
        <w:t>Description</w:t>
      </w:r>
    </w:p>
    <w:p w:rsidR="007B541F" w:rsidRPr="00DB50F5" w:rsidRDefault="007B541F" w:rsidP="007B541F">
      <w:pPr>
        <w:pStyle w:val="Heading2"/>
        <w:bidi w:val="0"/>
        <w:jc w:val="both"/>
        <w:rPr>
          <w:rFonts w:ascii="Cambria" w:hAnsi="Cambria"/>
          <w:sz w:val="24"/>
          <w:szCs w:val="24"/>
        </w:rPr>
      </w:pPr>
      <w:bookmarkStart w:id="0" w:name="_GoBack"/>
      <w:r w:rsidRPr="00DB50F5">
        <w:rPr>
          <w:rFonts w:ascii="Cambria" w:hAnsi="Cambria"/>
          <w:sz w:val="24"/>
          <w:szCs w:val="24"/>
        </w:rPr>
        <w:t>Main Idea</w:t>
      </w:r>
    </w:p>
    <w:bookmarkEnd w:id="0"/>
    <w:p w:rsidR="007B541F" w:rsidRPr="00DB50F5" w:rsidRDefault="007B541F" w:rsidP="007B541F">
      <w:pPr>
        <w:bidi w:val="0"/>
        <w:jc w:val="both"/>
        <w:rPr>
          <w:rFonts w:ascii="Cambria" w:hAnsi="Cambria"/>
          <w:sz w:val="24"/>
          <w:szCs w:val="24"/>
        </w:rPr>
      </w:pPr>
      <w:r w:rsidRPr="00DB50F5">
        <w:rPr>
          <w:rFonts w:ascii="Cambria" w:hAnsi="Cambria"/>
          <w:sz w:val="24"/>
          <w:szCs w:val="24"/>
          <w:shd w:val="clear" w:color="auto" w:fill="FFFFFF"/>
        </w:rPr>
        <w:t xml:space="preserve">Vehicle detection and tracking </w:t>
      </w:r>
      <w:r w:rsidRPr="00DB50F5">
        <w:rPr>
          <w:rFonts w:ascii="Cambria" w:hAnsi="Cambria"/>
          <w:sz w:val="24"/>
          <w:szCs w:val="24"/>
        </w:rPr>
        <w:t>are</w:t>
      </w:r>
      <w:r w:rsidRPr="00DB50F5">
        <w:rPr>
          <w:rFonts w:ascii="Cambria" w:hAnsi="Cambria"/>
          <w:sz w:val="24"/>
          <w:szCs w:val="24"/>
          <w:shd w:val="clear" w:color="auto" w:fill="FFFFFF"/>
        </w:rPr>
        <w:t xml:space="preserve"> very important for several potential applications in security, including parking and speed control, and offender trailing. Automatic systems exist to aid law enforcement in the process, this process sometimes needs a combination of detections like: license plate and brand logo, with some other information like: car path, velocity and direction. In order to control speed for example if car’s speed exceeded a certain limit the system notify that the car with the license plate = ID, has exceeded the speed limit. </w:t>
      </w:r>
      <w:r w:rsidRPr="00DB50F5">
        <w:rPr>
          <w:rFonts w:ascii="Cambria" w:hAnsi="Cambria" w:cs="NimbusRomNo9L-Regu"/>
          <w:sz w:val="24"/>
          <w:szCs w:val="24"/>
        </w:rPr>
        <w:t xml:space="preserve">In this case, </w:t>
      </w:r>
      <w:r w:rsidRPr="00DB50F5">
        <w:rPr>
          <w:rFonts w:ascii="Cambria" w:hAnsi="Cambria"/>
          <w:sz w:val="24"/>
          <w:szCs w:val="24"/>
        </w:rPr>
        <w:t>the system takes as input an arbitrary scene stream and automatically outputs information associated with vehicles in that scene.</w:t>
      </w:r>
    </w:p>
    <w:p w:rsidR="007B541F" w:rsidRPr="00DB50F5" w:rsidRDefault="007B541F" w:rsidP="00915616">
      <w:pPr>
        <w:bidi w:val="0"/>
        <w:jc w:val="both"/>
        <w:rPr>
          <w:rFonts w:ascii="Cambria" w:hAnsi="Cambria"/>
          <w:sz w:val="24"/>
          <w:szCs w:val="24"/>
        </w:rPr>
      </w:pPr>
      <w:r w:rsidRPr="00DB50F5">
        <w:rPr>
          <w:rFonts w:ascii="Cambria" w:hAnsi="Cambria"/>
          <w:sz w:val="24"/>
          <w:szCs w:val="24"/>
        </w:rPr>
        <w:t xml:space="preserve">Assume that the camera is </w:t>
      </w:r>
      <w:proofErr w:type="gramStart"/>
      <w:r w:rsidRPr="00DB50F5">
        <w:rPr>
          <w:rFonts w:ascii="Cambria" w:hAnsi="Cambria"/>
          <w:sz w:val="24"/>
          <w:szCs w:val="24"/>
        </w:rPr>
        <w:t>fixed</w:t>
      </w:r>
      <w:r w:rsidR="00915616">
        <w:rPr>
          <w:rFonts w:ascii="Cambria" w:hAnsi="Cambria"/>
          <w:sz w:val="24"/>
          <w:szCs w:val="24"/>
        </w:rPr>
        <w:t>,</w:t>
      </w:r>
      <w:proofErr w:type="gramEnd"/>
      <w:r w:rsidRPr="00DB50F5">
        <w:rPr>
          <w:rFonts w:ascii="Cambria" w:hAnsi="Cambria"/>
          <w:sz w:val="24"/>
          <w:szCs w:val="24"/>
        </w:rPr>
        <w:t xml:space="preserve"> the </w:t>
      </w:r>
      <w:r w:rsidR="00915616">
        <w:rPr>
          <w:rFonts w:ascii="Cambria" w:hAnsi="Cambria"/>
          <w:sz w:val="24"/>
          <w:szCs w:val="24"/>
        </w:rPr>
        <w:t xml:space="preserve">app </w:t>
      </w:r>
      <w:r w:rsidRPr="00DB50F5">
        <w:rPr>
          <w:rFonts w:ascii="Cambria" w:hAnsi="Cambria"/>
          <w:sz w:val="24"/>
          <w:szCs w:val="24"/>
        </w:rPr>
        <w:t>should be able to detect the moving vehicles in the video</w:t>
      </w:r>
      <w:r w:rsidR="00915616">
        <w:rPr>
          <w:rFonts w:ascii="Cambria" w:hAnsi="Cambria"/>
          <w:sz w:val="24"/>
          <w:szCs w:val="24"/>
        </w:rPr>
        <w:t>,</w:t>
      </w:r>
      <w:r w:rsidRPr="00DB50F5">
        <w:rPr>
          <w:rFonts w:ascii="Cambria" w:hAnsi="Cambria"/>
          <w:sz w:val="24"/>
          <w:szCs w:val="24"/>
        </w:rPr>
        <w:t xml:space="preserve"> track them</w:t>
      </w:r>
      <w:r w:rsidR="00915616">
        <w:rPr>
          <w:rFonts w:ascii="Cambria" w:hAnsi="Cambria"/>
          <w:sz w:val="24"/>
          <w:szCs w:val="24"/>
        </w:rPr>
        <w:t>,</w:t>
      </w:r>
      <w:r w:rsidRPr="00DB50F5">
        <w:rPr>
          <w:rFonts w:ascii="Cambria" w:hAnsi="Cambria"/>
          <w:sz w:val="24"/>
          <w:szCs w:val="24"/>
        </w:rPr>
        <w:t xml:space="preserve"> compute their speed, direction and path until they get out from the scene.</w:t>
      </w:r>
    </w:p>
    <w:tbl>
      <w:tblPr>
        <w:tblStyle w:val="TableGrid"/>
        <w:tblW w:w="9993" w:type="dxa"/>
        <w:tblLayout w:type="fixed"/>
        <w:tblLook w:val="04A0" w:firstRow="1" w:lastRow="0" w:firstColumn="1" w:lastColumn="0" w:noHBand="0" w:noVBand="1"/>
      </w:tblPr>
      <w:tblGrid>
        <w:gridCol w:w="507"/>
        <w:gridCol w:w="9486"/>
      </w:tblGrid>
      <w:tr w:rsidR="007B541F" w:rsidRPr="00DB50F5" w:rsidTr="00360C7A">
        <w:trPr>
          <w:cantSplit/>
          <w:trHeight w:val="3599"/>
        </w:trPr>
        <w:tc>
          <w:tcPr>
            <w:tcW w:w="507" w:type="dxa"/>
            <w:textDirection w:val="btLr"/>
          </w:tcPr>
          <w:p w:rsidR="007B541F" w:rsidRPr="00DB50F5" w:rsidRDefault="007B541F" w:rsidP="00360C7A">
            <w:pPr>
              <w:bidi w:val="0"/>
              <w:ind w:left="113" w:right="113"/>
              <w:jc w:val="center"/>
              <w:rPr>
                <w:rFonts w:ascii="Cambria" w:hAnsi="Cambria"/>
                <w:b/>
                <w:bCs/>
                <w:sz w:val="24"/>
                <w:szCs w:val="24"/>
              </w:rPr>
            </w:pPr>
            <w:r w:rsidRPr="00DB50F5">
              <w:rPr>
                <w:rFonts w:ascii="Cambria" w:hAnsi="Cambria"/>
                <w:b/>
                <w:bCs/>
                <w:sz w:val="24"/>
                <w:szCs w:val="24"/>
              </w:rPr>
              <w:t>Input</w:t>
            </w:r>
          </w:p>
        </w:tc>
        <w:tc>
          <w:tcPr>
            <w:tcW w:w="9486" w:type="dxa"/>
          </w:tcPr>
          <w:p w:rsidR="007B541F" w:rsidRPr="00DB50F5" w:rsidRDefault="007B541F" w:rsidP="00360C7A">
            <w:pPr>
              <w:bidi w:val="0"/>
              <w:jc w:val="center"/>
              <w:rPr>
                <w:rFonts w:ascii="Cambria" w:hAnsi="Cambria"/>
                <w:noProof/>
                <w:color w:val="FF0000"/>
                <w:sz w:val="24"/>
                <w:szCs w:val="24"/>
              </w:rPr>
            </w:pPr>
            <w:r w:rsidRPr="00DB50F5">
              <w:rPr>
                <w:rFonts w:ascii="Cambria" w:hAnsi="Cambria"/>
                <w:noProof/>
                <w:color w:val="FF0000"/>
                <w:sz w:val="24"/>
                <w:szCs w:val="24"/>
              </w:rPr>
              <w:drawing>
                <wp:inline distT="0" distB="0" distL="0" distR="0">
                  <wp:extent cx="5876925" cy="4429125"/>
                  <wp:effectExtent l="19050" t="0" r="9525" b="0"/>
                  <wp:docPr id="28" name="Picture 28" descr="C:\Users\Islam\AppData\Local\Microsoft\Windows\INetCache\Content.Word\3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4" descr="C:\Users\Islam\AppData\Local\Microsoft\Windows\INetCache\Content.Word\3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76925" cy="4429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B541F" w:rsidRPr="00DB50F5" w:rsidTr="00360C7A">
        <w:trPr>
          <w:cantSplit/>
          <w:trHeight w:val="1169"/>
        </w:trPr>
        <w:tc>
          <w:tcPr>
            <w:tcW w:w="507" w:type="dxa"/>
            <w:textDirection w:val="btLr"/>
          </w:tcPr>
          <w:p w:rsidR="007B541F" w:rsidRPr="00DB50F5" w:rsidRDefault="007B541F" w:rsidP="00360C7A">
            <w:pPr>
              <w:bidi w:val="0"/>
              <w:ind w:left="113" w:right="113"/>
              <w:jc w:val="center"/>
              <w:rPr>
                <w:rFonts w:ascii="Cambria" w:hAnsi="Cambria"/>
                <w:b/>
                <w:bCs/>
                <w:sz w:val="24"/>
                <w:szCs w:val="24"/>
              </w:rPr>
            </w:pPr>
            <w:r w:rsidRPr="00DB50F5">
              <w:rPr>
                <w:rFonts w:ascii="Cambria" w:hAnsi="Cambria"/>
                <w:b/>
                <w:bCs/>
                <w:sz w:val="24"/>
                <w:szCs w:val="24"/>
              </w:rPr>
              <w:lastRenderedPageBreak/>
              <w:t>Output</w:t>
            </w:r>
          </w:p>
        </w:tc>
        <w:tc>
          <w:tcPr>
            <w:tcW w:w="9486" w:type="dxa"/>
          </w:tcPr>
          <w:p w:rsidR="007B541F" w:rsidRPr="00DB50F5" w:rsidRDefault="007B541F" w:rsidP="00360C7A">
            <w:pPr>
              <w:bidi w:val="0"/>
              <w:jc w:val="center"/>
              <w:rPr>
                <w:rFonts w:ascii="Cambria" w:hAnsi="Cambria"/>
                <w:noProof/>
                <w:color w:val="FF0000"/>
                <w:sz w:val="24"/>
                <w:szCs w:val="24"/>
              </w:rPr>
            </w:pPr>
            <w:r w:rsidRPr="00DB50F5">
              <w:rPr>
                <w:rFonts w:ascii="Cambria" w:hAnsi="Cambria"/>
                <w:noProof/>
                <w:color w:val="FF0000"/>
                <w:sz w:val="24"/>
                <w:szCs w:val="24"/>
              </w:rPr>
              <w:drawing>
                <wp:inline distT="0" distB="0" distL="0" distR="0">
                  <wp:extent cx="5876925" cy="4429125"/>
                  <wp:effectExtent l="0" t="0" r="0" b="0"/>
                  <wp:docPr id="29" name="Picture 29" descr="C:\Users\Islam\AppData\Local\Microsoft\Windows\INetCache\Content.Word\33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7" descr="C:\Users\Islam\AppData\Local\Microsoft\Windows\INetCache\Content.Word\33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76925" cy="4429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B541F" w:rsidRPr="00DB50F5" w:rsidRDefault="007B541F" w:rsidP="007B541F">
      <w:pPr>
        <w:pStyle w:val="Heading2"/>
        <w:tabs>
          <w:tab w:val="left" w:pos="6780"/>
        </w:tabs>
        <w:bidi w:val="0"/>
        <w:jc w:val="both"/>
        <w:rPr>
          <w:rFonts w:ascii="Cambria" w:hAnsi="Cambria"/>
          <w:sz w:val="24"/>
          <w:szCs w:val="24"/>
        </w:rPr>
      </w:pPr>
      <w:r w:rsidRPr="00DB50F5">
        <w:rPr>
          <w:rFonts w:ascii="Cambria" w:hAnsi="Cambria"/>
          <w:sz w:val="24"/>
          <w:szCs w:val="24"/>
        </w:rPr>
        <w:t>Minimum Requirements</w:t>
      </w:r>
      <w:r w:rsidRPr="00DB50F5">
        <w:rPr>
          <w:rFonts w:ascii="Cambria" w:hAnsi="Cambria"/>
          <w:sz w:val="24"/>
          <w:szCs w:val="24"/>
        </w:rPr>
        <w:tab/>
      </w:r>
    </w:p>
    <w:p w:rsidR="007B541F" w:rsidRPr="00DB50F5" w:rsidRDefault="00915616" w:rsidP="00915616">
      <w:pPr>
        <w:bidi w:val="0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 xml:space="preserve">Given a </w:t>
      </w:r>
      <w:r w:rsidRPr="00915616">
        <w:rPr>
          <w:rFonts w:ascii="Cambria" w:hAnsi="Cambria"/>
          <w:b/>
          <w:bCs/>
          <w:sz w:val="24"/>
          <w:szCs w:val="24"/>
        </w:rPr>
        <w:t>video</w:t>
      </w:r>
      <w:r>
        <w:rPr>
          <w:rFonts w:ascii="Cambria" w:hAnsi="Cambria"/>
          <w:sz w:val="24"/>
          <w:szCs w:val="24"/>
        </w:rPr>
        <w:t xml:space="preserve"> with fixed camera, the app should:</w:t>
      </w:r>
    </w:p>
    <w:p w:rsidR="007B541F" w:rsidRPr="00DB50F5" w:rsidRDefault="007B541F" w:rsidP="00915616">
      <w:pPr>
        <w:pStyle w:val="ListParagraph"/>
        <w:numPr>
          <w:ilvl w:val="0"/>
          <w:numId w:val="16"/>
        </w:numPr>
        <w:jc w:val="both"/>
        <w:rPr>
          <w:rFonts w:ascii="Cambria" w:hAnsi="Cambria"/>
          <w:sz w:val="24"/>
          <w:szCs w:val="24"/>
        </w:rPr>
      </w:pPr>
      <w:r w:rsidRPr="00DB50F5">
        <w:rPr>
          <w:rFonts w:ascii="Cambria" w:hAnsi="Cambria"/>
          <w:sz w:val="24"/>
          <w:szCs w:val="24"/>
        </w:rPr>
        <w:t>Detect and track vehicle</w:t>
      </w:r>
    </w:p>
    <w:p w:rsidR="007B541F" w:rsidRPr="00DB50F5" w:rsidRDefault="007B541F" w:rsidP="00915616">
      <w:pPr>
        <w:pStyle w:val="ListParagraph"/>
        <w:numPr>
          <w:ilvl w:val="0"/>
          <w:numId w:val="16"/>
        </w:numPr>
        <w:jc w:val="both"/>
        <w:rPr>
          <w:rFonts w:ascii="Cambria" w:hAnsi="Cambria"/>
          <w:sz w:val="24"/>
          <w:szCs w:val="24"/>
        </w:rPr>
      </w:pPr>
      <w:r w:rsidRPr="00DB50F5">
        <w:rPr>
          <w:rFonts w:ascii="Cambria" w:hAnsi="Cambria"/>
          <w:sz w:val="24"/>
          <w:szCs w:val="24"/>
        </w:rPr>
        <w:t>Detect the velocity (how many moved pixels per frame) and angle (moving direction) in degrees</w:t>
      </w:r>
    </w:p>
    <w:p w:rsidR="007B541F" w:rsidRPr="00DB50F5" w:rsidRDefault="007B541F" w:rsidP="00915616">
      <w:pPr>
        <w:pStyle w:val="ListParagraph"/>
        <w:numPr>
          <w:ilvl w:val="0"/>
          <w:numId w:val="16"/>
        </w:numPr>
        <w:jc w:val="both"/>
        <w:rPr>
          <w:rFonts w:ascii="Cambria" w:hAnsi="Cambria"/>
          <w:sz w:val="24"/>
          <w:szCs w:val="24"/>
        </w:rPr>
      </w:pPr>
      <w:r w:rsidRPr="00DB50F5">
        <w:rPr>
          <w:rFonts w:ascii="Cambria" w:hAnsi="Cambria"/>
          <w:sz w:val="24"/>
          <w:szCs w:val="24"/>
        </w:rPr>
        <w:t>Draw the path of movement</w:t>
      </w:r>
    </w:p>
    <w:p w:rsidR="007B541F" w:rsidRPr="00DB50F5" w:rsidRDefault="007B541F" w:rsidP="007B541F">
      <w:pPr>
        <w:pStyle w:val="Heading2"/>
        <w:bidi w:val="0"/>
        <w:jc w:val="both"/>
        <w:rPr>
          <w:rFonts w:ascii="Cambria" w:hAnsi="Cambria"/>
          <w:sz w:val="24"/>
          <w:szCs w:val="24"/>
        </w:rPr>
      </w:pPr>
      <w:r w:rsidRPr="00DB50F5">
        <w:rPr>
          <w:rFonts w:ascii="Cambria" w:hAnsi="Cambria"/>
          <w:sz w:val="24"/>
          <w:szCs w:val="24"/>
        </w:rPr>
        <w:t>Possible Add-ons (Bonuses)</w:t>
      </w:r>
    </w:p>
    <w:p w:rsidR="007B541F" w:rsidRPr="00915616" w:rsidRDefault="003D5A8F" w:rsidP="00915616">
      <w:pPr>
        <w:pStyle w:val="ListParagraph"/>
        <w:numPr>
          <w:ilvl w:val="0"/>
          <w:numId w:val="15"/>
        </w:numPr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Detect m</w:t>
      </w:r>
      <w:r w:rsidR="007B541F" w:rsidRPr="00915616">
        <w:rPr>
          <w:rFonts w:ascii="Cambria" w:hAnsi="Cambria"/>
          <w:sz w:val="24"/>
          <w:szCs w:val="24"/>
        </w:rPr>
        <w:t>ultiple vehicles concurrently and track them correctly</w:t>
      </w:r>
    </w:p>
    <w:p w:rsidR="007B541F" w:rsidRPr="00915616" w:rsidRDefault="007B541F" w:rsidP="00915616">
      <w:pPr>
        <w:pStyle w:val="ListParagraph"/>
        <w:numPr>
          <w:ilvl w:val="0"/>
          <w:numId w:val="15"/>
        </w:numPr>
        <w:jc w:val="both"/>
        <w:rPr>
          <w:rFonts w:ascii="Cambria" w:hAnsi="Cambria"/>
          <w:sz w:val="24"/>
          <w:szCs w:val="24"/>
        </w:rPr>
      </w:pPr>
      <w:r w:rsidRPr="00915616">
        <w:rPr>
          <w:rFonts w:ascii="Cambria" w:hAnsi="Cambria"/>
          <w:sz w:val="24"/>
          <w:szCs w:val="24"/>
        </w:rPr>
        <w:t>Detect still vehicles in video</w:t>
      </w:r>
    </w:p>
    <w:p w:rsidR="007B541F" w:rsidRPr="00915616" w:rsidRDefault="007B541F" w:rsidP="00915616">
      <w:pPr>
        <w:pStyle w:val="ListParagraph"/>
        <w:numPr>
          <w:ilvl w:val="0"/>
          <w:numId w:val="15"/>
        </w:numPr>
        <w:jc w:val="both"/>
        <w:rPr>
          <w:rFonts w:ascii="Cambria" w:hAnsi="Cambria"/>
          <w:sz w:val="24"/>
          <w:szCs w:val="24"/>
        </w:rPr>
      </w:pPr>
      <w:r w:rsidRPr="00915616">
        <w:rPr>
          <w:rFonts w:ascii="Cambria" w:hAnsi="Cambria"/>
          <w:sz w:val="24"/>
          <w:szCs w:val="24"/>
        </w:rPr>
        <w:t>Deal with shadows in the video</w:t>
      </w:r>
    </w:p>
    <w:p w:rsidR="007B541F" w:rsidRPr="00DB50F5" w:rsidRDefault="007B541F" w:rsidP="007B541F">
      <w:pPr>
        <w:pStyle w:val="Heading1"/>
        <w:bidi w:val="0"/>
        <w:jc w:val="both"/>
        <w:rPr>
          <w:rFonts w:ascii="Cambria" w:hAnsi="Cambria"/>
        </w:rPr>
      </w:pPr>
      <w:r w:rsidRPr="00DB50F5">
        <w:rPr>
          <w:rFonts w:ascii="Cambria" w:hAnsi="Cambria"/>
        </w:rPr>
        <w:t>Suggested Search Tracks and Keywords</w:t>
      </w:r>
    </w:p>
    <w:p w:rsidR="007B541F" w:rsidRPr="00DB50F5" w:rsidRDefault="007B541F" w:rsidP="007B541F">
      <w:pPr>
        <w:bidi w:val="0"/>
        <w:jc w:val="both"/>
        <w:rPr>
          <w:rFonts w:ascii="Cambria" w:hAnsi="Cambria"/>
          <w:sz w:val="24"/>
          <w:szCs w:val="24"/>
        </w:rPr>
      </w:pPr>
      <w:r w:rsidRPr="00DB50F5">
        <w:rPr>
          <w:rFonts w:ascii="Cambria" w:hAnsi="Cambria"/>
          <w:sz w:val="24"/>
          <w:szCs w:val="24"/>
        </w:rPr>
        <w:t>You may use some/all of the following keywords as a guide (not restricted to them):</w:t>
      </w:r>
    </w:p>
    <w:p w:rsidR="007B541F" w:rsidRPr="00DB50F5" w:rsidRDefault="003D5A8F" w:rsidP="007B541F">
      <w:pPr>
        <w:pStyle w:val="ListParagraph"/>
        <w:numPr>
          <w:ilvl w:val="0"/>
          <w:numId w:val="11"/>
        </w:numPr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Motion d</w:t>
      </w:r>
      <w:r w:rsidR="007B541F" w:rsidRPr="00DB50F5">
        <w:rPr>
          <w:rFonts w:ascii="Cambria" w:hAnsi="Cambria"/>
          <w:sz w:val="24"/>
          <w:szCs w:val="24"/>
        </w:rPr>
        <w:t>etection</w:t>
      </w:r>
    </w:p>
    <w:p w:rsidR="003D5A8F" w:rsidRDefault="003D5A8F" w:rsidP="003D5A8F">
      <w:pPr>
        <w:pStyle w:val="ListParagraph"/>
        <w:numPr>
          <w:ilvl w:val="0"/>
          <w:numId w:val="11"/>
        </w:numPr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Background construction</w:t>
      </w:r>
    </w:p>
    <w:p w:rsidR="007B541F" w:rsidRPr="00DB50F5" w:rsidRDefault="007B541F" w:rsidP="003D5A8F">
      <w:pPr>
        <w:pStyle w:val="ListParagraph"/>
        <w:numPr>
          <w:ilvl w:val="0"/>
          <w:numId w:val="11"/>
        </w:numPr>
        <w:jc w:val="both"/>
        <w:rPr>
          <w:rFonts w:ascii="Cambria" w:hAnsi="Cambria"/>
          <w:sz w:val="24"/>
          <w:szCs w:val="24"/>
        </w:rPr>
      </w:pPr>
      <w:r w:rsidRPr="00DB50F5">
        <w:rPr>
          <w:rFonts w:ascii="Cambria" w:hAnsi="Cambria"/>
          <w:sz w:val="24"/>
          <w:szCs w:val="24"/>
        </w:rPr>
        <w:t>Morphological operations</w:t>
      </w:r>
    </w:p>
    <w:p w:rsidR="007B541F" w:rsidRPr="003D5A8F" w:rsidRDefault="007B541F" w:rsidP="003D5A8F">
      <w:pPr>
        <w:pStyle w:val="ListParagraph"/>
        <w:numPr>
          <w:ilvl w:val="0"/>
          <w:numId w:val="11"/>
        </w:numPr>
        <w:jc w:val="both"/>
        <w:rPr>
          <w:rFonts w:ascii="Cambria" w:hAnsi="Cambria"/>
          <w:sz w:val="24"/>
          <w:szCs w:val="24"/>
        </w:rPr>
      </w:pPr>
      <w:r w:rsidRPr="00DB50F5">
        <w:rPr>
          <w:rFonts w:ascii="Cambria" w:hAnsi="Cambria"/>
          <w:sz w:val="24"/>
          <w:szCs w:val="24"/>
        </w:rPr>
        <w:t>Region properties</w:t>
      </w:r>
    </w:p>
    <w:p w:rsidR="007B541F" w:rsidRPr="00DB50F5" w:rsidRDefault="007B541F" w:rsidP="007B541F">
      <w:pPr>
        <w:pStyle w:val="ListParagraph"/>
        <w:numPr>
          <w:ilvl w:val="0"/>
          <w:numId w:val="11"/>
        </w:numPr>
        <w:jc w:val="both"/>
        <w:rPr>
          <w:rFonts w:ascii="Cambria" w:hAnsi="Cambria"/>
          <w:sz w:val="24"/>
          <w:szCs w:val="24"/>
        </w:rPr>
      </w:pPr>
      <w:r w:rsidRPr="00DB50F5">
        <w:rPr>
          <w:rFonts w:ascii="Cambria" w:hAnsi="Cambria"/>
          <w:sz w:val="24"/>
          <w:szCs w:val="24"/>
        </w:rPr>
        <w:t>Tracking Objects in a sequence of images</w:t>
      </w:r>
    </w:p>
    <w:p w:rsidR="007B541F" w:rsidRPr="00DB50F5" w:rsidRDefault="007B541F" w:rsidP="007B541F">
      <w:pPr>
        <w:pStyle w:val="Heading1"/>
        <w:bidi w:val="0"/>
        <w:jc w:val="both"/>
        <w:rPr>
          <w:rFonts w:ascii="Cambria" w:hAnsi="Cambria"/>
        </w:rPr>
      </w:pPr>
      <w:r w:rsidRPr="00DB50F5">
        <w:rPr>
          <w:rFonts w:ascii="Cambria" w:hAnsi="Cambria"/>
        </w:rPr>
        <w:lastRenderedPageBreak/>
        <w:t>Test Videos for Minimum Requirements</w:t>
      </w:r>
    </w:p>
    <w:p w:rsidR="007B541F" w:rsidRPr="00464CDB" w:rsidRDefault="00464CDB" w:rsidP="00464CDB">
      <w:pPr>
        <w:bidi w:val="0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Case1: Video c</w:t>
      </w:r>
      <w:r w:rsidR="007B541F" w:rsidRPr="00464CDB">
        <w:rPr>
          <w:rFonts w:ascii="Cambria" w:hAnsi="Cambria"/>
          <w:sz w:val="24"/>
          <w:szCs w:val="24"/>
        </w:rPr>
        <w:t xml:space="preserve">ontaining a single </w:t>
      </w:r>
      <w:r w:rsidR="00CB3090">
        <w:rPr>
          <w:rFonts w:ascii="Cambria" w:hAnsi="Cambria"/>
          <w:sz w:val="24"/>
          <w:szCs w:val="24"/>
        </w:rPr>
        <w:t xml:space="preserve">moving </w:t>
      </w:r>
      <w:r w:rsidR="007B541F" w:rsidRPr="00464CDB">
        <w:rPr>
          <w:rFonts w:ascii="Cambria" w:hAnsi="Cambria"/>
          <w:sz w:val="24"/>
          <w:szCs w:val="24"/>
        </w:rPr>
        <w:t xml:space="preserve">vehicle </w:t>
      </w:r>
      <w:r>
        <w:rPr>
          <w:rFonts w:ascii="Cambria" w:hAnsi="Cambria"/>
          <w:sz w:val="24"/>
          <w:szCs w:val="24"/>
        </w:rPr>
        <w:t>with no other moving objects</w:t>
      </w:r>
      <w:r w:rsidR="007B541F" w:rsidRPr="00464CDB">
        <w:rPr>
          <w:rFonts w:ascii="Cambria" w:hAnsi="Cambria"/>
          <w:sz w:val="24"/>
          <w:szCs w:val="24"/>
        </w:rPr>
        <w:t>.</w:t>
      </w:r>
    </w:p>
    <w:p w:rsidR="007B541F" w:rsidRPr="00464CDB" w:rsidRDefault="00464CDB" w:rsidP="00464CDB">
      <w:pPr>
        <w:bidi w:val="0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Case2: Video containing moving vehicles</w:t>
      </w:r>
      <w:r w:rsidR="007B541F" w:rsidRPr="00464CDB">
        <w:rPr>
          <w:rFonts w:ascii="Cambria" w:hAnsi="Cambria"/>
          <w:sz w:val="24"/>
          <w:szCs w:val="24"/>
        </w:rPr>
        <w:t xml:space="preserve"> and humans, and system should just track vehicles</w:t>
      </w:r>
    </w:p>
    <w:p w:rsidR="007B541F" w:rsidRPr="00464CDB" w:rsidRDefault="00464CDB" w:rsidP="00464CDB">
      <w:pPr>
        <w:bidi w:val="0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Case</w:t>
      </w:r>
      <w:r w:rsidR="00CB3090">
        <w:rPr>
          <w:rFonts w:ascii="Cambria" w:hAnsi="Cambria"/>
          <w:sz w:val="24"/>
          <w:szCs w:val="24"/>
        </w:rPr>
        <w:t>3</w:t>
      </w:r>
      <w:r>
        <w:rPr>
          <w:rFonts w:ascii="Cambria" w:hAnsi="Cambria"/>
          <w:sz w:val="24"/>
          <w:szCs w:val="24"/>
        </w:rPr>
        <w:t xml:space="preserve">: </w:t>
      </w:r>
      <w:r w:rsidR="007B541F" w:rsidRPr="00464CDB">
        <w:rPr>
          <w:rFonts w:ascii="Cambria" w:hAnsi="Cambria"/>
          <w:sz w:val="24"/>
          <w:szCs w:val="24"/>
        </w:rPr>
        <w:t>Video with different point of view (Rear/Above/Side)</w:t>
      </w:r>
    </w:p>
    <w:p w:rsidR="007B541F" w:rsidRPr="00DB50F5" w:rsidRDefault="007B541F" w:rsidP="007B541F">
      <w:pPr>
        <w:pStyle w:val="Heading1"/>
        <w:bidi w:val="0"/>
        <w:jc w:val="both"/>
        <w:rPr>
          <w:rFonts w:ascii="Cambria" w:hAnsi="Cambria"/>
        </w:rPr>
      </w:pPr>
      <w:r w:rsidRPr="00DB50F5">
        <w:rPr>
          <w:rFonts w:ascii="Cambria" w:hAnsi="Cambria"/>
        </w:rPr>
        <w:t>Test Videos for Bonuses</w:t>
      </w:r>
    </w:p>
    <w:p w:rsidR="007B541F" w:rsidRPr="00CB3090" w:rsidRDefault="00CB3090" w:rsidP="00CB3090">
      <w:pPr>
        <w:bidi w:val="0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 xml:space="preserve">Case4: </w:t>
      </w:r>
      <w:r w:rsidR="007B541F" w:rsidRPr="00CB3090">
        <w:rPr>
          <w:rFonts w:ascii="Cambria" w:hAnsi="Cambria"/>
          <w:sz w:val="24"/>
          <w:szCs w:val="24"/>
        </w:rPr>
        <w:t>Video containing multiple vehicles at the same time</w:t>
      </w:r>
    </w:p>
    <w:p w:rsidR="007B541F" w:rsidRPr="00CB3090" w:rsidRDefault="00CB3090" w:rsidP="00CB3090">
      <w:pPr>
        <w:bidi w:val="0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 xml:space="preserve">Case5: </w:t>
      </w:r>
      <w:r w:rsidR="007B541F" w:rsidRPr="00CB3090">
        <w:rPr>
          <w:rFonts w:ascii="Cambria" w:hAnsi="Cambria"/>
          <w:sz w:val="24"/>
          <w:szCs w:val="24"/>
        </w:rPr>
        <w:t>Video containing both static and moving vehicles</w:t>
      </w:r>
    </w:p>
    <w:p w:rsidR="007B541F" w:rsidRPr="00CB3090" w:rsidRDefault="00CB3090" w:rsidP="00CB3090">
      <w:pPr>
        <w:bidi w:val="0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 xml:space="preserve">Case6: </w:t>
      </w:r>
      <w:r w:rsidR="007B541F" w:rsidRPr="00CB3090">
        <w:rPr>
          <w:rFonts w:ascii="Cambria" w:hAnsi="Cambria"/>
          <w:sz w:val="24"/>
          <w:szCs w:val="24"/>
        </w:rPr>
        <w:t>Video containing shadows of vehicles</w:t>
      </w:r>
    </w:p>
    <w:p w:rsidR="007B541F" w:rsidRPr="00DB50F5" w:rsidRDefault="007B541F" w:rsidP="007B541F">
      <w:pPr>
        <w:pStyle w:val="Heading1"/>
        <w:bidi w:val="0"/>
        <w:jc w:val="both"/>
        <w:rPr>
          <w:rFonts w:ascii="Cambria" w:hAnsi="Cambria"/>
        </w:rPr>
      </w:pPr>
      <w:r w:rsidRPr="00DB50F5">
        <w:rPr>
          <w:rFonts w:ascii="Cambria" w:hAnsi="Cambria"/>
        </w:rPr>
        <w:t>References</w:t>
      </w:r>
    </w:p>
    <w:p w:rsidR="007B541F" w:rsidRPr="00DB50F5" w:rsidRDefault="007B541F" w:rsidP="007B541F">
      <w:pPr>
        <w:pStyle w:val="ListParagraph"/>
        <w:numPr>
          <w:ilvl w:val="0"/>
          <w:numId w:val="12"/>
        </w:numPr>
        <w:jc w:val="both"/>
        <w:rPr>
          <w:rFonts w:ascii="Cambria" w:hAnsi="Cambria"/>
          <w:sz w:val="24"/>
          <w:szCs w:val="24"/>
        </w:rPr>
      </w:pPr>
      <w:r w:rsidRPr="00DB50F5">
        <w:rPr>
          <w:rFonts w:ascii="Cambria" w:hAnsi="Cambria"/>
          <w:sz w:val="24"/>
          <w:szCs w:val="24"/>
        </w:rPr>
        <w:t>Textbook Ch. 9:  Morphological Image Processing</w:t>
      </w:r>
    </w:p>
    <w:p w:rsidR="00E840FA" w:rsidRPr="00FF4EBD" w:rsidRDefault="00E840FA" w:rsidP="00E840FA">
      <w:pPr>
        <w:pStyle w:val="ListParagraph"/>
        <w:numPr>
          <w:ilvl w:val="0"/>
          <w:numId w:val="12"/>
        </w:numPr>
        <w:jc w:val="both"/>
        <w:rPr>
          <w:rFonts w:asciiTheme="majorHAnsi" w:hAnsiTheme="majorHAnsi"/>
          <w:sz w:val="24"/>
          <w:szCs w:val="24"/>
        </w:rPr>
      </w:pPr>
      <w:r w:rsidRPr="00FF4EBD">
        <w:rPr>
          <w:rFonts w:asciiTheme="majorHAnsi" w:hAnsiTheme="majorHAnsi"/>
          <w:sz w:val="24"/>
          <w:szCs w:val="24"/>
        </w:rPr>
        <w:t>Textbook Ch</w:t>
      </w:r>
      <w:r>
        <w:rPr>
          <w:rFonts w:asciiTheme="majorHAnsi" w:hAnsiTheme="majorHAnsi"/>
          <w:sz w:val="24"/>
          <w:szCs w:val="24"/>
        </w:rPr>
        <w:t>.</w:t>
      </w:r>
      <w:r w:rsidRPr="00FF4EBD">
        <w:rPr>
          <w:rFonts w:asciiTheme="majorHAnsi" w:hAnsiTheme="majorHAnsi"/>
          <w:sz w:val="24"/>
          <w:szCs w:val="24"/>
        </w:rPr>
        <w:t>10: Image Segmentation</w:t>
      </w:r>
    </w:p>
    <w:p w:rsidR="007B541F" w:rsidRPr="00DB50F5" w:rsidRDefault="007B541F" w:rsidP="007B541F">
      <w:pPr>
        <w:pStyle w:val="ListParagraph"/>
        <w:numPr>
          <w:ilvl w:val="0"/>
          <w:numId w:val="12"/>
        </w:numPr>
        <w:jc w:val="both"/>
        <w:rPr>
          <w:rFonts w:ascii="Cambria" w:hAnsi="Cambria"/>
          <w:sz w:val="24"/>
          <w:szCs w:val="24"/>
        </w:rPr>
      </w:pPr>
      <w:r w:rsidRPr="00DB50F5">
        <w:rPr>
          <w:rFonts w:ascii="Cambria" w:hAnsi="Cambria"/>
          <w:sz w:val="24"/>
          <w:szCs w:val="24"/>
        </w:rPr>
        <w:t>Textbook Ch. 11: Representation and Description</w:t>
      </w:r>
    </w:p>
    <w:p w:rsidR="007B541F" w:rsidRPr="00DB50F5" w:rsidRDefault="007B541F" w:rsidP="007B541F">
      <w:pPr>
        <w:pStyle w:val="ListParagraph"/>
        <w:numPr>
          <w:ilvl w:val="0"/>
          <w:numId w:val="12"/>
        </w:numPr>
        <w:jc w:val="both"/>
        <w:rPr>
          <w:rFonts w:ascii="Cambria" w:hAnsi="Cambria"/>
          <w:sz w:val="24"/>
          <w:szCs w:val="24"/>
        </w:rPr>
      </w:pPr>
      <w:r w:rsidRPr="00DB50F5">
        <w:rPr>
          <w:rFonts w:ascii="Cambria" w:hAnsi="Cambria"/>
          <w:sz w:val="24"/>
          <w:szCs w:val="24"/>
        </w:rPr>
        <w:t>Textbook Ch. 12: Object Recognition</w:t>
      </w:r>
    </w:p>
    <w:p w:rsidR="00233331" w:rsidRPr="00787790" w:rsidRDefault="00233331" w:rsidP="007B541F">
      <w:pPr>
        <w:pStyle w:val="Title"/>
        <w:bidi w:val="0"/>
        <w:jc w:val="both"/>
        <w:rPr>
          <w:lang w:bidi="ar-EG"/>
        </w:rPr>
      </w:pPr>
    </w:p>
    <w:sectPr w:rsidR="00233331" w:rsidRPr="00787790" w:rsidSect="002B14B0">
      <w:footerReference w:type="default" r:id="rId11"/>
      <w:pgSz w:w="11906" w:h="16838" w:code="9"/>
      <w:pgMar w:top="1440" w:right="1080" w:bottom="1440" w:left="1080" w:header="708" w:footer="708" w:gutter="0"/>
      <w:cols w:space="708"/>
      <w:bidi/>
      <w:rtlGutter/>
      <w:docGrid w:linePitch="360"/>
    </w:sectPr>
  </w:body>
</w:document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3673F505" w15:done="0"/>
</w15:commentsEx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21DA8" w:rsidRDefault="00821DA8" w:rsidP="00FA5437">
      <w:pPr>
        <w:spacing w:after="0" w:line="240" w:lineRule="auto"/>
      </w:pPr>
      <w:r>
        <w:separator/>
      </w:r>
    </w:p>
  </w:endnote>
  <w:endnote w:type="continuationSeparator" w:id="0">
    <w:p w:rsidR="00821DA8" w:rsidRDefault="00821DA8" w:rsidP="00FA543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NimbusRomNo9L-Regu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rPr>
        <w:rFonts w:asciiTheme="majorHAnsi" w:hAnsiTheme="majorHAnsi"/>
        <w:rtl/>
      </w:rPr>
      <w:id w:val="6373782"/>
      <w:docPartObj>
        <w:docPartGallery w:val="Page Numbers (Bottom of Page)"/>
        <w:docPartUnique/>
      </w:docPartObj>
    </w:sdtPr>
    <w:sdtEndPr/>
    <w:sdtContent>
      <w:p w:rsidR="002555D7" w:rsidRPr="002B14B0" w:rsidRDefault="00E84BC0">
        <w:pPr>
          <w:pStyle w:val="Footer"/>
          <w:jc w:val="center"/>
          <w:rPr>
            <w:rFonts w:asciiTheme="majorHAnsi" w:hAnsiTheme="majorHAnsi"/>
          </w:rPr>
        </w:pPr>
        <w:r w:rsidRPr="002B14B0">
          <w:rPr>
            <w:rFonts w:asciiTheme="majorHAnsi" w:hAnsiTheme="majorHAnsi"/>
          </w:rPr>
          <w:fldChar w:fldCharType="begin"/>
        </w:r>
        <w:r w:rsidR="002555D7" w:rsidRPr="002B14B0">
          <w:rPr>
            <w:rFonts w:asciiTheme="majorHAnsi" w:hAnsiTheme="majorHAnsi"/>
          </w:rPr>
          <w:instrText xml:space="preserve"> PAGE   \* MERGEFORMAT </w:instrText>
        </w:r>
        <w:r w:rsidRPr="002B14B0">
          <w:rPr>
            <w:rFonts w:asciiTheme="majorHAnsi" w:hAnsiTheme="majorHAnsi"/>
          </w:rPr>
          <w:fldChar w:fldCharType="separate"/>
        </w:r>
        <w:r w:rsidR="003B4896">
          <w:rPr>
            <w:rFonts w:asciiTheme="majorHAnsi" w:hAnsiTheme="majorHAnsi"/>
            <w:noProof/>
            <w:rtl/>
          </w:rPr>
          <w:t>1</w:t>
        </w:r>
        <w:r w:rsidRPr="002B14B0">
          <w:rPr>
            <w:rFonts w:asciiTheme="majorHAnsi" w:hAnsiTheme="majorHAnsi"/>
          </w:rPr>
          <w:fldChar w:fldCharType="end"/>
        </w:r>
      </w:p>
    </w:sdtContent>
  </w:sdt>
  <w:p w:rsidR="002555D7" w:rsidRPr="003D7CC2" w:rsidRDefault="002555D7" w:rsidP="000A52F9">
    <w:pPr>
      <w:pStyle w:val="Footer"/>
      <w:bidi w:val="0"/>
      <w:rPr>
        <w:rFonts w:asciiTheme="majorHAnsi" w:hAnsiTheme="majorHAnsi"/>
        <w:color w:val="A6A6A6" w:themeColor="background1" w:themeShade="A6"/>
        <w:sz w:val="16"/>
        <w:szCs w:val="16"/>
        <w:rtl/>
        <w:lang w:bidi="ar-EG"/>
      </w:rPr>
    </w:pPr>
    <w:r w:rsidRPr="003D7CC2">
      <w:rPr>
        <w:rFonts w:asciiTheme="majorHAnsi" w:hAnsiTheme="majorHAnsi"/>
        <w:color w:val="A6A6A6" w:themeColor="background1" w:themeShade="A6"/>
        <w:sz w:val="16"/>
        <w:szCs w:val="16"/>
        <w:lang w:bidi="ar-EG"/>
      </w:rPr>
      <w:t>Digital Image Processing Lab Applications, Fall 201</w:t>
    </w:r>
    <w:r>
      <w:rPr>
        <w:rFonts w:asciiTheme="majorHAnsi" w:hAnsiTheme="majorHAnsi"/>
        <w:color w:val="A6A6A6" w:themeColor="background1" w:themeShade="A6"/>
        <w:sz w:val="16"/>
        <w:szCs w:val="16"/>
        <w:lang w:bidi="ar-EG"/>
      </w:rPr>
      <w:t>5</w:t>
    </w:r>
    <w:r w:rsidRPr="003D7CC2">
      <w:rPr>
        <w:rFonts w:asciiTheme="majorHAnsi" w:hAnsiTheme="majorHAnsi"/>
        <w:color w:val="A6A6A6" w:themeColor="background1" w:themeShade="A6"/>
        <w:sz w:val="16"/>
        <w:szCs w:val="16"/>
        <w:lang w:bidi="ar-EG"/>
      </w:rPr>
      <w:tab/>
    </w:r>
    <w:r w:rsidRPr="003D7CC2">
      <w:rPr>
        <w:rFonts w:asciiTheme="majorHAnsi" w:hAnsiTheme="majorHAnsi"/>
        <w:color w:val="A6A6A6" w:themeColor="background1" w:themeShade="A6"/>
        <w:sz w:val="16"/>
        <w:szCs w:val="16"/>
        <w:lang w:bidi="ar-EG"/>
      </w:rPr>
      <w:tab/>
    </w:r>
    <w:r w:rsidR="000A52F9" w:rsidRPr="000A52F9">
      <w:rPr>
        <w:rFonts w:asciiTheme="majorHAnsi" w:hAnsiTheme="majorHAnsi"/>
        <w:color w:val="A6A6A6" w:themeColor="background1" w:themeShade="A6"/>
        <w:sz w:val="16"/>
        <w:szCs w:val="16"/>
        <w:lang w:bidi="ar-EG"/>
      </w:rPr>
      <w:t>Vehicle Detection and Tracking in video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21DA8" w:rsidRDefault="00821DA8" w:rsidP="00FA5437">
      <w:pPr>
        <w:spacing w:after="0" w:line="240" w:lineRule="auto"/>
      </w:pPr>
      <w:r>
        <w:separator/>
      </w:r>
    </w:p>
  </w:footnote>
  <w:footnote w:type="continuationSeparator" w:id="0">
    <w:p w:rsidR="00821DA8" w:rsidRDefault="00821DA8" w:rsidP="00FA543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DF0E76"/>
    <w:multiLevelType w:val="hybridMultilevel"/>
    <w:tmpl w:val="1908A9DA"/>
    <w:lvl w:ilvl="0" w:tplc="21B80EF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7172EA1"/>
    <w:multiLevelType w:val="hybridMultilevel"/>
    <w:tmpl w:val="0B02B3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6740301"/>
    <w:multiLevelType w:val="hybridMultilevel"/>
    <w:tmpl w:val="BB6CB5FC"/>
    <w:lvl w:ilvl="0" w:tplc="5AA4BFD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3A06BB5"/>
    <w:multiLevelType w:val="hybridMultilevel"/>
    <w:tmpl w:val="96CA2B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CB25C3B"/>
    <w:multiLevelType w:val="hybridMultilevel"/>
    <w:tmpl w:val="307461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AD53C32"/>
    <w:multiLevelType w:val="hybridMultilevel"/>
    <w:tmpl w:val="03763E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462A0592"/>
    <w:multiLevelType w:val="hybridMultilevel"/>
    <w:tmpl w:val="B1BE604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52055D53"/>
    <w:multiLevelType w:val="hybridMultilevel"/>
    <w:tmpl w:val="E29AC3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528335E7"/>
    <w:multiLevelType w:val="hybridMultilevel"/>
    <w:tmpl w:val="7652B33A"/>
    <w:lvl w:ilvl="0" w:tplc="A23EAB4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5B564086"/>
    <w:multiLevelType w:val="hybridMultilevel"/>
    <w:tmpl w:val="319ED71E"/>
    <w:lvl w:ilvl="0" w:tplc="80468CA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664250D1"/>
    <w:multiLevelType w:val="hybridMultilevel"/>
    <w:tmpl w:val="6A4EA4DC"/>
    <w:lvl w:ilvl="0" w:tplc="83E2E73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69022EA5"/>
    <w:multiLevelType w:val="hybridMultilevel"/>
    <w:tmpl w:val="577480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745B2A33"/>
    <w:multiLevelType w:val="hybridMultilevel"/>
    <w:tmpl w:val="D096AF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793B1776"/>
    <w:multiLevelType w:val="hybridMultilevel"/>
    <w:tmpl w:val="15EC6D8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>
    <w:nsid w:val="7EBD7BB8"/>
    <w:multiLevelType w:val="hybridMultilevel"/>
    <w:tmpl w:val="7F4AB08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7F8322BF"/>
    <w:multiLevelType w:val="hybridMultilevel"/>
    <w:tmpl w:val="61F69026"/>
    <w:lvl w:ilvl="0" w:tplc="21B80EF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2"/>
  </w:num>
  <w:num w:numId="3">
    <w:abstractNumId w:val="8"/>
  </w:num>
  <w:num w:numId="4">
    <w:abstractNumId w:val="9"/>
  </w:num>
  <w:num w:numId="5">
    <w:abstractNumId w:val="0"/>
  </w:num>
  <w:num w:numId="6">
    <w:abstractNumId w:val="15"/>
  </w:num>
  <w:num w:numId="7">
    <w:abstractNumId w:val="13"/>
  </w:num>
  <w:num w:numId="8">
    <w:abstractNumId w:val="14"/>
  </w:num>
  <w:num w:numId="9">
    <w:abstractNumId w:val="1"/>
  </w:num>
  <w:num w:numId="10">
    <w:abstractNumId w:val="5"/>
  </w:num>
  <w:num w:numId="11">
    <w:abstractNumId w:val="4"/>
  </w:num>
  <w:num w:numId="12">
    <w:abstractNumId w:val="7"/>
  </w:num>
  <w:num w:numId="13">
    <w:abstractNumId w:val="11"/>
  </w:num>
  <w:num w:numId="14">
    <w:abstractNumId w:val="3"/>
  </w:num>
  <w:num w:numId="15">
    <w:abstractNumId w:val="12"/>
  </w:num>
  <w:num w:numId="16">
    <w:abstractNumId w:val="6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Salma Hamdy">
    <w15:presenceInfo w15:providerId="Windows Live" w15:userId="0195fe4a216f168b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B03560"/>
    <w:rsid w:val="0000765E"/>
    <w:rsid w:val="00010176"/>
    <w:rsid w:val="00011EBB"/>
    <w:rsid w:val="00024A3C"/>
    <w:rsid w:val="00031DA7"/>
    <w:rsid w:val="00053EB5"/>
    <w:rsid w:val="000817D5"/>
    <w:rsid w:val="000946AD"/>
    <w:rsid w:val="000A52F9"/>
    <w:rsid w:val="000E0AE0"/>
    <w:rsid w:val="000E2722"/>
    <w:rsid w:val="000E5244"/>
    <w:rsid w:val="000F0124"/>
    <w:rsid w:val="000F7197"/>
    <w:rsid w:val="00122A37"/>
    <w:rsid w:val="00132FA1"/>
    <w:rsid w:val="00165FBC"/>
    <w:rsid w:val="001718CF"/>
    <w:rsid w:val="001A08D7"/>
    <w:rsid w:val="001B5087"/>
    <w:rsid w:val="001C5193"/>
    <w:rsid w:val="001E21C2"/>
    <w:rsid w:val="001E7190"/>
    <w:rsid w:val="001F5938"/>
    <w:rsid w:val="001F6DD3"/>
    <w:rsid w:val="00217946"/>
    <w:rsid w:val="002262C4"/>
    <w:rsid w:val="00233331"/>
    <w:rsid w:val="002447B5"/>
    <w:rsid w:val="002555D7"/>
    <w:rsid w:val="00286D71"/>
    <w:rsid w:val="00290417"/>
    <w:rsid w:val="002A7314"/>
    <w:rsid w:val="002B14B0"/>
    <w:rsid w:val="002C6A7A"/>
    <w:rsid w:val="002D4037"/>
    <w:rsid w:val="002F41AB"/>
    <w:rsid w:val="002F42BE"/>
    <w:rsid w:val="00304A73"/>
    <w:rsid w:val="00307AF7"/>
    <w:rsid w:val="00325A3D"/>
    <w:rsid w:val="003262A6"/>
    <w:rsid w:val="00345209"/>
    <w:rsid w:val="003608BB"/>
    <w:rsid w:val="00381DC8"/>
    <w:rsid w:val="003917AE"/>
    <w:rsid w:val="00393C73"/>
    <w:rsid w:val="00395640"/>
    <w:rsid w:val="003B4896"/>
    <w:rsid w:val="003C4346"/>
    <w:rsid w:val="003C46A7"/>
    <w:rsid w:val="003D5A8F"/>
    <w:rsid w:val="003D7CC2"/>
    <w:rsid w:val="003E239A"/>
    <w:rsid w:val="003E5665"/>
    <w:rsid w:val="003E5EBE"/>
    <w:rsid w:val="00425B8B"/>
    <w:rsid w:val="004359E2"/>
    <w:rsid w:val="00440940"/>
    <w:rsid w:val="0044608B"/>
    <w:rsid w:val="004500D1"/>
    <w:rsid w:val="004635C0"/>
    <w:rsid w:val="00464CDB"/>
    <w:rsid w:val="00471F79"/>
    <w:rsid w:val="004834B8"/>
    <w:rsid w:val="0049637B"/>
    <w:rsid w:val="004B66E7"/>
    <w:rsid w:val="004C2C18"/>
    <w:rsid w:val="004C78F0"/>
    <w:rsid w:val="004D578C"/>
    <w:rsid w:val="004E41A8"/>
    <w:rsid w:val="004F469D"/>
    <w:rsid w:val="004F705F"/>
    <w:rsid w:val="00502686"/>
    <w:rsid w:val="00522D00"/>
    <w:rsid w:val="00530ED9"/>
    <w:rsid w:val="0056232D"/>
    <w:rsid w:val="00563AA1"/>
    <w:rsid w:val="005762DA"/>
    <w:rsid w:val="00587F05"/>
    <w:rsid w:val="005B07FB"/>
    <w:rsid w:val="005B5E10"/>
    <w:rsid w:val="005D2EE3"/>
    <w:rsid w:val="005D7831"/>
    <w:rsid w:val="005F4F35"/>
    <w:rsid w:val="005F521D"/>
    <w:rsid w:val="005F6E30"/>
    <w:rsid w:val="005F7057"/>
    <w:rsid w:val="00624941"/>
    <w:rsid w:val="00680853"/>
    <w:rsid w:val="00691E9D"/>
    <w:rsid w:val="0069387F"/>
    <w:rsid w:val="006B3852"/>
    <w:rsid w:val="006F4DEC"/>
    <w:rsid w:val="00715FC1"/>
    <w:rsid w:val="00721227"/>
    <w:rsid w:val="00730ABF"/>
    <w:rsid w:val="00741667"/>
    <w:rsid w:val="00754F97"/>
    <w:rsid w:val="00776DE9"/>
    <w:rsid w:val="00782F79"/>
    <w:rsid w:val="00787790"/>
    <w:rsid w:val="007927C1"/>
    <w:rsid w:val="0079381D"/>
    <w:rsid w:val="007A55FC"/>
    <w:rsid w:val="007A7CF9"/>
    <w:rsid w:val="007B541F"/>
    <w:rsid w:val="007B7599"/>
    <w:rsid w:val="007D6EF7"/>
    <w:rsid w:val="007D79CC"/>
    <w:rsid w:val="007E26BE"/>
    <w:rsid w:val="007E2786"/>
    <w:rsid w:val="007E5BA6"/>
    <w:rsid w:val="0081484B"/>
    <w:rsid w:val="008164C6"/>
    <w:rsid w:val="00821DA8"/>
    <w:rsid w:val="008267F0"/>
    <w:rsid w:val="00850BBC"/>
    <w:rsid w:val="00873258"/>
    <w:rsid w:val="008927AB"/>
    <w:rsid w:val="008962EE"/>
    <w:rsid w:val="008A04BE"/>
    <w:rsid w:val="008B2104"/>
    <w:rsid w:val="008B5F7F"/>
    <w:rsid w:val="008C6E81"/>
    <w:rsid w:val="008D3B0B"/>
    <w:rsid w:val="008D5F01"/>
    <w:rsid w:val="008F0DB0"/>
    <w:rsid w:val="00904C78"/>
    <w:rsid w:val="00910BBA"/>
    <w:rsid w:val="00915616"/>
    <w:rsid w:val="00970638"/>
    <w:rsid w:val="009741C1"/>
    <w:rsid w:val="00997421"/>
    <w:rsid w:val="009A391C"/>
    <w:rsid w:val="009C0278"/>
    <w:rsid w:val="009D582A"/>
    <w:rsid w:val="00A27A43"/>
    <w:rsid w:val="00A31995"/>
    <w:rsid w:val="00A508D1"/>
    <w:rsid w:val="00A55CCE"/>
    <w:rsid w:val="00A67759"/>
    <w:rsid w:val="00AA6756"/>
    <w:rsid w:val="00AD1D46"/>
    <w:rsid w:val="00AE0423"/>
    <w:rsid w:val="00AE7228"/>
    <w:rsid w:val="00B03560"/>
    <w:rsid w:val="00B149F9"/>
    <w:rsid w:val="00B45AC6"/>
    <w:rsid w:val="00B54F39"/>
    <w:rsid w:val="00BA43F1"/>
    <w:rsid w:val="00BB118B"/>
    <w:rsid w:val="00BF523B"/>
    <w:rsid w:val="00C10C9F"/>
    <w:rsid w:val="00C26C17"/>
    <w:rsid w:val="00C61E8C"/>
    <w:rsid w:val="00C638AA"/>
    <w:rsid w:val="00C6491F"/>
    <w:rsid w:val="00C7462B"/>
    <w:rsid w:val="00C81C80"/>
    <w:rsid w:val="00CB3090"/>
    <w:rsid w:val="00D26DF1"/>
    <w:rsid w:val="00D35A5E"/>
    <w:rsid w:val="00D66086"/>
    <w:rsid w:val="00D666F3"/>
    <w:rsid w:val="00DC34B1"/>
    <w:rsid w:val="00DD027A"/>
    <w:rsid w:val="00DD5C00"/>
    <w:rsid w:val="00DF0C1C"/>
    <w:rsid w:val="00DF1BB8"/>
    <w:rsid w:val="00DF4BAC"/>
    <w:rsid w:val="00DF4BD2"/>
    <w:rsid w:val="00E31F74"/>
    <w:rsid w:val="00E5407E"/>
    <w:rsid w:val="00E55E75"/>
    <w:rsid w:val="00E679ED"/>
    <w:rsid w:val="00E77DE1"/>
    <w:rsid w:val="00E840FA"/>
    <w:rsid w:val="00E84BC0"/>
    <w:rsid w:val="00E87B6A"/>
    <w:rsid w:val="00E91106"/>
    <w:rsid w:val="00EB5FA8"/>
    <w:rsid w:val="00EC30BD"/>
    <w:rsid w:val="00EE13D4"/>
    <w:rsid w:val="00EE69BC"/>
    <w:rsid w:val="00EF6819"/>
    <w:rsid w:val="00F02425"/>
    <w:rsid w:val="00F0663F"/>
    <w:rsid w:val="00F64AFE"/>
    <w:rsid w:val="00F65BDC"/>
    <w:rsid w:val="00F97FE9"/>
    <w:rsid w:val="00FA5437"/>
    <w:rsid w:val="00FB34B7"/>
    <w:rsid w:val="00FB6848"/>
    <w:rsid w:val="00FD214A"/>
    <w:rsid w:val="00FE17DC"/>
    <w:rsid w:val="00FF4E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87790"/>
    <w:pPr>
      <w:bidi/>
    </w:pPr>
  </w:style>
  <w:style w:type="paragraph" w:styleId="Heading1">
    <w:name w:val="heading 1"/>
    <w:basedOn w:val="Normal"/>
    <w:next w:val="Normal"/>
    <w:link w:val="Heading1Char"/>
    <w:uiPriority w:val="9"/>
    <w:qFormat/>
    <w:rsid w:val="00B0356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0356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B03560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B03560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ListParagraph">
    <w:name w:val="List Paragraph"/>
    <w:basedOn w:val="Normal"/>
    <w:uiPriority w:val="34"/>
    <w:qFormat/>
    <w:rsid w:val="00B03560"/>
    <w:pPr>
      <w:bidi w:val="0"/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B0356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B0356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er">
    <w:name w:val="header"/>
    <w:basedOn w:val="Normal"/>
    <w:link w:val="HeaderChar"/>
    <w:uiPriority w:val="99"/>
    <w:unhideWhenUsed/>
    <w:rsid w:val="00FA543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A5437"/>
  </w:style>
  <w:style w:type="paragraph" w:styleId="Footer">
    <w:name w:val="footer"/>
    <w:basedOn w:val="Normal"/>
    <w:link w:val="FooterChar"/>
    <w:uiPriority w:val="99"/>
    <w:unhideWhenUsed/>
    <w:rsid w:val="00FA543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A5437"/>
  </w:style>
  <w:style w:type="character" w:styleId="CommentReference">
    <w:name w:val="annotation reference"/>
    <w:basedOn w:val="DefaultParagraphFont"/>
    <w:uiPriority w:val="99"/>
    <w:semiHidden/>
    <w:unhideWhenUsed/>
    <w:rsid w:val="008267F0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8267F0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8267F0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267F0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267F0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267F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267F0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23333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NoSpacing">
    <w:name w:val="No Spacing"/>
    <w:uiPriority w:val="1"/>
    <w:qFormat/>
    <w:rsid w:val="00381DC8"/>
    <w:pPr>
      <w:bidi/>
      <w:spacing w:after="0" w:line="240" w:lineRule="auto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microsoft.com/office/2011/relationships/people" Target="people.xml"/><Relationship Id="rId10" Type="http://schemas.openxmlformats.org/officeDocument/2006/relationships/image" Target="media/image2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microsoft.com/office/2011/relationships/commentsExtended" Target="commentsExtended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2D3ACD2F-0006-421B-B606-DDB7022CF86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372</TotalTime>
  <Pages>1</Pages>
  <Words>329</Words>
  <Characters>1877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FCIS</Company>
  <LinksUpToDate>false</LinksUpToDate>
  <CharactersWithSpaces>2202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Ahmed</dc:creator>
  <cp:lastModifiedBy>Reda Husseiny</cp:lastModifiedBy>
  <cp:revision>99</cp:revision>
  <cp:lastPrinted>2012-10-12T16:19:00Z</cp:lastPrinted>
  <dcterms:created xsi:type="dcterms:W3CDTF">2012-10-05T17:23:00Z</dcterms:created>
  <dcterms:modified xsi:type="dcterms:W3CDTF">2019-12-06T15:41:00Z</dcterms:modified>
</cp:coreProperties>
</file>