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8.png" ContentType="image/png"/>
  <Override PartName="/word/media/rId2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yolo11-object-detection---documentation"/>
    <w:p>
      <w:pPr>
        <w:pStyle w:val="Heading1"/>
      </w:pPr>
      <w:r>
        <w:t xml:space="preserve">YOLO11 Object Detection - Documentation</w:t>
      </w:r>
    </w:p>
    <w:p>
      <w:pPr>
        <w:pStyle w:val="FirstParagraph"/>
      </w:pPr>
      <w:r>
        <w:t xml:space="preserve">This project trains a YOLO11 object detection model for vehicle-part detection.</w:t>
      </w:r>
      <w:r>
        <w:t xml:space="preserve"> </w:t>
      </w:r>
      <w:r>
        <w:t xml:space="preserve">The results documented here are taken from the current local run artifacts in</w:t>
      </w:r>
      <w:r>
        <w:t xml:space="preserve"> </w:t>
      </w:r>
      <w:r>
        <w:rPr>
          <w:rStyle w:val="VerbatimChar"/>
        </w:rPr>
        <w:t xml:space="preserve">runs/detect/train/</w:t>
      </w:r>
      <w:r>
        <w:t xml:space="preserve">, especially</w:t>
      </w:r>
      <w:r>
        <w:t xml:space="preserve"> </w:t>
      </w:r>
      <w:r>
        <w:rPr>
          <w:rStyle w:val="VerbatimChar"/>
        </w:rPr>
        <w:t xml:space="preserve">results.csv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args.yaml</w:t>
      </w:r>
      <w:r>
        <w:t xml:space="preserve">.</w:t>
      </w:r>
    </w:p>
    <w:bookmarkStart w:id="9" w:name="what-this-model-does"/>
    <w:p>
      <w:pPr>
        <w:pStyle w:val="Heading2"/>
      </w:pPr>
      <w:r>
        <w:t xml:space="preserve">What This Model Does</w:t>
      </w:r>
    </w:p>
    <w:p>
      <w:pPr>
        <w:pStyle w:val="FirstParagraph"/>
      </w:pPr>
      <w:r>
        <w:t xml:space="preserve">The model predicts bounding boxes for 9 vehicle-part classes: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Annotation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Fog Lights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Rear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Side-Mirror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 Lights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Windshield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957</w:t>
            </w:r>
          </w:p>
        </w:tc>
      </w:tr>
    </w:tbl>
    <w:p>
      <w:pPr>
        <w:pStyle w:val="BodyText"/>
      </w:pPr>
      <w:r>
        <w:t xml:space="preserve">Total labeled objects across all splits:</w:t>
      </w:r>
      <w:r>
        <w:t xml:space="preserve"> </w:t>
      </w:r>
      <w:r>
        <w:rPr>
          <w:rStyle w:val="VerbatimChar"/>
        </w:rPr>
        <w:t xml:space="preserve">8,756</w:t>
      </w:r>
      <w:r>
        <w:t xml:space="preserve">.</w:t>
      </w:r>
    </w:p>
    <w:bookmarkEnd w:id="9"/>
    <w:bookmarkStart w:id="10" w:name="project-layout"/>
    <w:p>
      <w:pPr>
        <w:pStyle w:val="Heading2"/>
      </w:pP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1. Object Detection/</w:t>
      </w:r>
      <w:r>
        <w:br/>
      </w:r>
      <w:r>
        <w:rPr>
          <w:rStyle w:val="VerbatimChar"/>
        </w:rPr>
        <w:t xml:space="preserve">|-- check_dataset.py</w:t>
      </w:r>
      <w:r>
        <w:br/>
      </w:r>
      <w:r>
        <w:rPr>
          <w:rStyle w:val="VerbatimChar"/>
        </w:rPr>
        <w:t xml:space="preserve">|-- dataset/</w:t>
      </w:r>
      <w:r>
        <w:br/>
      </w:r>
      <w:r>
        <w:rPr>
          <w:rStyle w:val="VerbatimChar"/>
        </w:rPr>
        <w:t xml:space="preserve">|   |-- data.yaml</w:t>
      </w:r>
      <w:r>
        <w:br/>
      </w:r>
      <w:r>
        <w:rPr>
          <w:rStyle w:val="VerbatimChar"/>
        </w:rPr>
        <w:t xml:space="preserve">|   |-- train/images/ and train/labels/</w:t>
      </w:r>
      <w:r>
        <w:br/>
      </w:r>
      <w:r>
        <w:rPr>
          <w:rStyle w:val="VerbatimChar"/>
        </w:rPr>
        <w:t xml:space="preserve">|   |-- valid/images/ and valid/labels/</w:t>
      </w:r>
      <w:r>
        <w:br/>
      </w:r>
      <w:r>
        <w:rPr>
          <w:rStyle w:val="VerbatimChar"/>
        </w:rPr>
        <w:t xml:space="preserve">|   `-- test/images/ and test/labels/</w:t>
      </w:r>
      <w:r>
        <w:br/>
      </w:r>
      <w:r>
        <w:rPr>
          <w:rStyle w:val="VerbatimChar"/>
        </w:rPr>
        <w:t xml:space="preserve">|-- predict.py</w:t>
      </w:r>
      <w:r>
        <w:br/>
      </w:r>
      <w:r>
        <w:rPr>
          <w:rStyle w:val="VerbatimChar"/>
        </w:rPr>
        <w:t xml:space="preserve">|-- README.md</w:t>
      </w:r>
      <w:r>
        <w:br/>
      </w:r>
      <w:r>
        <w:rPr>
          <w:rStyle w:val="VerbatimChar"/>
        </w:rPr>
        <w:t xml:space="preserve">|-- runs/detect/</w:t>
      </w:r>
      <w:r>
        <w:br/>
      </w:r>
      <w:r>
        <w:rPr>
          <w:rStyle w:val="VerbatimChar"/>
        </w:rPr>
        <w:t xml:space="preserve">|   |-- predict/</w:t>
      </w:r>
      <w:r>
        <w:br/>
      </w:r>
      <w:r>
        <w:rPr>
          <w:rStyle w:val="VerbatimChar"/>
        </w:rPr>
        <w:t xml:space="preserve">|   |   `-- annotated prediction images</w:t>
      </w:r>
      <w:r>
        <w:br/>
      </w:r>
      <w:r>
        <w:rPr>
          <w:rStyle w:val="VerbatimChar"/>
        </w:rPr>
        <w:t xml:space="preserve">|   `-- train/</w:t>
      </w:r>
      <w:r>
        <w:br/>
      </w:r>
      <w:r>
        <w:rPr>
          <w:rStyle w:val="VerbatimChar"/>
        </w:rPr>
        <w:t xml:space="preserve">|       |-- args.yaml</w:t>
      </w:r>
      <w:r>
        <w:br/>
      </w:r>
      <w:r>
        <w:rPr>
          <w:rStyle w:val="VerbatimChar"/>
        </w:rPr>
        <w:t xml:space="preserve">|       |-- results.csv</w:t>
      </w:r>
      <w:r>
        <w:br/>
      </w:r>
      <w:r>
        <w:rPr>
          <w:rStyle w:val="VerbatimChar"/>
        </w:rPr>
        <w:t xml:space="preserve">|       |-- results.png</w:t>
      </w:r>
      <w:r>
        <w:br/>
      </w:r>
      <w:r>
        <w:rPr>
          <w:rStyle w:val="VerbatimChar"/>
        </w:rPr>
        <w:t xml:space="preserve">|       |-- confusion_matrix.png</w:t>
      </w:r>
      <w:r>
        <w:br/>
      </w:r>
      <w:r>
        <w:rPr>
          <w:rStyle w:val="VerbatimChar"/>
        </w:rPr>
        <w:t xml:space="preserve">|       |-- confusion_matrix_normalized.png</w:t>
      </w:r>
      <w:r>
        <w:br/>
      </w:r>
      <w:r>
        <w:rPr>
          <w:rStyle w:val="VerbatimChar"/>
        </w:rPr>
        <w:t xml:space="preserve">|       |-- BoxP_curve.png, BoxR_curve.png, BoxF1_curve.png, BoxPR_curve.png</w:t>
      </w:r>
      <w:r>
        <w:br/>
      </w:r>
      <w:r>
        <w:rPr>
          <w:rStyle w:val="VerbatimChar"/>
        </w:rPr>
        <w:t xml:space="preserve">|       |-- train_batch*.jpg and val_batch*_*.jpg</w:t>
      </w:r>
      <w:r>
        <w:br/>
      </w:r>
      <w:r>
        <w:rPr>
          <w:rStyle w:val="VerbatimChar"/>
        </w:rPr>
        <w:t xml:space="preserve">|       `-- weights/best.pt and weights/last.pt</w:t>
      </w:r>
      <w:r>
        <w:br/>
      </w:r>
      <w:r>
        <w:rPr>
          <w:rStyle w:val="VerbatimChar"/>
        </w:rPr>
        <w:t xml:space="preserve">|-- train.py</w:t>
      </w:r>
      <w:r>
        <w:br/>
      </w:r>
      <w:r>
        <w:rPr>
          <w:rStyle w:val="VerbatimChar"/>
        </w:rPr>
        <w:t xml:space="preserve">`-- yolo11n.pt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dataset/</w:t>
      </w:r>
      <w:r>
        <w:t xml:space="preserve">,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*.pt</w:t>
      </w:r>
      <w:r>
        <w:t xml:space="preserve"> </w:t>
      </w:r>
      <w:r>
        <w:t xml:space="preserve">files are ignored by git in this</w:t>
      </w:r>
      <w:r>
        <w:t xml:space="preserve"> </w:t>
      </w:r>
      <w:r>
        <w:t xml:space="preserve">folder. The documentation references local artifacts that exist on this machine.</w:t>
      </w:r>
      <w:r>
        <w:t xml:space="preserve"> </w:t>
      </w:r>
      <w:r>
        <w:t xml:space="preserve">If this project is shared, export the run artifacts separately.</w:t>
      </w:r>
    </w:p>
    <w:bookmarkEnd w:id="10"/>
    <w:bookmarkStart w:id="11" w:name="dataset-summary"/>
    <w:p>
      <w:pPr>
        <w:pStyle w:val="Heading2"/>
      </w:pPr>
      <w:r>
        <w:t xml:space="preserve">Dataset Summary</w:t>
      </w:r>
    </w:p>
    <w:p>
      <w:pPr>
        <w:pStyle w:val="FirstParagraph"/>
      </w:pPr>
      <w:r>
        <w:t xml:space="preserve">Dataset source metadata in</w:t>
      </w:r>
      <w:r>
        <w:t xml:space="preserve"> </w:t>
      </w:r>
      <w:r>
        <w:rPr>
          <w:rStyle w:val="VerbatimChar"/>
        </w:rPr>
        <w:t xml:space="preserve">dataset/data.yaml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YOLO detection,</w:t>
            </w:r>
            <w:r>
              <w:t xml:space="preserve"> </w:t>
            </w:r>
            <w:r>
              <w:rPr>
                <w:rStyle w:val="VerbatimChar"/>
              </w:rPr>
              <w:t xml:space="preserve">data.yaml</w:t>
            </w:r>
            <w:r>
              <w:t xml:space="preserve"> </w:t>
            </w:r>
            <w:r>
              <w:t xml:space="preserve">plus image/label folders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Roboflow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objectdetection-7jqlt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Roboflow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</w:t>
            </w:r>
          </w:p>
        </w:tc>
      </w:tr>
    </w:tbl>
    <w:p>
      <w:pPr>
        <w:pStyle w:val="BodyText"/>
      </w:pPr>
      <w:r>
        <w:t xml:space="preserve">Split quality checks from the current local dataset: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Label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Objects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Orphan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dataset is structurally clean: every image has a matching label file and no</w:t>
      </w:r>
      <w:r>
        <w:t xml:space="preserve"> </w:t>
      </w:r>
      <w:r>
        <w:t xml:space="preserve">orphan label files were found.</w:t>
      </w:r>
    </w:p>
    <w:bookmarkEnd w:id="11"/>
    <w:bookmarkStart w:id="12" w:name="environment"/>
    <w:p>
      <w:pPr>
        <w:pStyle w:val="Heading2"/>
      </w:pPr>
      <w:r>
        <w:t xml:space="preserve">Environment</w:t>
      </w:r>
    </w:p>
    <w:p>
      <w:pPr>
        <w:pStyle w:val="FirstParagraph"/>
      </w:pPr>
      <w:r>
        <w:t xml:space="preserve">This folder uses its own Python virtual environment: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Object Detection"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torch; print(torch.cuda.is_available())"</w:t>
      </w:r>
    </w:p>
    <w:p>
      <w:pPr>
        <w:pStyle w:val="FirstParagraph"/>
      </w:pPr>
      <w:r>
        <w:t xml:space="preserve">Expected GPU result: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when CUDA-enabled PyTorch is installed. CPU training</w:t>
      </w:r>
      <w:r>
        <w:t xml:space="preserve"> </w:t>
      </w:r>
      <w:r>
        <w:t xml:space="preserve">also works but is slower.</w:t>
      </w:r>
    </w:p>
    <w:bookmarkEnd w:id="12"/>
    <w:bookmarkStart w:id="13" w:name="training-configuration"/>
    <w:p>
      <w:pPr>
        <w:pStyle w:val="Heading2"/>
      </w:pPr>
      <w:r>
        <w:t xml:space="preserve">Training Configuration</w:t>
      </w:r>
    </w:p>
    <w:p>
      <w:pPr>
        <w:pStyle w:val="FirstParagraph"/>
      </w:pPr>
      <w:r>
        <w:t xml:space="preserve">The current run was launched by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and saved to</w:t>
      </w:r>
      <w:r>
        <w:t xml:space="preserve"> </w:t>
      </w:r>
      <w:r>
        <w:rPr>
          <w:rStyle w:val="VerbatimChar"/>
        </w:rPr>
        <w:t xml:space="preserve">runs/detect/train/</w:t>
      </w:r>
      <w:r>
        <w:t xml:space="preserve">.</w:t>
      </w:r>
      <w:r>
        <w:t xml:space="preserve"> </w:t>
      </w:r>
      <w:r>
        <w:t xml:space="preserve">The full resolved configuration is saved in</w:t>
      </w:r>
      <w:r>
        <w:t xml:space="preserve"> </w:t>
      </w:r>
      <w:r>
        <w:rPr>
          <w:rStyle w:val="VerbatimChar"/>
        </w:rPr>
        <w:t xml:space="preserve">runs/detect/train/args.yaml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yolo11n.pt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dataset/data.yaml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Configured epochs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 epochs in log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stopping patience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runs/detect/train/</w:t>
            </w:r>
          </w:p>
        </w:tc>
      </w:tr>
    </w:tbl>
    <w:p>
      <w:pPr>
        <w:pStyle w:val="BodyText"/>
      </w:pPr>
      <w:r>
        <w:t xml:space="preserve">Run training: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Object Detection"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rStyle w:val="VerbatimChar"/>
        </w:rPr>
        <w:t xml:space="preserve">train.py</w:t>
      </w:r>
      <w:r>
        <w:t xml:space="preserve"> </w:t>
      </w:r>
      <w:r>
        <w:t xml:space="preserve">validates the dataset first by calling</w:t>
      </w:r>
      <w:r>
        <w:t xml:space="preserve"> </w:t>
      </w:r>
      <w:r>
        <w:rPr>
          <w:rStyle w:val="VerbatimChar"/>
        </w:rPr>
        <w:t xml:space="preserve">check_dataset.py</w:t>
      </w:r>
      <w:r>
        <w:t xml:space="preserve">. If blocking</w:t>
      </w:r>
      <w:r>
        <w:t xml:space="preserve"> </w:t>
      </w:r>
      <w:r>
        <w:t xml:space="preserve">errors are found, training stops before any GPU time is spent.</w:t>
      </w:r>
    </w:p>
    <w:bookmarkEnd w:id="13"/>
    <w:bookmarkStart w:id="14" w:name="training-results"/>
    <w:p>
      <w:pPr>
        <w:pStyle w:val="Heading2"/>
      </w:pPr>
      <w:r>
        <w:t xml:space="preserve">Training Results</w:t>
      </w:r>
    </w:p>
    <w:p>
      <w:pPr>
        <w:pStyle w:val="FirstParagraph"/>
      </w:pPr>
      <w:r>
        <w:t xml:space="preserve">Primary metric:</w:t>
      </w:r>
      <w:r>
        <w:t xml:space="preserve"> </w:t>
      </w:r>
      <w:r>
        <w:rPr>
          <w:rStyle w:val="VerbatimChar"/>
        </w:rPr>
        <w:t xml:space="preserve">mAP50-95(B)</w:t>
      </w:r>
      <w:r>
        <w:t xml:space="preserve">. This is stricter than</w:t>
      </w:r>
      <w:r>
        <w:t xml:space="preserve"> </w:t>
      </w:r>
      <w:r>
        <w:rPr>
          <w:rStyle w:val="VerbatimChar"/>
        </w:rPr>
        <w:t xml:space="preserve">mAP50</w:t>
      </w:r>
      <w:r>
        <w:t xml:space="preserve"> </w:t>
      </w:r>
      <w:r>
        <w:t xml:space="preserve">because it averages</w:t>
      </w:r>
      <w:r>
        <w:t xml:space="preserve"> </w:t>
      </w:r>
      <w:r>
        <w:t xml:space="preserve">box quality over multiple IoU thresholds from 0.50 to 0.95.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epoch 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epoch 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 (B)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 (B)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mAP50 (B)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mAP50-95 (B)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0.6379</w:t>
            </w:r>
          </w:p>
        </w:tc>
      </w:tr>
    </w:tbl>
    <w:p>
      <w:pPr>
        <w:pStyle w:val="BodyText"/>
      </w:pPr>
      <w:r>
        <w:t xml:space="preserve">The best checkpoint is:</w:t>
      </w:r>
    </w:p>
    <w:p>
      <w:pPr>
        <w:pStyle w:val="SourceCode"/>
      </w:pPr>
      <w:r>
        <w:rPr>
          <w:rStyle w:val="VerbatimChar"/>
        </w:rPr>
        <w:t xml:space="preserve">runs/detect/train/weights/best.pt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t xml:space="preserve">for inference unless you specifically need the final checkpoint</w:t>
      </w:r>
      <w:r>
        <w:t xml:space="preserve"> </w:t>
      </w:r>
      <w:r>
        <w:rPr>
          <w:rStyle w:val="VerbatimChar"/>
        </w:rPr>
        <w:t xml:space="preserve">last.pt</w:t>
      </w:r>
      <w:r>
        <w:t xml:space="preserve">. Both checkpoint files are about</w:t>
      </w:r>
      <w:r>
        <w:t xml:space="preserve"> </w:t>
      </w:r>
      <w:r>
        <w:rPr>
          <w:rStyle w:val="VerbatimChar"/>
        </w:rPr>
        <w:t xml:space="preserve">5.22 MB</w:t>
      </w:r>
      <w:r>
        <w:t xml:space="preserve">.</w:t>
      </w:r>
    </w:p>
    <w:bookmarkEnd w:id="14"/>
    <w:bookmarkStart w:id="27" w:name="result-figures"/>
    <w:p>
      <w:pPr>
        <w:pStyle w:val="Heading2"/>
      </w:pPr>
      <w:r>
        <w:t xml:space="preserve">Result Figures</w:t>
      </w:r>
    </w:p>
    <w:p>
      <w:pPr>
        <w:pStyle w:val="FirstParagraph"/>
      </w:pPr>
      <w:r>
        <w:t xml:space="preserve">Training curves: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Training results" title="" id="16" name="Picture"/>
            <a:graphic>
              <a:graphicData uri="http://schemas.openxmlformats.org/drawingml/2006/picture">
                <pic:pic>
                  <pic:nvPicPr>
                    <pic:cNvPr descr="runs/detect/train/result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 results</w:t>
      </w:r>
    </w:p>
    <w:p>
      <w:pPr>
        <w:pStyle w:val="BodyText"/>
      </w:pPr>
      <w:r>
        <w:t xml:space="preserve">Confusion matrix: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Confusion matrix" title="" id="19" name="Picture"/>
            <a:graphic>
              <a:graphicData uri="http://schemas.openxmlformats.org/drawingml/2006/picture">
                <pic:pic>
                  <pic:nvPicPr>
                    <pic:cNvPr descr="runs/detect/train/confusion_matrix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</w:t>
      </w:r>
    </w:p>
    <w:p>
      <w:pPr>
        <w:pStyle w:val="BodyText"/>
      </w:pPr>
      <w:r>
        <w:t xml:space="preserve">Normalized confusion matrix: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Normalized confusion matrix" title="" id="22" name="Picture"/>
            <a:graphic>
              <a:graphicData uri="http://schemas.openxmlformats.org/drawingml/2006/picture">
                <pic:pic>
                  <pic:nvPicPr>
                    <pic:cNvPr descr="runs/detect/train/confusion_matrix_normaliz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Normalized confusion matrix</w:t>
      </w:r>
    </w:p>
    <w:p>
      <w:pPr>
        <w:pStyle w:val="BodyText"/>
      </w:pPr>
      <w:r>
        <w:t xml:space="preserve">Precision-recall curve: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Box precision-recall curve" title="" id="25" name="Picture"/>
            <a:graphic>
              <a:graphicData uri="http://schemas.openxmlformats.org/drawingml/2006/picture">
                <pic:pic>
                  <pic:nvPicPr>
                    <pic:cNvPr descr="runs/detect/train/BoxPR_curv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 precision-recall curve</w:t>
      </w:r>
    </w:p>
    <w:p>
      <w:pPr>
        <w:pStyle w:val="BodyText"/>
      </w:pPr>
      <w:r>
        <w:t xml:space="preserve">Additional curves available in the run folder: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BoxP_curve.png</w:t>
            </w:r>
          </w:p>
        </w:tc>
        <w:tc>
          <w:tcPr/>
          <w:p>
            <w:pPr>
              <w:pStyle w:val="Compact"/>
            </w:pPr>
            <w:r>
              <w:t xml:space="preserve">Precision at confidence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BoxR_curve.png</w:t>
            </w:r>
          </w:p>
        </w:tc>
        <w:tc>
          <w:tcPr/>
          <w:p>
            <w:pPr>
              <w:pStyle w:val="Compact"/>
            </w:pPr>
            <w:r>
              <w:t xml:space="preserve">Recall at confidence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BoxF1_curve.png</w:t>
            </w:r>
          </w:p>
        </w:tc>
        <w:tc>
          <w:tcPr/>
          <w:p>
            <w:pPr>
              <w:pStyle w:val="Compact"/>
            </w:pPr>
            <w:r>
              <w:t xml:space="preserve">F1 score at confidence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BoxPR_curve.png</w:t>
            </w:r>
          </w:p>
        </w:tc>
        <w:tc>
          <w:tcPr/>
          <w:p>
            <w:pPr>
              <w:pStyle w:val="Compact"/>
            </w:pPr>
            <w:r>
              <w:t xml:space="preserve">Precision-recall tradeoff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labels.jpg</w:t>
            </w:r>
          </w:p>
        </w:tc>
        <w:tc>
          <w:tcPr/>
          <w:p>
            <w:pPr>
              <w:pStyle w:val="Compact"/>
            </w:pPr>
            <w:r>
              <w:t xml:space="preserve">Label distribution and bounding-box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train_batch*.jpg</w:t>
            </w:r>
          </w:p>
        </w:tc>
        <w:tc>
          <w:tcPr/>
          <w:p>
            <w:pPr>
              <w:pStyle w:val="Compact"/>
            </w:pPr>
            <w:r>
              <w:t xml:space="preserve">Augmented training batch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val_batch*_labels.jpg</w:t>
            </w:r>
          </w:p>
        </w:tc>
        <w:tc>
          <w:tcPr/>
          <w:p>
            <w:pPr>
              <w:pStyle w:val="Compact"/>
            </w:pPr>
            <w:r>
              <w:t xml:space="preserve">Validation images with ground-truth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val_batch*_pred.jpg</w:t>
            </w:r>
          </w:p>
        </w:tc>
        <w:tc>
          <w:tcPr/>
          <w:p>
            <w:pPr>
              <w:pStyle w:val="Compact"/>
            </w:pPr>
            <w:r>
              <w:t xml:space="preserve">Validation images with model predictions</w:t>
            </w:r>
          </w:p>
        </w:tc>
      </w:tr>
    </w:tbl>
    <w:bookmarkEnd w:id="27"/>
    <w:bookmarkStart w:id="28" w:name="inference"/>
    <w:p>
      <w:pPr>
        <w:pStyle w:val="Heading2"/>
      </w:pPr>
      <w:r>
        <w:t xml:space="preserve">Inference</w:t>
      </w:r>
    </w:p>
    <w:p>
      <w:pPr>
        <w:pStyle w:val="FirstParagraph"/>
      </w:pPr>
      <w:r>
        <w:t xml:space="preserve">The inference script uses: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runs/detect/train/weights/best.pt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dataset/test/images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threshold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runs/detect/predict/</w:t>
            </w:r>
          </w:p>
        </w:tc>
      </w:tr>
    </w:tbl>
    <w:p>
      <w:pPr>
        <w:pStyle w:val="BodyText"/>
      </w:pPr>
      <w:r>
        <w:t xml:space="preserve">Run prediction: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Object Detection"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predict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The current local prediction folder contains: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Annotated images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runs/detect/predict/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 text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 generated by the current</w:t>
            </w:r>
            <w:r>
              <w:t xml:space="preserve"> </w:t>
            </w:r>
            <w:r>
              <w:rPr>
                <w:rStyle w:val="VerbatimChar"/>
              </w:rPr>
              <w:t xml:space="preserve">predict.py</w:t>
            </w:r>
            <w:r>
              <w:t xml:space="preserve"> </w:t>
            </w:r>
            <w:r>
              <w:t xml:space="preserve">settings</w:t>
            </w:r>
          </w:p>
        </w:tc>
      </w:tr>
    </w:tbl>
    <w:p>
      <w:pPr>
        <w:pStyle w:val="BodyText"/>
      </w:pPr>
      <w:r>
        <w:t xml:space="preserve">The detection script saves annotated images only. If you need YOLO-format</w:t>
      </w:r>
      <w:r>
        <w:t xml:space="preserve"> </w:t>
      </w:r>
      <w:r>
        <w:t xml:space="preserve">prediction text files, add</w:t>
      </w:r>
      <w:r>
        <w:t xml:space="preserve"> </w:t>
      </w:r>
      <w:r>
        <w:rPr>
          <w:rStyle w:val="VerbatimChar"/>
        </w:rPr>
        <w:t xml:space="preserve">save_txt=True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save_conf=True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model.predict(...)</w:t>
      </w:r>
      <w:r>
        <w:t xml:space="preserve"> </w:t>
      </w:r>
      <w:r>
        <w:t xml:space="preserve">call in</w:t>
      </w:r>
      <w:r>
        <w:t xml:space="preserve"> </w:t>
      </w:r>
      <w:r>
        <w:rPr>
          <w:rStyle w:val="VerbatimChar"/>
        </w:rPr>
        <w:t xml:space="preserve">predict.py</w:t>
      </w:r>
      <w:r>
        <w:t xml:space="preserve">.</w:t>
      </w:r>
    </w:p>
    <w:bookmarkEnd w:id="28"/>
    <w:bookmarkStart w:id="29" w:name="how-to-read-the-metrics"/>
    <w:p>
      <w:pPr>
        <w:pStyle w:val="Heading2"/>
      </w:pPr>
      <w:r>
        <w:t xml:space="preserve">How To Read The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Of the boxes predicted by the model, how many were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Of the real labeled objects, how many the model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mAP50</w:t>
            </w:r>
          </w:p>
        </w:tc>
        <w:tc>
          <w:tcPr/>
          <w:p>
            <w:pPr>
              <w:pStyle w:val="Compact"/>
            </w:pPr>
            <w:r>
              <w:t xml:space="preserve">Mean average precision at IoU 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mAP50-95</w:t>
            </w:r>
          </w:p>
        </w:tc>
        <w:tc>
          <w:tcPr/>
          <w:p>
            <w:pPr>
              <w:pStyle w:val="Compact"/>
            </w:pPr>
            <w:r>
              <w:t xml:space="preserve">Mean average precision averaged across IoU 0.50 to 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loss</w:t>
            </w:r>
          </w:p>
        </w:tc>
        <w:tc>
          <w:tcPr/>
          <w:p>
            <w:pPr>
              <w:pStyle w:val="Compact"/>
            </w:pPr>
            <w:r>
              <w:t xml:space="preserve">Bounding-box localization loss; lower is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loss</w:t>
            </w:r>
          </w:p>
        </w:tc>
        <w:tc>
          <w:tcPr/>
          <w:p>
            <w:pPr>
              <w:pStyle w:val="Compact"/>
            </w:pPr>
            <w:r>
              <w:t xml:space="preserve">Classification loss for detected boxes; lower is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DFL loss</w:t>
            </w:r>
          </w:p>
        </w:tc>
        <w:tc>
          <w:tcPr/>
          <w:p>
            <w:pPr>
              <w:pStyle w:val="Compact"/>
            </w:pPr>
            <w:r>
              <w:t xml:space="preserve">Distribution focal loss used for box quality; lower is better</w:t>
            </w:r>
          </w:p>
        </w:tc>
      </w:tr>
    </w:tbl>
    <w:p>
      <w:pPr>
        <w:pStyle w:val="BodyText"/>
      </w:pPr>
      <w:r>
        <w:t xml:space="preserve">For this project,</w:t>
      </w:r>
      <w:r>
        <w:t xml:space="preserve"> </w:t>
      </w:r>
      <w:r>
        <w:rPr>
          <w:rStyle w:val="VerbatimChar"/>
        </w:rPr>
        <w:t xml:space="preserve">mAP50-95(B)</w:t>
      </w:r>
      <w:r>
        <w:t xml:space="preserve"> </w:t>
      </w:r>
      <w:r>
        <w:t xml:space="preserve">is the main score to report.</w:t>
      </w:r>
      <w:r>
        <w:t xml:space="preserve"> </w:t>
      </w:r>
      <w:r>
        <w:rPr>
          <w:rStyle w:val="VerbatimChar"/>
        </w:rPr>
        <w:t xml:space="preserve">mAP50</w:t>
      </w:r>
      <w:r>
        <w:t xml:space="preserve"> </w:t>
      </w:r>
      <w:r>
        <w:t xml:space="preserve">is useful</w:t>
      </w:r>
      <w:r>
        <w:t xml:space="preserve"> </w:t>
      </w:r>
      <w:r>
        <w:t xml:space="preserve">for a looser view of object localization performance.</w:t>
      </w:r>
    </w:p>
    <w:bookmarkEnd w:id="29"/>
    <w:bookmarkStart w:id="30" w:name="dataset-validation"/>
    <w:p>
      <w:pPr>
        <w:pStyle w:val="Heading2"/>
      </w:pPr>
      <w:r>
        <w:t xml:space="preserve">Dataset Validation</w:t>
      </w:r>
    </w:p>
    <w:p>
      <w:pPr>
        <w:pStyle w:val="FirstParagraph"/>
      </w:pPr>
      <w:r>
        <w:t xml:space="preserve">Run the checker directly: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Object Detection"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check_dataset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The checker verifies: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data.yaml</w:t>
      </w:r>
      <w:r>
        <w:t xml:space="preserve"> </w:t>
      </w:r>
      <w:r>
        <w:t xml:space="preserve">exists and defines class names.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splits have matching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labels/</w:t>
      </w:r>
      <w:r>
        <w:t xml:space="preserve"> </w:t>
      </w:r>
      <w:r>
        <w:t xml:space="preserve">folders.</w:t>
      </w:r>
    </w:p>
    <w:p>
      <w:pPr>
        <w:pStyle w:val="Compact"/>
        <w:numPr>
          <w:ilvl w:val="0"/>
          <w:numId w:val="1001"/>
        </w:numPr>
      </w:pPr>
      <w:r>
        <w:t xml:space="preserve">Every image has a matching label file.</w:t>
      </w:r>
    </w:p>
    <w:p>
      <w:pPr>
        <w:pStyle w:val="Compact"/>
        <w:numPr>
          <w:ilvl w:val="0"/>
          <w:numId w:val="1001"/>
        </w:numPr>
      </w:pPr>
      <w:r>
        <w:t xml:space="preserve">Label files have valid YOLO detection rows:</w:t>
      </w:r>
      <w:r>
        <w:t xml:space="preserve"> </w:t>
      </w:r>
      <w:r>
        <w:rPr>
          <w:rStyle w:val="VerbatimChar"/>
        </w:rPr>
        <w:t xml:space="preserve">class x_center y_center width height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Class ids are valid and coordinates are normalized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Every class appears in the annotations.</w:t>
      </w:r>
    </w:p>
    <w:bookmarkEnd w:id="30"/>
    <w:bookmarkStart w:id="31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 out of memory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  <w:r>
              <w:t xml:space="preserve"> </w:t>
            </w: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from 8 to 4 or 2 in</w:t>
            </w:r>
            <w:r>
              <w:t xml:space="preserve"> </w:t>
            </w:r>
            <w:r>
              <w:rPr>
                <w:rStyle w:val="VerbatimChar"/>
              </w:rPr>
              <w:t xml:space="preserve">train.py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is too slow</w:t>
            </w:r>
          </w:p>
        </w:tc>
        <w:tc>
          <w:tcPr/>
          <w:p>
            <w:pPr>
              <w:pStyle w:val="Compact"/>
            </w:pPr>
            <w:r>
              <w:t xml:space="preserve">Use GPU device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; reduce</w:t>
            </w:r>
            <w:r>
              <w:t xml:space="preserve"> </w:t>
            </w:r>
            <w:r>
              <w:rPr>
                <w:rStyle w:val="VerbatimChar"/>
              </w:rPr>
              <w:t xml:space="preserve">IMG_SIZE</w:t>
            </w:r>
            <w:r>
              <w:t xml:space="preserve"> </w:t>
            </w:r>
            <w:r>
              <w:t xml:space="preserve">to 512 if acceptable.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or missing predictions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rPr>
                <w:rStyle w:val="VerbatimChar"/>
              </w:rPr>
              <w:t xml:space="preserve">runs/detect/train/weights/best.pt</w:t>
            </w:r>
            <w:r>
              <w:t xml:space="preserve"> </w:t>
            </w:r>
            <w:r>
              <w:t xml:space="preserve">exists before running</w:t>
            </w:r>
            <w:r>
              <w:t xml:space="preserve"> </w:t>
            </w:r>
            <w:r>
              <w:rPr>
                <w:rStyle w:val="VerbatimChar"/>
              </w:rPr>
              <w:t xml:space="preserve">predict.py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validation fails</w:t>
            </w:r>
          </w:p>
        </w:tc>
        <w:tc>
          <w:tcPr/>
          <w:p>
            <w:pPr>
              <w:pStyle w:val="Compact"/>
            </w:pPr>
            <w:r>
              <w:t xml:space="preserve">Fix the exact file or label path reported by</w:t>
            </w:r>
            <w:r>
              <w:t xml:space="preserve"> </w:t>
            </w:r>
            <w:r>
              <w:rPr>
                <w:rStyle w:val="VerbatimChar"/>
              </w:rPr>
              <w:t xml:space="preserve">check_dataset.py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look high but examples look wrong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val_batch*_pred.jpg</w:t>
            </w:r>
            <w:r>
              <w:t xml:space="preserve"> </w:t>
            </w:r>
            <w:r>
              <w:t xml:space="preserve">and both confusion matrix files.</w:t>
            </w:r>
          </w:p>
        </w:tc>
      </w:tr>
    </w:tbl>
    <w:bookmarkEnd w:id="31"/>
    <w:bookmarkStart w:id="32" w:name="reproducible-workflow"/>
    <w:p>
      <w:pPr>
        <w:pStyle w:val="Heading2"/>
      </w:pPr>
      <w:r>
        <w:t xml:space="preserve">Reproducible Workflow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Object Detection"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check_dataset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train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predict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Report the model using the best-validation result:</w:t>
      </w:r>
      <w:r>
        <w:t xml:space="preserve"> </w:t>
      </w:r>
      <w:r>
        <w:rPr>
          <w:rStyle w:val="VerbatimChar"/>
        </w:rPr>
        <w:t xml:space="preserve">mAP50-95(B) = 0.6442</w:t>
      </w:r>
      <w:r>
        <w:t xml:space="preserve"> </w:t>
      </w:r>
      <w:r>
        <w:t xml:space="preserve">at</w:t>
      </w:r>
      <w:r>
        <w:t xml:space="preserve"> </w:t>
      </w:r>
      <w:r>
        <w:t xml:space="preserve">epoch</w:t>
      </w:r>
      <w:r>
        <w:t xml:space="preserve"> </w:t>
      </w:r>
      <w:r>
        <w:rPr>
          <w:rStyle w:val="VerbatimChar"/>
        </w:rPr>
        <w:t xml:space="preserve">47</w:t>
      </w:r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2026-06-01T13:39:43Z</dcterms:created>
  <dcterms:modified xsi:type="dcterms:W3CDTF">2026-06-01T13:39:43Z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