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DB3E2" w:themeColor="text2" w:themeTint="66"/>
  <w:body>
    <w:p w14:paraId="4C01F4B4" w14:textId="77777777"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14:paraId="02158DB6" w14:textId="77777777"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14:paraId="0FEA3D50" w14:textId="77777777"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14:paraId="283ED067" w14:textId="77777777"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0CCDBB97" w14:textId="77777777"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 wp14:anchorId="07589ADE" wp14:editId="6D39DF8F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A23DDC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14:paraId="2A2C0EFE" w14:textId="77777777"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14:paraId="7747F997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14:paraId="1F3F1576" w14:textId="77777777"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14:paraId="5227103B" w14:textId="77777777"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3FA68266" w14:textId="77777777"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60425188" wp14:editId="6B3EAD7D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E54A29" w14:textId="77777777" w:rsidR="00D87845" w:rsidRPr="00D87845" w:rsidRDefault="00D87845" w:rsidP="00D87845">
      <w:pPr>
        <w:rPr>
          <w:lang w:val="bg-BG"/>
        </w:rPr>
      </w:pPr>
      <w:r w:rsidRPr="00D87845">
        <w:t>The article should have two buttons “Start” and “Delete”. Be careful to set the classes for the buttons and the parent-div.</w:t>
      </w:r>
    </w:p>
    <w:p w14:paraId="045AEF33" w14:textId="77777777" w:rsidR="00D87845" w:rsidRPr="00D87845" w:rsidRDefault="00D87845" w:rsidP="00D87845">
      <w:pPr>
        <w:rPr>
          <w:lang w:val="bg-BG"/>
        </w:rPr>
      </w:pPr>
    </w:p>
    <w:p w14:paraId="2F972503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5473A161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5E928181" wp14:editId="357F1DB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02F667" w14:textId="77777777"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14:paraId="53B3CA66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14:paraId="336883FF" w14:textId="77777777" w:rsidR="00D87845" w:rsidRPr="00D87845" w:rsidRDefault="00D87845" w:rsidP="00D87845">
      <w:pPr>
        <w:rPr>
          <w:lang w:val="bg-BG"/>
        </w:rPr>
      </w:pPr>
    </w:p>
    <w:p w14:paraId="4B9C986A" w14:textId="77777777"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14:paraId="518FFEFC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68A2AB06" wp14:editId="4387E6F6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35F9A4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4FB446C7" wp14:editId="520C3136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B6D83A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14:paraId="4A920622" w14:textId="77777777"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14:paraId="5F0210C1" w14:textId="77777777"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 wp14:anchorId="38C8B431" wp14:editId="06B591E6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9A41C" w14:textId="77777777" w:rsidR="00D87845" w:rsidRPr="00D87845" w:rsidRDefault="00D87845" w:rsidP="00D87845">
      <w:pPr>
        <w:rPr>
          <w:lang w:val="bg-BG"/>
        </w:rPr>
      </w:pPr>
    </w:p>
    <w:p w14:paraId="3D29CADF" w14:textId="77777777"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6ABE2" w14:textId="77777777" w:rsidR="00FE3B9F" w:rsidRDefault="00FE3B9F" w:rsidP="008068A2">
      <w:pPr>
        <w:spacing w:after="0" w:line="240" w:lineRule="auto"/>
      </w:pPr>
      <w:r>
        <w:separator/>
      </w:r>
    </w:p>
  </w:endnote>
  <w:endnote w:type="continuationSeparator" w:id="0">
    <w:p w14:paraId="031186F2" w14:textId="77777777" w:rsidR="00FE3B9F" w:rsidRDefault="00FE3B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890E9" w14:textId="77777777" w:rsidR="004E4C1E" w:rsidRDefault="00FE3B9F" w:rsidP="004E4C1E">
    <w:pPr>
      <w:pStyle w:val="Footer"/>
    </w:pPr>
    <w:r>
      <w:rPr>
        <w:noProof/>
      </w:rPr>
      <w:pict w14:anchorId="00830D9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B8CA6B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EAE20D8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2043B6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7673D0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721502" wp14:editId="589CE89C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947E51" wp14:editId="59BEB48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41F92DB" wp14:editId="4A5194C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C673FC" wp14:editId="765C598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FE32E63" wp14:editId="59777B8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CAFC01" wp14:editId="213285E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A48036D" wp14:editId="27B846E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844795" wp14:editId="64BB062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E7FD00" wp14:editId="5FE1EC5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2ECC05" wp14:editId="5355C10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BDBAC0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564152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214848E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D1DA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D1DA8" w:rsidRPr="00596AA5">
                  <w:rPr>
                    <w:sz w:val="18"/>
                    <w:szCs w:val="18"/>
                  </w:rPr>
                  <w:fldChar w:fldCharType="separate"/>
                </w:r>
                <w:r w:rsidR="00FA7C3F">
                  <w:rPr>
                    <w:noProof/>
                    <w:sz w:val="18"/>
                    <w:szCs w:val="18"/>
                  </w:rPr>
                  <w:t>3</w:t>
                </w:r>
                <w:r w:rsidR="005D1DA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E3B9F">
                  <w:fldChar w:fldCharType="begin"/>
                </w:r>
                <w:r w:rsidR="00FE3B9F">
                  <w:instrText xml:space="preserve"> NUMPAGES   \* MERGEFORMAT </w:instrText>
                </w:r>
                <w:r w:rsidR="00FE3B9F">
                  <w:fldChar w:fldCharType="separate"/>
                </w:r>
                <w:r w:rsidR="00FA7C3F" w:rsidRPr="00FA7C3F">
                  <w:rPr>
                    <w:noProof/>
                    <w:sz w:val="18"/>
                    <w:szCs w:val="18"/>
                  </w:rPr>
                  <w:t>3</w:t>
                </w:r>
                <w:r w:rsidR="00FE3B9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52C6" w14:textId="77777777" w:rsidR="00FE3B9F" w:rsidRDefault="00FE3B9F" w:rsidP="008068A2">
      <w:pPr>
        <w:spacing w:after="0" w:line="240" w:lineRule="auto"/>
      </w:pPr>
      <w:r>
        <w:separator/>
      </w:r>
    </w:p>
  </w:footnote>
  <w:footnote w:type="continuationSeparator" w:id="0">
    <w:p w14:paraId="1DCCB73F" w14:textId="77777777" w:rsidR="00FE3B9F" w:rsidRDefault="00FE3B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AD90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A61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C49FC"/>
  <w15:docId w15:val="{76666B8E-4156-4753-8BA8-9ED34E7F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Miroslav Vatov</cp:lastModifiedBy>
  <cp:revision>6</cp:revision>
  <cp:lastPrinted>2015-10-26T22:35:00Z</cp:lastPrinted>
  <dcterms:created xsi:type="dcterms:W3CDTF">2019-11-12T12:29:00Z</dcterms:created>
  <dcterms:modified xsi:type="dcterms:W3CDTF">2021-11-16T07:19:00Z</dcterms:modified>
  <cp:category>programming;education;software engineering;software development</cp:category>
</cp:coreProperties>
</file>