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9F" w:rsidRDefault="0069180D">
      <w:r>
        <w:t xml:space="preserve">Reference for the whether app </w:t>
      </w:r>
      <w:hyperlink r:id="rId4" w:history="1">
        <w:r w:rsidRPr="00A34540">
          <w:rPr>
            <w:rStyle w:val="Hyperlink"/>
          </w:rPr>
          <w:t>https://youtu.be/MIYQR-Ybrn4</w:t>
        </w:r>
      </w:hyperlink>
      <w:r>
        <w:t>.</w:t>
      </w:r>
      <w:bookmarkStart w:id="0" w:name="_GoBack"/>
      <w:bookmarkEnd w:id="0"/>
    </w:p>
    <w:sectPr w:rsidR="0021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0D"/>
    <w:rsid w:val="0021629F"/>
    <w:rsid w:val="006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7DC"/>
  <w15:chartTrackingRefBased/>
  <w15:docId w15:val="{17923A4A-FE79-471B-AB52-FC7AFB86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IYQR-Ybr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2023-12-07T07:25:00Z</dcterms:created>
  <dcterms:modified xsi:type="dcterms:W3CDTF">2023-12-07T07:26:00Z</dcterms:modified>
</cp:coreProperties>
</file>