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79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t>Які тренінг матеріали використовуються при початковому навчанні на ділянці «Обслуговування: Прилавок»?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Карртка</w:t>
      </w:r>
      <w:r>
        <w:rPr>
          <w:lang w:val="uk-UA"/>
        </w:rPr>
        <w:t xml:space="preserve"> навчання на ділянці «Обслуговування: Прилавок»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Модуль безпека їжі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 xml:space="preserve">Нотатки інструктора на ділянці </w:t>
      </w:r>
      <w:r>
        <w:rPr>
          <w:lang w:val="uk-UA"/>
        </w:rPr>
        <w:t xml:space="preserve"> «Обслуговування: Прилавок»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Пам</w:t>
      </w:r>
      <w:r>
        <w:rPr>
          <w:lang w:val="en-US"/>
        </w:rPr>
        <w:t>`</w:t>
      </w:r>
      <w:r>
        <w:rPr>
          <w:lang w:val="uk-UA"/>
        </w:rPr>
        <w:t>ятки працівника сервісу</w:t>
      </w:r>
    </w:p>
    <w:p>
      <w:pPr>
        <w:pStyle w:val="style179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t xml:space="preserve">Що означає принцип </w:t>
      </w:r>
      <w:r>
        <w:rPr>
          <w:lang w:val="uk-UA"/>
        </w:rPr>
        <w:t>сервіності</w:t>
      </w:r>
      <w:r>
        <w:rPr>
          <w:lang w:val="uk-UA"/>
        </w:rPr>
        <w:t xml:space="preserve"> «Гостинна поведінка»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Бути позитивно налаштованим, вести себе ввічливо і тактовно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Проявляти турботу про своїх гостей</w:t>
      </w:r>
    </w:p>
    <w:p>
      <w:pPr>
        <w:pStyle w:val="style179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t>Якщо гість просить кофе 0,2 набрати у стакан 0,3 чи можемо ми виконати таке прохання?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Так</w:t>
      </w:r>
    </w:p>
    <w:p>
      <w:pPr>
        <w:pStyle w:val="style179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t>Оберіть, що відноситься до першочергових обов’язків експедитора: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Сортувати сандвічі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Виводити чек із замовленням за допомогою пульта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Виводити першочергові замовлення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Правильно прискорювати працівників на збиранні замовлень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Комплектувати замовлення в ресторані чи поза рестораном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 xml:space="preserve">Працювати на ОАТ, слідкувати за </w:t>
      </w:r>
      <w:r>
        <w:rPr>
          <w:lang w:val="uk-UA"/>
        </w:rPr>
        <w:t>експо-монітором</w:t>
      </w:r>
    </w:p>
    <w:p>
      <w:pPr>
        <w:pStyle w:val="style179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t xml:space="preserve">Оберіть що </w:t>
      </w:r>
      <w:r>
        <w:rPr>
          <w:lang w:val="uk-UA"/>
        </w:rPr>
        <w:t>відноститься</w:t>
      </w:r>
      <w:r>
        <w:rPr>
          <w:lang w:val="uk-UA"/>
        </w:rPr>
        <w:t xml:space="preserve"> до другорядних обов’язків експедитора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Складати коробки ХМ</w:t>
      </w:r>
    </w:p>
    <w:p>
      <w:pPr>
        <w:pStyle w:val="style179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t>Які правила необхідно виконувати, щоб уникнути опіків при роботі на зміні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Не торкатись гарячих поверхонь руками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Використовувати спеціальний інвентар для роботи з гарячими поверхнями або продуктами, включаючи роботу з гарячою олією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Гарячі напої завжди накривати кришками</w:t>
      </w:r>
    </w:p>
    <w:p>
      <w:pPr>
        <w:pStyle w:val="style179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t>Всі бюргери та картоплю потрібно складати на тацю таким чином, щоб золоті арки були повернуті до відвідувача. Це твердження: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Вірне</w:t>
      </w:r>
    </w:p>
    <w:p>
      <w:pPr>
        <w:pStyle w:val="style179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t xml:space="preserve">Оберіть </w:t>
      </w:r>
      <w:r>
        <w:rPr>
          <w:lang w:val="uk-UA"/>
        </w:rPr>
        <w:t>що відноситься до другорядних обов’язків каса маячок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Немає другорядних обов’язків</w:t>
      </w:r>
    </w:p>
    <w:p>
      <w:pPr>
        <w:pStyle w:val="style179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t>Оберіть що відноситься до другорядних обов’язків працівника на видачі:</w:t>
      </w:r>
    </w:p>
    <w:p>
      <w:pPr>
        <w:pStyle w:val="style0"/>
        <w:spacing w:after="0"/>
        <w:rPr/>
      </w:pPr>
      <w:r>
        <w:rPr>
          <w:lang w:val="uk-UA"/>
        </w:rPr>
        <w:t xml:space="preserve">Перехоплювати замовлення у </w:t>
      </w:r>
      <w:r>
        <w:rPr>
          <w:lang w:val="uk-UA"/>
        </w:rPr>
        <w:t xml:space="preserve"> збирача в зоні </w:t>
      </w:r>
      <w:r>
        <w:rPr>
          <w:lang w:val="en-US"/>
        </w:rPr>
        <w:t>Beverage</w:t>
      </w:r>
      <w:r>
        <w:t xml:space="preserve"> </w:t>
      </w:r>
      <w:r>
        <w:rPr>
          <w:lang w:val="en-US"/>
        </w:rPr>
        <w:t>CelL</w:t>
      </w:r>
    </w:p>
    <w:p>
      <w:pPr>
        <w:pStyle w:val="style179"/>
        <w:numPr>
          <w:ilvl w:val="0"/>
          <w:numId w:val="1"/>
        </w:numPr>
        <w:spacing w:after="0"/>
        <w:rPr/>
      </w:pPr>
      <w:r>
        <w:rPr>
          <w:lang w:val="uk-UA"/>
        </w:rPr>
        <w:t>Якщо на прилавку працює один працівник, скільки замовлень він повинен прийняти, перш ніж почати процес збору замовлень: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3</w:t>
      </w:r>
    </w:p>
    <w:p>
      <w:pPr>
        <w:pStyle w:val="style179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t xml:space="preserve">Один поворот сільнички </w:t>
      </w:r>
      <w:r>
        <w:rPr>
          <w:lang w:val="uk-UA"/>
        </w:rPr>
        <w:t>акку</w:t>
      </w:r>
      <w:r>
        <w:rPr>
          <w:lang w:val="uk-UA"/>
        </w:rPr>
        <w:t xml:space="preserve"> шейк ер </w:t>
      </w:r>
      <w:r>
        <w:rPr>
          <w:lang w:val="uk-UA"/>
        </w:rPr>
        <w:t>становит</w:t>
      </w:r>
      <w:r>
        <w:rPr>
          <w:lang w:val="uk-UA"/>
        </w:rPr>
        <w:t xml:space="preserve"> 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 xml:space="preserve">2 </w:t>
      </w:r>
      <w:r>
        <w:rPr>
          <w:lang w:val="uk-UA"/>
        </w:rPr>
        <w:t>гр</w:t>
      </w:r>
      <w:r>
        <w:rPr>
          <w:lang w:val="uk-UA"/>
        </w:rPr>
        <w:t xml:space="preserve"> солі</w:t>
      </w:r>
    </w:p>
    <w:p>
      <w:pPr>
        <w:pStyle w:val="style179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t>Оберіть що відноситься до другорядних обов’язків збірника замовлень: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Видавати перший з двох готових до видачі замовлень . Допомога на видачі</w:t>
      </w:r>
    </w:p>
    <w:p>
      <w:pPr>
        <w:pStyle w:val="style179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t>Оберіть що відноситься до першочергових обов’язків каса маячок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Приймати замовлення</w:t>
      </w:r>
    </w:p>
    <w:p>
      <w:pPr>
        <w:pStyle w:val="style179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t xml:space="preserve">Сандвічі які готуються на лінії </w:t>
      </w:r>
      <w:r>
        <w:rPr>
          <w:lang w:val="en-US"/>
        </w:rPr>
        <w:t>MFY</w:t>
      </w:r>
      <w:r>
        <w:rPr>
          <w:lang w:val="uk-UA"/>
        </w:rPr>
        <w:t xml:space="preserve"> не можна </w:t>
      </w:r>
      <w:r>
        <w:rPr>
          <w:lang w:val="uk-UA"/>
        </w:rPr>
        <w:t>еласти</w:t>
      </w:r>
      <w:r>
        <w:rPr>
          <w:lang w:val="uk-UA"/>
        </w:rPr>
        <w:t xml:space="preserve"> в пакет або на тацю доки всі найменування не надійдуть до ОАТ. Це твердження: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Вірне</w:t>
      </w:r>
    </w:p>
    <w:p>
      <w:pPr>
        <w:pStyle w:val="style179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t>Метод 2-х відер означає , що для зберігання чистих та брудних ганчірок необхідно використовувати різні відра. Це твердження: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Вірне</w:t>
      </w:r>
    </w:p>
    <w:p>
      <w:pPr>
        <w:pStyle w:val="style179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t xml:space="preserve">Зі списку нижче виберіть всі характеристик картоплі </w:t>
      </w:r>
      <w:r>
        <w:rPr>
          <w:lang w:val="uk-UA"/>
        </w:rPr>
        <w:t>фрі</w:t>
      </w:r>
      <w:r>
        <w:rPr>
          <w:lang w:val="uk-UA"/>
        </w:rPr>
        <w:t xml:space="preserve"> які відповідають золотим стандартам</w:t>
      </w:r>
    </w:p>
    <w:p>
      <w:pPr>
        <w:pStyle w:val="style0"/>
        <w:spacing w:after="0"/>
        <w:ind w:left="360"/>
        <w:rPr>
          <w:lang w:val="uk-UA"/>
        </w:rPr>
      </w:pPr>
      <w:r>
        <w:rPr>
          <w:lang w:val="uk-UA"/>
        </w:rPr>
        <w:t>Золотисто</w:t>
      </w:r>
      <w:r>
        <w:rPr>
          <w:lang w:val="uk-UA"/>
        </w:rPr>
        <w:t xml:space="preserve"> коричневого колір</w:t>
      </w:r>
    </w:p>
    <w:p>
      <w:pPr>
        <w:pStyle w:val="style0"/>
        <w:spacing w:after="0"/>
        <w:ind w:left="360"/>
        <w:rPr>
          <w:lang w:val="uk-UA"/>
        </w:rPr>
      </w:pPr>
      <w:r>
        <w:rPr>
          <w:lang w:val="uk-UA"/>
        </w:rPr>
        <w:t>Правильно посолена</w:t>
      </w:r>
    </w:p>
    <w:p>
      <w:pPr>
        <w:pStyle w:val="style0"/>
        <w:spacing w:after="0"/>
        <w:ind w:left="360"/>
        <w:rPr>
          <w:lang w:val="uk-UA"/>
        </w:rPr>
      </w:pPr>
      <w:r>
        <w:rPr>
          <w:lang w:val="uk-UA"/>
        </w:rPr>
        <w:t>Хрустка</w:t>
      </w:r>
    </w:p>
    <w:p>
      <w:pPr>
        <w:pStyle w:val="style179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t>Солонка</w:t>
      </w:r>
      <w:r>
        <w:rPr>
          <w:lang w:val="uk-UA"/>
        </w:rPr>
        <w:t xml:space="preserve"> </w:t>
      </w:r>
      <w:r>
        <w:rPr>
          <w:lang w:val="uk-UA"/>
        </w:rPr>
        <w:t>акку-шейкер</w:t>
      </w:r>
      <w:r>
        <w:rPr>
          <w:lang w:val="uk-UA"/>
        </w:rPr>
        <w:t xml:space="preserve"> повинна бути заповнена сіллю на 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 xml:space="preserve">½-3/4 </w:t>
      </w:r>
    </w:p>
    <w:p>
      <w:pPr>
        <w:pStyle w:val="style179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t>Для посилення дії миючих засобів ми можемо змішати різні засоби і використовувати їх для чищення обладнання. Це твердження :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Невірне</w:t>
      </w:r>
    </w:p>
    <w:p>
      <w:pPr>
        <w:pStyle w:val="style179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t>Інгредієнт який може привести до алергії або алергічної реакції – це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Алерген</w:t>
      </w:r>
    </w:p>
    <w:p>
      <w:pPr>
        <w:pStyle w:val="style179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t>Які дії можуть призвести до фізичного забруднення їжі?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Наявність лаку на нігтях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Наявність ювелірних прикрас у працівника при роботі в зоні виробництва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Використання канцелярського приладдя в зоні виробництва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Відсутність кепки при роботі в зоні виробництва</w:t>
      </w:r>
    </w:p>
    <w:p>
      <w:pPr>
        <w:pStyle w:val="style179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t xml:space="preserve">Як ти вчиниш, якщо гість запитує чи є в </w:t>
      </w:r>
      <w:r>
        <w:rPr>
          <w:lang w:val="uk-UA"/>
        </w:rPr>
        <w:t>Бігмаку</w:t>
      </w:r>
      <w:r>
        <w:rPr>
          <w:lang w:val="uk-UA"/>
        </w:rPr>
        <w:t xml:space="preserve"> гірчиця?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Ввічливо попросиш почекати і покличеш менеджера, щоб він дав гостю довідник зі складом продукції, включаючи алергени</w:t>
      </w:r>
    </w:p>
    <w:p>
      <w:pPr>
        <w:pStyle w:val="style179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t>Температура зона активного росту бактерій?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+5,,,+63</w:t>
      </w:r>
    </w:p>
    <w:p>
      <w:pPr>
        <w:pStyle w:val="style179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t xml:space="preserve">При якій температурі необхідно прати </w:t>
      </w:r>
      <w:r>
        <w:rPr>
          <w:lang w:val="uk-UA"/>
        </w:rPr>
        <w:t>мікрофіброві</w:t>
      </w:r>
      <w:r>
        <w:rPr>
          <w:lang w:val="uk-UA"/>
        </w:rPr>
        <w:t xml:space="preserve"> </w:t>
      </w:r>
      <w:r>
        <w:rPr>
          <w:lang w:val="uk-UA"/>
        </w:rPr>
        <w:t>гірчірки</w:t>
      </w:r>
      <w:r>
        <w:rPr>
          <w:lang w:val="uk-UA"/>
        </w:rPr>
        <w:t xml:space="preserve"> 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+60</w:t>
      </w:r>
    </w:p>
    <w:p>
      <w:pPr>
        <w:pStyle w:val="style179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t>Ісф</w:t>
      </w:r>
      <w:r>
        <w:rPr>
          <w:lang w:val="uk-UA"/>
        </w:rPr>
        <w:t xml:space="preserve"> ганчірки які ми використовуємо для прибирання в залі, включаючи туалети можна прати разом. Це твердження: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Невірне</w:t>
      </w:r>
    </w:p>
    <w:p>
      <w:pPr>
        <w:pStyle w:val="style179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t xml:space="preserve">Висока культура обслуговування складається з двох головних параметрів виконання процедур та особисте ставлення. Виконання процедур це 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Усе перераховане</w:t>
      </w:r>
    </w:p>
    <w:p>
      <w:pPr>
        <w:pStyle w:val="style179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t xml:space="preserve">Якщо гість простить додатково до замовлення дати повний стакан 0,5 льоду чи </w:t>
      </w:r>
      <w:r>
        <w:rPr>
          <w:lang w:val="uk-UA"/>
        </w:rPr>
        <w:t>можео</w:t>
      </w:r>
      <w:r>
        <w:rPr>
          <w:lang w:val="uk-UA"/>
        </w:rPr>
        <w:t xml:space="preserve"> ми виконати таке прохання 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Так</w:t>
      </w:r>
    </w:p>
    <w:p>
      <w:pPr>
        <w:pStyle w:val="style179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t>Гість запитує чи можна зробити бюргер без деяких інгредієнтів. Що ти відповіси?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Так звісно, давайте я вам допоможу з цим</w:t>
      </w:r>
    </w:p>
    <w:p>
      <w:pPr>
        <w:pStyle w:val="style179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t>Що означає принцип унікальність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Мислити нестандартно та проявляти ініціативу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Гнучко реагувати на різні потреби гостей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Дивувати гостя</w:t>
      </w:r>
    </w:p>
    <w:p>
      <w:pPr>
        <w:pStyle w:val="style179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t>Що означає принцип «</w:t>
      </w:r>
      <w:r>
        <w:rPr>
          <w:lang w:val="uk-UA"/>
        </w:rPr>
        <w:t>аутентичність</w:t>
      </w:r>
      <w:r>
        <w:rPr>
          <w:lang w:val="uk-UA"/>
        </w:rPr>
        <w:t>»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Спілкуватись своїми словами та використовувати природні жести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Залишатись самим собою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 xml:space="preserve"> поводити себе </w:t>
      </w:r>
      <w:r>
        <w:rPr>
          <w:lang w:val="uk-UA"/>
        </w:rPr>
        <w:t>природньо</w:t>
      </w:r>
      <w:r>
        <w:rPr>
          <w:lang w:val="uk-UA"/>
        </w:rPr>
        <w:t xml:space="preserve"> під час взаємодії з гостем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бути впевненим в собі</w:t>
      </w:r>
    </w:p>
    <w:p>
      <w:pPr>
        <w:pStyle w:val="style179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t xml:space="preserve">До тебе звертається гість </w:t>
      </w:r>
      <w:r>
        <w:rPr>
          <w:lang w:val="uk-UA"/>
        </w:rPr>
        <w:t>ттримаючи</w:t>
      </w:r>
      <w:r>
        <w:rPr>
          <w:lang w:val="uk-UA"/>
        </w:rPr>
        <w:t xml:space="preserve"> в руках </w:t>
      </w:r>
      <w:r>
        <w:rPr>
          <w:lang w:val="uk-UA"/>
        </w:rPr>
        <w:t>даблчізбургет</w:t>
      </w:r>
      <w:r>
        <w:rPr>
          <w:lang w:val="uk-UA"/>
        </w:rPr>
        <w:t xml:space="preserve"> та каже що замовляв біг мак , а дали </w:t>
      </w:r>
      <w:r>
        <w:rPr>
          <w:lang w:val="uk-UA"/>
        </w:rPr>
        <w:t>даблчізбургер</w:t>
      </w:r>
      <w:r>
        <w:rPr>
          <w:lang w:val="uk-UA"/>
        </w:rPr>
        <w:t>. Що ти зробиш перш за все?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Ввічливо вибачишся перед гостем, поміняєш бюргер та побажаєш гарного дня</w:t>
      </w:r>
    </w:p>
    <w:p>
      <w:pPr>
        <w:pStyle w:val="style179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t>Ти тільки виходиш на зміну до тебе звертається гість з проханням позичити зарядний пристрій до телефону. Твої дії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Д</w:t>
      </w:r>
      <w:r>
        <w:rPr>
          <w:lang w:val="uk-UA"/>
        </w:rPr>
        <w:t>опоможе</w:t>
      </w:r>
      <w:r>
        <w:rPr>
          <w:lang w:val="uk-UA"/>
        </w:rPr>
        <w:t>ш знайти зарядний пристрій, повідомивши менеджера</w:t>
      </w:r>
    </w:p>
    <w:p>
      <w:pPr>
        <w:pStyle w:val="style179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t>Ганчірки на станції потрібно міняти по мірі забруднення, але не рідше ніж кожні 2 години. Це твердження: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Невірне</w:t>
      </w:r>
    </w:p>
    <w:p>
      <w:pPr>
        <w:pStyle w:val="style179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t xml:space="preserve">Вкажіть температуру прання фартуха для кухні 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+60</w:t>
      </w:r>
    </w:p>
    <w:p>
      <w:pPr>
        <w:pStyle w:val="style179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t>Як часто необхідно міняти дезінфікуючий розчин у відрах з чистими ганчірками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Кожні 4 години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Якщо у розчин потрапили частки їжі, нагару</w:t>
      </w:r>
    </w:p>
    <w:p>
      <w:pPr>
        <w:pStyle w:val="style179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t xml:space="preserve">Ви-збірник. На </w:t>
      </w:r>
      <w:r>
        <w:rPr>
          <w:lang w:val="uk-UA"/>
        </w:rPr>
        <w:t>експо</w:t>
      </w:r>
      <w:r>
        <w:rPr>
          <w:lang w:val="uk-UA"/>
        </w:rPr>
        <w:t xml:space="preserve"> моніторі два замовлення. </w:t>
      </w:r>
      <w:r>
        <w:rPr>
          <w:lang w:val="uk-UA"/>
        </w:rPr>
        <w:t>Одне-чізбургер</w:t>
      </w:r>
      <w:r>
        <w:rPr>
          <w:lang w:val="uk-UA"/>
        </w:rPr>
        <w:t xml:space="preserve"> та картопля </w:t>
      </w:r>
      <w:r>
        <w:rPr>
          <w:lang w:val="uk-UA"/>
        </w:rPr>
        <w:t>фрі</w:t>
      </w:r>
      <w:r>
        <w:rPr>
          <w:lang w:val="uk-UA"/>
        </w:rPr>
        <w:t xml:space="preserve">, а друге </w:t>
      </w:r>
      <w:r>
        <w:rPr>
          <w:lang w:val="uk-UA"/>
        </w:rPr>
        <w:t>лате</w:t>
      </w:r>
      <w:r>
        <w:rPr>
          <w:lang w:val="uk-UA"/>
        </w:rPr>
        <w:t xml:space="preserve">. </w:t>
      </w:r>
      <w:r>
        <w:rPr>
          <w:lang w:val="uk-UA"/>
        </w:rPr>
        <w:t>Чізбургера</w:t>
      </w:r>
      <w:r>
        <w:rPr>
          <w:lang w:val="uk-UA"/>
        </w:rPr>
        <w:t xml:space="preserve"> немає а ОАТ. Ваші дії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 xml:space="preserve">Викликати </w:t>
      </w:r>
      <w:r>
        <w:rPr>
          <w:lang w:val="uk-UA"/>
        </w:rPr>
        <w:t>замавлення</w:t>
      </w:r>
      <w:r>
        <w:rPr>
          <w:lang w:val="uk-UA"/>
        </w:rPr>
        <w:t xml:space="preserve"> з кавою </w:t>
      </w:r>
      <w:r>
        <w:rPr>
          <w:lang w:val="uk-UA"/>
        </w:rPr>
        <w:t>лате</w:t>
      </w:r>
      <w:r>
        <w:rPr>
          <w:lang w:val="uk-UA"/>
        </w:rPr>
        <w:t>, як позачергове замовлення та передати каву в зоні видачі</w:t>
      </w:r>
    </w:p>
    <w:p>
      <w:pPr>
        <w:pStyle w:val="style179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t xml:space="preserve">За який час необхідно виконувати замовлення на ліній </w:t>
      </w:r>
      <w:r>
        <w:rPr>
          <w:lang w:val="uk-UA"/>
        </w:rPr>
        <w:t>мейд</w:t>
      </w:r>
      <w:r>
        <w:rPr>
          <w:lang w:val="uk-UA"/>
        </w:rPr>
        <w:t xml:space="preserve"> </w:t>
      </w:r>
      <w:r>
        <w:rPr>
          <w:lang w:val="uk-UA"/>
        </w:rPr>
        <w:t>фо</w:t>
      </w:r>
      <w:r>
        <w:rPr>
          <w:lang w:val="uk-UA"/>
        </w:rPr>
        <w:t xml:space="preserve"> ю 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35-50 секунд</w:t>
      </w:r>
    </w:p>
    <w:p>
      <w:pPr>
        <w:pStyle w:val="style179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t xml:space="preserve">Ви працюєте на грилях на </w:t>
      </w:r>
      <w:r>
        <w:rPr>
          <w:lang w:val="uk-UA"/>
        </w:rPr>
        <w:t>данний</w:t>
      </w:r>
      <w:r>
        <w:rPr>
          <w:lang w:val="uk-UA"/>
        </w:rPr>
        <w:t xml:space="preserve"> час відсутні порожні лотки в активній зоні. На моніторі К</w:t>
      </w:r>
      <w:r>
        <w:rPr>
          <w:lang w:val="en-US"/>
        </w:rPr>
        <w:t>VS</w:t>
      </w:r>
      <w:r>
        <w:rPr>
          <w:lang w:val="uk-UA"/>
        </w:rPr>
        <w:t xml:space="preserve"> </w:t>
      </w:r>
      <w:r>
        <w:rPr>
          <w:lang w:val="uk-UA"/>
        </w:rPr>
        <w:t>зявляється</w:t>
      </w:r>
      <w:r>
        <w:rPr>
          <w:lang w:val="uk-UA"/>
        </w:rPr>
        <w:t xml:space="preserve"> замовлення на 5 </w:t>
      </w:r>
      <w:r>
        <w:rPr>
          <w:lang w:val="uk-UA"/>
        </w:rPr>
        <w:t>БігМак</w:t>
      </w:r>
      <w:r>
        <w:rPr>
          <w:lang w:val="uk-UA"/>
        </w:rPr>
        <w:t>. Ваші дії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Перейти на позицію екстра-заправника на заправці</w:t>
      </w:r>
    </w:p>
    <w:p>
      <w:pPr>
        <w:pStyle w:val="style179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t xml:space="preserve">Який максимальний час зняття </w:t>
      </w:r>
      <w:r>
        <w:rPr>
          <w:lang w:val="uk-UA"/>
        </w:rPr>
        <w:t>мяса</w:t>
      </w:r>
      <w:r>
        <w:rPr>
          <w:lang w:val="uk-UA"/>
        </w:rPr>
        <w:t xml:space="preserve"> 10:1 з гриля: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18 секунд</w:t>
      </w:r>
    </w:p>
    <w:p>
      <w:pPr>
        <w:pStyle w:val="style179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t>На якій відстані від підлоги необхідно зберігати продукти у великій морозильній камері ?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15 см</w:t>
      </w:r>
    </w:p>
    <w:p>
      <w:pPr>
        <w:pStyle w:val="style179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t>Вкажіть до якого кроку навчання належать</w:t>
      </w:r>
      <w:r>
        <w:rPr>
          <w:lang w:val="uk-UA"/>
        </w:rPr>
        <w:t xml:space="preserve"> дії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Інструктор готує учня,створює невимушену обстановку для навчання – підготовка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 xml:space="preserve">Інструктор демонструє процедури по одному кроку, озвучує кожен крок відповідно до тренінг </w:t>
      </w:r>
      <w:r>
        <w:rPr>
          <w:lang w:val="uk-UA"/>
        </w:rPr>
        <w:t>–карти</w:t>
      </w:r>
      <w:r>
        <w:rPr>
          <w:lang w:val="uk-UA"/>
        </w:rPr>
        <w:t xml:space="preserve"> або карти навчання – презентація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Інструктор проводить верифікацію, коли учень готовий до неї – контроль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Інструктор просить учня виконати процедури – практика</w:t>
      </w:r>
    </w:p>
    <w:p>
      <w:pPr>
        <w:pStyle w:val="style179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t>Розмістіть в правильній послідовності етапи проведення початкового навчання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Семінар ЯОЧ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Екскурсія по ресторану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Огляд ділянки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Базове навчання на станції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Поглиблене навчання на станції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Верифікація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Сертифікація</w:t>
      </w:r>
    </w:p>
    <w:p>
      <w:pPr>
        <w:pStyle w:val="style179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t xml:space="preserve">Ви на поверсі спостерігаєте за процедурами до готування продукції. Коли працівник висипає кошик з готовою картоплею </w:t>
      </w:r>
      <w:r>
        <w:rPr>
          <w:lang w:val="uk-UA"/>
        </w:rPr>
        <w:t>фрі</w:t>
      </w:r>
      <w:r>
        <w:rPr>
          <w:lang w:val="uk-UA"/>
        </w:rPr>
        <w:t xml:space="preserve"> в </w:t>
      </w:r>
      <w:r>
        <w:rPr>
          <w:lang w:val="uk-UA"/>
        </w:rPr>
        <w:t>бін</w:t>
      </w:r>
      <w:r>
        <w:rPr>
          <w:lang w:val="uk-UA"/>
        </w:rPr>
        <w:t xml:space="preserve">, ви помічаєте , що картопля злиплась. Вкажіть всі можливі причини цього 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Працівник не струшує кошик через 30секунд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 xml:space="preserve">Занадто багато картоплі в кошику під час до готування 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Занадто низький рівень фритюру в ванній</w:t>
      </w:r>
    </w:p>
    <w:p>
      <w:pPr>
        <w:pStyle w:val="style179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t>Які тренінг матеріали використовуються під час перехресного навчання на дільниці «виробництво. Основне меню»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Вправи по заправці сандвічів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Тренінг-карта для ділянки виробництва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Нотатки інструктора на ділянці «виробництво . основне меню»</w:t>
      </w:r>
    </w:p>
    <w:p>
      <w:pPr>
        <w:pStyle w:val="style179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t>Розмістіть в правильній послідовності 4 кроки навчання: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Підготовка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Презентація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Практика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Контроль</w:t>
      </w:r>
    </w:p>
    <w:p>
      <w:pPr>
        <w:pStyle w:val="style179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t>Правило 2-х метрів означає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Необхідно вітатись чи бажати смачного гостям ресторану, якщо ви перебуваєте від них на відстані 2 метрів або ближче</w:t>
      </w:r>
    </w:p>
    <w:p>
      <w:pPr>
        <w:pStyle w:val="style179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t xml:space="preserve">Які складові етикету поведінки </w:t>
      </w:r>
      <w:r>
        <w:rPr>
          <w:lang w:val="uk-UA"/>
        </w:rPr>
        <w:t>Макдональдз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 xml:space="preserve">Знання меню </w:t>
      </w:r>
      <w:r>
        <w:rPr>
          <w:lang w:val="uk-UA"/>
        </w:rPr>
        <w:t>макдональдз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Посмішка у голосі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Залучення гостя</w:t>
      </w:r>
    </w:p>
    <w:p>
      <w:pPr>
        <w:pStyle w:val="style179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t xml:space="preserve">як необхідно вчинити якщо до вас звернувся відвідувач з питанням « сандвічі </w:t>
      </w:r>
      <w:r>
        <w:rPr>
          <w:lang w:val="uk-UA"/>
        </w:rPr>
        <w:t>Макчікен</w:t>
      </w:r>
      <w:r>
        <w:rPr>
          <w:lang w:val="uk-UA"/>
        </w:rPr>
        <w:t xml:space="preserve"> є алергени»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необхідно покликати менеджера, щоб він видав довідник по алергенам</w:t>
      </w:r>
    </w:p>
    <w:p>
      <w:pPr>
        <w:pStyle w:val="style179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t xml:space="preserve">час миття рук становить 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20 секунд</w:t>
      </w:r>
    </w:p>
    <w:p>
      <w:pPr>
        <w:pStyle w:val="style179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t xml:space="preserve">термін зберігання готової картоплі </w:t>
      </w:r>
      <w:r>
        <w:rPr>
          <w:lang w:val="uk-UA"/>
        </w:rPr>
        <w:t>фрі</w:t>
      </w:r>
      <w:r>
        <w:rPr>
          <w:lang w:val="uk-UA"/>
        </w:rPr>
        <w:t xml:space="preserve"> 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5 хвилин</w:t>
      </w:r>
    </w:p>
    <w:p>
      <w:pPr>
        <w:pStyle w:val="style179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t>коли працівник на видачі приступає до виконання наступного замовлення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коли гість відійшов від прилавка з попереднім замовленням</w:t>
      </w:r>
    </w:p>
    <w:p>
      <w:pPr>
        <w:pStyle w:val="style179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t xml:space="preserve">ви – експедитор. Ваші дії якщо одне із замовлень з сандвічем на </w:t>
      </w:r>
      <w:r>
        <w:rPr>
          <w:lang w:val="uk-UA"/>
        </w:rPr>
        <w:t>експомоніторі</w:t>
      </w:r>
      <w:r>
        <w:rPr>
          <w:lang w:val="uk-UA"/>
        </w:rPr>
        <w:t xml:space="preserve"> знаходиться більше 200 секунд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повідомити про це працівників кухні</w:t>
      </w:r>
    </w:p>
    <w:p>
      <w:pPr>
        <w:pStyle w:val="style179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t xml:space="preserve">в </w:t>
      </w:r>
      <w:r>
        <w:rPr>
          <w:lang w:val="uk-UA"/>
        </w:rPr>
        <w:t>оат</w:t>
      </w:r>
      <w:r>
        <w:rPr>
          <w:lang w:val="uk-UA"/>
        </w:rPr>
        <w:t xml:space="preserve"> є незатребувані бюргери. Що необхідно зробити: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помістити бюргери в відро відходів</w:t>
      </w:r>
    </w:p>
    <w:p>
      <w:pPr>
        <w:pStyle w:val="style179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t xml:space="preserve">коли ініціатор повинен скинути замовлення з монітору </w:t>
      </w:r>
      <w:r>
        <w:rPr>
          <w:lang w:val="en-US"/>
        </w:rPr>
        <w:t>KVS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 xml:space="preserve">після того як </w:t>
      </w:r>
      <w:r>
        <w:rPr>
          <w:lang w:val="uk-UA"/>
        </w:rPr>
        <w:t>заправщик</w:t>
      </w:r>
      <w:r>
        <w:rPr>
          <w:lang w:val="uk-UA"/>
        </w:rPr>
        <w:t>/фінішер перехопить до готування бюргерів</w:t>
      </w:r>
    </w:p>
    <w:p>
      <w:pPr>
        <w:pStyle w:val="style179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t xml:space="preserve">які правила необхідно виконувати щоб уникнути удару </w:t>
      </w:r>
      <w:bookmarkStart w:id="0" w:name="_GoBack"/>
      <w:r>
        <w:rPr>
          <w:lang w:val="uk-UA"/>
        </w:rPr>
        <w:t>стру</w:t>
      </w:r>
      <w:bookmarkEnd w:id="0"/>
      <w:r>
        <w:rPr>
          <w:lang w:val="uk-UA"/>
        </w:rPr>
        <w:t>мом на зміні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не ремонтувати обладнання в разі поломки, а повідомити про це менеджера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не торкатись оголених проводів руками, не наступати на електропроводи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не працювати на обладнанні якщо електрошнур пошкоджений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не включати устаткування у пошкоджену розетку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виконувати вимоги попереджувальних знаків і плакатів з електробезпеки</w:t>
      </w:r>
    </w:p>
    <w:p>
      <w:pPr>
        <w:pStyle w:val="style179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t>виберіть вірне твердження які стосуються правил безпеки при роботі з драбиною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 xml:space="preserve">не можна підійматись вище обмежувача висоти 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не можна підійматись і працювати на останній сходинці драбини</w:t>
      </w:r>
    </w:p>
    <w:p>
      <w:pPr>
        <w:pStyle w:val="style179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t>зі списку нижче виберіть всі характеристики якісного льоду для напоїв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форма правильного куба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не має смаку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не злипається</w:t>
      </w:r>
    </w:p>
    <w:p>
      <w:pPr>
        <w:pStyle w:val="style179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t>які сертифікації необхідно здати учневі після проходження перехресного навчання на ділянці «</w:t>
      </w:r>
      <w:r>
        <w:rPr>
          <w:lang w:val="uk-UA"/>
        </w:rPr>
        <w:t>виробницто</w:t>
      </w:r>
      <w:r>
        <w:rPr>
          <w:lang w:val="uk-UA"/>
        </w:rPr>
        <w:t>»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сертифікацію по ділянці «виробництво»</w:t>
      </w:r>
    </w:p>
    <w:p>
      <w:pPr>
        <w:pStyle w:val="style179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t xml:space="preserve">базове навчання рекомендується проводити 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у години низьких продажів</w:t>
      </w:r>
    </w:p>
    <w:p>
      <w:pPr>
        <w:pStyle w:val="style179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t>ти знаходишся на сервісі та бачиш, як дитина послизнулась та впала в залі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повідомиш менеджера про цю ситуацію</w:t>
      </w:r>
    </w:p>
    <w:p>
      <w:pPr>
        <w:pStyle w:val="style179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t>які складові етикету поведінки в маку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посмішка на обличчі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візуальний контакт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гостинні жести</w:t>
      </w:r>
    </w:p>
    <w:p>
      <w:pPr>
        <w:pStyle w:val="style179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t>які точки взаємодії з гостем ви знаєте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прийом замовлення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 xml:space="preserve">досвід гостя в залі </w:t>
      </w:r>
      <w:r>
        <w:rPr>
          <w:lang w:val="uk-UA"/>
        </w:rPr>
        <w:t>зустріч та прощання</w:t>
      </w:r>
    </w:p>
    <w:p>
      <w:pPr>
        <w:pStyle w:val="style179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t>що відноситься до принципів первісності?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 xml:space="preserve">Автентичність 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Унікальність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Гостинна поведінка</w:t>
      </w:r>
    </w:p>
    <w:p>
      <w:pPr>
        <w:pStyle w:val="style179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t>визначення чистий означає: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на поверхнях немає слідів їжі бруду, нагару і т.д.</w:t>
      </w:r>
    </w:p>
    <w:p>
      <w:pPr>
        <w:pStyle w:val="style179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t>дезінфекція – означає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процес що знижує кількість мікроорганізмів до безпечного рівня</w:t>
      </w:r>
    </w:p>
    <w:p>
      <w:pPr>
        <w:pStyle w:val="style179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t>що означає визначення санітарія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немає передумов для зараження їжі хвороботворними бактеріями</w:t>
      </w:r>
    </w:p>
    <w:p>
      <w:pPr>
        <w:pStyle w:val="style179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t xml:space="preserve">як часто необхідно чистити фритюр у ванні для приготування картоплі </w:t>
      </w:r>
      <w:r>
        <w:rPr>
          <w:lang w:val="uk-UA"/>
        </w:rPr>
        <w:t>фрі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кожні 15 хвилин</w:t>
      </w:r>
    </w:p>
    <w:p>
      <w:pPr>
        <w:pStyle w:val="style179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t>оберіть що відноситься до першочергових обов’язків працівника на видачі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видавати замовлення</w:t>
      </w:r>
    </w:p>
    <w:p>
      <w:pPr>
        <w:pStyle w:val="style179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t xml:space="preserve">оберіть що відноситься до першочергових обов’язків </w:t>
      </w:r>
      <w:r>
        <w:rPr>
          <w:lang w:val="uk-UA"/>
        </w:rPr>
        <w:t>чекера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перевіряти замовлення комплектувати приборами та приправами. Видавати замовлення</w:t>
      </w:r>
    </w:p>
    <w:p>
      <w:pPr>
        <w:pStyle w:val="style179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t>ви збірник . В працівника на видачі вже є два замовлення готових до видачі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допомогти працівнику на видачі видати друге готове замовлення</w:t>
      </w:r>
    </w:p>
    <w:p>
      <w:pPr>
        <w:pStyle w:val="style179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t xml:space="preserve">ви </w:t>
      </w:r>
      <w:r>
        <w:rPr>
          <w:lang w:val="uk-UA"/>
        </w:rPr>
        <w:t>ініціатор.На</w:t>
      </w:r>
      <w:r>
        <w:rPr>
          <w:lang w:val="uk-UA"/>
        </w:rPr>
        <w:t xml:space="preserve"> лінійці ще працює заправник і фінішер. Яку </w:t>
      </w:r>
      <w:r>
        <w:rPr>
          <w:lang w:val="uk-UA"/>
        </w:rPr>
        <w:t>максимальн</w:t>
      </w:r>
      <w:r>
        <w:rPr>
          <w:lang w:val="uk-UA"/>
        </w:rPr>
        <w:t xml:space="preserve"> кількість булок ви можете закинути в тостер 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6</w:t>
      </w:r>
    </w:p>
    <w:p>
      <w:pPr>
        <w:pStyle w:val="style179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t xml:space="preserve">Ви працюєте один на лінійці мові на моніторі </w:t>
      </w:r>
      <w:r>
        <w:rPr>
          <w:lang w:val="uk-UA"/>
        </w:rPr>
        <w:t>зявляється</w:t>
      </w:r>
      <w:r>
        <w:rPr>
          <w:lang w:val="uk-UA"/>
        </w:rPr>
        <w:t xml:space="preserve"> замовлення на 6 гамбургерів. Якими будуть ваші дії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Голосно повідомите про червону зону</w:t>
      </w:r>
    </w:p>
    <w:p>
      <w:pPr>
        <w:pStyle w:val="style179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t xml:space="preserve">Як правильно закласти 13 кусків </w:t>
      </w:r>
      <w:r>
        <w:rPr>
          <w:lang w:val="uk-UA"/>
        </w:rPr>
        <w:t>мяса</w:t>
      </w:r>
      <w:r>
        <w:rPr>
          <w:lang w:val="uk-UA"/>
        </w:rPr>
        <w:t xml:space="preserve"> 10:1 в один лоток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7+6</w:t>
      </w:r>
    </w:p>
    <w:p>
      <w:pPr>
        <w:pStyle w:val="style179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t xml:space="preserve">Яка максимальна висота складування коробок </w:t>
      </w:r>
      <w:r>
        <w:rPr>
          <w:lang w:val="uk-UA"/>
        </w:rPr>
        <w:t>мяса</w:t>
      </w:r>
      <w:r>
        <w:rPr>
          <w:lang w:val="uk-UA"/>
        </w:rPr>
        <w:t xml:space="preserve"> 10:1 у фризері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8 коробок</w:t>
      </w:r>
    </w:p>
    <w:p>
      <w:pPr>
        <w:pStyle w:val="style179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t xml:space="preserve">Якщо картопля </w:t>
      </w:r>
      <w:r>
        <w:rPr>
          <w:lang w:val="uk-UA"/>
        </w:rPr>
        <w:t>фрі</w:t>
      </w:r>
      <w:r>
        <w:rPr>
          <w:lang w:val="uk-UA"/>
        </w:rPr>
        <w:t xml:space="preserve"> холодна, </w:t>
      </w:r>
      <w:r>
        <w:rPr>
          <w:lang w:val="uk-UA"/>
        </w:rPr>
        <w:t>мяка</w:t>
      </w:r>
      <w:r>
        <w:rPr>
          <w:lang w:val="uk-UA"/>
        </w:rPr>
        <w:t xml:space="preserve"> і жирна які можливі причини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 xml:space="preserve">Кошики з готовою продукцією довго перебували на гарячою </w:t>
      </w:r>
      <w:r>
        <w:rPr>
          <w:lang w:val="uk-UA"/>
        </w:rPr>
        <w:t>вання</w:t>
      </w:r>
      <w:r>
        <w:rPr>
          <w:lang w:val="uk-UA"/>
        </w:rPr>
        <w:t xml:space="preserve"> після до готування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Термін зберігання готової картоплі був більше 5 хвилин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 xml:space="preserve">При розфасовці були переповнені </w:t>
      </w:r>
    </w:p>
    <w:p>
      <w:pPr>
        <w:pStyle w:val="style179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t>Після вивчення модуля «безпека їжі» учень повинен пройти сертифікацію якщо учень не пройшов тестування з першого разу, протягом якого терміну необхідно провести перепідготовку та повторне тестування</w:t>
      </w:r>
      <w:r>
        <w:t>&amp;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Повторне навчання та тестування необхідно провести протягом 7 днів</w:t>
      </w:r>
    </w:p>
    <w:p>
      <w:pPr>
        <w:pStyle w:val="style179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t>Ти помічаєш що компанія гостей за столиком у ресторані розпиває алкогольні напої та заважає гостям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Покличиш</w:t>
      </w:r>
      <w:r>
        <w:rPr>
          <w:lang w:val="uk-UA"/>
        </w:rPr>
        <w:t xml:space="preserve"> менеджера</w:t>
      </w:r>
    </w:p>
    <w:p>
      <w:pPr>
        <w:pStyle w:val="style179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t>Виберіть всі випадки коли необхідно мити руки: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На підлогу впав дрібний інвентар з кухню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Ви тільки що закинули старатися брудні ганчірки і повинні вийти в зал працювати</w:t>
      </w:r>
    </w:p>
    <w:p>
      <w:pPr>
        <w:pStyle w:val="style179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t>Оберіть що відноситься до другорядних обов’язків приймача замовлень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Допомогти в зоні видачі якщо працівники на збиранні замовлень не встигають – допомогти збирати замовлення</w:t>
      </w:r>
    </w:p>
    <w:p>
      <w:pPr>
        <w:pStyle w:val="style179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t>Якщо замовлення з собою то експедитор повинен складати бюргери в пакет . це твердження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Не вірне</w:t>
      </w:r>
    </w:p>
    <w:p>
      <w:pPr>
        <w:pStyle w:val="style179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t>Час реагування ініціатора на замовлення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Негайно</w:t>
      </w:r>
    </w:p>
    <w:p>
      <w:pPr>
        <w:pStyle w:val="style179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t>Що необхідно перевірити з техніки безпеки перед початком роботи на станції?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Підлога суха і чиста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Обладнання та інвентар у справному стані</w:t>
      </w:r>
    </w:p>
    <w:p>
      <w:pPr>
        <w:pStyle w:val="style179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t xml:space="preserve">Як часто необхідно протирати продезінфікованою ганчіркою </w:t>
      </w:r>
      <w:r>
        <w:rPr>
          <w:lang w:val="uk-UA"/>
        </w:rPr>
        <w:t>підночи</w:t>
      </w:r>
      <w:r>
        <w:rPr>
          <w:lang w:val="uk-UA"/>
        </w:rPr>
        <w:t xml:space="preserve"> для відвідувачів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Піля</w:t>
      </w:r>
      <w:r>
        <w:rPr>
          <w:lang w:val="uk-UA"/>
        </w:rPr>
        <w:t xml:space="preserve"> кожного використання</w:t>
      </w:r>
    </w:p>
    <w:p>
      <w:pPr>
        <w:pStyle w:val="style179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t>Які дії можуть привести до біологічного забруднення їжі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Погане самопочуття працівників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Використання ганчірок для туалетів для прибирання зони виробництва</w:t>
      </w:r>
    </w:p>
    <w:p>
      <w:pPr>
        <w:pStyle w:val="style179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t>Які засоби використовуються при чищенні обладнання методом 3-х ванн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 xml:space="preserve">Миючий 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Дезінфікуючий засіб</w:t>
      </w:r>
    </w:p>
    <w:p>
      <w:pPr>
        <w:pStyle w:val="style179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t>Що означає принцип бери та йди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 xml:space="preserve">Коли </w:t>
      </w:r>
      <w:r>
        <w:rPr>
          <w:lang w:val="uk-UA"/>
        </w:rPr>
        <w:t>збірниу</w:t>
      </w:r>
      <w:r>
        <w:rPr>
          <w:lang w:val="uk-UA"/>
        </w:rPr>
        <w:t xml:space="preserve"> забирає продукти для замовлення і ніде не з</w:t>
      </w:r>
      <w:r>
        <w:rPr>
          <w:lang w:val="uk-UA"/>
        </w:rPr>
        <w:t>а</w:t>
      </w:r>
      <w:r>
        <w:rPr>
          <w:lang w:val="uk-UA"/>
        </w:rPr>
        <w:t>тримується поки замовлення не буде повністю зібране</w:t>
      </w:r>
    </w:p>
    <w:p>
      <w:pPr>
        <w:pStyle w:val="style179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t>Що таке чек збору замовлення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 xml:space="preserve">Це чек призначений для </w:t>
      </w:r>
      <w:r>
        <w:rPr>
          <w:lang w:val="uk-UA"/>
        </w:rPr>
        <w:t>працівників в ньому інформація для збору замовлення</w:t>
      </w:r>
    </w:p>
    <w:p>
      <w:pPr>
        <w:pStyle w:val="style179"/>
        <w:numPr>
          <w:ilvl w:val="0"/>
          <w:numId w:val="1"/>
        </w:numPr>
        <w:spacing w:after="0"/>
        <w:rPr>
          <w:lang w:val="uk-UA"/>
        </w:rPr>
      </w:pPr>
      <w:r>
        <w:rPr>
          <w:lang w:val="uk-UA"/>
        </w:rPr>
        <w:t xml:space="preserve">Оберіть що відноситься до другорядних обов’язків ініціатора </w:t>
      </w:r>
    </w:p>
    <w:p>
      <w:pPr>
        <w:pStyle w:val="style0"/>
        <w:spacing w:after="0"/>
        <w:rPr>
          <w:lang w:val="uk-UA"/>
        </w:rPr>
      </w:pPr>
      <w:r>
        <w:rPr>
          <w:lang w:val="uk-UA"/>
        </w:rPr>
        <w:t>Другорядні обов’язки відсутні</w:t>
      </w:r>
    </w:p>
    <w:p>
      <w:pPr>
        <w:pStyle w:val="style0"/>
        <w:spacing w:after="0"/>
        <w:rPr>
          <w:lang w:val="uk-UA"/>
        </w:rPr>
      </w:pPr>
    </w:p>
    <w:p>
      <w:pPr>
        <w:pStyle w:val="style0"/>
        <w:spacing w:after="0"/>
        <w:rPr>
          <w:lang w:val="uk-UA"/>
        </w:rPr>
      </w:pPr>
    </w:p>
    <w:sectPr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cc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2030204"/>
    <w:charset w:val="cc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4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92800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ru-RU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810896-56CB-41EC-8903-3F5184FAC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1653</Words>
  <Pages>6</Pages>
  <Characters>10166</Characters>
  <Application>WPS Office</Application>
  <DocSecurity>0</DocSecurity>
  <Paragraphs>234</Paragraphs>
  <ScaleCrop>false</ScaleCrop>
  <LinksUpToDate>false</LinksUpToDate>
  <CharactersWithSpaces>11617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2020-01-14T22:26:09Z</dcterms:created>
  <dc:creator>tanya</dc:creator>
  <lastModifiedBy>SM-M307FN</lastModifiedBy>
  <dcterms:modified xsi:type="dcterms:W3CDTF">2020-01-14T22:26:09Z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