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91F5F" w14:textId="77777777" w:rsidR="00465719" w:rsidRDefault="00465719" w:rsidP="00465719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14:paraId="2A0EE87D" w14:textId="77777777" w:rsidR="009759FB" w:rsidRPr="0050700B" w:rsidRDefault="009759FB" w:rsidP="009759FB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 Общие сведения</w:t>
      </w:r>
    </w:p>
    <w:p w14:paraId="18F9D6F5" w14:textId="77777777" w:rsidR="009759FB" w:rsidRPr="0050700B" w:rsidRDefault="009759FB" w:rsidP="009759FB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 Наименование системы</w:t>
      </w:r>
    </w:p>
    <w:p w14:paraId="43B83CC9" w14:textId="77777777" w:rsidR="009759FB" w:rsidRPr="0050700B" w:rsidRDefault="009759FB" w:rsidP="00455855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1.1.1. Полное наименование системы</w:t>
      </w:r>
    </w:p>
    <w:p w14:paraId="0E00C550" w14:textId="634EDC33" w:rsidR="009759FB" w:rsidRDefault="009759FB" w:rsidP="00455855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Полное наименование системы: автоматизированная система «</w:t>
      </w:r>
      <w:r w:rsidR="0030783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Учёт проданных билетов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».</w:t>
      </w:r>
    </w:p>
    <w:p w14:paraId="436CA6F4" w14:textId="77777777" w:rsidR="00D1401C" w:rsidRDefault="00D1401C" w:rsidP="00D1401C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1.1.2. Краткое наименование системы</w:t>
      </w:r>
    </w:p>
    <w:p w14:paraId="3A4DB8C8" w14:textId="77777777" w:rsidR="00D1401C" w:rsidRPr="006649CC" w:rsidRDefault="00D1401C" w:rsidP="00D1401C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Наименование системы: База данных.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</w:p>
    <w:p w14:paraId="3B02B7EE" w14:textId="77777777" w:rsidR="00646E63" w:rsidRDefault="00646E63" w:rsidP="00646E63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1.2. Основания для проведения работ</w:t>
      </w:r>
    </w:p>
    <w:p w14:paraId="7256FCC0" w14:textId="77777777" w:rsidR="00646E63" w:rsidRPr="006649CC" w:rsidRDefault="00646E63" w:rsidP="00646E63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</w:pPr>
      <w:bookmarkStart w:id="0" w:name="_Hlk167119029"/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Работа выполняется на основании договора №1 от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13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мая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</w:t>
      </w:r>
      <w:proofErr w:type="spellStart"/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ЕйскИнфо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 и разработчиком IT-компания «ITECH Group</w:t>
      </w:r>
      <w:r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»</w:t>
      </w:r>
      <w:r w:rsidRPr="00414ADE"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.</w:t>
      </w:r>
    </w:p>
    <w:bookmarkEnd w:id="0"/>
    <w:p w14:paraId="589F3888" w14:textId="77777777" w:rsidR="00232BFF" w:rsidRPr="00FF6615" w:rsidRDefault="00232BFF" w:rsidP="00232BFF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 Наименование организаций – Заказчика и Разработчика</w:t>
      </w:r>
    </w:p>
    <w:p w14:paraId="6F489411" w14:textId="77777777" w:rsidR="00232BFF" w:rsidRDefault="00232BFF" w:rsidP="00232BF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1.3.1. Заказчик</w:t>
      </w:r>
    </w:p>
    <w:p w14:paraId="4E654823" w14:textId="77777777" w:rsidR="00232BFF" w:rsidRPr="006649CC" w:rsidRDefault="00232BFF" w:rsidP="00232BF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Заказчик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</w:t>
      </w:r>
      <w:proofErr w:type="spellStart"/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ЕйскИнфо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Ейск, ул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 Красная 53А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Телефон / Факс: +7 (9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1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8)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333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23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93</w:t>
      </w:r>
    </w:p>
    <w:p w14:paraId="7FE626F9" w14:textId="77777777" w:rsidR="00616330" w:rsidRDefault="00616330" w:rsidP="00616330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1.3.2. Разработчик</w:t>
      </w:r>
    </w:p>
    <w:p w14:paraId="3B721897" w14:textId="77777777" w:rsidR="00616330" w:rsidRPr="006649CC" w:rsidRDefault="00616330" w:rsidP="00616330">
      <w:pPr>
        <w:shd w:val="clear" w:color="auto" w:fill="FFFFFF"/>
        <w:spacing w:after="0" w:line="330" w:lineRule="atLeast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Разработчик: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IT-компания «ITECH Group»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Москва, Кудринская площадь, 1 подъезд 7, офис 5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Телефон / Факс: </w:t>
      </w:r>
      <w:hyperlink r:id="rId5" w:history="1">
        <w:r w:rsidRPr="006649CC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+7 (499) 648 01 30</w:t>
        </w:r>
      </w:hyperlink>
    </w:p>
    <w:p w14:paraId="2242B66E" w14:textId="77777777" w:rsidR="000D0229" w:rsidRPr="00FF6615" w:rsidRDefault="000D0229" w:rsidP="000D0229">
      <w:pPr>
        <w:shd w:val="clear" w:color="auto" w:fill="FFFFFF"/>
        <w:spacing w:before="120"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1.4. Плановые сроки начала и окончания работы</w:t>
      </w:r>
    </w:p>
    <w:p w14:paraId="745D6D6E" w14:textId="77777777" w:rsidR="000D0229" w:rsidRPr="006649CC" w:rsidRDefault="000D0229" w:rsidP="000D0229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Плановые сроки на основании договора. </w:t>
      </w:r>
    </w:p>
    <w:p w14:paraId="3F3BFC23" w14:textId="77777777" w:rsidR="000D0229" w:rsidRPr="006649CC" w:rsidRDefault="000D0229" w:rsidP="000D0229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Начало: 1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3 мая 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2024 года. </w:t>
      </w:r>
    </w:p>
    <w:p w14:paraId="7B44A932" w14:textId="77777777" w:rsidR="000D0229" w:rsidRPr="006649CC" w:rsidRDefault="000D0229" w:rsidP="000D0229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Окончание: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23 мая 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2024 года.</w:t>
      </w:r>
    </w:p>
    <w:p w14:paraId="466BCA2D" w14:textId="77777777" w:rsidR="00972547" w:rsidRPr="00FF6615" w:rsidRDefault="00972547" w:rsidP="00972547">
      <w:pPr>
        <w:shd w:val="clear" w:color="auto" w:fill="FFFFFF"/>
        <w:spacing w:before="120"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1.5. Источники и порядок финансирования</w:t>
      </w:r>
    </w:p>
    <w:p w14:paraId="6362706F" w14:textId="70D03AB9" w:rsidR="00F469E5" w:rsidRDefault="00972547" w:rsidP="00972547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Источники и порядок финансирования на основании договора №1 от 1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3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мая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</w:t>
      </w:r>
      <w:proofErr w:type="spellStart"/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ЕйскИнфо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 и разработчиком IT-компания «ITECH Group».</w:t>
      </w:r>
    </w:p>
    <w:p w14:paraId="28F0230F" w14:textId="77777777" w:rsidR="009D3727" w:rsidRDefault="009D3727" w:rsidP="009D3727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1.6. Порядок оформления и предъявления заказчику результатов работ</w:t>
      </w:r>
    </w:p>
    <w:p w14:paraId="1F7DD0BD" w14:textId="77777777" w:rsidR="009D3727" w:rsidRPr="00B81CCB" w:rsidRDefault="009D3727" w:rsidP="009D3727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Работы по созданию Базы данных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 №1 от 1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3 мая 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2024 года.</w:t>
      </w:r>
    </w:p>
    <w:p w14:paraId="591CE5F4" w14:textId="77777777" w:rsidR="0049722C" w:rsidRPr="00FF6615" w:rsidRDefault="0049722C" w:rsidP="0049722C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 Назначение и цели создания системы</w:t>
      </w:r>
    </w:p>
    <w:p w14:paraId="44AE9B2E" w14:textId="77777777" w:rsidR="0049722C" w:rsidRDefault="0049722C" w:rsidP="0049722C">
      <w:pPr>
        <w:shd w:val="clear" w:color="auto" w:fill="FFFFFF"/>
        <w:spacing w:before="120"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2.1. Назначение системы</w:t>
      </w:r>
    </w:p>
    <w:p w14:paraId="79840FDF" w14:textId="77777777" w:rsidR="0049722C" w:rsidRPr="006649CC" w:rsidRDefault="0049722C" w:rsidP="0049722C">
      <w:pPr>
        <w:shd w:val="clear" w:color="auto" w:fill="FFFFFF"/>
        <w:spacing w:before="120" w:after="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«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Учёт проданных билетов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» предназначена для повышения оперативности и качества принимаемых управленческих решений сотрудниками Заказчика.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Основным назначением Базы данных является автоматизация информационно-аналитической деятельности в бизнес-процессах Заказчика.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рамках проекта автоматизируется информационно-аналитическая деятельность в следующих</w:t>
      </w:r>
      <w:r w:rsidRPr="00B81CC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бизнес-процессах: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1. Анализ финансов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ой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деятельности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кинотеатра, учёт доходов и их соотношение с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расходами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2.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Анализ информационно-аналитической деятельности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3.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Количество заполненных мест в зале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3AF65DCF" w14:textId="77777777" w:rsidR="00DE3220" w:rsidRDefault="00DE3220" w:rsidP="00DE3220">
      <w:pPr>
        <w:shd w:val="clear" w:color="auto" w:fill="FFFFFF"/>
        <w:spacing w:before="120"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2.2. Цели создания системы</w:t>
      </w:r>
    </w:p>
    <w:p w14:paraId="187994C9" w14:textId="77777777" w:rsidR="00DE3220" w:rsidRDefault="00DE3220" w:rsidP="00DE3220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создается с целью: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контроля проданных билетов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учёта прибыли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анализа расходов кинотеатра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тех или иных процессов, заказов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0B4D9A8C" w14:textId="77777777" w:rsidR="00DE3220" w:rsidRPr="00D87B1F" w:rsidRDefault="00DE3220" w:rsidP="00DE3220">
      <w:pPr>
        <w:shd w:val="clear" w:color="auto" w:fill="FFFFFF"/>
        <w:spacing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 результате создания Базы данных должны быть улучшены значения следующих показателей: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 сбора и первичной обработки исходной информации;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информационных систем, используемых для подготовки аналитической отчетности;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время, затрачиваемое на информационно-аналитическую деятельность;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контроль за ценами, заказами продуктов на склад.</w:t>
      </w:r>
    </w:p>
    <w:p w14:paraId="458B337D" w14:textId="77777777" w:rsidR="00321C6F" w:rsidRPr="00A73A1B" w:rsidRDefault="00321C6F" w:rsidP="00321C6F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3. Характеристика объектов автоматизации</w:t>
      </w:r>
    </w:p>
    <w:tbl>
      <w:tblPr>
        <w:tblW w:w="9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3"/>
        <w:gridCol w:w="2317"/>
        <w:gridCol w:w="2253"/>
        <w:gridCol w:w="2402"/>
      </w:tblGrid>
      <w:tr w:rsidR="00321C6F" w:rsidRPr="00FF6615" w14:paraId="35E20288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8431CC7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Структурное подразделение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1B3B405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Наименование процесса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60DE05C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Возможность автоматизации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D64FA45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Решение об автоматизации в ходе проекта</w:t>
            </w:r>
          </w:p>
        </w:tc>
      </w:tr>
      <w:tr w:rsidR="00321C6F" w:rsidRPr="00FF6615" w14:paraId="316BB741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A87F09A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Отдел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бухгалтерии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260B95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Анализ отклонений фактических значений показателей от плановых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A96F91F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DFD141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  <w:tr w:rsidR="00321C6F" w:rsidRPr="00FF6615" w14:paraId="5378CE55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621035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Отдел кассы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91481B2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Согласование бронирования мест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2C0453C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52CD1C8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  <w:tr w:rsidR="00321C6F" w:rsidRPr="00FF6615" w14:paraId="3DD1186C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C906347" w14:textId="77777777" w:rsidR="00321C6F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Отдел управления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2A3D70D0" w14:textId="77777777" w:rsidR="00321C6F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Контроль за оборотом денежных средств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21DA31F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607A1A6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</w:tbl>
    <w:p w14:paraId="248D9BF4" w14:textId="77777777" w:rsidR="003C54D1" w:rsidRPr="00FF6615" w:rsidRDefault="003C54D1" w:rsidP="003C54D1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 Требования к системе</w:t>
      </w:r>
    </w:p>
    <w:p w14:paraId="67A49ECE" w14:textId="77777777" w:rsidR="003C54D1" w:rsidRPr="00FF6615" w:rsidRDefault="003C54D1" w:rsidP="003C54D1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 Требования к системе в целом</w:t>
      </w:r>
    </w:p>
    <w:p w14:paraId="316D2366" w14:textId="77777777" w:rsidR="003C54D1" w:rsidRDefault="003C54D1" w:rsidP="003C54D1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4.1.1. Требования к структуре и функционированию системы</w:t>
      </w:r>
    </w:p>
    <w:p w14:paraId="42F3BC5F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Система Базы данных должна быть централизованной, т.е. все данные должны располагаться в центральном хранилище. 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Системе предлагается выделить следующие функциональные подсистемы: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0F2589">
        <w:rPr>
          <w:rFonts w:ascii="Times New Roman" w:eastAsia="Times New Roman" w:hAnsi="Times New Roman" w:cs="Times New Roman"/>
          <w:b/>
          <w:color w:val="3B3B3B"/>
          <w:sz w:val="24"/>
          <w:szCs w:val="28"/>
          <w:lang w:eastAsia="ru-RU"/>
        </w:rPr>
        <w:t>- подсистема сборка и обработки данных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, которая предназначена для реализации 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процессов сбора данных из систем источников, приведения указанных данных к виду, необходимому для наполнения подсистемы хранения данных;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 </w:t>
      </w:r>
      <w:r w:rsidRPr="000F2589"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  <w:t>подсистема хранения данных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хранения данных в структурах, нацеленных на принятие решений;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 </w:t>
      </w:r>
      <w:r w:rsidRPr="000F2589"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  <w:t>подсистема формирования и визуализации отчетности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формирования бизнес-ориентированных витрин данных и отчетности.</w:t>
      </w:r>
    </w:p>
    <w:p w14:paraId="1B8E6AD2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организации доступа пользователей к отчетности должен использоваться протокол презентационного уровня HTTP и его расширение HTTPS.</w:t>
      </w:r>
    </w:p>
    <w:p w14:paraId="41A4B9C1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Смежными системами для Базы данных являются: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оперативной обработки данных Заказчика;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планирования;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отчетов;</w:t>
      </w:r>
    </w:p>
    <w:p w14:paraId="6776F52E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информационные системы оплаты.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Источниками данных для Системы должны быть: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Информационная система управления предприятием (СУБД MS SQL).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Информационно-справочная система (СУБД MS SQL).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Информационная система обеспечения бюджетного процесса (СУБД Oracle).</w:t>
      </w:r>
    </w:p>
    <w:p w14:paraId="59A8DE45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Система должна поддерживать следующие режимы функционирования: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Основной режим, в котором подсистемы Базы данных выполняют все свои основные функции.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Профилактический режим, в котором одна или все подсистемы Базы данных не выполняют своих функций.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 </w:t>
      </w:r>
      <w:r w:rsidRPr="000F2589">
        <w:rPr>
          <w:rFonts w:ascii="Times New Roman" w:eastAsia="Times New Roman" w:hAnsi="Times New Roman" w:cs="Times New Roman"/>
          <w:i/>
          <w:iCs/>
          <w:color w:val="3B3B3B"/>
          <w:sz w:val="24"/>
          <w:szCs w:val="28"/>
          <w:lang w:eastAsia="ru-RU"/>
        </w:rPr>
        <w:t>основном режиме функционирования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Система Базы данных должна обеспечивать: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работу пользователей режиме – 24 часов в день, 7 дней в неделю (24х7);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выполнение своих функций – сбор, обработка и загрузка данных; хранение данных, предоставление отчетности.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 </w:t>
      </w:r>
      <w:r w:rsidRPr="000F2589">
        <w:rPr>
          <w:rFonts w:ascii="Times New Roman" w:eastAsia="Times New Roman" w:hAnsi="Times New Roman" w:cs="Times New Roman"/>
          <w:i/>
          <w:iCs/>
          <w:color w:val="3B3B3B"/>
          <w:sz w:val="24"/>
          <w:szCs w:val="28"/>
          <w:lang w:eastAsia="ru-RU"/>
        </w:rPr>
        <w:t>профилактическом режиме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Система Базы данных должна обеспечивать возможность проведения следующих работ: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техническое обслуживание;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модернизацию аппаратно-программного комплекса;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устранение аварийных ситуаций.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обеспечения высокой надежности функционирования Системы как системы в целом, так и её отдельных компонентов должно обеспечиваться выполнение требований по диагностированию ее состояния.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Диагностирование Системы должно осуществляться следующими штатными средствами, входящими в комплект поставки программного обеспечения: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СУБД;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ETL-средство;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средство визуализации;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Обязательно ведение журналов инцидентов в электронной форме, а также графиков и журналов проведения ППР.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всех технических компонентов необходимо обеспечить регулярный и постоянный контроль состояния и техническое обслуживание.</w:t>
      </w:r>
    </w:p>
    <w:p w14:paraId="1FA13F30" w14:textId="77777777" w:rsidR="00965F13" w:rsidRPr="00FF6615" w:rsidRDefault="00965F13" w:rsidP="00965F13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4.1.2. Требования к численности и квалификации персонала системы и режиму его работы</w:t>
      </w:r>
    </w:p>
    <w:p w14:paraId="0801E5D0" w14:textId="77777777" w:rsidR="00965F13" w:rsidRDefault="00965F13" w:rsidP="00965F13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4.1.2.1. Требования к численности персонала</w:t>
      </w:r>
    </w:p>
    <w:p w14:paraId="4BDA1A14" w14:textId="77777777" w:rsidR="00965F13" w:rsidRPr="00560F33" w:rsidRDefault="00965F13" w:rsidP="0027383F">
      <w:pPr>
        <w:shd w:val="clear" w:color="auto" w:fill="FFFFFF"/>
        <w:spacing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 </w:t>
      </w:r>
      <w:hyperlink r:id="rId6" w:tooltip="Состав участников проекта" w:history="1">
        <w:r w:rsidRPr="00560F33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состав персонала</w:t>
        </w:r>
      </w:hyperlink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необходимого для обеспечения эксплуатации Базы данных в рамках соответствующих подразделений Заказчика, необходимо выделение следующих ответственных лиц: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Руководитель эксплуатирующего подразделения - 1 человек.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- 2 человека.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Администратор подсистемы хранения данных - 2 человека.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- 1 человек.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Данные лица должны выполнять следующие функциональные обязанности.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Руководитель эксплуатирующего подразделения - на всем протяжении функционирования Базы данных обеспечивает общее руководство группой сопровождения. Следит за выполнением обязанностей подчиненных. 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на всем протяжении функционирования Базы данных обеспечивает контроль процессов ETL, подготовку и загрузка данных из внешних источников в хранилище данных. Обеспечивает корректную работу базы данных.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на всем протяжении функционирования Базы данных обеспечивает распределение дискового пространства, оптимизацию производительности.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на всем протяжении функционирования Базы данных обеспечивает поддержку пользователей, формирование отчетности, загрузку отчётов в базу данных.</w:t>
      </w:r>
    </w:p>
    <w:p w14:paraId="46FB17EC" w14:textId="77777777" w:rsidR="0027383F" w:rsidRDefault="0027383F" w:rsidP="0027383F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4.1.2.2. Требования к квалификации персонала</w:t>
      </w:r>
    </w:p>
    <w:p w14:paraId="29D193C6" w14:textId="502CA80B" w:rsidR="0027383F" w:rsidRDefault="0027383F" w:rsidP="0027383F">
      <w:pPr>
        <w:shd w:val="clear" w:color="auto" w:fill="FFFFFF"/>
        <w:spacing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 квалификации персонала, эксплуатирующего Систему Базы данных, предъявляются следующие требования: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Конечный пользователь - знание соответствующей предметной области; знание основ многомерного анализа; знания и навыки работы с аналитическими приложениями.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ХД с источниками данных; знание СУБД; знание языка запросов SQL.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понимание принципов многомерного анализа; знание методологии проектирования хранилищ данных; знание и навыки администрирования приложения; знание языка запросов SQL; знание инструментов разработки.</w:t>
      </w:r>
    </w:p>
    <w:p w14:paraId="307BAD46" w14:textId="77777777" w:rsidR="0049224C" w:rsidRDefault="0049224C" w:rsidP="0049224C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4.1.2.3. Требования к режимам работы персонала</w:t>
      </w:r>
    </w:p>
    <w:p w14:paraId="13B32F4C" w14:textId="77777777" w:rsidR="0049224C" w:rsidRPr="00560F33" w:rsidRDefault="0049224C" w:rsidP="0049224C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Персонал, работающий с Системой Базы данных и выполняющий функции её сопровождения и обслуживания, должен работать в следующих режимах: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Конечный пользователь - в соответствии с основным рабочим графиком подразделений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– двухсменный график, поочередно.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– двухсменный график, поочередно.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– в соответствии с основным рабочим графиком подразделений Заказчика.</w:t>
      </w:r>
    </w:p>
    <w:p w14:paraId="0F248898" w14:textId="77777777" w:rsidR="00F672AA" w:rsidRPr="00FF6615" w:rsidRDefault="00F672AA" w:rsidP="00F672AA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4.1.3. Показатели назначения</w:t>
      </w:r>
    </w:p>
    <w:p w14:paraId="0798DAAE" w14:textId="77777777" w:rsidR="00F672AA" w:rsidRDefault="00F672AA" w:rsidP="00F672AA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4.1.3.1. Параметры, характеризующие степень соответствия системы назначению</w:t>
      </w:r>
    </w:p>
    <w:p w14:paraId="0E0A062D" w14:textId="77777777" w:rsidR="00F672AA" w:rsidRDefault="00F672AA" w:rsidP="0060309E">
      <w:pPr>
        <w:shd w:val="clear" w:color="auto" w:fill="FFFFFF"/>
        <w:spacing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измерений – в соответствии с требованиями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Количество показателей – в соответствии с требованиями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аналитических отчетов – в соответствии с требованиями Заказчика.</w:t>
      </w:r>
    </w:p>
    <w:p w14:paraId="51CBE3E4" w14:textId="77777777" w:rsidR="0060309E" w:rsidRDefault="0060309E" w:rsidP="0060309E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4.1.3.2. Требования к приспособляемости системы к изменениям</w:t>
      </w:r>
    </w:p>
    <w:p w14:paraId="15F28EED" w14:textId="77777777" w:rsidR="0060309E" w:rsidRPr="00976013" w:rsidRDefault="0060309E" w:rsidP="0060309E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Обеспечение приспособляемости системы должно выполняться за счет: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своевременности администрирования;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модернизации процессов сбора, обработки и загрузки данных в соответствии с новыми требованиями;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модификации процедур доступа и представления данных конечным пользователям;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наличия настроечных и конфигурационных файлов у ПО подсистем;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наличия базы данных и её подсистем.</w:t>
      </w:r>
    </w:p>
    <w:p w14:paraId="1016D052" w14:textId="77777777" w:rsidR="00126D85" w:rsidRDefault="00126D85" w:rsidP="00126D8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4.1.3.3. Требования сохранению работоспособности системы в различных вероятных условиях</w:t>
      </w:r>
    </w:p>
    <w:p w14:paraId="56428E2A" w14:textId="77777777" w:rsidR="00126D85" w:rsidRPr="00FF6615" w:rsidRDefault="00126D85" w:rsidP="00126D8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9"/>
        <w:gridCol w:w="4306"/>
      </w:tblGrid>
      <w:tr w:rsidR="00126D85" w:rsidRPr="00FF6615" w14:paraId="4A76E05C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254B9D2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Вероятное условие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769A1F5" w14:textId="77777777" w:rsidR="00126D85" w:rsidRPr="00976013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Требование</w:t>
            </w:r>
          </w:p>
        </w:tc>
      </w:tr>
      <w:tr w:rsidR="00126D85" w:rsidRPr="00FF6615" w14:paraId="046715BE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D8A17A4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Нарушения в работе системы внешнего электроснабжения серверного оборудования продолжительностью до 15 мин.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5B9CFD6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Функционирование в полном объеме.</w:t>
            </w:r>
          </w:p>
        </w:tc>
      </w:tr>
      <w:tr w:rsidR="00126D85" w:rsidRPr="00FF6615" w14:paraId="27B74497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1B9DB11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Выход из строя сервера 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215C1C3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Уведомление администратора подсистемы хранения данных и администратора подсистемы сбора, обработки и загрузки данных</w:t>
            </w:r>
          </w:p>
        </w:tc>
      </w:tr>
      <w:tr w:rsidR="00126D85" w:rsidRPr="00FF6615" w14:paraId="05077F02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CF0ACE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предвиденный сбой в работе системы Базы данных учёта проданных билетов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DDE5248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Уведомление администратора об ошибке и отчёт</w:t>
            </w:r>
          </w:p>
        </w:tc>
      </w:tr>
      <w:tr w:rsidR="00126D85" w:rsidRPr="00FF6615" w14:paraId="23A68B64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0BA0241B" w14:textId="77777777" w:rsidR="00126D8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Ошибка в данных отчёта (в Базе данных учёта проданных билетов)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995D203" w14:textId="77777777" w:rsidR="00126D85" w:rsidRPr="00976013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Уведомление </w:t>
            </w:r>
            <w:r w:rsidRPr="00976013"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>Администратора подсистемы формирования и визуализации отчетности</w:t>
            </w:r>
            <w:r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 xml:space="preserve"> и отчёт</w:t>
            </w:r>
          </w:p>
        </w:tc>
      </w:tr>
    </w:tbl>
    <w:p w14:paraId="1CBFFAC6" w14:textId="77777777" w:rsidR="00996A0C" w:rsidRPr="00FF6615" w:rsidRDefault="00996A0C" w:rsidP="00996A0C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4.1.4. Требования к надежности</w:t>
      </w:r>
    </w:p>
    <w:p w14:paraId="0C04433E" w14:textId="77777777" w:rsidR="00996A0C" w:rsidRPr="0028318C" w:rsidRDefault="00996A0C" w:rsidP="00996A0C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4.1.4.1. Состав показателей надежности для системы в целом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должна обеспечиваться за счет: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применения технических средств, системного и базового программного обеспечения, соответствующих классу решаемых задач;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процессов администрирования Системы Базы данных;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соблюдения правил эксплуатации и технического обслуживания программно-аппаратных средств;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предварительного обучения пользователей и обслуживающего персонала.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Время устранения отказа должно быть следующим: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перерыве и выходе за установленные пределы параметров электропитания - не более 15 минут.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перерыве и выходе за установленные пределы параметров программного обеспечением - не более 3 часов.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Система должна соответствовать следующим параметрам: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среднее время восстановления 7 часов - определяется как сумма всех времен восстановления за заданный календарный период, поделенные на продолжительность этого периода;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коэффициент готовности Х - определяется как результат отношения средней наработки на отказ к сумме средней наработки на отказ и среднего времени восстановления;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 наработки на отказ 7 часов - определяется как результат отношения суммарной наработки Системы к среднему числу отказов за время наработки.</w:t>
      </w:r>
    </w:p>
    <w:p w14:paraId="498C8EEF" w14:textId="77777777" w:rsidR="00856A28" w:rsidRDefault="00856A28" w:rsidP="00856A2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4.1.4.2. Перечень аварийных ситуаций, по которым регламентируются требования к надежности</w:t>
      </w:r>
    </w:p>
    <w:p w14:paraId="30543726" w14:textId="77777777" w:rsidR="00856A28" w:rsidRPr="00FF6615" w:rsidRDefault="00856A28" w:rsidP="00856A2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Под аварийной ситуацией понимается аварийное завершение процесса, выполняемого той или иной подсистемой Базы данных, а также «зависание» этого процесса.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При работе системы возможны следующие аварийные ситуации, которые влияют на надеж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ность работы системы: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сбой в электроснабжении сервера;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сбой в электроснабжении рабочей станции пользователей системы;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сбой в электроснабжении обеспечения локальной сети (поломка сети);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ошибки Системы Базы данных, не выявленные при отладке и испытании системы;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сбои программного обеспечения сервера.</w:t>
      </w:r>
    </w:p>
    <w:p w14:paraId="599E253B" w14:textId="77777777" w:rsidR="00990B96" w:rsidRPr="008F22B4" w:rsidRDefault="00990B96" w:rsidP="00990B96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4.1.4.3. Требования к надежности технических средств и программного обеспечения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надежности оборудования предъявляются следующие требования: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 качестве аппаратных платформ должны использоваться средства с повышенной надежностью;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применение технических средств соответствующих классу решаемых задач;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аппаратно-программный комплекс Системы должен иметь возможность восстановления в случаях сбоев.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надежности электроснабжения предъявляются следующие требования: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номной работы системы не менее 30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минут;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должны быть укомплектована подсистемой оповещения Администраторов о переходе на автономный режим работы;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должны быть укомплектована агентами автоматической остановки операционной системы в случае, если пе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ребой электропитания превышает 45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минут;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должно быть обеспечено бесперебойное питание активного сетевого оборудования.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аппаратных и программных средств должна обеспечиваться за счет следующих организационных мероприятий: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предварительного обучения пользователей и обслуживающего персонала;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процессов администрирования;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соблюдения правил эксплуатации и технического обслуживания программно-аппаратных средств;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своевременное выполнение процедур резервного копирования данных.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программного обеспечения подсистем должна обеспечиваться за счет: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надежности общесистемного ПО и ПО, разрабатываемого Разработчиком;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проведением комплекса мероприятий отладки, поиска и исключения ошибок.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ведением журналов системных сообщений и ошибок по подсистемам для последующего анализа и изменения конфигурации.</w:t>
      </w:r>
    </w:p>
    <w:p w14:paraId="24E04727" w14:textId="00A2AFBA" w:rsidR="006A2109" w:rsidRDefault="006A2109" w:rsidP="006A2109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</w:r>
    </w:p>
    <w:p w14:paraId="4B1666D4" w14:textId="77777777" w:rsidR="006A2109" w:rsidRDefault="006A2109" w:rsidP="006A2109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D569C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03392DED" w14:textId="77777777" w:rsidR="00C35713" w:rsidRPr="00942F59" w:rsidRDefault="00C35713" w:rsidP="00C35713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4.1.5. Требования к эргономике и технической эстетике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внешнего оформления: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интерфейсы подсистем должен быть типизированы;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должно быть обеспечено наличие локализованного (русскоязычного) интерфейса пользователя;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должен использоваться шрифт: Times New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Roman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размер шрифта должен быть: 14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цветовая палитра должна быть: черно-белая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 шапке отчетов должен использоваться логотип Заказчика.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диалога с пользователем: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для наиболее частых операций должны быть предусмотрены «горячие» клавиши;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процедур ввода-вывода данных: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должна быть возможность многомерного анализа данных в табличном и графическом видах.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другим подсистемам предъявляются следующие требования к эргономике и технической эстетике.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внешнего оформления: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интерфейсы по подсистемам должен быть типизированы.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диалога с пользователем: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для наиболее частых операций должны быть предусмотрены «горячие» клавиши;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процедур ввода-вывода данных: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должна быть возможность получения отчетности по мониторингу работы подсистем.</w:t>
      </w:r>
    </w:p>
    <w:p w14:paraId="5C377EEB" w14:textId="3573ADAE" w:rsidR="0027383F" w:rsidRPr="00560F33" w:rsidRDefault="0027383F" w:rsidP="006A2109">
      <w:pPr>
        <w:shd w:val="clear" w:color="auto" w:fill="FFFFFF"/>
        <w:tabs>
          <w:tab w:val="left" w:pos="1713"/>
        </w:tabs>
        <w:spacing w:before="24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</w:p>
    <w:p w14:paraId="2AFAFB21" w14:textId="77777777" w:rsidR="00D053C0" w:rsidRDefault="00D053C0" w:rsidP="00D053C0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4.1.6. Требования к эксплуатации, техническому обслуживанию, ремонту и хранению компонентов системы</w:t>
      </w:r>
    </w:p>
    <w:p w14:paraId="7980DC8E" w14:textId="77777777" w:rsidR="00D053C0" w:rsidRPr="00942F59" w:rsidRDefault="00D053C0" w:rsidP="00D053C0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 </w:t>
      </w:r>
      <w:hyperlink r:id="rId7" w:tooltip="ГОСТ 21958-76" w:history="1">
        <w:r w:rsidRPr="00942F59">
          <w:rPr>
            <w:rFonts w:ascii="Times New Roman" w:eastAsia="Times New Roman" w:hAnsi="Times New Roman" w:cs="Times New Roman"/>
            <w:color w:val="0070B3"/>
            <w:sz w:val="24"/>
            <w:szCs w:val="28"/>
            <w:u w:val="single"/>
            <w:lang w:eastAsia="ru-RU"/>
          </w:rPr>
          <w:t>ГОСТ 21958-76</w:t>
        </w:r>
      </w:hyperlink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«Система "Человек-машина". Зал и кабины операторов. Взаимное расположение рабочих мест. Общие эргономические требования».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электропитания технических средств должна быть предусмотрена трехфазная четырехпроводная сеть с глухо заземленной нейтралью 380/220 В (+10-15)% частотой 50 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обеспечения выполнения требований по надежности должен быть создан комплект запасных изделий и приборов (ЗИП).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Состав, место и условия хранения ЗИП определяются на этапе технического проектирования.</w:t>
      </w:r>
    </w:p>
    <w:p w14:paraId="07423792" w14:textId="77777777" w:rsidR="00FA42C4" w:rsidRPr="00FF6615" w:rsidRDefault="00FA42C4" w:rsidP="00FA42C4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4.1.7. Требования к защите информации от несанкционированного доступа</w:t>
      </w:r>
    </w:p>
    <w:p w14:paraId="125A8DF2" w14:textId="77777777" w:rsidR="00FA42C4" w:rsidRPr="00942F59" w:rsidRDefault="00FA42C4" w:rsidP="00FA42C4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4.1.7.1. Требования к информационной безопасности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Обеспечение информационное безопасности Системы Базы данных должно удовлетворять следующим требованиям: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Защита Системы должна обеспечиваться комплексом программно-технических средств и поддерживающих их организационных мер.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Разграничение прав доступа пользователей и администраторов Системы должно строиться по принципу "что не разрешено, то запрещено";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Защита от обхода системы, тестирование.</w:t>
      </w:r>
    </w:p>
    <w:p w14:paraId="322688E5" w14:textId="77777777" w:rsidR="009A134F" w:rsidRPr="00FF6615" w:rsidRDefault="009A134F" w:rsidP="009A134F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4.1.7.2. Требования к антивирусной защите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Средства антивирусной защиты должны быть установлены на всех рабочих местах пользователей и администраторов Системы Базы данных. Средства антивирусной защиты рабочих местах пользователей и администраторов должны обеспечивать: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централизованную автоматическую инсталляцию клиентского ПО на рабочих местах пользователей и администраторов;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централизованное автоматическое обновление вирусных сигнатур на рабочих местах пользователей и администраторов;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ведение журналов вирусной активности;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администрирование всех антивирусных продуктов.</w:t>
      </w:r>
    </w:p>
    <w:p w14:paraId="346A887D" w14:textId="77777777" w:rsidR="0030352B" w:rsidRPr="00FF6615" w:rsidRDefault="0030352B" w:rsidP="0030352B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 xml:space="preserve">4.1.7.3. Разграничения ответственности ролей при доступе к </w:t>
      </w: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Базе данных</w:t>
      </w:r>
    </w:p>
    <w:p w14:paraId="760303FD" w14:textId="77777777" w:rsidR="0030352B" w:rsidRPr="009A0A1E" w:rsidRDefault="0030352B" w:rsidP="0030352B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Требования по разграничению доступа приводятся в виде матрицы разграничения прав.</w:t>
      </w:r>
    </w:p>
    <w:p w14:paraId="6CBD0648" w14:textId="77777777" w:rsidR="0030352B" w:rsidRPr="009A0A1E" w:rsidRDefault="0030352B" w:rsidP="0030352B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Матрица должна раскрывать следующую информацию: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код ответственности: Ф - формирует, О – отвечает, И – использует и т.п.;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наименование объекта системы, на который накладываются ограничения;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роль сотрудника/единица организационной структуры, для которых накладываются ограничения.</w:t>
      </w:r>
    </w:p>
    <w:p w14:paraId="4FE91676" w14:textId="77777777" w:rsidR="003713D5" w:rsidRDefault="003713D5" w:rsidP="003713D5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4.1.8. Требования по сохранности информации при авариях</w:t>
      </w:r>
    </w:p>
    <w:p w14:paraId="3C0F7FBD" w14:textId="77777777" w:rsidR="003713D5" w:rsidRPr="009A0A1E" w:rsidRDefault="003713D5" w:rsidP="003713D5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 Системе должно быть обеспечено резервное копирование данных.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Выход из строя трех жестких дисков дискового массива не должен сказываться на работоспособности подсистемы хранения данных. Список остальных требований был указан в пункте 4.1.4.2.</w:t>
      </w:r>
    </w:p>
    <w:p w14:paraId="1628FD80" w14:textId="77777777" w:rsidR="002D28E5" w:rsidRPr="00FF6615" w:rsidRDefault="002D28E5" w:rsidP="002D28E5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4.1.9. Требования к защите от влияния внешних воздействий</w:t>
      </w:r>
    </w:p>
    <w:p w14:paraId="3D91E0A1" w14:textId="77777777" w:rsidR="002D28E5" w:rsidRPr="009A0A1E" w:rsidRDefault="002D28E5" w:rsidP="002D28E5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Требования к радиоэлектронной защите: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Требования по стойкости, устойчивости и прочности к внешним воздействиям: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при колебаниях напряжения электропитания в пределах от 155 до 265 В (220 ± 20 % - 30 %);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283B30B1" w14:textId="77777777" w:rsidR="00CD54D8" w:rsidRDefault="00CD54D8" w:rsidP="00CD54D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4.1.10. Требования по стандартизации и унификации</w:t>
      </w:r>
    </w:p>
    <w:p w14:paraId="01C7C73A" w14:textId="77777777" w:rsidR="00CD54D8" w:rsidRPr="008073C1" w:rsidRDefault="00CD54D8" w:rsidP="00CD54D8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Разработка системы должна осуществляться с использованием стандартных методологий функционального моделирования: IDEF0, DFD и информационного моделирования IE и IDEF1Х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Моделирование должно выполняться в рамках стандартов, поддерживаемых программными средствами моделирования </w:t>
      </w:r>
      <w:proofErr w:type="spellStart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ERWin</w:t>
      </w:r>
      <w:proofErr w:type="spellEnd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4.х и </w:t>
      </w:r>
      <w:proofErr w:type="spellStart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BPWin</w:t>
      </w:r>
      <w:proofErr w:type="spellEnd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4.х.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работы с БД должен использоваться язык запросов SQL в рамках стандарта ANSI SQL-92.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Для разработки пользовательских интерфейсов и средств генерации отчетов (любых твердых копий) должны использоваться встроенные возможности ПО 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BI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приложения, а также, в случае необходимости, языки программирования С++, С#.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системе должны использоваться (при необходимости) общероссийские классификаторы и единые классификаторы и словари для различных видов алфавитно-цифровой и текстовой информации.</w:t>
      </w:r>
    </w:p>
    <w:p w14:paraId="0D2840DF" w14:textId="77777777" w:rsidR="00E25E61" w:rsidRDefault="00E25E61" w:rsidP="00E25E61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4.1.11. Дополнительные требования</w:t>
      </w:r>
    </w:p>
    <w:p w14:paraId="5C4D5545" w14:textId="77777777" w:rsidR="00E25E61" w:rsidRPr="008D416F" w:rsidRDefault="00E25E61" w:rsidP="00E25E61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должна разрабатываться и эксплуатироваться на уже имеющемся у Заказчика аппаратно-техническом комплексе.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Необходимо создать отдельные самостоятельные зоны разработки и тестирования системы Базы данных.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зоны разработки и тестирования должны использоваться те же программные средства, что и для зоны промышленной эксплуатации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7F696B1D" w14:textId="77777777" w:rsidR="00DD335A" w:rsidRPr="00FF6615" w:rsidRDefault="00DD335A" w:rsidP="00DD335A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4.1.12. Требования безопасности</w:t>
      </w:r>
    </w:p>
    <w:p w14:paraId="0A3F3FE9" w14:textId="77777777" w:rsidR="00DD335A" w:rsidRPr="00897504" w:rsidRDefault="00DD335A" w:rsidP="00DD335A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 w:rsidRPr="00080E20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50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дБ - при работе технологического оборудования и средств вычислительной техники без печатающего устройства;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 w:rsidRPr="00080E20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120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дБ - при работе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воспроизводящего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оборудования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4C7FB3AD" w14:textId="77777777" w:rsidR="00394DF8" w:rsidRDefault="00394DF8" w:rsidP="00394DF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4.1.13. Требования к транспортабельности для подвижных АИС</w:t>
      </w:r>
    </w:p>
    <w:p w14:paraId="5A1CE1FE" w14:textId="77777777" w:rsidR="00394DF8" w:rsidRPr="00946A70" w:rsidRDefault="00394DF8" w:rsidP="00394DF8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9D0CA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Отсутствуют. </w:t>
      </w:r>
    </w:p>
    <w:p w14:paraId="797A0B3C" w14:textId="77777777" w:rsidR="00B84F61" w:rsidRPr="00FF6615" w:rsidRDefault="00B84F61" w:rsidP="00B84F61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4.2. Требования к функциям, выполняемым системой</w:t>
      </w:r>
    </w:p>
    <w:p w14:paraId="5A0DEBD7" w14:textId="77777777" w:rsidR="00B84F61" w:rsidRDefault="00B84F61" w:rsidP="00B84F61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 Подсистема сбора, обработки и загрузки данных</w:t>
      </w:r>
    </w:p>
    <w:p w14:paraId="631D786F" w14:textId="77777777" w:rsidR="00B84F61" w:rsidRPr="00FF6615" w:rsidRDefault="00B84F61" w:rsidP="00B84F61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4.2.1.1 Перечень функций, задач подлежащей автоматизации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9"/>
        <w:gridCol w:w="5136"/>
      </w:tblGrid>
      <w:tr w:rsidR="00B84F61" w:rsidRPr="00FF6615" w14:paraId="7F42D4AD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CA238A6" w14:textId="77777777" w:rsidR="00B84F61" w:rsidRPr="00FF6615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66441F2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</w:tr>
      <w:tr w:rsidR="00B84F61" w:rsidRPr="00FF6615" w14:paraId="50E2594A" w14:textId="77777777" w:rsidTr="00D47341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1E5E31D" w14:textId="77777777" w:rsidR="00B84F61" w:rsidRPr="00FF6615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Управляет процессами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B46A987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</w:tr>
      <w:tr w:rsidR="00B84F61" w:rsidRPr="00FF6615" w14:paraId="4C6BE4CF" w14:textId="77777777" w:rsidTr="00D4734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6883D08" w14:textId="77777777" w:rsidR="00B84F61" w:rsidRPr="00FF6615" w:rsidRDefault="00B84F61" w:rsidP="00D47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39A2AE2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Формирование последовательности выполнения процессов сбора, обработки и загрузки данных </w:t>
            </w:r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hyperlink r:id="rId8" w:tooltip="Техзадание пример - Регламент взаимодействия" w:history="1">
              <w:r w:rsidRPr="00F82E32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регламентов загрузки данных</w:t>
              </w:r>
            </w:hyperlink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</w:tr>
      <w:tr w:rsidR="00B84F61" w:rsidRPr="00FF6615" w14:paraId="5B200C20" w14:textId="77777777" w:rsidTr="00D4734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235C8B1" w14:textId="77777777" w:rsidR="00B84F61" w:rsidRPr="00FF6615" w:rsidRDefault="00B84F61" w:rsidP="00D47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46112EE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</w:tr>
      <w:tr w:rsidR="00B84F61" w:rsidRPr="00FF6615" w14:paraId="2ECB953A" w14:textId="77777777" w:rsidTr="00D47341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77E1564" w14:textId="77777777" w:rsidR="00B84F61" w:rsidRPr="00FF6615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Выполнение процессов сбора, обработки и загрузки данных из источников в ХД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B07A181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</w:tr>
      <w:tr w:rsidR="00B84F61" w:rsidRPr="00FF6615" w14:paraId="763A3948" w14:textId="77777777" w:rsidTr="00D4734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32890DC" w14:textId="77777777" w:rsidR="00B84F61" w:rsidRPr="00FF6615" w:rsidRDefault="00B84F61" w:rsidP="00D47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64A2A01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</w:tr>
      <w:tr w:rsidR="00B84F61" w:rsidRPr="00FF6615" w14:paraId="216EBE5C" w14:textId="77777777" w:rsidTr="00D4734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2B485F4" w14:textId="77777777" w:rsidR="00B84F61" w:rsidRPr="00FF6615" w:rsidRDefault="00B84F61" w:rsidP="00D47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283B2CA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Поддержка</w:t>
            </w:r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hyperlink r:id="rId9" w:tooltip="Техзадание пример - Медленно меняющиеся измерения" w:history="1">
              <w:r w:rsidRPr="00F82E32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медленно меняющихся измерений</w:t>
              </w:r>
            </w:hyperlink>
          </w:p>
        </w:tc>
      </w:tr>
      <w:tr w:rsidR="00B84F61" w:rsidRPr="00FF6615" w14:paraId="324D4450" w14:textId="77777777" w:rsidTr="00D47341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0899422" w14:textId="77777777" w:rsidR="00B84F61" w:rsidRPr="00FF6615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Протоколирует 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904A57C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журналов результатов сбора, обработки и загрузки данных</w:t>
            </w:r>
          </w:p>
        </w:tc>
      </w:tr>
      <w:tr w:rsidR="00B84F61" w:rsidRPr="00FF6615" w14:paraId="32FF286B" w14:textId="77777777" w:rsidTr="00D4734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94288BA" w14:textId="77777777" w:rsidR="00B84F61" w:rsidRPr="00FF6615" w:rsidRDefault="00B84F61" w:rsidP="00D47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8843557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</w:tr>
    </w:tbl>
    <w:p w14:paraId="416CBE1B" w14:textId="77777777" w:rsidR="006440D7" w:rsidRPr="00FF6615" w:rsidRDefault="006440D7" w:rsidP="006440D7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4.2.1.2 Временной регламент реализации каждой функции, задачи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86"/>
        <w:gridCol w:w="4369"/>
      </w:tblGrid>
      <w:tr w:rsidR="006440D7" w:rsidRPr="00FF6615" w14:paraId="607ABFA1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3C5EAAD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AC8B2A8" w14:textId="77777777" w:rsidR="006440D7" w:rsidRPr="009D0CA3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Требования к временному регламенту</w:t>
            </w:r>
          </w:p>
        </w:tc>
      </w:tr>
      <w:tr w:rsidR="006440D7" w:rsidRPr="00FF6615" w14:paraId="58479FE6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0167334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84E8B6C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</w:tr>
      <w:tr w:rsidR="006440D7" w:rsidRPr="00FF6615" w14:paraId="16565C74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ECE2973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Формирование последовательности выполнения процессов сбора, обработки и загрузки данных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618F406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модификации регламента загрузки данных</w:t>
            </w:r>
          </w:p>
        </w:tc>
      </w:tr>
      <w:tr w:rsidR="006440D7" w:rsidRPr="00FF6615" w14:paraId="23047338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A25928E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E73FED7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Весь период функционирования системы, при возникновении 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необходимости изменения расписания процессов</w:t>
            </w:r>
          </w:p>
        </w:tc>
      </w:tr>
      <w:tr w:rsidR="006440D7" w:rsidRPr="00FF6615" w14:paraId="6EF00D35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C50182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CD7D416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После готовности данных в системах источниках, ежедневно во временном интервале 00:00 – 03:00</w:t>
            </w:r>
          </w:p>
        </w:tc>
      </w:tr>
      <w:tr w:rsidR="006440D7" w:rsidRPr="00FF6615" w14:paraId="2C3BC74E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A379375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120A3E2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Ежедневно, после появления всех извлечённых данных во временном интервале 00:00 – 06:00</w:t>
            </w:r>
          </w:p>
        </w:tc>
      </w:tr>
      <w:tr w:rsidR="006440D7" w:rsidRPr="00FF6615" w14:paraId="71F6730B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59C9A4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</w:t>
            </w:r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 </w:t>
            </w:r>
            <w:hyperlink r:id="rId10" w:tooltip="Техзадание пример - Медленно меняющиеся измерения" w:history="1">
              <w:r w:rsidRPr="00F82E32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медленно меняющихся измерений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B9944EF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работе подсистемы для измерений соответствующего типа</w:t>
            </w:r>
          </w:p>
        </w:tc>
      </w:tr>
      <w:tr w:rsidR="006440D7" w:rsidRPr="00FF6615" w14:paraId="776E65D5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6A84E55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1D1C48E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работе подсистемы</w:t>
            </w:r>
          </w:p>
        </w:tc>
      </w:tr>
      <w:tr w:rsidR="006440D7" w:rsidRPr="00FF6615" w14:paraId="35348B02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1458BF2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416AE96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возникновении нештатной ситуации в процессе работы подсистемы</w:t>
            </w:r>
          </w:p>
        </w:tc>
      </w:tr>
    </w:tbl>
    <w:p w14:paraId="4ED51996" w14:textId="77777777" w:rsidR="00045CA8" w:rsidRPr="00FF6615" w:rsidRDefault="00045CA8" w:rsidP="00045CA8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4.2.1.3 Требования к качеству реализации функций, задач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1"/>
        <w:gridCol w:w="2331"/>
        <w:gridCol w:w="3003"/>
      </w:tblGrid>
      <w:tr w:rsidR="00045CA8" w:rsidRPr="00FF6615" w14:paraId="1B82D04A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60437A57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7B93632" w14:textId="77777777" w:rsidR="00045CA8" w:rsidRPr="009D0CA3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Форма представления выходной информации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760E6CB" w14:textId="77777777" w:rsidR="00045CA8" w:rsidRPr="009D0CA3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Характеристики точности и времени выполнения</w:t>
            </w:r>
          </w:p>
        </w:tc>
      </w:tr>
      <w:tr w:rsidR="00045CA8" w:rsidRPr="00FF6615" w14:paraId="635F61EC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47D78DC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C923875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08CC49B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Определяется регламентом эксплуатации</w:t>
            </w:r>
          </w:p>
        </w:tc>
      </w:tr>
      <w:tr w:rsidR="00045CA8" w:rsidRPr="00FF6615" w14:paraId="2A5336EF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D3C7F10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Формирование последовательности выполнения процессов 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сбо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4E36AF7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38B83FC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Определяется регламентом эксплуатации</w:t>
            </w:r>
          </w:p>
        </w:tc>
      </w:tr>
      <w:tr w:rsidR="00045CA8" w:rsidRPr="00FF6615" w14:paraId="0F928312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56F473D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90CD5E3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C76406D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Определяется регламентом эксплуатации</w:t>
            </w:r>
          </w:p>
        </w:tc>
      </w:tr>
      <w:tr w:rsidR="00045CA8" w:rsidRPr="00FF6615" w14:paraId="33A02B05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2BB0B8E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CB6FB09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Текстовый файл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2C967CD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должен производится точно по установленному расписанию</w:t>
            </w:r>
          </w:p>
        </w:tc>
      </w:tr>
      <w:tr w:rsidR="00045CA8" w:rsidRPr="00FF6615" w14:paraId="456ACC4D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29F28EC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EF1B1DC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Текстовый файл. 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94133BE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Данные должны быть преобразованы для загрузки в структуры модели ХД.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более 2 часов</w:t>
            </w:r>
          </w:p>
        </w:tc>
      </w:tr>
      <w:tr w:rsidR="00045CA8" w:rsidRPr="00FF6615" w14:paraId="7C9FD155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2C7C5E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Поддержка</w:t>
            </w:r>
            <w:r w:rsidRPr="00FF39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hyperlink r:id="rId11" w:tooltip="Техзадание пример - Медленно меняющиеся измерения" w:history="1">
              <w:r w:rsidRPr="00FF39A8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медленно меняющихся измерений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EABE630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3AA7037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Данные должны быть сохранены по правилам поддержки медленно меняющихся измерений соответствующего типа</w:t>
            </w:r>
          </w:p>
        </w:tc>
      </w:tr>
      <w:tr w:rsidR="00045CA8" w:rsidRPr="00FF6615" w14:paraId="737D30E5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A2EA48A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A6B02F3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Текстовые файлы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65CDC53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момент выполнения сбора, обработки и загрузки данных</w:t>
            </w:r>
          </w:p>
        </w:tc>
      </w:tr>
      <w:tr w:rsidR="00045CA8" w:rsidRPr="00FF6615" w14:paraId="72DA33C0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4C9ABBE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7CE56E3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Текстовый файл, оконное сообщение, </w:t>
            </w:r>
            <w:proofErr w:type="spellStart"/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email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1E82B83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позднее 15 минут после возникновения нештатной ситуации</w:t>
            </w:r>
          </w:p>
        </w:tc>
      </w:tr>
    </w:tbl>
    <w:p w14:paraId="74C9C48F" w14:textId="77777777" w:rsidR="00CA2BB4" w:rsidRPr="00FF6615" w:rsidRDefault="00CA2BB4" w:rsidP="00CA2BB4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4.2.1.4 Перечень критериев отказа для каждой функции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8"/>
        <w:gridCol w:w="1905"/>
        <w:gridCol w:w="2325"/>
        <w:gridCol w:w="2077"/>
      </w:tblGrid>
      <w:tr w:rsidR="00CA2BB4" w:rsidRPr="00FF6615" w14:paraId="101DFA85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B868F44" w14:textId="77777777" w:rsidR="00CA2BB4" w:rsidRPr="009D0CA3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lastRenderedPageBreak/>
              <w:t>Функция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4332481" w14:textId="77777777" w:rsidR="00CA2BB4" w:rsidRPr="009D0CA3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Критерии отказа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690C4BFE" w14:textId="77777777" w:rsidR="00CA2BB4" w:rsidRPr="009D0CA3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Время восстановления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7CC351B" w14:textId="77777777" w:rsidR="00CA2BB4" w:rsidRPr="009D0CA3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Коэффициент готовности</w:t>
            </w:r>
          </w:p>
        </w:tc>
      </w:tr>
      <w:tr w:rsidR="00CA2BB4" w:rsidRPr="00FF6615" w14:paraId="4533B4CA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9206C26" w14:textId="77777777" w:rsidR="00CA2BB4" w:rsidRPr="00FF6615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Запускает процессы сбора, обработки и загрузки данных из источников в ХД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BE1D19D" w14:textId="77777777" w:rsidR="00CA2BB4" w:rsidRPr="00FF6615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выполняется одна из задач функции.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133256A" w14:textId="77777777" w:rsidR="00CA2BB4" w:rsidRPr="00FF6615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 часов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22F21E2" w14:textId="77777777" w:rsidR="00CA2BB4" w:rsidRPr="00FF6615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0.75</w:t>
            </w:r>
          </w:p>
        </w:tc>
      </w:tr>
      <w:tr w:rsidR="00CA2BB4" w:rsidRPr="00FF6615" w14:paraId="71635858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BAB937B" w14:textId="77777777" w:rsidR="00CA2BB4" w:rsidRPr="00FF6615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Протоколирует 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045B751" w14:textId="77777777" w:rsidR="00CA2BB4" w:rsidRPr="00FF6615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выполняется одна из задач функции.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D966BF9" w14:textId="77777777" w:rsidR="00CA2BB4" w:rsidRPr="00FF6615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 часов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EB92F96" w14:textId="77777777" w:rsidR="00CA2BB4" w:rsidRPr="00FF6615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0.75</w:t>
            </w:r>
          </w:p>
        </w:tc>
      </w:tr>
    </w:tbl>
    <w:p w14:paraId="7EC6D321" w14:textId="77777777" w:rsidR="004E6D12" w:rsidRPr="00FF6615" w:rsidRDefault="004E6D12" w:rsidP="004E6D12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 Требования к видам обеспечения</w:t>
      </w:r>
    </w:p>
    <w:p w14:paraId="2C9EA64E" w14:textId="77777777" w:rsidR="004E6D12" w:rsidRDefault="004E6D12" w:rsidP="004E6D12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4.3.1 Требования к математическому обеспечению</w:t>
      </w:r>
    </w:p>
    <w:p w14:paraId="5D5EC7FD" w14:textId="77777777" w:rsidR="004E6D12" w:rsidRPr="00DC55AE" w:rsidRDefault="004E6D12" w:rsidP="004E6D12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Cs/>
          <w:color w:val="3B3B3B"/>
          <w:sz w:val="24"/>
          <w:szCs w:val="28"/>
          <w:lang w:eastAsia="ru-RU"/>
        </w:rPr>
      </w:pPr>
      <w:r w:rsidRPr="00DC55AE">
        <w:rPr>
          <w:rFonts w:ascii="Times New Roman" w:eastAsia="Times New Roman" w:hAnsi="Times New Roman" w:cs="Times New Roman"/>
          <w:bCs/>
          <w:color w:val="3B3B3B"/>
          <w:sz w:val="24"/>
          <w:szCs w:val="28"/>
          <w:lang w:eastAsia="ru-RU"/>
        </w:rPr>
        <w:t>Н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е предъявляются.</w:t>
      </w:r>
    </w:p>
    <w:p w14:paraId="3DB3E4B5" w14:textId="77777777" w:rsidR="009D4026" w:rsidRPr="00FF6615" w:rsidRDefault="009D4026" w:rsidP="009D4026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4.3.2. Требования к информационному обеспечению</w:t>
      </w:r>
    </w:p>
    <w:p w14:paraId="3959CC65" w14:textId="77777777" w:rsidR="009D4026" w:rsidRPr="00DC55AE" w:rsidRDefault="009D4026" w:rsidP="009D4026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Приводятся требования: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1) к составу, структуре и способам организации данных в системе;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2) к информационному обмену между компонентами системы;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3) к информационной совместимости со смежными системами;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4) по использованию общесоюзных и зарегистрированных республиканских, отраслевых классификаторов, унифицированных документов и классификаторов, действующих на данном предприятии;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5) по применению систем управления базами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6) к структуре процесса сбора, обработки, передачи данных в системе и представлению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7) к защите данных от разрушений при авариях и сбоях в электропитании системы;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8) к контролю, хранению, обновлению и восстановлению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9) к процедуре придания юридической силы документам, продуцируемым техническими средствами АС (в соответствии с </w:t>
      </w:r>
      <w:hyperlink r:id="rId12" w:tooltip="ГОСТ 6.10.4-84" w:history="1">
        <w:r w:rsidRPr="00DC55A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ГОСТ 6.10.4</w:t>
        </w:r>
      </w:hyperlink>
      <w:r w:rsidRPr="00DC55AE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14:paraId="7B52797C" w14:textId="77777777" w:rsidR="000F694F" w:rsidRDefault="000F694F" w:rsidP="000F694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4.3.2.1. Требования к составу, структуре и способам организации данных в системе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Структура хранения данных в КХД должна состоять из следующих основных областей: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область временного хранения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область постоянного хранения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область витрин данных.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Области постоянного хранения и витрин данных должны строиться на основе </w:t>
      </w:r>
      <w:r w:rsidRPr="00DC55AE">
        <w:rPr>
          <w:rFonts w:ascii="Times New Roman" w:eastAsia="Times New Roman" w:hAnsi="Times New Roman" w:cs="Times New Roman"/>
          <w:sz w:val="24"/>
          <w:szCs w:val="24"/>
          <w:lang w:eastAsia="ru-RU"/>
        </w:rPr>
        <w:t>многомерной </w:t>
      </w:r>
      <w:hyperlink r:id="rId13" w:history="1">
        <w:r w:rsidRPr="00DC55A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модели данных</w:t>
        </w:r>
      </w:hyperlink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, подразумевающей выделение отдельных измерений и фактов с их анализом по выбранным измерениям.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lastRenderedPageBreak/>
        <w:t>Многомерная модель данных физически должна быть реализована в реляционной СУБД по схеме «звезда» и/или «снежинка».</w:t>
      </w:r>
    </w:p>
    <w:p w14:paraId="78674E9B" w14:textId="77777777" w:rsidR="00781E56" w:rsidRPr="00DE6DEC" w:rsidRDefault="00781E56" w:rsidP="00781E56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4.3.2.2. Требования к информационному обмену между компонентами системы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Информационный обмен между компонентами системы Базы данных должен быть реализован следующим образом:</w:t>
      </w:r>
    </w:p>
    <w:tbl>
      <w:tblPr>
        <w:tblW w:w="906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2"/>
        <w:gridCol w:w="2029"/>
        <w:gridCol w:w="1861"/>
        <w:gridCol w:w="2792"/>
      </w:tblGrid>
      <w:tr w:rsidR="00781E56" w:rsidRPr="00FF6615" w14:paraId="3D3316E7" w14:textId="77777777" w:rsidTr="00D47341">
        <w:trPr>
          <w:trHeight w:val="120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E3F8CB1" w14:textId="77777777" w:rsidR="00781E56" w:rsidRPr="00DE6DEC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70529DB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23A24D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хранения данных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E166BD0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формирования и визуализации отчетности</w:t>
            </w:r>
          </w:p>
        </w:tc>
      </w:tr>
      <w:tr w:rsidR="00781E56" w:rsidRPr="00FF6615" w14:paraId="6E140AD1" w14:textId="77777777" w:rsidTr="00D47341">
        <w:trPr>
          <w:trHeight w:val="15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C027DFF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6A896EC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B2BC2A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FE98EB1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81E56" w:rsidRPr="00FF6615" w14:paraId="773E8E14" w14:textId="77777777" w:rsidTr="00D47341">
        <w:trPr>
          <w:trHeight w:val="5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1EFF122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D026CE9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118EC08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423AA06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</w:p>
        </w:tc>
      </w:tr>
      <w:tr w:rsidR="00781E56" w:rsidRPr="00FF6615" w14:paraId="59B863D9" w14:textId="77777777" w:rsidTr="00D47341">
        <w:trPr>
          <w:trHeight w:val="6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5DD96AB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формирования и визуализации отчетности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0E9EC46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919FE36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53A5413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2B32E0B1" w14:textId="77777777" w:rsidR="00DF1E05" w:rsidRDefault="00DF1E05" w:rsidP="00DF1E0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4.3.2.3. Требования к информационной совместимости со смежными системами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Состав данных для осуществления информационного обмена по каждой смежной системе должен быть определен Разработчиком на стадии «Проектирование. </w:t>
      </w:r>
      <w:hyperlink r:id="rId14" w:history="1">
        <w:r w:rsidRPr="00DE6DE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Разработка эскизного проекта</w:t>
        </w:r>
      </w:hyperlink>
      <w:r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. </w:t>
      </w:r>
      <w:hyperlink r:id="rId15" w:history="1">
        <w:r w:rsidRPr="00DE6DE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Разработка технического проекта</w:t>
        </w:r>
      </w:hyperlink>
      <w:r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» сов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местно с полномочными представителями Заказчика.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Система должна обеспечить возможность загрузки данных, получаемых от смежной системы.</w:t>
      </w:r>
    </w:p>
    <w:p w14:paraId="7F69CE41" w14:textId="0B0936F1" w:rsidR="00972547" w:rsidRDefault="00762A92" w:rsidP="009C2644">
      <w:pPr>
        <w:shd w:val="clear" w:color="auto" w:fill="FFFFFF"/>
        <w:spacing w:before="12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4.3.2.4. Требования по использованию классификаторов, унифицированных документов и классификаторов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Система, по возможности, должна использовать </w:t>
      </w:r>
      <w:hyperlink r:id="rId16" w:history="1">
        <w:r w:rsidRPr="00DE6DE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классификаторы</w:t>
        </w:r>
      </w:hyperlink>
      <w:r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 справочники, которые ведутся в системах-источниках данных.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Основные классификаторы и справочники в системе (клиенты, абоненты, бухгалтерские статьи и т.д.) должны быть едиными.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Значения классификаторов и справочников, отсутствующие в системах-источниках, но 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lastRenderedPageBreak/>
        <w:t>необходимые для анализа данных, необходимо поддерживать в специально разработанных файлах или репозитории базы данных.</w:t>
      </w:r>
    </w:p>
    <w:p w14:paraId="79B8AA6E" w14:textId="7F64099A" w:rsidR="00CC07E9" w:rsidRDefault="00CC07E9" w:rsidP="00CC07E9">
      <w:pP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4.3.2.5. Требования по применению систем управления базами данных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реализации подсистемы хранения данных должна использоваться промышленная СУБД.</w:t>
      </w:r>
    </w:p>
    <w:p w14:paraId="1C2C4C83" w14:textId="77777777" w:rsidR="00F852EA" w:rsidRDefault="00F852EA" w:rsidP="00F852E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4.3.2.6. Требования к структуре процесса сбора, обработки, передачи данных в системе и представлению данных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 </w:t>
      </w:r>
      <w:hyperlink r:id="rId17" w:history="1">
        <w:r w:rsidRPr="00DE6DE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Разработка эскизного проекта</w:t>
        </w:r>
      </w:hyperlink>
      <w:r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18" w:history="1">
        <w:r w:rsidRPr="00DE6DE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Разработка технического проекта</w:t>
        </w:r>
      </w:hyperlink>
      <w:r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».</w:t>
      </w:r>
    </w:p>
    <w:p w14:paraId="2FFBDC89" w14:textId="77777777" w:rsidR="00E21A58" w:rsidRDefault="00E21A58" w:rsidP="00E21A58">
      <w:pP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4.3.2.7. Требования к защите данных от разрушений при авариях и сбоях в электропитании системы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Информация в базе данных системы должна сохраняться при возникновении аварийных ситуаций, связанных со сбоями электропитания.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Система должна иметь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корректного завершения всех процессов.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</w:t>
      </w:r>
    </w:p>
    <w:p w14:paraId="36F5529A" w14:textId="77777777" w:rsidR="0021620B" w:rsidRDefault="0021620B" w:rsidP="0021620B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4.3.2.8. Требования к контролю, хранению, обновлению и восстановлению данных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К контролю данных предъявляются следующие требования:</w:t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К хранению данных предъявляются следующие требования:</w:t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хранение </w:t>
      </w:r>
      <w:hyperlink r:id="rId19" w:history="1">
        <w:r w:rsidRPr="009D1D3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исторических данных</w:t>
        </w:r>
      </w:hyperlink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 в системе должно производиться не более чем за 5 (пять) предыдущих лет. По истечению данного срока данные должны переходить в архив;</w:t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исторические данные, превышающие пятилетний порог, должны храниться на ленточном массиве с возможностью их восстановления.</w:t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К обновлению и восстановлению данных предъявляются следующие требования:</w:t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для сервера сбора, обработки и загрузки данных необходимо обеспечить резервное копирование его бинарных файлов (Home) раз в 2 недели и хранение копии на протяжении 2-х месяцев;</w:t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для сервера базы данных необходимо обеспечить резервное копирование его бинарных файлов раз в 2 недели и хранение копии на протяжении 2-х месяцев;</w:t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   -холодная копия - ежеквартально;</w:t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   -логическая копия - ежемесячно (конец месяца);</w:t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   -инкрементальное резервное копирование - еженедельно (воскресение);</w:t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   -архивирование - ежеквартально;</w:t>
      </w:r>
    </w:p>
    <w:p w14:paraId="44F3363C" w14:textId="77777777" w:rsidR="000C2EAE" w:rsidRDefault="000C2EAE" w:rsidP="000C2EAE">
      <w:pP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lastRenderedPageBreak/>
        <w:t>4.3.2.9. Требования к процедуре придания юридической силы документам, продуцируемым техническими средствами системы 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Требования не предъявляются.</w:t>
      </w:r>
    </w:p>
    <w:p w14:paraId="3C441900" w14:textId="77777777" w:rsidR="008B2FDC" w:rsidRPr="00FF6615" w:rsidRDefault="008B2FDC" w:rsidP="008B2FDC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4.3.3. Требования к лингвистическому обеспечению</w:t>
      </w:r>
    </w:p>
    <w:p w14:paraId="1B7FD704" w14:textId="77777777" w:rsidR="008B2FDC" w:rsidRPr="00835836" w:rsidRDefault="008B2FDC" w:rsidP="008B2FDC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При реализации системы должны применяться следующие языки высокого уровня: SQL, Java и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д.р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При реализации системы должны применяться следующие языки и стандарты взаимодействия КХД со смежными системами и пользователей с КХД: должны использоваться встроенные средства диалогового взаимодействия BI приложения; Java; Java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Script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 HTML; др.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Должны выполняться следующие требования к кодированию и декодированию данных: Windows CP1251 для подсистемы хранения данных; Windows CP1251 информации, поступающей из систем-источников.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реализации алгоритмов манипулирования данными в ХД необходимо использовать стандартный язык запроса к данным SQL и его процедурное расширение. Для организации диалога системы с пользователем должен применяться графический оконный пользовательский интерфейс.</w:t>
      </w:r>
    </w:p>
    <w:p w14:paraId="332A507F" w14:textId="77777777" w:rsidR="00AD3F72" w:rsidRDefault="00AD3F72" w:rsidP="00AD3F72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4.3.4. Требования к программному обеспечению</w:t>
      </w:r>
    </w:p>
    <w:p w14:paraId="795EEDED" w14:textId="77777777" w:rsidR="00AD3F72" w:rsidRPr="00835836" w:rsidRDefault="00AD3F72" w:rsidP="00AD3F72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Перечень покупных программных средств: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указывается название СУБД;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указывается название ETL-средства;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указывается название BI-приложения.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СУБД должна иметь возможность установки на ОС HP Unix.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ETL-средство должно иметь возможность установки на ОС HP Unix.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BI-приложение должно иметь возможность установки на ОС Linux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Suse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обеспечению качества ПС предъявляются следующие требования: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функциональность должна обеспечиваться выполнением подсистемами всех их функций.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надежность должна обеспечиваться за счет предупреждения ошибок - не допущения ошибок в готовых ПС;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легкость применения должна обеспечиваться за счет применения покупных программных средств;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сопровождаемость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комментариев; использованием осмысленных (мнемонических) и устойчиво различимых имен объектов; размещением не больше одного оператора в строке текста программы; избеганием создания фрагментов текстов программ с неочевидным или скрытым смыслом.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Необходимость согласования вновь разрабатываемых программных средств с фондом алгоритмов и программ отсутствует.</w:t>
      </w:r>
    </w:p>
    <w:p w14:paraId="2013B22A" w14:textId="77777777" w:rsidR="00204BEF" w:rsidRPr="00FF6615" w:rsidRDefault="00204BEF" w:rsidP="00204BE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4.3.5. Требования к техническому обеспечению</w:t>
      </w:r>
    </w:p>
    <w:p w14:paraId="2EA6B972" w14:textId="6E6C832F" w:rsidR="00204BEF" w:rsidRDefault="00204BEF" w:rsidP="00204BEF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Система должна быть реализована с использованием специально выделенных серверов Заказчика.</w:t>
      </w:r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Сервер базы данных должен быть развернут на HP9000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SuperDome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№1, минимальная конфигурация которого должна быть: CPU: 16 (32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core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); RAM: 128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; HDD: 500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; Network Card: 2 (2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Gbit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);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Fiber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Channel: 4.</w:t>
      </w:r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Сервер сбора, обработки и загрузки данных должен быть развернут на HP9000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SuperDome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№2, минимальная конфигурация которого должна быть:</w:t>
      </w:r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CPU: 8 (16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core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); RAM: 32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; HDD: 100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; Network Card: 2 (1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Gbit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);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Fiber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Channel: 2.</w:t>
      </w:r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Сервер приложений должен быть развернут на платформе HP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Integrity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, минимальная конфигурация которого должна быть: CPU: 6 (12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core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); RAM: 64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; HDD: 300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; Network Card: 3 (1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Gbit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).</w:t>
      </w:r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Приведенные сервера должны быть подключены к дисковому массиву HP XP с организацией сети хранения данных. Минимальный объем свободного пространства для хранения данных на дисковом массиве должен составлять 100 Тб.</w:t>
      </w:r>
    </w:p>
    <w:p w14:paraId="4F3976A3" w14:textId="77777777" w:rsidR="00AE1FE3" w:rsidRPr="00FF6615" w:rsidRDefault="00AE1FE3" w:rsidP="00AE1FE3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4.3.6. Требования к метрологическому обеспечению</w:t>
      </w:r>
    </w:p>
    <w:p w14:paraId="6A893C0E" w14:textId="77777777" w:rsidR="00AE1FE3" w:rsidRDefault="00AE1FE3" w:rsidP="00AE1FE3">
      <w:pPr>
        <w:shd w:val="clear" w:color="auto" w:fill="FFFFFF"/>
        <w:tabs>
          <w:tab w:val="left" w:pos="2990"/>
        </w:tabs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Не предъявляются.</w:t>
      </w:r>
    </w:p>
    <w:p w14:paraId="326BE8F3" w14:textId="77777777" w:rsidR="00DB33D6" w:rsidRDefault="00DB33D6" w:rsidP="00DB33D6">
      <w:pPr>
        <w:shd w:val="clear" w:color="auto" w:fill="FFFFFF"/>
        <w:spacing w:after="120" w:line="240" w:lineRule="atLeast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4.3.7. Требования к организационному обеспечению</w:t>
      </w:r>
    </w:p>
    <w:p w14:paraId="70D47629" w14:textId="77777777" w:rsidR="00DB33D6" w:rsidRPr="00596FAB" w:rsidRDefault="00DB33D6" w:rsidP="00DB33D6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Основными пользователями системы Базы данных являются сотрудники функционального (например, сотрудники аналитического отдела) подразделения Заказчика.</w:t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Обеспечивает эксплуатацию Системы подразделение информационных технологий Заказчика.</w:t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Состав сотрудников каждого из подразделений определяется штатным расписанием Заказчика, которое, в случае необходимости, может изменяться.</w:t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организации функционирования Системы Базы данных и порядку взаимодействия персонала, обеспечивающего эксплуатацию, и пользователей предъявляются следующие требования:</w:t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 случае возникновения со стороны функционального подразделения необходимости изменения функциональности системы Базы данных, пользователи должны действовать следующим образом сообщать администраторам;</w:t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подразделение, обеспечивающее эксплуатацию системы, должно заранее (не менее чем за 3 дня) информировать всех пользователей (с указанием точного времени и продолжительности) о переходе её в профилактический режим.</w:t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защите от ошибочных действий персонала предъявляются следующие требования:</w:t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должна быть предусмотрена система подтверждения легитимности пользователя при просмотре данных;</w:t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для всех пользователей должна быть запрещена возможность удаления </w:t>
      </w:r>
      <w:proofErr w:type="spellStart"/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преднастроенных</w:t>
      </w:r>
      <w:proofErr w:type="spellEnd"/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объектов и отчетности;</w:t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для снижения ошибочных действий пользователей должно быть разработано полное и доступное руководство пользователя.</w:t>
      </w:r>
    </w:p>
    <w:p w14:paraId="6F18060B" w14:textId="77777777" w:rsidR="00307D29" w:rsidRPr="00FF6615" w:rsidRDefault="00307D29" w:rsidP="00307D29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4.3.8. Требования к методическому обеспечению</w:t>
      </w:r>
    </w:p>
    <w:p w14:paraId="07ACC478" w14:textId="77777777" w:rsidR="00307D29" w:rsidRPr="006649CC" w:rsidRDefault="00307D29" w:rsidP="00307D29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Требования выполняются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на основании договора №1 от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13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мая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</w:t>
      </w:r>
      <w:proofErr w:type="spellStart"/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ЕйскИнфо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 и разработчиком IT-компания «ITECH Group</w:t>
      </w:r>
      <w:r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»</w:t>
      </w:r>
      <w:r w:rsidRPr="00414ADE"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.</w:t>
      </w:r>
    </w:p>
    <w:p w14:paraId="7D5238E4" w14:textId="77777777" w:rsidR="000A6908" w:rsidRPr="00596FAB" w:rsidRDefault="000A6908" w:rsidP="000A6908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4.3.9. Требования к патентной чистоте</w:t>
      </w:r>
    </w:p>
    <w:p w14:paraId="565D6BE0" w14:textId="77777777" w:rsidR="000A6908" w:rsidRPr="00C023E4" w:rsidRDefault="000A6908" w:rsidP="000A690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C023E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</w:r>
      <w:r w:rsidRPr="00C023E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Патентная чистота – это юридическое свойство объекта, заключающиеся в том, что он </w:t>
      </w:r>
      <w:r w:rsidRPr="00C023E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</w:t>
      </w:r>
    </w:p>
    <w:p w14:paraId="76957C55" w14:textId="77777777" w:rsidR="00666DD8" w:rsidRDefault="00666DD8" w:rsidP="00666DD8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5. Состав и содержание работ по созданию системы</w:t>
      </w:r>
    </w:p>
    <w:p w14:paraId="5FCFBE4A" w14:textId="77777777" w:rsidR="00666DD8" w:rsidRPr="00FF6615" w:rsidRDefault="00666DD8" w:rsidP="00666DD8">
      <w:pPr>
        <w:shd w:val="clear" w:color="auto" w:fill="FFFFFF"/>
        <w:spacing w:before="120" w:after="30" w:line="240" w:lineRule="auto"/>
        <w:jc w:val="both"/>
        <w:outlineLvl w:val="1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Работы по созданию системы выполняются в три этапа: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Проектирование. Разработка эскизного проекта. Разработка технического проекта (продолжительность — 1 месяца).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Разработка рабочей документации. Адаптация программ (продолжительность — 2 месяцев).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Ввод в действие (продолжительность — 3 месяца).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Конкретные сроки выполнения стадий и этапов разработки и создания Системы 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</w:p>
    <w:p w14:paraId="7ECCA281" w14:textId="77777777" w:rsidR="00FC60D1" w:rsidRPr="00FF6615" w:rsidRDefault="00FC60D1" w:rsidP="00FC60D1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6. Порядок контроля и приёмки системы</w:t>
      </w:r>
    </w:p>
    <w:p w14:paraId="0B831C69" w14:textId="77777777" w:rsidR="00FC60D1" w:rsidRPr="0020128A" w:rsidRDefault="00FC60D1" w:rsidP="00FC60D1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 разделе указывают: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1) виды, состав, объем и методы испытаний системы и ее составных частей (виды испытаний в соответствии с действующими нормами, распространяющимися на разрабатываемую систему);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2) общие требования к приемке работ по стадиям (перечень участвующих предприятий и организаций, место и сроки проведения), порядок согласования и утверждения приемочной документации;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З) статус приемочной комиссии (государственная, межведомственная, ведомственная).</w:t>
      </w:r>
    </w:p>
    <w:p w14:paraId="3B531042" w14:textId="77777777" w:rsidR="00D76523" w:rsidRPr="00596FAB" w:rsidRDefault="00D76523" w:rsidP="00D76523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6.1. Виды и объем испытаний системы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Система подвергается испытаниям следующих видов: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1. Предварительные испытания.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2. Опытная эксплуатация.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3. Приемочные испытания.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Состав, объем и методы предварительных испытаний системы определяются документом «Программа и методика испытаний», разрабатываемым на стадии «Рабочая документация».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Состав, объем и методы опытной эксплуатации системы определяются документом «Программа опытной эксплуатации», разрабатываемым на стадии «Ввод в действие».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Состав, объем и методы приемочных испытаний системы определяются документом «Программа и методика испытаний», разрабатываемым на стадии «Ввод в действие» с учетом результатов проведения предварительных испытаний и опытной эксплуатации.</w:t>
      </w:r>
    </w:p>
    <w:p w14:paraId="53F1A50C" w14:textId="77777777" w:rsidR="00AE1FE3" w:rsidRPr="009D1D3C" w:rsidRDefault="00AE1FE3" w:rsidP="00204BEF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</w:p>
    <w:p w14:paraId="3BD14715" w14:textId="77777777" w:rsidR="009C2644" w:rsidRDefault="009C2644" w:rsidP="00CC07E9">
      <w:pP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</w:p>
    <w:p w14:paraId="7B8D606A" w14:textId="77777777" w:rsidR="00CC07E9" w:rsidRPr="006649CC" w:rsidRDefault="00CC07E9" w:rsidP="00972547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</w:p>
    <w:sectPr w:rsidR="00CC07E9" w:rsidRPr="006649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459"/>
    <w:rsid w:val="00045CA8"/>
    <w:rsid w:val="00050659"/>
    <w:rsid w:val="00053BFA"/>
    <w:rsid w:val="00060060"/>
    <w:rsid w:val="00072AB7"/>
    <w:rsid w:val="00080E20"/>
    <w:rsid w:val="000A6908"/>
    <w:rsid w:val="000C2EAE"/>
    <w:rsid w:val="000D0229"/>
    <w:rsid w:val="000F694F"/>
    <w:rsid w:val="00126D85"/>
    <w:rsid w:val="001512FA"/>
    <w:rsid w:val="001A3881"/>
    <w:rsid w:val="00204BEF"/>
    <w:rsid w:val="0021620B"/>
    <w:rsid w:val="00232BFF"/>
    <w:rsid w:val="0027383F"/>
    <w:rsid w:val="00287E35"/>
    <w:rsid w:val="002C6459"/>
    <w:rsid w:val="002D28E5"/>
    <w:rsid w:val="002E4B59"/>
    <w:rsid w:val="0030352B"/>
    <w:rsid w:val="0030783E"/>
    <w:rsid w:val="00307D29"/>
    <w:rsid w:val="00321C6F"/>
    <w:rsid w:val="003713D5"/>
    <w:rsid w:val="003843B4"/>
    <w:rsid w:val="00394DF8"/>
    <w:rsid w:val="003C54D1"/>
    <w:rsid w:val="003D46B6"/>
    <w:rsid w:val="003D5501"/>
    <w:rsid w:val="004121DA"/>
    <w:rsid w:val="00422819"/>
    <w:rsid w:val="00442751"/>
    <w:rsid w:val="00455855"/>
    <w:rsid w:val="004569E5"/>
    <w:rsid w:val="00465719"/>
    <w:rsid w:val="0049224C"/>
    <w:rsid w:val="0049722C"/>
    <w:rsid w:val="004B0645"/>
    <w:rsid w:val="004D26F5"/>
    <w:rsid w:val="004E6D12"/>
    <w:rsid w:val="00510A8A"/>
    <w:rsid w:val="005527D7"/>
    <w:rsid w:val="00581F97"/>
    <w:rsid w:val="005A41F9"/>
    <w:rsid w:val="005B6AF9"/>
    <w:rsid w:val="0060309E"/>
    <w:rsid w:val="00616330"/>
    <w:rsid w:val="00641A8E"/>
    <w:rsid w:val="006440D7"/>
    <w:rsid w:val="00646E63"/>
    <w:rsid w:val="00666DD8"/>
    <w:rsid w:val="006A2109"/>
    <w:rsid w:val="00733E19"/>
    <w:rsid w:val="00762A92"/>
    <w:rsid w:val="00781E56"/>
    <w:rsid w:val="007A6425"/>
    <w:rsid w:val="00835501"/>
    <w:rsid w:val="00856A28"/>
    <w:rsid w:val="00897504"/>
    <w:rsid w:val="008B2FDC"/>
    <w:rsid w:val="008E45E2"/>
    <w:rsid w:val="00906DC9"/>
    <w:rsid w:val="00931E44"/>
    <w:rsid w:val="00946A70"/>
    <w:rsid w:val="009472DC"/>
    <w:rsid w:val="0094795F"/>
    <w:rsid w:val="00965F13"/>
    <w:rsid w:val="00972547"/>
    <w:rsid w:val="009759FB"/>
    <w:rsid w:val="00990B96"/>
    <w:rsid w:val="009942E5"/>
    <w:rsid w:val="00996A0C"/>
    <w:rsid w:val="009A134F"/>
    <w:rsid w:val="009C2644"/>
    <w:rsid w:val="009D3727"/>
    <w:rsid w:val="009D4026"/>
    <w:rsid w:val="009F75AF"/>
    <w:rsid w:val="00AC3E83"/>
    <w:rsid w:val="00AD3F72"/>
    <w:rsid w:val="00AE1FE3"/>
    <w:rsid w:val="00AE5021"/>
    <w:rsid w:val="00B02577"/>
    <w:rsid w:val="00B81CCB"/>
    <w:rsid w:val="00B84F61"/>
    <w:rsid w:val="00C202E8"/>
    <w:rsid w:val="00C35713"/>
    <w:rsid w:val="00CA2BB4"/>
    <w:rsid w:val="00CC07E9"/>
    <w:rsid w:val="00CD54D8"/>
    <w:rsid w:val="00CD7ACF"/>
    <w:rsid w:val="00CF6276"/>
    <w:rsid w:val="00D053C0"/>
    <w:rsid w:val="00D1401C"/>
    <w:rsid w:val="00D166CD"/>
    <w:rsid w:val="00D754FD"/>
    <w:rsid w:val="00D76523"/>
    <w:rsid w:val="00D87B1F"/>
    <w:rsid w:val="00DB33D6"/>
    <w:rsid w:val="00DD335A"/>
    <w:rsid w:val="00DE3220"/>
    <w:rsid w:val="00DF1E05"/>
    <w:rsid w:val="00DF750B"/>
    <w:rsid w:val="00E06707"/>
    <w:rsid w:val="00E17A5F"/>
    <w:rsid w:val="00E21A58"/>
    <w:rsid w:val="00E25E61"/>
    <w:rsid w:val="00E3521D"/>
    <w:rsid w:val="00EC392B"/>
    <w:rsid w:val="00ED6C21"/>
    <w:rsid w:val="00F0692E"/>
    <w:rsid w:val="00F32A1F"/>
    <w:rsid w:val="00F469E5"/>
    <w:rsid w:val="00F672AA"/>
    <w:rsid w:val="00F70942"/>
    <w:rsid w:val="00F723AE"/>
    <w:rsid w:val="00F852EA"/>
    <w:rsid w:val="00F934E3"/>
    <w:rsid w:val="00FA42C4"/>
    <w:rsid w:val="00FC6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41B41"/>
  <w15:chartTrackingRefBased/>
  <w15:docId w15:val="{1A30CC34-481E-48D7-8AD1-ECE1CD899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59F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j-exp.ru/integration/rules_information_interaction.php" TargetMode="External"/><Relationship Id="rId13" Type="http://schemas.openxmlformats.org/officeDocument/2006/relationships/hyperlink" Target="http://www.prj-exp.ru/dwh/dwh_model_types.php" TargetMode="External"/><Relationship Id="rId18" Type="http://schemas.openxmlformats.org/officeDocument/2006/relationships/hyperlink" Target="http://www.prj-exp.ru/patterns/pattern_tech_project.php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prj-exp.ru/gost/gost_21958-76.php" TargetMode="External"/><Relationship Id="rId12" Type="http://schemas.openxmlformats.org/officeDocument/2006/relationships/hyperlink" Target="http://www.prj-exp.ru/gost/gost_6-10-4-84.php" TargetMode="External"/><Relationship Id="rId17" Type="http://schemas.openxmlformats.org/officeDocument/2006/relationships/hyperlink" Target="http://www.prj-exp.ru/patterns/pattern_draft_project.php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prj-exp.ru/dwh/model_class.php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www.prj-exp.ru/dwh/dwh_project_team.php" TargetMode="External"/><Relationship Id="rId11" Type="http://schemas.openxmlformats.org/officeDocument/2006/relationships/hyperlink" Target="http://www.prj-exp.ru/dwh/slowly_changing_dimension.php" TargetMode="External"/><Relationship Id="rId5" Type="http://schemas.openxmlformats.org/officeDocument/2006/relationships/hyperlink" Target="tel:+74996480130" TargetMode="External"/><Relationship Id="rId15" Type="http://schemas.openxmlformats.org/officeDocument/2006/relationships/hyperlink" Target="http://www.prj-exp.ru/patterns/pattern_tech_project.php" TargetMode="External"/><Relationship Id="rId10" Type="http://schemas.openxmlformats.org/officeDocument/2006/relationships/hyperlink" Target="http://www.prj-exp.ru/dwh/slowly_changing_dimension.php" TargetMode="External"/><Relationship Id="rId19" Type="http://schemas.openxmlformats.org/officeDocument/2006/relationships/hyperlink" Target="http://www.prj-exp.ru/dwh/oracle_partitioning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rj-exp.ru/dwh/slowly_changing_dimension.php" TargetMode="External"/><Relationship Id="rId14" Type="http://schemas.openxmlformats.org/officeDocument/2006/relationships/hyperlink" Target="http://www.prj-exp.ru/patterns/pattern_draft_project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9372F2-4B9F-4E72-A2BB-B9F406CA9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19</Pages>
  <Words>6395</Words>
  <Characters>36452</Characters>
  <Application>Microsoft Office Word</Application>
  <DocSecurity>0</DocSecurity>
  <Lines>303</Lines>
  <Paragraphs>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Мирослав Гайдуков</dc:creator>
  <cp:keywords/>
  <dc:description/>
  <cp:lastModifiedBy>Мирослав Гайдуков</cp:lastModifiedBy>
  <cp:revision>127</cp:revision>
  <dcterms:created xsi:type="dcterms:W3CDTF">2024-05-13T09:30:00Z</dcterms:created>
  <dcterms:modified xsi:type="dcterms:W3CDTF">2024-05-22T08:49:00Z</dcterms:modified>
</cp:coreProperties>
</file>