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442E" w14:textId="5C8BC1C0" w:rsidR="001D5914" w:rsidRDefault="00897BC2" w:rsidP="00897BC2">
      <w:pPr>
        <w:pStyle w:val="Nadpis1"/>
      </w:pPr>
      <w:proofErr w:type="spellStart"/>
      <w:r>
        <w:t>Device</w:t>
      </w:r>
      <w:proofErr w:type="spellEnd"/>
      <w:r>
        <w:t xml:space="preserve"> Monitor</w:t>
      </w:r>
    </w:p>
    <w:p w14:paraId="057AEB17" w14:textId="0C866326" w:rsidR="005524CA" w:rsidRDefault="005524CA" w:rsidP="00897BC2">
      <w:proofErr w:type="spellStart"/>
      <w:r w:rsidRPr="005524CA">
        <w:t>The</w:t>
      </w:r>
      <w:proofErr w:type="spellEnd"/>
      <w:r w:rsidRPr="005524CA">
        <w:t xml:space="preserve"> </w:t>
      </w:r>
      <w:proofErr w:type="spellStart"/>
      <w:r w:rsidRPr="005524CA">
        <w:t>solution</w:t>
      </w:r>
      <w:proofErr w:type="spellEnd"/>
      <w:r w:rsidRPr="005524CA">
        <w:t xml:space="preserve"> </w:t>
      </w:r>
      <w:proofErr w:type="spellStart"/>
      <w:r w:rsidRPr="005524CA">
        <w:t>is</w:t>
      </w:r>
      <w:proofErr w:type="spellEnd"/>
      <w:r w:rsidRPr="005524CA">
        <w:t xml:space="preserve"> to </w:t>
      </w:r>
      <w:proofErr w:type="spellStart"/>
      <w:r w:rsidRPr="005524CA">
        <w:t>create</w:t>
      </w:r>
      <w:proofErr w:type="spellEnd"/>
      <w:r w:rsidRPr="005524CA">
        <w:t xml:space="preserve"> a </w:t>
      </w:r>
      <w:proofErr w:type="spellStart"/>
      <w:r w:rsidRPr="005524CA">
        <w:t>class</w:t>
      </w:r>
      <w:proofErr w:type="spellEnd"/>
      <w:r w:rsidRPr="005524CA">
        <w:t xml:space="preserve"> </w:t>
      </w:r>
      <w:proofErr w:type="spellStart"/>
      <w:r w:rsidRPr="005524CA">
        <w:t>whose</w:t>
      </w:r>
      <w:proofErr w:type="spellEnd"/>
      <w:r w:rsidRPr="005524CA">
        <w:t xml:space="preserve"> instance </w:t>
      </w:r>
      <w:proofErr w:type="spellStart"/>
      <w:r w:rsidRPr="005524CA">
        <w:t>monitors</w:t>
      </w:r>
      <w:proofErr w:type="spellEnd"/>
      <w:r w:rsidRPr="005524CA">
        <w:t xml:space="preserve"> </w:t>
      </w:r>
      <w:proofErr w:type="spellStart"/>
      <w:r w:rsidRPr="005524CA">
        <w:t>the</w:t>
      </w:r>
      <w:proofErr w:type="spellEnd"/>
      <w:r w:rsidRPr="005524CA">
        <w:t xml:space="preserve"> input port. </w:t>
      </w:r>
      <w:proofErr w:type="spellStart"/>
      <w:r w:rsidRPr="005524CA">
        <w:t>Since</w:t>
      </w:r>
      <w:proofErr w:type="spellEnd"/>
      <w:r w:rsidRPr="005524CA">
        <w:t xml:space="preserve"> </w:t>
      </w:r>
      <w:proofErr w:type="spellStart"/>
      <w:r w:rsidRPr="005524CA">
        <w:t>the</w:t>
      </w:r>
      <w:proofErr w:type="spellEnd"/>
      <w:r w:rsidRPr="005524CA">
        <w:t xml:space="preserve"> </w:t>
      </w:r>
      <w:proofErr w:type="spellStart"/>
      <w:r w:rsidRPr="005524CA">
        <w:t>messages</w:t>
      </w:r>
      <w:proofErr w:type="spellEnd"/>
      <w:r w:rsidRPr="005524CA">
        <w:t xml:space="preserve"> are </w:t>
      </w:r>
      <w:proofErr w:type="spellStart"/>
      <w:r w:rsidRPr="005524CA">
        <w:t>supposed</w:t>
      </w:r>
      <w:proofErr w:type="spellEnd"/>
      <w:r w:rsidRPr="005524CA">
        <w:t xml:space="preserve"> to </w:t>
      </w:r>
      <w:proofErr w:type="spellStart"/>
      <w:r w:rsidRPr="005524CA">
        <w:t>come</w:t>
      </w:r>
      <w:proofErr w:type="spellEnd"/>
      <w:r w:rsidRPr="005524CA">
        <w:t xml:space="preserve"> </w:t>
      </w:r>
      <w:proofErr w:type="spellStart"/>
      <w:r w:rsidRPr="005524CA">
        <w:t>from</w:t>
      </w:r>
      <w:proofErr w:type="spellEnd"/>
      <w:r w:rsidRPr="005524CA">
        <w:t xml:space="preserve"> </w:t>
      </w:r>
      <w:proofErr w:type="spellStart"/>
      <w:r w:rsidRPr="005524CA">
        <w:t>different</w:t>
      </w:r>
      <w:proofErr w:type="spellEnd"/>
      <w:r w:rsidRPr="005524CA">
        <w:t xml:space="preserve"> </w:t>
      </w:r>
      <w:proofErr w:type="spellStart"/>
      <w:r w:rsidRPr="005524CA">
        <w:t>devices</w:t>
      </w:r>
      <w:proofErr w:type="spellEnd"/>
      <w:r w:rsidRPr="005524CA"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 w:rsidRPr="005524CA">
        <w:t xml:space="preserve"> </w:t>
      </w:r>
      <w:proofErr w:type="spellStart"/>
      <w:r w:rsidRPr="005524CA">
        <w:t>assume</w:t>
      </w:r>
      <w:r>
        <w:t>d</w:t>
      </w:r>
      <w:proofErr w:type="spellEnd"/>
      <w:r w:rsidRPr="005524CA">
        <w:t xml:space="preserve"> </w:t>
      </w:r>
      <w:proofErr w:type="spellStart"/>
      <w:r w:rsidRPr="005524CA">
        <w:t>it</w:t>
      </w:r>
      <w:proofErr w:type="spellEnd"/>
      <w:r w:rsidRPr="005524CA">
        <w:t xml:space="preserve"> </w:t>
      </w:r>
      <w:proofErr w:type="spellStart"/>
      <w:r w:rsidRPr="005524CA">
        <w:t>will</w:t>
      </w:r>
      <w:proofErr w:type="spellEnd"/>
      <w:r w:rsidRPr="005524CA">
        <w:t xml:space="preserve"> </w:t>
      </w:r>
      <w:proofErr w:type="spellStart"/>
      <w:r w:rsidRPr="005524CA">
        <w:t>be</w:t>
      </w:r>
      <w:proofErr w:type="spellEnd"/>
      <w:r w:rsidRPr="005524CA">
        <w:t xml:space="preserve"> on a TCP/IP </w:t>
      </w:r>
      <w:proofErr w:type="spellStart"/>
      <w:r w:rsidRPr="005524CA">
        <w:t>channel</w:t>
      </w:r>
      <w:proofErr w:type="spellEnd"/>
      <w:r w:rsidRPr="005524CA">
        <w:t>.</w:t>
      </w:r>
    </w:p>
    <w:p w14:paraId="24D94766" w14:textId="69EEEB8D" w:rsidR="00897BC2" w:rsidRDefault="005524CA" w:rsidP="00897BC2">
      <w:r w:rsidRPr="005524CA">
        <w:t xml:space="preserve">Single </w:t>
      </w:r>
      <w:proofErr w:type="spellStart"/>
      <w:r w:rsidRPr="005524CA">
        <w:t>devices</w:t>
      </w:r>
      <w:proofErr w:type="spellEnd"/>
      <w:r w:rsidRPr="005524CA">
        <w:t xml:space="preserve"> </w:t>
      </w:r>
      <w:proofErr w:type="spellStart"/>
      <w:r w:rsidRPr="005524CA">
        <w:t>send</w:t>
      </w:r>
      <w:proofErr w:type="spellEnd"/>
      <w:r w:rsidRPr="005524CA">
        <w:t xml:space="preserve"> </w:t>
      </w:r>
      <w:proofErr w:type="spellStart"/>
      <w:r w:rsidRPr="005524CA">
        <w:t>messages</w:t>
      </w:r>
      <w:proofErr w:type="spellEnd"/>
      <w:r w:rsidRPr="005524CA">
        <w:t xml:space="preserve"> in a </w:t>
      </w:r>
      <w:proofErr w:type="spellStart"/>
      <w:r w:rsidRPr="005524CA">
        <w:t>specified</w:t>
      </w:r>
      <w:proofErr w:type="spellEnd"/>
      <w:r w:rsidRPr="005524CA">
        <w:t xml:space="preserve"> </w:t>
      </w:r>
      <w:proofErr w:type="spellStart"/>
      <w:r w:rsidRPr="005524CA">
        <w:t>format</w:t>
      </w:r>
      <w:proofErr w:type="spellEnd"/>
      <w:r w:rsidRPr="005524CA">
        <w:t xml:space="preserve"> to </w:t>
      </w:r>
      <w:proofErr w:type="spellStart"/>
      <w:r w:rsidRPr="005524CA">
        <w:t>the</w:t>
      </w:r>
      <w:proofErr w:type="spellEnd"/>
      <w:r w:rsidRPr="005524CA">
        <w:t xml:space="preserve"> input port. </w:t>
      </w:r>
      <w:proofErr w:type="spellStart"/>
      <w:r w:rsidRPr="005524CA">
        <w:t>The</w:t>
      </w:r>
      <w:proofErr w:type="spellEnd"/>
      <w:r w:rsidRPr="005524CA">
        <w:t xml:space="preserve"> instance </w:t>
      </w:r>
      <w:proofErr w:type="spellStart"/>
      <w:r w:rsidRPr="005524CA">
        <w:t>reads</w:t>
      </w:r>
      <w:proofErr w:type="spellEnd"/>
      <w:r w:rsidRPr="005524CA">
        <w:t xml:space="preserve"> </w:t>
      </w:r>
      <w:proofErr w:type="spellStart"/>
      <w:r w:rsidRPr="005524CA">
        <w:t>messages</w:t>
      </w:r>
      <w:proofErr w:type="spellEnd"/>
      <w:r w:rsidRPr="005524CA">
        <w:t xml:space="preserve"> </w:t>
      </w:r>
      <w:proofErr w:type="spellStart"/>
      <w:r w:rsidRPr="005524CA">
        <w:t>from</w:t>
      </w:r>
      <w:proofErr w:type="spellEnd"/>
      <w:r w:rsidRPr="005524CA">
        <w:t xml:space="preserve"> </w:t>
      </w:r>
      <w:proofErr w:type="spellStart"/>
      <w:r w:rsidRPr="005524CA">
        <w:t>the</w:t>
      </w:r>
      <w:proofErr w:type="spellEnd"/>
      <w:r w:rsidRPr="005524CA">
        <w:t xml:space="preserve"> port, </w:t>
      </w:r>
      <w:proofErr w:type="spellStart"/>
      <w:r w:rsidRPr="005524CA">
        <w:t>parses</w:t>
      </w:r>
      <w:proofErr w:type="spellEnd"/>
      <w:r w:rsidRPr="005524CA">
        <w:t xml:space="preserve"> </w:t>
      </w:r>
      <w:proofErr w:type="spellStart"/>
      <w:r w:rsidRPr="005524CA">
        <w:t>them</w:t>
      </w:r>
      <w:proofErr w:type="spellEnd"/>
      <w:r w:rsidRPr="005524CA">
        <w:t xml:space="preserve"> (</w:t>
      </w:r>
      <w:proofErr w:type="spellStart"/>
      <w:r w:rsidRPr="005524CA">
        <w:t>device</w:t>
      </w:r>
      <w:proofErr w:type="spellEnd"/>
      <w:r w:rsidRPr="005524CA">
        <w:t xml:space="preserve">, </w:t>
      </w:r>
      <w:proofErr w:type="spellStart"/>
      <w:r w:rsidRPr="005524CA">
        <w:t>measured</w:t>
      </w:r>
      <w:proofErr w:type="spellEnd"/>
      <w:r w:rsidRPr="005524CA">
        <w:t xml:space="preserve"> </w:t>
      </w:r>
      <w:proofErr w:type="spellStart"/>
      <w:r w:rsidRPr="005524CA">
        <w:t>value</w:t>
      </w:r>
      <w:proofErr w:type="spellEnd"/>
      <w:r w:rsidRPr="005524CA">
        <w:t xml:space="preserve">) and </w:t>
      </w:r>
      <w:proofErr w:type="spellStart"/>
      <w:r w:rsidRPr="005524CA">
        <w:t>stores</w:t>
      </w:r>
      <w:proofErr w:type="spellEnd"/>
      <w:r w:rsidRPr="005524CA">
        <w:t xml:space="preserve"> </w:t>
      </w:r>
      <w:proofErr w:type="spellStart"/>
      <w:r w:rsidRPr="005524CA">
        <w:t>them</w:t>
      </w:r>
      <w:proofErr w:type="spellEnd"/>
      <w:r w:rsidRPr="005524CA">
        <w:t xml:space="preserve"> in a </w:t>
      </w:r>
      <w:proofErr w:type="spellStart"/>
      <w:r w:rsidRPr="005524CA">
        <w:t>collection</w:t>
      </w:r>
      <w:proofErr w:type="spellEnd"/>
      <w:r w:rsidRPr="005524CA">
        <w:t>.</w:t>
      </w:r>
    </w:p>
    <w:p w14:paraId="6C62BB7E" w14:textId="1A813E65" w:rsidR="00897BC2" w:rsidRDefault="005524CA" w:rsidP="00D761C6">
      <w:pPr>
        <w:spacing w:after="0"/>
      </w:pPr>
      <w:proofErr w:type="spellStart"/>
      <w:r w:rsidRPr="005524CA">
        <w:t>The</w:t>
      </w:r>
      <w:proofErr w:type="spellEnd"/>
      <w:r w:rsidRPr="005524CA">
        <w:t xml:space="preserve"> instance </w:t>
      </w:r>
      <w:proofErr w:type="spellStart"/>
      <w:r w:rsidRPr="005524CA">
        <w:t>provides</w:t>
      </w:r>
      <w:proofErr w:type="spellEnd"/>
      <w:r w:rsidRPr="005524CA">
        <w:t xml:space="preserve"> </w:t>
      </w:r>
      <w:proofErr w:type="spellStart"/>
      <w:r w:rsidRPr="005524CA">
        <w:t>information</w:t>
      </w:r>
      <w:proofErr w:type="spellEnd"/>
      <w:r w:rsidR="00D761C6">
        <w:t xml:space="preserve"> -</w:t>
      </w:r>
    </w:p>
    <w:p w14:paraId="6C7C31EC" w14:textId="7C6C9478" w:rsidR="007D6959" w:rsidRDefault="005524CA" w:rsidP="007D6959">
      <w:pPr>
        <w:pStyle w:val="Odstavecseseznamem"/>
        <w:numPr>
          <w:ilvl w:val="0"/>
          <w:numId w:val="1"/>
        </w:numPr>
      </w:pPr>
      <w:proofErr w:type="spellStart"/>
      <w:r w:rsidRPr="005524CA">
        <w:t>Count</w:t>
      </w:r>
      <w:proofErr w:type="spellEnd"/>
      <w:r w:rsidRPr="005524CA">
        <w:t xml:space="preserve"> </w:t>
      </w:r>
      <w:proofErr w:type="spellStart"/>
      <w:r w:rsidRPr="005524CA">
        <w:t>of</w:t>
      </w:r>
      <w:proofErr w:type="spellEnd"/>
      <w:r w:rsidRPr="005524CA">
        <w:t xml:space="preserve"> </w:t>
      </w:r>
      <w:proofErr w:type="spellStart"/>
      <w:r w:rsidRPr="005524CA">
        <w:t>received</w:t>
      </w:r>
      <w:proofErr w:type="spellEnd"/>
      <w:r w:rsidRPr="005524CA">
        <w:t xml:space="preserve"> </w:t>
      </w:r>
      <w:proofErr w:type="spellStart"/>
      <w:r w:rsidRPr="005524CA">
        <w:t>messages</w:t>
      </w:r>
      <w:proofErr w:type="spellEnd"/>
      <w:r w:rsidRPr="005524CA">
        <w:t xml:space="preserve"> </w:t>
      </w:r>
      <w:proofErr w:type="spellStart"/>
      <w:r w:rsidRPr="005524CA">
        <w:t>from</w:t>
      </w:r>
      <w:proofErr w:type="spellEnd"/>
      <w:r w:rsidRPr="005524CA">
        <w:t xml:space="preserve"> </w:t>
      </w:r>
      <w:proofErr w:type="spellStart"/>
      <w:r w:rsidRPr="005524CA">
        <w:t>individual</w:t>
      </w:r>
      <w:proofErr w:type="spellEnd"/>
      <w:r w:rsidRPr="005524CA">
        <w:t xml:space="preserve"> </w:t>
      </w:r>
      <w:proofErr w:type="spellStart"/>
      <w:r w:rsidRPr="005524CA">
        <w:t>devices</w:t>
      </w:r>
      <w:proofErr w:type="spellEnd"/>
    </w:p>
    <w:p w14:paraId="59B90A78" w14:textId="11F0CE34" w:rsidR="007D6959" w:rsidRDefault="005524CA" w:rsidP="007D6959">
      <w:pPr>
        <w:pStyle w:val="Odstavecseseznamem"/>
        <w:numPr>
          <w:ilvl w:val="0"/>
          <w:numId w:val="1"/>
        </w:numPr>
      </w:pPr>
      <w:proofErr w:type="spellStart"/>
      <w:r w:rsidRPr="005524CA">
        <w:t>Total</w:t>
      </w:r>
      <w:proofErr w:type="spellEnd"/>
      <w:r w:rsidRPr="005524CA">
        <w:t xml:space="preserve"> </w:t>
      </w:r>
      <w:proofErr w:type="spellStart"/>
      <w:r w:rsidRPr="005524CA">
        <w:t>number</w:t>
      </w:r>
      <w:proofErr w:type="spellEnd"/>
      <w:r w:rsidRPr="005524CA">
        <w:t xml:space="preserve"> </w:t>
      </w:r>
      <w:proofErr w:type="spellStart"/>
      <w:r w:rsidRPr="005524CA">
        <w:t>of</w:t>
      </w:r>
      <w:proofErr w:type="spellEnd"/>
      <w:r w:rsidRPr="005524CA">
        <w:t xml:space="preserve"> </w:t>
      </w:r>
      <w:proofErr w:type="spellStart"/>
      <w:r w:rsidRPr="005524CA">
        <w:t>received</w:t>
      </w:r>
      <w:proofErr w:type="spellEnd"/>
      <w:r>
        <w:t xml:space="preserve"> </w:t>
      </w:r>
      <w:proofErr w:type="spellStart"/>
      <w:r>
        <w:t>messages</w:t>
      </w:r>
      <w:proofErr w:type="spellEnd"/>
    </w:p>
    <w:p w14:paraId="45108A44" w14:textId="62277455" w:rsidR="007D6959" w:rsidRDefault="005524CA" w:rsidP="007D6959">
      <w:pPr>
        <w:spacing w:after="0"/>
      </w:pPr>
      <w:r w:rsidRPr="005524CA">
        <w:t xml:space="preserve">Instance </w:t>
      </w:r>
      <w:proofErr w:type="spellStart"/>
      <w:r w:rsidRPr="005524CA">
        <w:t>allows</w:t>
      </w:r>
      <w:proofErr w:type="spellEnd"/>
      <w:r w:rsidR="00D761C6">
        <w:t xml:space="preserve"> </w:t>
      </w:r>
      <w:r w:rsidR="007D6959">
        <w:t>–</w:t>
      </w:r>
    </w:p>
    <w:p w14:paraId="37745B59" w14:textId="59793317" w:rsidR="00D761C6" w:rsidRDefault="004C2439" w:rsidP="007D6959">
      <w:pPr>
        <w:pStyle w:val="Odstavecseseznamem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messages</w:t>
      </w:r>
      <w:proofErr w:type="spellEnd"/>
    </w:p>
    <w:p w14:paraId="11F660F7" w14:textId="2315C21D" w:rsidR="00D761C6" w:rsidRDefault="004C2439" w:rsidP="004C2439">
      <w:pPr>
        <w:pStyle w:val="Odstavecseseznamem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st</w:t>
      </w:r>
      <w:r>
        <w:t>op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messages</w:t>
      </w:r>
      <w:proofErr w:type="spellEnd"/>
    </w:p>
    <w:p w14:paraId="77E62C29" w14:textId="77777777" w:rsidR="00C355CB" w:rsidRDefault="00C355CB" w:rsidP="00D761C6">
      <w:pPr>
        <w:pStyle w:val="Nadpis2"/>
      </w:pPr>
    </w:p>
    <w:p w14:paraId="20273D7F" w14:textId="65687343" w:rsidR="00D761C6" w:rsidRDefault="00717EA2" w:rsidP="00D761C6">
      <w:pPr>
        <w:pStyle w:val="Nadpis2"/>
      </w:pPr>
      <w:proofErr w:type="spellStart"/>
      <w:r>
        <w:t>Communication</w:t>
      </w:r>
      <w:proofErr w:type="spellEnd"/>
      <w:r w:rsidR="00D761C6">
        <w:t xml:space="preserve"> </w:t>
      </w:r>
      <w:proofErr w:type="spellStart"/>
      <w:r w:rsidR="00D761C6">
        <w:t>proto</w:t>
      </w:r>
      <w:r>
        <w:t>c</w:t>
      </w:r>
      <w:r w:rsidR="00D761C6">
        <w:t>ol</w:t>
      </w:r>
      <w:proofErr w:type="spellEnd"/>
      <w:r w:rsidR="00D761C6">
        <w:t xml:space="preserve"> (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messages</w:t>
      </w:r>
      <w:proofErr w:type="spellEnd"/>
      <w:r w:rsidR="00D761C6">
        <w:t>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3119"/>
        <w:gridCol w:w="1979"/>
      </w:tblGrid>
      <w:tr w:rsidR="00C355CB" w14:paraId="680858ED" w14:textId="6A1280D5" w:rsidTr="007968FC">
        <w:tc>
          <w:tcPr>
            <w:tcW w:w="1555" w:type="dxa"/>
          </w:tcPr>
          <w:p w14:paraId="20BA756C" w14:textId="7C7FA2B2" w:rsidR="00C355CB" w:rsidRDefault="00EB0E32" w:rsidP="00D761C6">
            <w:proofErr w:type="spellStart"/>
            <w:r>
              <w:t>Message</w:t>
            </w:r>
            <w:proofErr w:type="spellEnd"/>
            <w:r>
              <w:t xml:space="preserve"> index</w:t>
            </w:r>
          </w:p>
        </w:tc>
        <w:tc>
          <w:tcPr>
            <w:tcW w:w="2409" w:type="dxa"/>
          </w:tcPr>
          <w:p w14:paraId="27F5B06F" w14:textId="0DD81FBD" w:rsidR="00C355CB" w:rsidRDefault="00717EA2" w:rsidP="00D761C6">
            <w:proofErr w:type="spellStart"/>
            <w:r>
              <w:t>Device</w:t>
            </w:r>
            <w:proofErr w:type="spellEnd"/>
            <w:r>
              <w:t xml:space="preserve"> ID</w:t>
            </w:r>
            <w:r w:rsidR="00C355CB">
              <w:t xml:space="preserve"> (</w:t>
            </w:r>
            <w:proofErr w:type="spellStart"/>
            <w:r w:rsidR="00C355CB">
              <w:t>little</w:t>
            </w:r>
            <w:proofErr w:type="spellEnd"/>
            <w:r w:rsidR="00C355CB">
              <w:t xml:space="preserve"> </w:t>
            </w:r>
            <w:proofErr w:type="spellStart"/>
            <w:r w:rsidR="00C355CB">
              <w:t>endian</w:t>
            </w:r>
            <w:proofErr w:type="spellEnd"/>
            <w:r w:rsidR="00C355CB">
              <w:t>)</w:t>
            </w:r>
          </w:p>
        </w:tc>
        <w:tc>
          <w:tcPr>
            <w:tcW w:w="3119" w:type="dxa"/>
          </w:tcPr>
          <w:p w14:paraId="177E6C2B" w14:textId="2545C0D1" w:rsidR="00C355CB" w:rsidRDefault="00717EA2" w:rsidP="00D761C6">
            <w:proofErr w:type="spellStart"/>
            <w:r>
              <w:t>Measured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 w:rsidR="00C355CB">
              <w:t xml:space="preserve"> (</w:t>
            </w:r>
            <w:proofErr w:type="spellStart"/>
            <w:r w:rsidR="00C355CB">
              <w:t>litle</w:t>
            </w:r>
            <w:proofErr w:type="spellEnd"/>
            <w:r w:rsidR="00C355CB">
              <w:t xml:space="preserve"> </w:t>
            </w:r>
            <w:proofErr w:type="spellStart"/>
            <w:r w:rsidR="00C355CB">
              <w:t>endian</w:t>
            </w:r>
            <w:proofErr w:type="spellEnd"/>
            <w:r w:rsidR="00C355CB">
              <w:t>)</w:t>
            </w:r>
          </w:p>
        </w:tc>
        <w:tc>
          <w:tcPr>
            <w:tcW w:w="1979" w:type="dxa"/>
          </w:tcPr>
          <w:p w14:paraId="62E549B6" w14:textId="338E2925" w:rsidR="00C355CB" w:rsidRDefault="00717EA2" w:rsidP="00D761C6">
            <w:r>
              <w:t xml:space="preserve">End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</w:tr>
      <w:tr w:rsidR="00C355CB" w14:paraId="364F82FD" w14:textId="1149BF42" w:rsidTr="007968FC">
        <w:tc>
          <w:tcPr>
            <w:tcW w:w="1555" w:type="dxa"/>
          </w:tcPr>
          <w:p w14:paraId="64D664D4" w14:textId="2C149EEC" w:rsidR="00C355CB" w:rsidRDefault="00C355CB" w:rsidP="00D761C6">
            <w:r>
              <w:t>1 byte</w:t>
            </w:r>
          </w:p>
        </w:tc>
        <w:tc>
          <w:tcPr>
            <w:tcW w:w="2409" w:type="dxa"/>
          </w:tcPr>
          <w:p w14:paraId="23487BDA" w14:textId="718DF6CE" w:rsidR="00C355CB" w:rsidRDefault="00C355CB" w:rsidP="00D761C6">
            <w:r>
              <w:t xml:space="preserve">4 </w:t>
            </w:r>
            <w:proofErr w:type="spellStart"/>
            <w:r>
              <w:t>bytes</w:t>
            </w:r>
            <w:proofErr w:type="spellEnd"/>
          </w:p>
        </w:tc>
        <w:tc>
          <w:tcPr>
            <w:tcW w:w="3119" w:type="dxa"/>
          </w:tcPr>
          <w:p w14:paraId="2EC4286C" w14:textId="6F141C48" w:rsidR="00C355CB" w:rsidRDefault="00C355CB" w:rsidP="00D761C6">
            <w:r>
              <w:t xml:space="preserve">4 </w:t>
            </w:r>
            <w:proofErr w:type="spellStart"/>
            <w:r>
              <w:t>bytes</w:t>
            </w:r>
            <w:proofErr w:type="spellEnd"/>
          </w:p>
        </w:tc>
        <w:tc>
          <w:tcPr>
            <w:tcW w:w="1979" w:type="dxa"/>
          </w:tcPr>
          <w:p w14:paraId="553B0F48" w14:textId="57583C74" w:rsidR="00C355CB" w:rsidRDefault="00C355CB" w:rsidP="00D761C6">
            <w:r>
              <w:t xml:space="preserve">7 </w:t>
            </w:r>
            <w:proofErr w:type="spellStart"/>
            <w:r>
              <w:t>bytes</w:t>
            </w:r>
            <w:proofErr w:type="spellEnd"/>
          </w:p>
        </w:tc>
      </w:tr>
    </w:tbl>
    <w:p w14:paraId="7B8C7FE3" w14:textId="77777777" w:rsidR="00B70798" w:rsidRDefault="00B70798" w:rsidP="00D761C6"/>
    <w:p w14:paraId="2C5BE8FD" w14:textId="01DF3929" w:rsidR="00C355CB" w:rsidRDefault="00C355CB" w:rsidP="00D761C6">
      <w:r w:rsidRPr="00C355CB">
        <w:rPr>
          <w:b/>
          <w:bCs/>
        </w:rPr>
        <w:t>Index zprávy</w:t>
      </w:r>
      <w:r>
        <w:t xml:space="preserve"> – </w:t>
      </w:r>
      <w:proofErr w:type="spellStart"/>
      <w:r w:rsidR="00247950" w:rsidRPr="00247950">
        <w:t>used</w:t>
      </w:r>
      <w:proofErr w:type="spellEnd"/>
      <w:r w:rsidR="00247950" w:rsidRPr="00247950">
        <w:t xml:space="preserve"> to </w:t>
      </w:r>
      <w:proofErr w:type="spellStart"/>
      <w:r w:rsidR="00247950" w:rsidRPr="00247950">
        <w:t>distinguish</w:t>
      </w:r>
      <w:proofErr w:type="spellEnd"/>
      <w:r w:rsidR="00247950" w:rsidRPr="00247950">
        <w:t xml:space="preserve"> </w:t>
      </w:r>
      <w:proofErr w:type="spellStart"/>
      <w:r w:rsidR="00247950" w:rsidRPr="00247950">
        <w:t>whether</w:t>
      </w:r>
      <w:proofErr w:type="spellEnd"/>
      <w:r w:rsidR="00247950" w:rsidRPr="00247950">
        <w:t xml:space="preserve"> </w:t>
      </w:r>
      <w:proofErr w:type="spellStart"/>
      <w:r w:rsidR="00247950" w:rsidRPr="00247950">
        <w:t>it</w:t>
      </w:r>
      <w:proofErr w:type="spellEnd"/>
      <w:r w:rsidR="00247950" w:rsidRPr="00247950">
        <w:t xml:space="preserve"> </w:t>
      </w:r>
      <w:proofErr w:type="spellStart"/>
      <w:r w:rsidR="00247950" w:rsidRPr="00247950">
        <w:t>is</w:t>
      </w:r>
      <w:proofErr w:type="spellEnd"/>
      <w:r w:rsidR="00247950" w:rsidRPr="00247950">
        <w:t xml:space="preserve"> a </w:t>
      </w:r>
      <w:proofErr w:type="spellStart"/>
      <w:r w:rsidR="00247950" w:rsidRPr="00247950">
        <w:t>new</w:t>
      </w:r>
      <w:proofErr w:type="spellEnd"/>
      <w:r w:rsidR="00247950" w:rsidRPr="00247950">
        <w:t xml:space="preserve"> </w:t>
      </w:r>
      <w:proofErr w:type="spellStart"/>
      <w:r w:rsidR="00247950" w:rsidRPr="00247950">
        <w:t>message</w:t>
      </w:r>
      <w:proofErr w:type="spellEnd"/>
      <w:r w:rsidR="00247950" w:rsidRPr="00247950">
        <w:t xml:space="preserve"> </w:t>
      </w:r>
      <w:proofErr w:type="spellStart"/>
      <w:r w:rsidR="00247950" w:rsidRPr="00247950">
        <w:t>or</w:t>
      </w:r>
      <w:proofErr w:type="spellEnd"/>
      <w:r w:rsidR="00247950" w:rsidRPr="00247950">
        <w:t xml:space="preserve"> a </w:t>
      </w:r>
      <w:proofErr w:type="spellStart"/>
      <w:r w:rsidR="00247950" w:rsidRPr="00247950">
        <w:t>repetition</w:t>
      </w:r>
      <w:proofErr w:type="spellEnd"/>
      <w:r w:rsidR="00247950" w:rsidRPr="00247950">
        <w:t xml:space="preserve"> </w:t>
      </w:r>
      <w:proofErr w:type="spellStart"/>
      <w:r w:rsidR="00247950" w:rsidRPr="00247950">
        <w:t>of</w:t>
      </w:r>
      <w:proofErr w:type="spellEnd"/>
      <w:r w:rsidR="00247950" w:rsidRPr="00247950">
        <w:t xml:space="preserve"> </w:t>
      </w:r>
      <w:proofErr w:type="spellStart"/>
      <w:r w:rsidR="00247950" w:rsidRPr="00247950">
        <w:t>the</w:t>
      </w:r>
      <w:proofErr w:type="spellEnd"/>
      <w:r w:rsidR="00247950" w:rsidRPr="00247950">
        <w:t xml:space="preserve"> </w:t>
      </w:r>
      <w:proofErr w:type="spellStart"/>
      <w:r w:rsidR="00247950" w:rsidRPr="00247950">
        <w:t>message</w:t>
      </w:r>
      <w:proofErr w:type="spellEnd"/>
      <w:r w:rsidR="00247950" w:rsidRPr="00247950">
        <w:t xml:space="preserve"> </w:t>
      </w:r>
      <w:proofErr w:type="spellStart"/>
      <w:r w:rsidR="00247950" w:rsidRPr="00247950">
        <w:t>when</w:t>
      </w:r>
      <w:proofErr w:type="spellEnd"/>
      <w:r w:rsidR="00247950" w:rsidRPr="00247950">
        <w:t xml:space="preserve"> </w:t>
      </w:r>
      <w:proofErr w:type="spellStart"/>
      <w:r w:rsidR="00247950" w:rsidRPr="00247950">
        <w:t>the</w:t>
      </w:r>
      <w:proofErr w:type="spellEnd"/>
      <w:r w:rsidR="00247950" w:rsidRPr="00247950">
        <w:t xml:space="preserve"> ACK </w:t>
      </w:r>
      <w:proofErr w:type="spellStart"/>
      <w:r w:rsidR="00247950" w:rsidRPr="00247950">
        <w:t>is</w:t>
      </w:r>
      <w:proofErr w:type="spellEnd"/>
      <w:r w:rsidR="00247950" w:rsidRPr="00247950">
        <w:t xml:space="preserve"> </w:t>
      </w:r>
      <w:proofErr w:type="spellStart"/>
      <w:r w:rsidR="00247950" w:rsidRPr="00247950">
        <w:t>lost</w:t>
      </w:r>
      <w:proofErr w:type="spellEnd"/>
      <w:r w:rsidR="00247950" w:rsidRPr="00247950">
        <w:t xml:space="preserve">. </w:t>
      </w:r>
      <w:proofErr w:type="spellStart"/>
      <w:r w:rsidR="00247950" w:rsidRPr="00247950">
        <w:t>If</w:t>
      </w:r>
      <w:proofErr w:type="spellEnd"/>
      <w:r w:rsidR="00247950" w:rsidRPr="00247950">
        <w:t xml:space="preserve"> </w:t>
      </w:r>
      <w:proofErr w:type="spellStart"/>
      <w:r w:rsidR="00247950" w:rsidRPr="00247950">
        <w:t>the</w:t>
      </w:r>
      <w:proofErr w:type="spellEnd"/>
      <w:r w:rsidR="00247950" w:rsidRPr="00247950">
        <w:t xml:space="preserve"> index </w:t>
      </w:r>
      <w:proofErr w:type="spellStart"/>
      <w:r w:rsidR="00247950" w:rsidRPr="00247950">
        <w:t>is</w:t>
      </w:r>
      <w:proofErr w:type="spellEnd"/>
      <w:r w:rsidR="00247950" w:rsidRPr="00247950">
        <w:t xml:space="preserve"> </w:t>
      </w:r>
      <w:proofErr w:type="spellStart"/>
      <w:r w:rsidR="00247950" w:rsidRPr="00247950">
        <w:t>the</w:t>
      </w:r>
      <w:proofErr w:type="spellEnd"/>
      <w:r w:rsidR="00247950" w:rsidRPr="00247950">
        <w:t xml:space="preserve"> </w:t>
      </w:r>
      <w:proofErr w:type="spellStart"/>
      <w:r w:rsidR="00247950" w:rsidRPr="00247950">
        <w:t>same</w:t>
      </w:r>
      <w:proofErr w:type="spellEnd"/>
      <w:r w:rsidR="00247950" w:rsidRPr="00247950">
        <w:t xml:space="preserve"> as </w:t>
      </w:r>
      <w:proofErr w:type="spellStart"/>
      <w:r w:rsidR="00247950" w:rsidRPr="00247950">
        <w:t>the</w:t>
      </w:r>
      <w:proofErr w:type="spellEnd"/>
      <w:r w:rsidR="00247950" w:rsidRPr="00247950">
        <w:t xml:space="preserve"> index </w:t>
      </w:r>
      <w:proofErr w:type="spellStart"/>
      <w:r w:rsidR="00247950" w:rsidRPr="00247950">
        <w:t>of</w:t>
      </w:r>
      <w:proofErr w:type="spellEnd"/>
      <w:r w:rsidR="00247950" w:rsidRPr="00247950">
        <w:t xml:space="preserve"> </w:t>
      </w:r>
      <w:proofErr w:type="spellStart"/>
      <w:r w:rsidR="00247950" w:rsidRPr="00247950">
        <w:t>the</w:t>
      </w:r>
      <w:proofErr w:type="spellEnd"/>
      <w:r w:rsidR="00247950" w:rsidRPr="00247950">
        <w:t xml:space="preserve"> </w:t>
      </w:r>
      <w:proofErr w:type="spellStart"/>
      <w:r w:rsidR="00247950" w:rsidRPr="00247950">
        <w:t>previous</w:t>
      </w:r>
      <w:proofErr w:type="spellEnd"/>
      <w:r w:rsidR="00247950" w:rsidRPr="00247950">
        <w:t xml:space="preserve"> </w:t>
      </w:r>
      <w:proofErr w:type="spellStart"/>
      <w:r w:rsidR="00247950" w:rsidRPr="00247950">
        <w:t>message</w:t>
      </w:r>
      <w:proofErr w:type="spellEnd"/>
      <w:r w:rsidR="00247950" w:rsidRPr="00247950">
        <w:t xml:space="preserve">, </w:t>
      </w:r>
      <w:proofErr w:type="spellStart"/>
      <w:r w:rsidR="00247950" w:rsidRPr="00247950">
        <w:t>it</w:t>
      </w:r>
      <w:proofErr w:type="spellEnd"/>
      <w:r w:rsidR="00247950" w:rsidRPr="00247950">
        <w:t xml:space="preserve"> </w:t>
      </w:r>
      <w:proofErr w:type="spellStart"/>
      <w:r w:rsidR="00247950" w:rsidRPr="00247950">
        <w:t>is</w:t>
      </w:r>
      <w:proofErr w:type="spellEnd"/>
      <w:r w:rsidR="00247950" w:rsidRPr="00247950">
        <w:t xml:space="preserve"> a </w:t>
      </w:r>
      <w:proofErr w:type="spellStart"/>
      <w:r w:rsidR="00247950" w:rsidRPr="00247950">
        <w:t>repetition</w:t>
      </w:r>
      <w:proofErr w:type="spellEnd"/>
      <w:r w:rsidR="00247950" w:rsidRPr="00247950">
        <w:t xml:space="preserve"> </w:t>
      </w:r>
      <w:proofErr w:type="spellStart"/>
      <w:r w:rsidR="00247950" w:rsidRPr="00247950">
        <w:t>of</w:t>
      </w:r>
      <w:proofErr w:type="spellEnd"/>
      <w:r w:rsidR="00247950" w:rsidRPr="00247950">
        <w:t xml:space="preserve"> </w:t>
      </w:r>
      <w:proofErr w:type="spellStart"/>
      <w:r w:rsidR="00247950" w:rsidRPr="00247950">
        <w:t>the</w:t>
      </w:r>
      <w:proofErr w:type="spellEnd"/>
      <w:r w:rsidR="00247950" w:rsidRPr="00247950">
        <w:t xml:space="preserve"> </w:t>
      </w:r>
      <w:proofErr w:type="spellStart"/>
      <w:r w:rsidR="00247950" w:rsidRPr="00247950">
        <w:t>message</w:t>
      </w:r>
      <w:proofErr w:type="spellEnd"/>
      <w:r w:rsidR="00247950" w:rsidRPr="00247950">
        <w:t>.</w:t>
      </w:r>
    </w:p>
    <w:p w14:paraId="1782DEBC" w14:textId="03978454" w:rsidR="00C355CB" w:rsidRDefault="00247950" w:rsidP="00D761C6"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ID</w:t>
      </w:r>
      <w:r w:rsidR="00C355CB">
        <w:t xml:space="preserve"> – </w:t>
      </w:r>
      <w:proofErr w:type="spellStart"/>
      <w:r w:rsidRPr="00247950">
        <w:t>device</w:t>
      </w:r>
      <w:proofErr w:type="spellEnd"/>
      <w:r w:rsidRPr="00247950">
        <w:t xml:space="preserve"> </w:t>
      </w:r>
      <w:proofErr w:type="spellStart"/>
      <w:r w:rsidRPr="00247950">
        <w:t>identifier</w:t>
      </w:r>
      <w:proofErr w:type="spellEnd"/>
      <w:r w:rsidRPr="00247950">
        <w:t xml:space="preserve"> in </w:t>
      </w:r>
      <w:proofErr w:type="spellStart"/>
      <w:r w:rsidRPr="00247950">
        <w:t>little</w:t>
      </w:r>
      <w:proofErr w:type="spellEnd"/>
      <w:r w:rsidRPr="00247950">
        <w:t xml:space="preserve"> </w:t>
      </w:r>
      <w:proofErr w:type="spellStart"/>
      <w:r w:rsidRPr="00247950">
        <w:t>endian</w:t>
      </w:r>
      <w:proofErr w:type="spellEnd"/>
      <w:r w:rsidRPr="00247950">
        <w:t xml:space="preserve"> </w:t>
      </w:r>
      <w:proofErr w:type="spellStart"/>
      <w:r w:rsidRPr="00247950">
        <w:t>format</w:t>
      </w:r>
      <w:proofErr w:type="spellEnd"/>
      <w:r w:rsidR="00C355CB">
        <w:t>.</w:t>
      </w:r>
    </w:p>
    <w:p w14:paraId="12B1945E" w14:textId="72CCD59A" w:rsidR="00C355CB" w:rsidRDefault="00247950" w:rsidP="00D761C6">
      <w:proofErr w:type="spellStart"/>
      <w:r>
        <w:rPr>
          <w:b/>
          <w:bCs/>
        </w:rPr>
        <w:t>Measured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 w:rsidR="00C355CB">
        <w:t xml:space="preserve"> –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value</w:t>
      </w:r>
      <w:proofErr w:type="spellEnd"/>
      <w:r w:rsidRPr="00247950">
        <w:t xml:space="preserve"> in </w:t>
      </w:r>
      <w:proofErr w:type="spellStart"/>
      <w:r w:rsidRPr="00247950">
        <w:t>little</w:t>
      </w:r>
      <w:proofErr w:type="spellEnd"/>
      <w:r w:rsidRPr="00247950">
        <w:t xml:space="preserve"> </w:t>
      </w:r>
      <w:proofErr w:type="spellStart"/>
      <w:r w:rsidRPr="00247950">
        <w:t>endian</w:t>
      </w:r>
      <w:proofErr w:type="spellEnd"/>
      <w:r w:rsidRPr="00247950">
        <w:t xml:space="preserve"> </w:t>
      </w:r>
      <w:proofErr w:type="spellStart"/>
      <w:r w:rsidRPr="00247950">
        <w:t>format</w:t>
      </w:r>
      <w:proofErr w:type="spellEnd"/>
      <w:r w:rsidR="00C355CB">
        <w:t>.</w:t>
      </w:r>
    </w:p>
    <w:p w14:paraId="2FC7736D" w14:textId="5C442A39" w:rsidR="00717EA2" w:rsidRDefault="00717EA2" w:rsidP="00D761C6">
      <w:r w:rsidRPr="00717EA2">
        <w:rPr>
          <w:b/>
          <w:bCs/>
        </w:rPr>
        <w:t xml:space="preserve">End </w:t>
      </w:r>
      <w:proofErr w:type="spellStart"/>
      <w:r w:rsidRPr="00717EA2">
        <w:rPr>
          <w:b/>
          <w:bCs/>
        </w:rPr>
        <w:t>of</w:t>
      </w:r>
      <w:proofErr w:type="spellEnd"/>
      <w:r w:rsidRPr="00717EA2">
        <w:rPr>
          <w:b/>
          <w:bCs/>
        </w:rPr>
        <w:t xml:space="preserve"> </w:t>
      </w:r>
      <w:proofErr w:type="spellStart"/>
      <w:r w:rsidRPr="00717EA2">
        <w:rPr>
          <w:b/>
          <w:bCs/>
        </w:rPr>
        <w:t>message</w:t>
      </w:r>
      <w:proofErr w:type="spellEnd"/>
      <w:r>
        <w:t xml:space="preserve"> - </w:t>
      </w:r>
      <w:r w:rsidR="00247950" w:rsidRPr="00247950">
        <w:t xml:space="preserve">a </w:t>
      </w:r>
      <w:proofErr w:type="spellStart"/>
      <w:r w:rsidR="00247950" w:rsidRPr="00247950">
        <w:t>group</w:t>
      </w:r>
      <w:proofErr w:type="spellEnd"/>
      <w:r w:rsidR="00247950" w:rsidRPr="00247950">
        <w:t xml:space="preserve"> </w:t>
      </w:r>
      <w:proofErr w:type="spellStart"/>
      <w:r w:rsidR="00247950" w:rsidRPr="00247950">
        <w:t>of</w:t>
      </w:r>
      <w:proofErr w:type="spellEnd"/>
      <w:r w:rsidR="00247950" w:rsidRPr="00247950">
        <w:t xml:space="preserve"> </w:t>
      </w:r>
      <w:proofErr w:type="spellStart"/>
      <w:r w:rsidR="00247950" w:rsidRPr="00247950">
        <w:t>seven</w:t>
      </w:r>
      <w:proofErr w:type="spellEnd"/>
      <w:r w:rsidR="00247950" w:rsidRPr="00247950">
        <w:t xml:space="preserve"> </w:t>
      </w:r>
      <w:proofErr w:type="spellStart"/>
      <w:r w:rsidR="00247950" w:rsidRPr="00247950">
        <w:t>bytes</w:t>
      </w:r>
      <w:proofErr w:type="spellEnd"/>
      <w:r w:rsidR="00247950" w:rsidRPr="00247950">
        <w:t xml:space="preserve"> </w:t>
      </w:r>
      <w:proofErr w:type="spellStart"/>
      <w:r w:rsidR="00247950" w:rsidRPr="00247950">
        <w:t>that</w:t>
      </w:r>
      <w:proofErr w:type="spellEnd"/>
      <w:r w:rsidR="00247950" w:rsidRPr="00247950">
        <w:t xml:space="preserve"> </w:t>
      </w:r>
      <w:proofErr w:type="spellStart"/>
      <w:r w:rsidR="00247950" w:rsidRPr="00247950">
        <w:t>indicate</w:t>
      </w:r>
      <w:proofErr w:type="spellEnd"/>
      <w:r w:rsidR="00247950" w:rsidRPr="00247950">
        <w:t xml:space="preserve"> </w:t>
      </w:r>
      <w:proofErr w:type="spellStart"/>
      <w:r w:rsidR="00247950" w:rsidRPr="00247950">
        <w:t>the</w:t>
      </w:r>
      <w:proofErr w:type="spellEnd"/>
      <w:r w:rsidR="00247950" w:rsidRPr="00247950">
        <w:t xml:space="preserve"> end </w:t>
      </w:r>
      <w:proofErr w:type="spellStart"/>
      <w:r w:rsidR="00247950" w:rsidRPr="00247950">
        <w:t>of</w:t>
      </w:r>
      <w:proofErr w:type="spellEnd"/>
      <w:r w:rsidR="00247950" w:rsidRPr="00247950">
        <w:t xml:space="preserve"> a </w:t>
      </w:r>
      <w:proofErr w:type="spellStart"/>
      <w:r w:rsidR="00247950" w:rsidRPr="00247950">
        <w:t>message</w:t>
      </w:r>
      <w:proofErr w:type="spellEnd"/>
      <w:r w:rsidR="00247950" w:rsidRPr="00247950">
        <w:t>. (</w:t>
      </w:r>
      <w:proofErr w:type="spellStart"/>
      <w:r w:rsidR="00247950" w:rsidRPr="00247950">
        <w:t>converted</w:t>
      </w:r>
      <w:proofErr w:type="spellEnd"/>
      <w:r w:rsidR="00247950" w:rsidRPr="00247950">
        <w:t xml:space="preserve"> to </w:t>
      </w:r>
      <w:proofErr w:type="spellStart"/>
      <w:r w:rsidR="00247950" w:rsidRPr="00247950">
        <w:t>string</w:t>
      </w:r>
      <w:proofErr w:type="spellEnd"/>
      <w:r>
        <w:t xml:space="preserve">: </w:t>
      </w:r>
      <w:r>
        <w:rPr>
          <w:rFonts w:cstheme="minorHAnsi"/>
        </w:rPr>
        <w:t>"</w:t>
      </w:r>
      <w:r w:rsidRPr="00967F99">
        <w:rPr>
          <w:rFonts w:ascii="Courier New" w:hAnsi="Courier New" w:cs="Courier New"/>
        </w:rPr>
        <w:t>&lt;|EOM|&gt;</w:t>
      </w:r>
      <w:r>
        <w:rPr>
          <w:rFonts w:ascii="Calibri" w:hAnsi="Calibri" w:cs="Calibri"/>
        </w:rPr>
        <w:t>"</w:t>
      </w:r>
      <w:r>
        <w:t>)</w:t>
      </w:r>
    </w:p>
    <w:p w14:paraId="7BD31941" w14:textId="4608214D" w:rsidR="00717EA2" w:rsidRDefault="00717EA2" w:rsidP="00D761C6">
      <w:r w:rsidRPr="00717EA2">
        <w:rPr>
          <w:b/>
          <w:bCs/>
        </w:rPr>
        <w:t>ACK</w:t>
      </w:r>
      <w:r>
        <w:t xml:space="preserve"> – </w:t>
      </w:r>
      <w:proofErr w:type="spellStart"/>
      <w:r w:rsidR="00247950" w:rsidRPr="00247950">
        <w:t>confirmation</w:t>
      </w:r>
      <w:proofErr w:type="spellEnd"/>
      <w:r w:rsidR="00247950" w:rsidRPr="00247950">
        <w:t xml:space="preserve"> </w:t>
      </w:r>
      <w:proofErr w:type="spellStart"/>
      <w:r w:rsidR="00247950" w:rsidRPr="00247950">
        <w:t>of</w:t>
      </w:r>
      <w:proofErr w:type="spellEnd"/>
      <w:r w:rsidR="00247950" w:rsidRPr="00247950">
        <w:t xml:space="preserve"> </w:t>
      </w:r>
      <w:proofErr w:type="spellStart"/>
      <w:r w:rsidR="00247950" w:rsidRPr="00247950">
        <w:t>message</w:t>
      </w:r>
      <w:proofErr w:type="spellEnd"/>
      <w:r w:rsidR="00247950" w:rsidRPr="00247950">
        <w:t xml:space="preserve"> </w:t>
      </w:r>
      <w:proofErr w:type="spellStart"/>
      <w:r w:rsidR="00247950" w:rsidRPr="00247950">
        <w:t>receipt</w:t>
      </w:r>
      <w:proofErr w:type="spellEnd"/>
      <w:r w:rsidR="00247950" w:rsidRPr="00247950">
        <w:t xml:space="preserve"> has 1</w:t>
      </w:r>
      <w:r w:rsidR="00247950">
        <w:t>2</w:t>
      </w:r>
      <w:r w:rsidR="00247950" w:rsidRPr="00247950">
        <w:t xml:space="preserve"> </w:t>
      </w:r>
      <w:proofErr w:type="spellStart"/>
      <w:r w:rsidR="00247950" w:rsidRPr="00247950">
        <w:t>bytes</w:t>
      </w:r>
      <w:proofErr w:type="spellEnd"/>
      <w:r w:rsidR="00247950" w:rsidRPr="00247950">
        <w:t xml:space="preserve"> (</w:t>
      </w:r>
      <w:proofErr w:type="spellStart"/>
      <w:r w:rsidR="00247950">
        <w:t>Message</w:t>
      </w:r>
      <w:proofErr w:type="spellEnd"/>
      <w:r w:rsidR="00247950">
        <w:t xml:space="preserve"> index + </w:t>
      </w:r>
      <w:proofErr w:type="spellStart"/>
      <w:r w:rsidR="00247950" w:rsidRPr="00247950">
        <w:t>Device</w:t>
      </w:r>
      <w:proofErr w:type="spellEnd"/>
      <w:r w:rsidR="00247950" w:rsidRPr="00247950">
        <w:t xml:space="preserve"> ID + ACK). ACK </w:t>
      </w:r>
      <w:proofErr w:type="spellStart"/>
      <w:r w:rsidR="00247950" w:rsidRPr="00247950">
        <w:t>is</w:t>
      </w:r>
      <w:proofErr w:type="spellEnd"/>
      <w:r w:rsidR="00247950" w:rsidRPr="00247950">
        <w:t xml:space="preserve"> </w:t>
      </w:r>
      <w:proofErr w:type="spellStart"/>
      <w:r w:rsidR="00247950" w:rsidRPr="00247950">
        <w:t>represented</w:t>
      </w:r>
      <w:proofErr w:type="spellEnd"/>
      <w:r w:rsidR="00247950" w:rsidRPr="00247950">
        <w:t xml:space="preserve"> by </w:t>
      </w:r>
      <w:proofErr w:type="spellStart"/>
      <w:r w:rsidR="00247950" w:rsidRPr="00247950">
        <w:t>seven</w:t>
      </w:r>
      <w:proofErr w:type="spellEnd"/>
      <w:r w:rsidR="00247950" w:rsidRPr="00247950">
        <w:t xml:space="preserve"> </w:t>
      </w:r>
      <w:proofErr w:type="spellStart"/>
      <w:r w:rsidR="00247950" w:rsidRPr="00247950">
        <w:t>characters</w:t>
      </w:r>
      <w:proofErr w:type="spellEnd"/>
      <w:r w:rsidR="00247950" w:rsidRPr="00247950">
        <w:t xml:space="preserve"> (</w:t>
      </w:r>
      <w:proofErr w:type="spellStart"/>
      <w:r w:rsidR="00247950" w:rsidRPr="00247950">
        <w:t>converted</w:t>
      </w:r>
      <w:proofErr w:type="spellEnd"/>
      <w:r w:rsidR="00247950" w:rsidRPr="00247950">
        <w:t xml:space="preserve"> to </w:t>
      </w:r>
      <w:proofErr w:type="spellStart"/>
      <w:r w:rsidR="00247950" w:rsidRPr="00247950">
        <w:t>string</w:t>
      </w:r>
      <w:proofErr w:type="spellEnd"/>
      <w:r w:rsidR="007968FC">
        <w:t xml:space="preserve">: </w:t>
      </w:r>
      <w:r w:rsidR="007968FC">
        <w:rPr>
          <w:rFonts w:cstheme="minorHAnsi"/>
        </w:rPr>
        <w:t>"</w:t>
      </w:r>
      <w:r w:rsidR="007968FC" w:rsidRPr="00967F99">
        <w:rPr>
          <w:rFonts w:ascii="Courier New" w:hAnsi="Courier New" w:cs="Courier New"/>
        </w:rPr>
        <w:t>&lt;|</w:t>
      </w:r>
      <w:r w:rsidR="007968FC">
        <w:rPr>
          <w:rFonts w:ascii="Courier New" w:hAnsi="Courier New" w:cs="Courier New"/>
        </w:rPr>
        <w:t>ACK</w:t>
      </w:r>
      <w:r w:rsidR="007968FC" w:rsidRPr="00967F99">
        <w:rPr>
          <w:rFonts w:ascii="Courier New" w:hAnsi="Courier New" w:cs="Courier New"/>
        </w:rPr>
        <w:t>|&gt;</w:t>
      </w:r>
      <w:r w:rsidR="007968FC">
        <w:rPr>
          <w:rFonts w:ascii="Calibri" w:hAnsi="Calibri" w:cs="Calibri"/>
        </w:rPr>
        <w:t>"</w:t>
      </w:r>
      <w:r w:rsidR="007968FC">
        <w:t>).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36"/>
        <w:gridCol w:w="2299"/>
        <w:gridCol w:w="860"/>
      </w:tblGrid>
      <w:tr w:rsidR="007968FC" w14:paraId="17BA4995" w14:textId="77777777" w:rsidTr="0042521F">
        <w:tc>
          <w:tcPr>
            <w:tcW w:w="0" w:type="auto"/>
          </w:tcPr>
          <w:p w14:paraId="2435789A" w14:textId="0CC88226" w:rsidR="007968FC" w:rsidRDefault="00247950" w:rsidP="00D761C6">
            <w:proofErr w:type="spellStart"/>
            <w:r>
              <w:t>Message</w:t>
            </w:r>
            <w:proofErr w:type="spellEnd"/>
            <w:r>
              <w:t xml:space="preserve"> index</w:t>
            </w:r>
          </w:p>
        </w:tc>
        <w:tc>
          <w:tcPr>
            <w:tcW w:w="0" w:type="auto"/>
          </w:tcPr>
          <w:p w14:paraId="7445DAE9" w14:textId="2CA72B50" w:rsidR="007968FC" w:rsidRDefault="007968FC" w:rsidP="00D761C6">
            <w:proofErr w:type="spellStart"/>
            <w:r>
              <w:t>Device</w:t>
            </w:r>
            <w:proofErr w:type="spellEnd"/>
            <w:r>
              <w:t xml:space="preserve"> ID (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6EC064B" w14:textId="0F07BFC4" w:rsidR="007968FC" w:rsidRDefault="007968FC" w:rsidP="00D761C6">
            <w:r>
              <w:t>ACK</w:t>
            </w:r>
          </w:p>
        </w:tc>
      </w:tr>
      <w:tr w:rsidR="007968FC" w14:paraId="11CE9133" w14:textId="77777777" w:rsidTr="0042521F">
        <w:tc>
          <w:tcPr>
            <w:tcW w:w="0" w:type="auto"/>
          </w:tcPr>
          <w:p w14:paraId="38198E4F" w14:textId="03967795" w:rsidR="007968FC" w:rsidRDefault="007968FC" w:rsidP="00D761C6">
            <w:r>
              <w:t>1 byte</w:t>
            </w:r>
          </w:p>
        </w:tc>
        <w:tc>
          <w:tcPr>
            <w:tcW w:w="0" w:type="auto"/>
          </w:tcPr>
          <w:p w14:paraId="60A5A6E7" w14:textId="209DDC0A" w:rsidR="007968FC" w:rsidRDefault="007968FC" w:rsidP="00D761C6">
            <w:r>
              <w:t xml:space="preserve">4 </w:t>
            </w:r>
            <w:proofErr w:type="spellStart"/>
            <w:r>
              <w:t>bytes</w:t>
            </w:r>
            <w:proofErr w:type="spellEnd"/>
          </w:p>
        </w:tc>
        <w:tc>
          <w:tcPr>
            <w:tcW w:w="0" w:type="auto"/>
          </w:tcPr>
          <w:p w14:paraId="4E00DA96" w14:textId="6A0AE30A" w:rsidR="007968FC" w:rsidRDefault="007968FC" w:rsidP="00D761C6">
            <w:r>
              <w:t xml:space="preserve">7 </w:t>
            </w:r>
            <w:proofErr w:type="spellStart"/>
            <w:r>
              <w:t>bytes</w:t>
            </w:r>
            <w:proofErr w:type="spellEnd"/>
          </w:p>
        </w:tc>
      </w:tr>
    </w:tbl>
    <w:p w14:paraId="0CF2FC26" w14:textId="77777777" w:rsidR="007968FC" w:rsidRDefault="007968FC" w:rsidP="00D761C6"/>
    <w:p w14:paraId="07DCF84D" w14:textId="275A332A" w:rsidR="00C355CB" w:rsidRDefault="00247950" w:rsidP="00C355CB">
      <w:pPr>
        <w:spacing w:after="0"/>
      </w:pPr>
      <w:r>
        <w:t>NOTE</w:t>
      </w:r>
    </w:p>
    <w:p w14:paraId="5124F937" w14:textId="0A381108" w:rsidR="00C355CB" w:rsidRDefault="00247950" w:rsidP="00D761C6">
      <w:r w:rsidRPr="00247950">
        <w:t xml:space="preserve">In </w:t>
      </w:r>
      <w:proofErr w:type="spellStart"/>
      <w:r w:rsidRPr="00247950">
        <w:t>fact</w:t>
      </w:r>
      <w:proofErr w:type="spellEnd"/>
      <w:r w:rsidRPr="00247950">
        <w:t xml:space="preserve">, </w:t>
      </w:r>
      <w:proofErr w:type="spellStart"/>
      <w:r w:rsidRPr="00247950">
        <w:t>the</w:t>
      </w:r>
      <w:proofErr w:type="spellEnd"/>
      <w:r w:rsidRPr="00247950">
        <w:t xml:space="preserve"> </w:t>
      </w:r>
      <w:proofErr w:type="spellStart"/>
      <w:r w:rsidRPr="00247950">
        <w:t>protocol</w:t>
      </w:r>
      <w:proofErr w:type="spellEnd"/>
      <w:r w:rsidRPr="00247950">
        <w:t xml:space="preserve"> </w:t>
      </w:r>
      <w:proofErr w:type="spellStart"/>
      <w:r w:rsidRPr="00247950">
        <w:t>is</w:t>
      </w:r>
      <w:proofErr w:type="spellEnd"/>
      <w:r w:rsidRPr="00247950">
        <w:t xml:space="preserve"> </w:t>
      </w:r>
      <w:proofErr w:type="spellStart"/>
      <w:r w:rsidRPr="00247950">
        <w:t>given</w:t>
      </w:r>
      <w:proofErr w:type="spellEnd"/>
      <w:r w:rsidRPr="00247950">
        <w:t xml:space="preserve"> by </w:t>
      </w:r>
      <w:proofErr w:type="spellStart"/>
      <w:r w:rsidRPr="00247950">
        <w:t>the</w:t>
      </w:r>
      <w:proofErr w:type="spellEnd"/>
      <w:r w:rsidRPr="00247950">
        <w:t xml:space="preserve"> </w:t>
      </w:r>
      <w:proofErr w:type="spellStart"/>
      <w:r w:rsidRPr="00247950">
        <w:t>device</w:t>
      </w:r>
      <w:proofErr w:type="spellEnd"/>
      <w:r w:rsidRPr="00247950">
        <w:t xml:space="preserve"> </w:t>
      </w:r>
      <w:proofErr w:type="spellStart"/>
      <w:r w:rsidRPr="00247950">
        <w:t>protocol</w:t>
      </w:r>
      <w:proofErr w:type="spellEnd"/>
      <w:r w:rsidRPr="00247950">
        <w:t xml:space="preserve">. In </w:t>
      </w:r>
      <w:proofErr w:type="spellStart"/>
      <w:r w:rsidRPr="00247950">
        <w:t>certain</w:t>
      </w:r>
      <w:proofErr w:type="spellEnd"/>
      <w:r w:rsidRPr="00247950">
        <w:t xml:space="preserve"> </w:t>
      </w:r>
      <w:proofErr w:type="spellStart"/>
      <w:r w:rsidRPr="00247950">
        <w:t>cases</w:t>
      </w:r>
      <w:proofErr w:type="spellEnd"/>
      <w:r w:rsidRPr="00247950">
        <w:t xml:space="preserve">, </w:t>
      </w:r>
      <w:proofErr w:type="spellStart"/>
      <w:r w:rsidRPr="00247950">
        <w:t>devices</w:t>
      </w:r>
      <w:proofErr w:type="spellEnd"/>
      <w:r w:rsidRPr="00247950">
        <w:t xml:space="preserve"> </w:t>
      </w:r>
      <w:proofErr w:type="spellStart"/>
      <w:r w:rsidRPr="00247950">
        <w:t>may</w:t>
      </w:r>
      <w:proofErr w:type="spellEnd"/>
      <w:r w:rsidRPr="00247950">
        <w:t xml:space="preserve"> use </w:t>
      </w:r>
      <w:proofErr w:type="spellStart"/>
      <w:r w:rsidRPr="00247950">
        <w:t>different</w:t>
      </w:r>
      <w:proofErr w:type="spellEnd"/>
      <w:r w:rsidRPr="00247950">
        <w:t xml:space="preserve"> </w:t>
      </w:r>
      <w:proofErr w:type="spellStart"/>
      <w:r w:rsidRPr="00247950">
        <w:t>protocols</w:t>
      </w:r>
      <w:proofErr w:type="spellEnd"/>
      <w:r w:rsidRPr="00247950">
        <w:t xml:space="preserve">. </w:t>
      </w:r>
      <w:proofErr w:type="spellStart"/>
      <w:r w:rsidRPr="00247950">
        <w:t>This</w:t>
      </w:r>
      <w:proofErr w:type="spellEnd"/>
      <w:r w:rsidRPr="00247950">
        <w:t xml:space="preserve"> </w:t>
      </w:r>
      <w:proofErr w:type="spellStart"/>
      <w:r w:rsidRPr="00247950">
        <w:t>is</w:t>
      </w:r>
      <w:proofErr w:type="spellEnd"/>
      <w:r w:rsidRPr="00247950">
        <w:t xml:space="preserve"> not </w:t>
      </w:r>
      <w:proofErr w:type="spellStart"/>
      <w:r w:rsidRPr="00247950">
        <w:t>considered</w:t>
      </w:r>
      <w:proofErr w:type="spellEnd"/>
      <w:r w:rsidRPr="00247950">
        <w:t xml:space="preserve"> in </w:t>
      </w:r>
      <w:proofErr w:type="spellStart"/>
      <w:r w:rsidRPr="00247950">
        <w:t>this</w:t>
      </w:r>
      <w:proofErr w:type="spellEnd"/>
      <w:r w:rsidRPr="00247950">
        <w:t xml:space="preserve"> case</w:t>
      </w:r>
      <w:r w:rsidR="00C355CB">
        <w:t>.</w:t>
      </w:r>
    </w:p>
    <w:p w14:paraId="1DE0AA0A" w14:textId="77777777" w:rsidR="00C355CB" w:rsidRDefault="00C355CB" w:rsidP="00D761C6"/>
    <w:p w14:paraId="37D1F562" w14:textId="5A116651" w:rsidR="00C355CB" w:rsidRDefault="00247950" w:rsidP="00C355CB">
      <w:pPr>
        <w:pStyle w:val="Nadpis2"/>
      </w:pPr>
      <w:proofErr w:type="spellStart"/>
      <w:r>
        <w:t>Control</w:t>
      </w:r>
      <w:proofErr w:type="spellEnd"/>
    </w:p>
    <w:p w14:paraId="5A51B114" w14:textId="524CDEB3" w:rsidR="00C355CB" w:rsidRDefault="00247950" w:rsidP="00C355CB">
      <w:pPr>
        <w:pStyle w:val="Nadpis3"/>
      </w:pPr>
      <w:proofErr w:type="spellStart"/>
      <w:r w:rsidRPr="00247950">
        <w:t>Creating</w:t>
      </w:r>
      <w:proofErr w:type="spellEnd"/>
      <w:r w:rsidRPr="00247950">
        <w:t xml:space="preserve"> </w:t>
      </w:r>
      <w:proofErr w:type="spellStart"/>
      <w:r w:rsidRPr="00247950">
        <w:t>an</w:t>
      </w:r>
      <w:proofErr w:type="spellEnd"/>
      <w:r w:rsidRPr="00247950">
        <w:t xml:space="preserve"> instance - </w:t>
      </w:r>
      <w:proofErr w:type="spellStart"/>
      <w:r w:rsidRPr="00247950">
        <w:t>constructors</w:t>
      </w:r>
      <w:proofErr w:type="spellEnd"/>
    </w:p>
    <w:p w14:paraId="21385B28" w14:textId="09FBBE3B" w:rsidR="0046641A" w:rsidRDefault="0003793D" w:rsidP="00C355CB">
      <w:proofErr w:type="spellStart"/>
      <w:r w:rsidRPr="0003793D">
        <w:t>There</w:t>
      </w:r>
      <w:proofErr w:type="spellEnd"/>
      <w:r w:rsidRPr="0003793D">
        <w:t xml:space="preserve"> are 4 </w:t>
      </w:r>
      <w:proofErr w:type="spellStart"/>
      <w:r w:rsidRPr="0003793D">
        <w:t>constructors</w:t>
      </w:r>
      <w:proofErr w:type="spellEnd"/>
      <w:r w:rsidRPr="0003793D">
        <w:t xml:space="preserve">. They set IP </w:t>
      </w:r>
      <w:proofErr w:type="spellStart"/>
      <w:r w:rsidRPr="0003793D">
        <w:t>address</w:t>
      </w:r>
      <w:proofErr w:type="spellEnd"/>
      <w:r w:rsidRPr="0003793D">
        <w:t xml:space="preserve"> and port </w:t>
      </w:r>
      <w:proofErr w:type="spellStart"/>
      <w:r w:rsidRPr="0003793D">
        <w:t>from</w:t>
      </w:r>
      <w:proofErr w:type="spellEnd"/>
      <w:r w:rsidRPr="0003793D">
        <w:t xml:space="preserve"> </w:t>
      </w:r>
      <w:proofErr w:type="spellStart"/>
      <w:r w:rsidRPr="0003793D">
        <w:t>which</w:t>
      </w:r>
      <w:proofErr w:type="spellEnd"/>
      <w:r w:rsidRPr="0003793D">
        <w:t xml:space="preserve"> </w:t>
      </w:r>
      <w:proofErr w:type="spellStart"/>
      <w:r w:rsidRPr="0003793D">
        <w:t>the</w:t>
      </w:r>
      <w:proofErr w:type="spellEnd"/>
      <w:r w:rsidRPr="0003793D">
        <w:t xml:space="preserve"> data </w:t>
      </w:r>
      <w:proofErr w:type="spellStart"/>
      <w:r w:rsidRPr="0003793D">
        <w:t>will</w:t>
      </w:r>
      <w:proofErr w:type="spellEnd"/>
      <w:r w:rsidRPr="0003793D">
        <w:t xml:space="preserve"> </w:t>
      </w:r>
      <w:proofErr w:type="spellStart"/>
      <w:r w:rsidRPr="0003793D">
        <w:t>be</w:t>
      </w:r>
      <w:proofErr w:type="spellEnd"/>
      <w:r w:rsidRPr="0003793D">
        <w:t xml:space="preserve"> </w:t>
      </w:r>
      <w:proofErr w:type="spellStart"/>
      <w:r w:rsidRPr="0003793D">
        <w:t>received</w:t>
      </w:r>
      <w:proofErr w:type="spellEnd"/>
      <w:r w:rsidR="0046641A">
        <w:t>.</w:t>
      </w:r>
    </w:p>
    <w:p w14:paraId="75E845CA" w14:textId="5A6A8150" w:rsidR="0046641A" w:rsidRDefault="0003793D" w:rsidP="0046641A">
      <w:pPr>
        <w:pStyle w:val="Nadpis3"/>
      </w:pPr>
      <w:proofErr w:type="spellStart"/>
      <w:r w:rsidRPr="0003793D">
        <w:t>Starting</w:t>
      </w:r>
      <w:proofErr w:type="spellEnd"/>
      <w:r w:rsidRPr="0003793D">
        <w:t xml:space="preserve"> </w:t>
      </w:r>
      <w:proofErr w:type="spellStart"/>
      <w:r w:rsidRPr="0003793D">
        <w:t>loading</w:t>
      </w:r>
      <w:proofErr w:type="spellEnd"/>
    </w:p>
    <w:p w14:paraId="2B72462F" w14:textId="6E45736C" w:rsidR="0046641A" w:rsidRDefault="00F96ECF" w:rsidP="0046641A">
      <w:proofErr w:type="spellStart"/>
      <w:r w:rsidRPr="00F96ECF">
        <w:t>Loading</w:t>
      </w:r>
      <w:proofErr w:type="spellEnd"/>
      <w:r w:rsidRPr="00F96ECF">
        <w:t xml:space="preserve"> </w:t>
      </w:r>
      <w:proofErr w:type="spellStart"/>
      <w:r w:rsidRPr="00F96ECF">
        <w:t>is</w:t>
      </w:r>
      <w:proofErr w:type="spellEnd"/>
      <w:r w:rsidRPr="00F96ECF">
        <w:t xml:space="preserve"> </w:t>
      </w:r>
      <w:proofErr w:type="spellStart"/>
      <w:r w:rsidRPr="00F96ECF">
        <w:t>started</w:t>
      </w:r>
      <w:proofErr w:type="spellEnd"/>
      <w:r w:rsidRPr="00F96ECF">
        <w:t xml:space="preserve"> by </w:t>
      </w:r>
      <w:proofErr w:type="spellStart"/>
      <w:r w:rsidRPr="00F96ECF">
        <w:t>the</w:t>
      </w:r>
      <w:proofErr w:type="spellEnd"/>
      <w:r w:rsidRPr="00F96ECF">
        <w:t xml:space="preserve"> </w:t>
      </w:r>
      <w:proofErr w:type="spellStart"/>
      <w:r w:rsidRPr="00F96ECF">
        <w:t>StartDataReceiving</w:t>
      </w:r>
      <w:proofErr w:type="spellEnd"/>
      <w:r w:rsidRPr="00F96ECF">
        <w:t xml:space="preserve">() </w:t>
      </w:r>
      <w:proofErr w:type="spellStart"/>
      <w:r w:rsidRPr="00F96ECF">
        <w:t>method</w:t>
      </w:r>
      <w:proofErr w:type="spellEnd"/>
      <w:r w:rsidRPr="00F96ECF">
        <w:t xml:space="preserve">. </w:t>
      </w:r>
      <w:proofErr w:type="spellStart"/>
      <w:r w:rsidRPr="00F96ECF">
        <w:t>Previously</w:t>
      </w:r>
      <w:proofErr w:type="spellEnd"/>
      <w:r w:rsidRPr="00F96ECF">
        <w:t xml:space="preserve"> </w:t>
      </w:r>
      <w:proofErr w:type="spellStart"/>
      <w:r w:rsidRPr="00F96ECF">
        <w:t>received</w:t>
      </w:r>
      <w:proofErr w:type="spellEnd"/>
      <w:r w:rsidRPr="00F96ECF">
        <w:t xml:space="preserve"> data </w:t>
      </w:r>
      <w:proofErr w:type="spellStart"/>
      <w:r w:rsidRPr="00F96ECF">
        <w:t>is</w:t>
      </w:r>
      <w:proofErr w:type="spellEnd"/>
      <w:r w:rsidRPr="00F96ECF">
        <w:t xml:space="preserve"> </w:t>
      </w:r>
      <w:proofErr w:type="spellStart"/>
      <w:r w:rsidRPr="00F96ECF">
        <w:t>deleted</w:t>
      </w:r>
      <w:proofErr w:type="spellEnd"/>
      <w:r w:rsidRPr="00F96ECF">
        <w:t xml:space="preserve"> </w:t>
      </w:r>
      <w:proofErr w:type="spellStart"/>
      <w:r w:rsidRPr="00F96ECF">
        <w:t>before</w:t>
      </w:r>
      <w:proofErr w:type="spellEnd"/>
      <w:r w:rsidRPr="00F96ECF">
        <w:t xml:space="preserve"> </w:t>
      </w:r>
      <w:proofErr w:type="spellStart"/>
      <w:r w:rsidRPr="00F96ECF">
        <w:t>starting</w:t>
      </w:r>
      <w:proofErr w:type="spellEnd"/>
      <w:r w:rsidR="0046641A">
        <w:t>.</w:t>
      </w:r>
    </w:p>
    <w:p w14:paraId="16B518B4" w14:textId="4E292F55" w:rsidR="0046641A" w:rsidRDefault="00F96ECF" w:rsidP="0046641A">
      <w:pPr>
        <w:pStyle w:val="Nadpis3"/>
      </w:pPr>
      <w:proofErr w:type="spellStart"/>
      <w:r>
        <w:lastRenderedPageBreak/>
        <w:t>Finish</w:t>
      </w:r>
      <w:proofErr w:type="spellEnd"/>
      <w:r>
        <w:t xml:space="preserve"> </w:t>
      </w:r>
      <w:proofErr w:type="spellStart"/>
      <w:r>
        <w:t>loading</w:t>
      </w:r>
      <w:proofErr w:type="spellEnd"/>
    </w:p>
    <w:p w14:paraId="65258836" w14:textId="4EB142E1" w:rsidR="0046641A" w:rsidRDefault="00F96ECF" w:rsidP="0046641A">
      <w:proofErr w:type="spellStart"/>
      <w:r w:rsidRPr="00F96ECF">
        <w:t>The</w:t>
      </w:r>
      <w:proofErr w:type="spellEnd"/>
      <w:r w:rsidRPr="00F96ECF">
        <w:t xml:space="preserve"> </w:t>
      </w:r>
      <w:proofErr w:type="spellStart"/>
      <w:r w:rsidRPr="00F96ECF">
        <w:t>StopDataReceiving</w:t>
      </w:r>
      <w:proofErr w:type="spellEnd"/>
      <w:r w:rsidRPr="00F96ECF">
        <w:t xml:space="preserve">() </w:t>
      </w:r>
      <w:proofErr w:type="spellStart"/>
      <w:r w:rsidRPr="00F96ECF">
        <w:t>method</w:t>
      </w:r>
      <w:proofErr w:type="spellEnd"/>
      <w:r w:rsidRPr="00F96ECF">
        <w:t xml:space="preserve"> </w:t>
      </w:r>
      <w:proofErr w:type="spellStart"/>
      <w:r w:rsidRPr="00F96ECF">
        <w:t>is</w:t>
      </w:r>
      <w:proofErr w:type="spellEnd"/>
      <w:r w:rsidRPr="00F96ECF">
        <w:t xml:space="preserve"> </w:t>
      </w:r>
      <w:proofErr w:type="spellStart"/>
      <w:r w:rsidRPr="00F96ECF">
        <w:t>used</w:t>
      </w:r>
      <w:proofErr w:type="spellEnd"/>
      <w:r w:rsidRPr="00F96ECF">
        <w:t xml:space="preserve"> to stop </w:t>
      </w:r>
      <w:proofErr w:type="spellStart"/>
      <w:r w:rsidRPr="00F96ECF">
        <w:t>loading</w:t>
      </w:r>
      <w:proofErr w:type="spellEnd"/>
      <w:r w:rsidR="0046641A">
        <w:t>.</w:t>
      </w:r>
    </w:p>
    <w:p w14:paraId="00E551D8" w14:textId="21D14690" w:rsidR="0046641A" w:rsidRPr="007968FC" w:rsidRDefault="00BE6A7D" w:rsidP="007968FC">
      <w:pPr>
        <w:pStyle w:val="Nadpis3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1BFF3549" w14:textId="5F8BD9CF" w:rsidR="0046641A" w:rsidRDefault="00BE6A7D" w:rsidP="0046641A">
      <w:pPr>
        <w:pStyle w:val="Odstavecseseznamem"/>
        <w:numPr>
          <w:ilvl w:val="0"/>
          <w:numId w:val="2"/>
        </w:numPr>
      </w:pPr>
      <w:proofErr w:type="spellStart"/>
      <w:r w:rsidRPr="00BE6A7D">
        <w:t>Total</w:t>
      </w:r>
      <w:proofErr w:type="spellEnd"/>
      <w:r w:rsidRPr="00BE6A7D">
        <w:t xml:space="preserve"> </w:t>
      </w:r>
      <w:proofErr w:type="spellStart"/>
      <w:r w:rsidRPr="00BE6A7D">
        <w:t>number</w:t>
      </w:r>
      <w:proofErr w:type="spellEnd"/>
      <w:r w:rsidRPr="00BE6A7D">
        <w:t xml:space="preserve"> </w:t>
      </w:r>
      <w:proofErr w:type="spellStart"/>
      <w:r w:rsidRPr="00BE6A7D">
        <w:t>of</w:t>
      </w:r>
      <w:proofErr w:type="spellEnd"/>
      <w:r w:rsidRPr="00BE6A7D">
        <w:t xml:space="preserve"> </w:t>
      </w:r>
      <w:proofErr w:type="spellStart"/>
      <w:r w:rsidRPr="00BE6A7D">
        <w:t>measurements</w:t>
      </w:r>
      <w:proofErr w:type="spellEnd"/>
      <w:r w:rsidRPr="00BE6A7D">
        <w:t xml:space="preserve">: </w:t>
      </w:r>
      <w:proofErr w:type="spellStart"/>
      <w:r w:rsidRPr="00BE6A7D">
        <w:t>The</w:t>
      </w:r>
      <w:proofErr w:type="spellEnd"/>
      <w:r w:rsidRPr="00BE6A7D">
        <w:t xml:space="preserve"> </w:t>
      </w:r>
      <w:proofErr w:type="spellStart"/>
      <w:r w:rsidRPr="00BE6A7D">
        <w:t>ReceivedDataCount</w:t>
      </w:r>
      <w:proofErr w:type="spellEnd"/>
      <w:r w:rsidRPr="00BE6A7D">
        <w:t xml:space="preserve">() </w:t>
      </w:r>
      <w:proofErr w:type="spellStart"/>
      <w:r w:rsidRPr="00BE6A7D">
        <w:t>method</w:t>
      </w:r>
      <w:proofErr w:type="spellEnd"/>
      <w:r w:rsidRPr="00BE6A7D">
        <w:t xml:space="preserve"> </w:t>
      </w:r>
      <w:proofErr w:type="spellStart"/>
      <w:r w:rsidRPr="00BE6A7D">
        <w:t>returns</w:t>
      </w:r>
      <w:proofErr w:type="spellEnd"/>
      <w:r w:rsidRPr="00BE6A7D">
        <w:t xml:space="preserve"> </w:t>
      </w:r>
      <w:proofErr w:type="spellStart"/>
      <w:r w:rsidRPr="00BE6A7D">
        <w:t>the</w:t>
      </w:r>
      <w:proofErr w:type="spellEnd"/>
      <w:r w:rsidRPr="00BE6A7D">
        <w:t xml:space="preserve"> </w:t>
      </w:r>
      <w:proofErr w:type="spellStart"/>
      <w:r w:rsidRPr="00BE6A7D">
        <w:t>total</w:t>
      </w:r>
      <w:proofErr w:type="spellEnd"/>
      <w:r w:rsidRPr="00BE6A7D">
        <w:t xml:space="preserve"> </w:t>
      </w:r>
      <w:proofErr w:type="spellStart"/>
      <w:r w:rsidRPr="00BE6A7D">
        <w:t>number</w:t>
      </w:r>
      <w:proofErr w:type="spellEnd"/>
      <w:r w:rsidRPr="00BE6A7D">
        <w:t xml:space="preserve"> </w:t>
      </w:r>
      <w:proofErr w:type="spellStart"/>
      <w:r w:rsidRPr="00BE6A7D">
        <w:t>of</w:t>
      </w:r>
      <w:proofErr w:type="spellEnd"/>
      <w:r w:rsidRPr="00BE6A7D">
        <w:t xml:space="preserve"> </w:t>
      </w:r>
      <w:proofErr w:type="spellStart"/>
      <w:r w:rsidRPr="00BE6A7D">
        <w:t>measurements</w:t>
      </w:r>
      <w:proofErr w:type="spellEnd"/>
      <w:r w:rsidRPr="00BE6A7D">
        <w:t xml:space="preserve"> </w:t>
      </w:r>
      <w:proofErr w:type="spellStart"/>
      <w:r w:rsidRPr="00BE6A7D">
        <w:t>from</w:t>
      </w:r>
      <w:proofErr w:type="spellEnd"/>
      <w:r w:rsidRPr="00BE6A7D">
        <w:t xml:space="preserve"> </w:t>
      </w:r>
      <w:proofErr w:type="spellStart"/>
      <w:r w:rsidRPr="00BE6A7D">
        <w:t>all</w:t>
      </w:r>
      <w:proofErr w:type="spellEnd"/>
      <w:r w:rsidRPr="00BE6A7D">
        <w:t xml:space="preserve"> </w:t>
      </w:r>
      <w:proofErr w:type="spellStart"/>
      <w:r w:rsidRPr="00BE6A7D">
        <w:t>devices</w:t>
      </w:r>
      <w:proofErr w:type="spellEnd"/>
      <w:r w:rsidR="0046641A">
        <w:t>.</w:t>
      </w:r>
      <w:r w:rsidR="007B2FE3">
        <w:t xml:space="preserve"> </w:t>
      </w:r>
    </w:p>
    <w:p w14:paraId="25842F5C" w14:textId="698BC022" w:rsidR="007B2FE3" w:rsidRDefault="00BE6A7D" w:rsidP="0046641A">
      <w:pPr>
        <w:pStyle w:val="Odstavecseseznamem"/>
        <w:numPr>
          <w:ilvl w:val="0"/>
          <w:numId w:val="2"/>
        </w:numPr>
      </w:pPr>
      <w:proofErr w:type="spellStart"/>
      <w:r w:rsidRPr="00BE6A7D">
        <w:t>Counts</w:t>
      </w:r>
      <w:proofErr w:type="spellEnd"/>
      <w:r w:rsidRPr="00BE6A7D">
        <w:t xml:space="preserve"> </w:t>
      </w:r>
      <w:proofErr w:type="spellStart"/>
      <w:r w:rsidRPr="00BE6A7D">
        <w:t>of</w:t>
      </w:r>
      <w:proofErr w:type="spellEnd"/>
      <w:r w:rsidRPr="00BE6A7D">
        <w:t xml:space="preserve"> </w:t>
      </w:r>
      <w:proofErr w:type="spellStart"/>
      <w:r w:rsidRPr="00BE6A7D">
        <w:t>measurements</w:t>
      </w:r>
      <w:proofErr w:type="spellEnd"/>
      <w:r w:rsidRPr="00BE6A7D">
        <w:t xml:space="preserve"> on </w:t>
      </w:r>
      <w:proofErr w:type="spellStart"/>
      <w:r w:rsidRPr="00BE6A7D">
        <w:t>individual</w:t>
      </w:r>
      <w:proofErr w:type="spellEnd"/>
      <w:r w:rsidRPr="00BE6A7D">
        <w:t xml:space="preserve"> </w:t>
      </w:r>
      <w:proofErr w:type="spellStart"/>
      <w:r w:rsidRPr="00BE6A7D">
        <w:t>devices</w:t>
      </w:r>
      <w:proofErr w:type="spellEnd"/>
      <w:r w:rsidRPr="00BE6A7D">
        <w:t xml:space="preserve">: </w:t>
      </w:r>
      <w:proofErr w:type="spellStart"/>
      <w:r w:rsidRPr="00BE6A7D">
        <w:t>The</w:t>
      </w:r>
      <w:proofErr w:type="spellEnd"/>
      <w:r w:rsidRPr="00BE6A7D">
        <w:t xml:space="preserve"> </w:t>
      </w:r>
      <w:proofErr w:type="spellStart"/>
      <w:r w:rsidRPr="00BE6A7D">
        <w:t>CountOfReceivedMessagesGroupedByDevicess</w:t>
      </w:r>
      <w:proofErr w:type="spellEnd"/>
      <w:r w:rsidRPr="00BE6A7D">
        <w:t xml:space="preserve">() </w:t>
      </w:r>
      <w:proofErr w:type="spellStart"/>
      <w:r w:rsidRPr="00BE6A7D">
        <w:t>method</w:t>
      </w:r>
      <w:proofErr w:type="spellEnd"/>
      <w:r w:rsidRPr="00BE6A7D">
        <w:t xml:space="preserve"> </w:t>
      </w:r>
      <w:proofErr w:type="spellStart"/>
      <w:r w:rsidRPr="00BE6A7D">
        <w:t>returns</w:t>
      </w:r>
      <w:proofErr w:type="spellEnd"/>
      <w:r w:rsidRPr="00BE6A7D">
        <w:t xml:space="preserve"> </w:t>
      </w:r>
      <w:proofErr w:type="spellStart"/>
      <w:r w:rsidRPr="00BE6A7D">
        <w:t>an</w:t>
      </w:r>
      <w:proofErr w:type="spellEnd"/>
      <w:r w:rsidRPr="00BE6A7D">
        <w:t xml:space="preserve"> </w:t>
      </w:r>
      <w:proofErr w:type="spellStart"/>
      <w:r w:rsidRPr="00BE6A7D">
        <w:t>xml</w:t>
      </w:r>
      <w:proofErr w:type="spellEnd"/>
      <w:r w:rsidRPr="00BE6A7D">
        <w:t xml:space="preserve"> </w:t>
      </w:r>
      <w:proofErr w:type="spellStart"/>
      <w:r w:rsidRPr="00BE6A7D">
        <w:t>document</w:t>
      </w:r>
      <w:proofErr w:type="spellEnd"/>
      <w:r w:rsidRPr="00BE6A7D">
        <w:t xml:space="preserve"> in </w:t>
      </w:r>
      <w:proofErr w:type="spellStart"/>
      <w:r w:rsidRPr="00BE6A7D">
        <w:t>the</w:t>
      </w:r>
      <w:proofErr w:type="spellEnd"/>
      <w:r w:rsidRPr="00BE6A7D">
        <w:t xml:space="preserve"> </w:t>
      </w:r>
      <w:proofErr w:type="spellStart"/>
      <w:r w:rsidRPr="00BE6A7D">
        <w:t>following</w:t>
      </w:r>
      <w:proofErr w:type="spellEnd"/>
      <w:r w:rsidRPr="00BE6A7D">
        <w:t xml:space="preserve"> </w:t>
      </w:r>
      <w:proofErr w:type="spellStart"/>
      <w:r w:rsidRPr="00BE6A7D">
        <w:t>format</w:t>
      </w:r>
      <w:proofErr w:type="spellEnd"/>
      <w:r w:rsidR="007B2FE3">
        <w:t>:</w:t>
      </w:r>
    </w:p>
    <w:p w14:paraId="67354581" w14:textId="77777777" w:rsidR="00BE6A7D" w:rsidRDefault="00BE6A7D" w:rsidP="00BE6A7D">
      <w:pPr>
        <w:pStyle w:val="Odstavecseseznamem"/>
        <w:ind w:left="360"/>
      </w:pPr>
    </w:p>
    <w:p w14:paraId="18F50EA4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>&lt;</w:t>
      </w:r>
      <w:proofErr w:type="spellStart"/>
      <w:r w:rsidRPr="007B2FE3">
        <w:rPr>
          <w:rFonts w:ascii="Courier New" w:hAnsi="Courier New" w:cs="Courier New"/>
        </w:rPr>
        <w:t>devices</w:t>
      </w:r>
      <w:proofErr w:type="spellEnd"/>
      <w:r w:rsidRPr="007B2FE3">
        <w:rPr>
          <w:rFonts w:ascii="Courier New" w:hAnsi="Courier New" w:cs="Courier New"/>
        </w:rPr>
        <w:t>&gt;</w:t>
      </w:r>
    </w:p>
    <w:p w14:paraId="0C3F72F0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79290DFE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&gt;1&lt;/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</w:t>
      </w:r>
    </w:p>
    <w:p w14:paraId="370ABAF1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&gt;3&lt;/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</w:t>
      </w:r>
    </w:p>
    <w:p w14:paraId="31B27828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&lt;/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26B870BF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0CCA1D8A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&gt;2&lt;/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</w:t>
      </w:r>
    </w:p>
    <w:p w14:paraId="40DBFBEB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&gt;3&lt;/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</w:t>
      </w:r>
    </w:p>
    <w:p w14:paraId="525C3678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&lt;/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36A27A1A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12330F7D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&gt;3&lt;/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</w:t>
      </w:r>
    </w:p>
    <w:p w14:paraId="4BE5F24B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&gt;2&lt;/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</w:t>
      </w:r>
    </w:p>
    <w:p w14:paraId="678BB298" w14:textId="4F8D16D0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&lt;/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5AEB9789" w14:textId="051FCD9A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. . .</w:t>
      </w:r>
    </w:p>
    <w:p w14:paraId="0DD8E48B" w14:textId="0AB60065" w:rsidR="007B2FE3" w:rsidRPr="0046641A" w:rsidRDefault="007B2FE3" w:rsidP="007B2FE3">
      <w:pPr>
        <w:pStyle w:val="Odstavecseseznamem"/>
        <w:ind w:left="360"/>
      </w:pPr>
      <w:r w:rsidRPr="007B2FE3">
        <w:rPr>
          <w:rFonts w:ascii="Courier New" w:hAnsi="Courier New" w:cs="Courier New"/>
        </w:rPr>
        <w:t>&lt;/</w:t>
      </w:r>
      <w:proofErr w:type="spellStart"/>
      <w:r w:rsidRPr="007B2FE3">
        <w:rPr>
          <w:rFonts w:ascii="Courier New" w:hAnsi="Courier New" w:cs="Courier New"/>
        </w:rPr>
        <w:t>devices</w:t>
      </w:r>
      <w:proofErr w:type="spellEnd"/>
      <w:r w:rsidRPr="007B2FE3">
        <w:rPr>
          <w:rFonts w:ascii="Courier New" w:hAnsi="Courier New" w:cs="Courier New"/>
        </w:rPr>
        <w:t>&gt;</w:t>
      </w:r>
    </w:p>
    <w:p w14:paraId="187A1CC6" w14:textId="77777777" w:rsidR="00C355CB" w:rsidRPr="00C355CB" w:rsidRDefault="00C355CB" w:rsidP="00C355CB"/>
    <w:sectPr w:rsidR="00C355CB" w:rsidRPr="00C35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0BE6"/>
    <w:multiLevelType w:val="hybridMultilevel"/>
    <w:tmpl w:val="D1BA4836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6D1BAF"/>
    <w:multiLevelType w:val="hybridMultilevel"/>
    <w:tmpl w:val="14684A48"/>
    <w:lvl w:ilvl="0" w:tplc="92820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28449">
    <w:abstractNumId w:val="1"/>
  </w:num>
  <w:num w:numId="2" w16cid:durableId="84745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2C"/>
    <w:rsid w:val="0003793D"/>
    <w:rsid w:val="0015332C"/>
    <w:rsid w:val="001D5914"/>
    <w:rsid w:val="00247950"/>
    <w:rsid w:val="003A4778"/>
    <w:rsid w:val="004504B0"/>
    <w:rsid w:val="0046641A"/>
    <w:rsid w:val="004B0979"/>
    <w:rsid w:val="004C2439"/>
    <w:rsid w:val="005315EE"/>
    <w:rsid w:val="005524CA"/>
    <w:rsid w:val="00717EA2"/>
    <w:rsid w:val="007968FC"/>
    <w:rsid w:val="007B2FE3"/>
    <w:rsid w:val="007D6959"/>
    <w:rsid w:val="00897BC2"/>
    <w:rsid w:val="009710D8"/>
    <w:rsid w:val="00A249BE"/>
    <w:rsid w:val="00A4302C"/>
    <w:rsid w:val="00B671E2"/>
    <w:rsid w:val="00B70798"/>
    <w:rsid w:val="00B84147"/>
    <w:rsid w:val="00BE6A7D"/>
    <w:rsid w:val="00C355CB"/>
    <w:rsid w:val="00D11732"/>
    <w:rsid w:val="00D761C6"/>
    <w:rsid w:val="00EB0E32"/>
    <w:rsid w:val="00EE6948"/>
    <w:rsid w:val="00F9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1FD5"/>
  <w15:chartTrackingRefBased/>
  <w15:docId w15:val="{2CA18C78-99E6-4AF9-AB7F-FE2CA38B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9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6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35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97BC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76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D1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B7079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710D8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C35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353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Kortus</dc:creator>
  <cp:keywords/>
  <dc:description/>
  <cp:lastModifiedBy>Miroslav Kortus</cp:lastModifiedBy>
  <cp:revision>10</cp:revision>
  <dcterms:created xsi:type="dcterms:W3CDTF">2023-08-10T19:17:00Z</dcterms:created>
  <dcterms:modified xsi:type="dcterms:W3CDTF">2023-08-15T14:59:00Z</dcterms:modified>
</cp:coreProperties>
</file>