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C826" w14:textId="77777777" w:rsidR="00FA608C" w:rsidRDefault="00FA608C" w:rsidP="00FA608C"/>
    <w:p w14:paraId="05E7F8F5" w14:textId="77777777" w:rsidR="00FA608C" w:rsidRDefault="00FA608C" w:rsidP="00FA608C"/>
    <w:p w14:paraId="40F4043E" w14:textId="77777777" w:rsidR="00FA608C" w:rsidRDefault="00FA608C" w:rsidP="00FA608C"/>
    <w:p w14:paraId="5BD872AD" w14:textId="77777777" w:rsidR="00FA608C" w:rsidRDefault="00FA608C" w:rsidP="00FA608C"/>
    <w:p w14:paraId="3060A5C0" w14:textId="77777777" w:rsidR="00FA608C" w:rsidRDefault="00FA608C" w:rsidP="00FA608C"/>
    <w:p w14:paraId="1441A88D" w14:textId="77777777" w:rsidR="00FA608C" w:rsidRDefault="00FA608C" w:rsidP="00FA608C"/>
    <w:p w14:paraId="37C5EAF0" w14:textId="77777777" w:rsidR="00FA608C" w:rsidRDefault="00FA608C" w:rsidP="00FA608C"/>
    <w:p w14:paraId="36C8DE4E" w14:textId="77777777" w:rsidR="00FA608C" w:rsidRDefault="00FA608C" w:rsidP="00FA608C"/>
    <w:p w14:paraId="2F5F6234" w14:textId="3ED2C47E" w:rsidR="00B475B9" w:rsidRPr="00FA608C" w:rsidRDefault="00FA608C" w:rsidP="00FA608C">
      <w:pPr>
        <w:jc w:val="center"/>
        <w:rPr>
          <w:sz w:val="44"/>
          <w:szCs w:val="44"/>
        </w:rPr>
      </w:pPr>
      <w:r w:rsidRPr="00FA608C">
        <w:rPr>
          <w:sz w:val="44"/>
          <w:szCs w:val="44"/>
        </w:rPr>
        <w:t>Zadanie č. 3</w:t>
      </w:r>
    </w:p>
    <w:p w14:paraId="78C7B034" w14:textId="4E1DEAF5" w:rsidR="00FA608C" w:rsidRPr="00FA608C" w:rsidRDefault="00FA608C" w:rsidP="00FA608C">
      <w:pPr>
        <w:jc w:val="center"/>
        <w:rPr>
          <w:sz w:val="36"/>
          <w:szCs w:val="36"/>
        </w:rPr>
      </w:pPr>
      <w:r w:rsidRPr="00FA608C">
        <w:rPr>
          <w:sz w:val="36"/>
          <w:szCs w:val="36"/>
        </w:rPr>
        <w:t>Strojové učenie a neurónové siete</w:t>
      </w:r>
    </w:p>
    <w:p w14:paraId="5C3712D3" w14:textId="43D732D4" w:rsidR="00FA608C" w:rsidRPr="00FA608C" w:rsidRDefault="00FA608C" w:rsidP="00FA608C">
      <w:pPr>
        <w:jc w:val="center"/>
        <w:rPr>
          <w:sz w:val="28"/>
          <w:szCs w:val="28"/>
        </w:rPr>
      </w:pPr>
      <w:r w:rsidRPr="00FA608C">
        <w:rPr>
          <w:sz w:val="28"/>
          <w:szCs w:val="28"/>
        </w:rPr>
        <w:t>Bc. Miroslav Malíšek</w:t>
      </w:r>
    </w:p>
    <w:p w14:paraId="31C5C2A3" w14:textId="77777777" w:rsidR="00FA608C" w:rsidRDefault="00FA608C" w:rsidP="00FA608C">
      <w:r>
        <w:br w:type="page"/>
      </w:r>
    </w:p>
    <w:p w14:paraId="08190B67" w14:textId="194E43C4" w:rsidR="00FA608C" w:rsidRPr="00FA608C" w:rsidRDefault="00FA608C" w:rsidP="00FA608C">
      <w:pPr>
        <w:pStyle w:val="Nadpis1"/>
      </w:pPr>
      <w:r w:rsidRPr="00FA608C">
        <w:lastRenderedPageBreak/>
        <w:t>Analýza zadania</w:t>
      </w:r>
    </w:p>
    <w:p w14:paraId="5B7524D6" w14:textId="52F91C9E" w:rsidR="00FA608C" w:rsidRDefault="00FA608C" w:rsidP="00FA608C">
      <w:r w:rsidRPr="00FA608C">
        <w:t>Ibbbbbbbbbbbbbbbbbbbbbbbbbbbbbbbbbbbbbbbbbbbbbbbbbbbbbbbbbbbbbbbbbbbbbedddddddddddddddddddddddddddddddddddddddddddddd</w:t>
      </w:r>
      <w:r>
        <w:t>fvhrficvorocnoonkocnrkcnrkcnrkcnrkcnrkcnrcknr</w:t>
      </w:r>
    </w:p>
    <w:p w14:paraId="595D4436" w14:textId="738D0711" w:rsidR="00FA608C" w:rsidRDefault="00FA608C" w:rsidP="00FA608C">
      <w:pPr>
        <w:pStyle w:val="Nadpis1"/>
        <w:numPr>
          <w:ilvl w:val="0"/>
          <w:numId w:val="1"/>
        </w:numPr>
      </w:pPr>
      <w:r>
        <w:t>Časť zadania</w:t>
      </w:r>
      <w:r w:rsidR="00081467">
        <w:t xml:space="preserve"> (Spoznajte dáta)</w:t>
      </w:r>
    </w:p>
    <w:p w14:paraId="793000B0" w14:textId="6A6FCD17" w:rsidR="00FA608C" w:rsidRDefault="00081467" w:rsidP="00FA608C">
      <w:r>
        <w:t xml:space="preserve">Obrázky, ktoré sa použijú v tomto zadaní, sú rozdelené do dvoch množín (priečinkov) – trénovacie a testovacie. V oboch množinách sa nachádzajú rovnaké triedy, resp. typy zvierat. Celkovo </w:t>
      </w:r>
      <w:r w:rsidR="00E42AE9">
        <w:t>ich je 90. Ku každému zo zvierat máme celkovo k dispozícii 60 obrázkov, z toho 54 je trénovacích a 6 testovacích. Spolu je to 5400 obrázkov</w:t>
      </w:r>
      <w:r w:rsidR="00970803">
        <w:t>.</w:t>
      </w:r>
      <w:r w:rsidR="00406607">
        <w:t xml:space="preserve"> Tieto informácie som v kóde uložil do dataframe-u, aby to bolo prehľadné.</w:t>
      </w:r>
    </w:p>
    <w:p w14:paraId="3E272A83" w14:textId="11482C92" w:rsidR="00970803" w:rsidRDefault="00970803" w:rsidP="00FA608C">
      <w:r>
        <w:t>Nasledujúca koláž zobrazuje reprezentanta každej triedy. Zvolil som ho ako prvý obrázok každej triedy trénovacej množiny.</w:t>
      </w:r>
    </w:p>
    <w:p w14:paraId="46842CFD" w14:textId="4A8D08E8" w:rsidR="00970803" w:rsidRDefault="00970803" w:rsidP="00FA608C">
      <w:r>
        <w:rPr>
          <w:noProof/>
        </w:rPr>
        <w:drawing>
          <wp:inline distT="0" distB="0" distL="0" distR="0" wp14:anchorId="1F9B86DF" wp14:editId="34415CDC">
            <wp:extent cx="5760720" cy="3840480"/>
            <wp:effectExtent l="0" t="0" r="0" b="7620"/>
            <wp:docPr id="689537048" name="Obrázok 1" descr="Obrázok, na ktorom je koláž, zbierka, fotomontáž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37048" name="Obrázok 1" descr="Obrázok, na ktorom je koláž, zbierka, fotomontáž, snímka obrazovky&#10;&#10;Automaticky generovaný pop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26B" w14:textId="77777777" w:rsidR="00970803" w:rsidRPr="00FA608C" w:rsidRDefault="00970803" w:rsidP="00FA608C"/>
    <w:sectPr w:rsidR="00970803" w:rsidRPr="00FA6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407C"/>
    <w:multiLevelType w:val="hybridMultilevel"/>
    <w:tmpl w:val="22D6E6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1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8C"/>
    <w:rsid w:val="00081467"/>
    <w:rsid w:val="00406607"/>
    <w:rsid w:val="00970803"/>
    <w:rsid w:val="00B475B9"/>
    <w:rsid w:val="00E42AE9"/>
    <w:rsid w:val="00FA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A738"/>
  <w15:chartTrackingRefBased/>
  <w15:docId w15:val="{D304E14F-E371-44F7-89F8-CF7312FF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A608C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A608C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A608C"/>
    <w:rPr>
      <w:rFonts w:ascii="Times New Roman" w:eastAsiaTheme="majorEastAsia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Mirec Malíšek</dc:creator>
  <cp:keywords/>
  <dc:description/>
  <cp:lastModifiedBy>Mirec Malíšek</cp:lastModifiedBy>
  <cp:revision>3</cp:revision>
  <dcterms:created xsi:type="dcterms:W3CDTF">2023-12-02T22:09:00Z</dcterms:created>
  <dcterms:modified xsi:type="dcterms:W3CDTF">2023-12-02T22:44:00Z</dcterms:modified>
</cp:coreProperties>
</file>