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25"/>
        <w:gridCol w:w="1515"/>
        <w:gridCol w:w="4710"/>
        <w:gridCol w:w="2715"/>
        <w:tblGridChange w:id="0">
          <w:tblGrid>
            <w:gridCol w:w="525"/>
            <w:gridCol w:w="1515"/>
            <w:gridCol w:w="4710"/>
            <w:gridCol w:w="2715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gridSpan w:val="2"/>
            <w:shd w:fill="fac090" w:val="clear"/>
          </w:tcPr>
          <w:p w:rsidR="00000000" w:rsidDel="00000000" w:rsidP="00000000" w:rsidRDefault="00000000" w:rsidRPr="00000000" w14:paraId="0000000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Assignment 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Project Summary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2"/>
            <w:tcBorders>
              <w:bottom w:color="000000" w:space="0" w:sz="4" w:val="single"/>
            </w:tcBorders>
            <w:shd w:fill="fac090" w:val="clear"/>
          </w:tcPr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Distributed Machine Learning with Applications in Robotics and IoT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- 2021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4"/>
            <w:tcBorders>
              <w:bottom w:color="000000" w:space="0" w:sz="4" w:val="single"/>
            </w:tcBorders>
            <w:shd w:fill="fac090" w:val="clear"/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Project author 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fdeada" w:val="clear"/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743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gridSpan w:val="2"/>
            <w:shd w:fill="fdeada" w:val="clear"/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fdeada" w:val="clear"/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FN</w:t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ind w:right="743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17">
            <w:pPr>
              <w:ind w:right="743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18">
            <w:pPr>
              <w:ind w:right="743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9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Мирослав Стефанов</w:t>
            </w:r>
          </w:p>
          <w:p w:rsidR="00000000" w:rsidDel="00000000" w:rsidP="00000000" w:rsidRDefault="00000000" w:rsidRPr="00000000" w14:paraId="0000001A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Георги Димитров</w:t>
            </w:r>
          </w:p>
          <w:p w:rsidR="00000000" w:rsidDel="00000000" w:rsidP="00000000" w:rsidRDefault="00000000" w:rsidRPr="00000000" w14:paraId="0000001B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Кристиан Димитров</w:t>
            </w:r>
          </w:p>
        </w:tc>
        <w:tc>
          <w:tcPr/>
          <w:p w:rsidR="00000000" w:rsidDel="00000000" w:rsidP="00000000" w:rsidRDefault="00000000" w:rsidRPr="00000000" w14:paraId="0000001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62282</w:t>
            </w:r>
          </w:p>
          <w:p w:rsidR="00000000" w:rsidDel="00000000" w:rsidP="00000000" w:rsidRDefault="00000000" w:rsidRPr="00000000" w14:paraId="0000001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62256</w:t>
            </w:r>
          </w:p>
          <w:p w:rsidR="00000000" w:rsidDel="00000000" w:rsidP="00000000" w:rsidRDefault="00000000" w:rsidRPr="00000000" w14:paraId="0000001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62260</w:t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3"/>
        <w:gridCol w:w="7230"/>
        <w:tblGridChange w:id="0">
          <w:tblGrid>
            <w:gridCol w:w="2263"/>
            <w:gridCol w:w="7230"/>
          </w:tblGrid>
        </w:tblGridChange>
      </w:tblGrid>
      <w:tr>
        <w:trPr>
          <w:cantSplit w:val="0"/>
          <w:tblHeader w:val="0"/>
        </w:trPr>
        <w:tc>
          <w:tcPr>
            <w:shd w:fill="fac090" w:val="clear"/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Project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Sentiment analysis on hotel reviews 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blHeader w:val="0"/>
        </w:trPr>
        <w:tc>
          <w:tcPr>
            <w:shd w:fill="fac090" w:val="clear"/>
          </w:tcPr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76" w:lineRule="auto"/>
              <w:ind w:left="360" w:hanging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Short project description (Business needs and system features)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Идеята е да разработим уеб приложение, което да позволява регистриране на хотели и добавяне на отзиви като коментари към тях. Тези отзиви ще бъдат оценявани числово от Deep Learning модел.  За обучение на нашия модел ще използваме отзивите в Booking, които освен коментар, съдържат и рейтинг.  Платформата съдържа търсачка по името на хотела. При избор на даден хотел се зареждат отзивите към него с опция за добавяне на нов.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blHeader w:val="0"/>
        </w:trPr>
        <w:tc>
          <w:tcPr>
            <w:shd w:fill="fac090" w:val="clear"/>
          </w:tcPr>
          <w:p w:rsidR="00000000" w:rsidDel="00000000" w:rsidP="00000000" w:rsidRDefault="00000000" w:rsidRPr="00000000" w14:paraId="00000027">
            <w:pPr>
              <w:pageBreakBefore w:val="0"/>
              <w:numPr>
                <w:ilvl w:val="0"/>
                <w:numId w:val="3"/>
              </w:numPr>
              <w:ind w:left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Project Goals</w:t>
            </w:r>
          </w:p>
        </w:tc>
      </w:tr>
      <w:tr>
        <w:trPr>
          <w:cantSplit w:val="0"/>
          <w:trHeight w:val="1605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pageBreakBefore w:val="0"/>
              <w:numPr>
                <w:ilvl w:val="0"/>
                <w:numId w:val="1"/>
              </w:numPr>
              <w:spacing w:after="0" w:afterAutospacing="0" w:before="120"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Python приложение, което да извлича структурирани ревюта с тяхната оценка от уебсайта Booking.com. Приложението ще генерира dataset със оценени ревюта от 1 до 10 и дали даден коментар е позитивен или негативен.</w:t>
            </w:r>
          </w:p>
          <w:p w:rsidR="00000000" w:rsidDel="00000000" w:rsidP="00000000" w:rsidRDefault="00000000" w:rsidRPr="00000000" w14:paraId="00000029">
            <w:pPr>
              <w:pageBreakBefore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Deep Learning модел за класификация на ревюта в една от следните категории:</w:t>
            </w:r>
          </w:p>
          <w:p w:rsidR="00000000" w:rsidDel="00000000" w:rsidP="00000000" w:rsidRDefault="00000000" w:rsidRPr="00000000" w14:paraId="0000002A">
            <w:pPr>
              <w:pageBreakBefore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Негативен</w:t>
            </w:r>
          </w:p>
          <w:p w:rsidR="00000000" w:rsidDel="00000000" w:rsidP="00000000" w:rsidRDefault="00000000" w:rsidRPr="00000000" w14:paraId="0000002B">
            <w:pPr>
              <w:pageBreakBefore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Отчасти негативен</w:t>
            </w:r>
          </w:p>
          <w:p w:rsidR="00000000" w:rsidDel="00000000" w:rsidP="00000000" w:rsidRDefault="00000000" w:rsidRPr="00000000" w14:paraId="0000002C">
            <w:pPr>
              <w:pageBreakBefore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Неутрален</w:t>
            </w:r>
          </w:p>
          <w:p w:rsidR="00000000" w:rsidDel="00000000" w:rsidP="00000000" w:rsidRDefault="00000000" w:rsidRPr="00000000" w14:paraId="0000002D">
            <w:pPr>
              <w:pageBreakBefore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Отчасти позитивен</w:t>
            </w:r>
          </w:p>
          <w:p w:rsidR="00000000" w:rsidDel="00000000" w:rsidP="00000000" w:rsidRDefault="00000000" w:rsidRPr="00000000" w14:paraId="0000002E">
            <w:pPr>
              <w:pageBreakBefore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Позитивен</w:t>
            </w:r>
          </w:p>
          <w:p w:rsidR="00000000" w:rsidDel="00000000" w:rsidP="00000000" w:rsidRDefault="00000000" w:rsidRPr="00000000" w14:paraId="0000002F">
            <w:pPr>
              <w:pageBreakBefore w:val="0"/>
              <w:numPr>
                <w:ilvl w:val="0"/>
                <w:numId w:val="1"/>
              </w:numPr>
              <w:spacing w:after="0" w:before="0" w:beforeAutospacing="0"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Приложение с графичен web интерфейс, в което да се добавят хотели, към които могат да бъдат въвеждани ревюта. Приложението ще използва модела за оценка на тези ревюта и ще класира профилите на базата на оценките.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blHeader w:val="0"/>
        </w:trPr>
        <w:tc>
          <w:tcPr>
            <w:shd w:fill="fac090" w:val="clear"/>
          </w:tcPr>
          <w:p w:rsidR="00000000" w:rsidDel="00000000" w:rsidP="00000000" w:rsidRDefault="00000000" w:rsidRPr="00000000" w14:paraId="00000034">
            <w:pPr>
              <w:pageBreakBefore w:val="0"/>
              <w:numPr>
                <w:ilvl w:val="0"/>
                <w:numId w:val="3"/>
              </w:numPr>
              <w:spacing w:after="0" w:line="240" w:lineRule="auto"/>
              <w:ind w:left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Implementation Methodology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pageBreakBefore w:val="0"/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Данните за обучение са комбинация от съществуващ dataset с 20 хил. Лейбълирани ревюта с оценки от 0 до 4 и още 35 хил. Лейбълирани ревюта сбърани чрез автоматизиран python скрипт. Скриптът използва Selenium библиотеката за python за scraping на данни от уеб страници, който беше приложен върху сайтът Booking.com. </w:t>
            </w:r>
          </w:p>
          <w:p w:rsidR="00000000" w:rsidDel="00000000" w:rsidP="00000000" w:rsidRDefault="00000000" w:rsidRPr="00000000" w14:paraId="00000036">
            <w:pPr>
              <w:pageBreakBefore w:val="0"/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За модели за оценка на ревю използваме библиотеката tensorflow. След изследване на данните и експериментиране с различни модели: N-Grams method, LSTM model и CNN mode, се спряхме на модела, който постигна най-добър резултат - N-Grams. Накрая запазихме обучения модел и съответния vectorizer. Запазеният модел се зарежда от python приложение, което приема текст и id на ревю, оценява ревюто и изпраща направената оценка.</w:t>
            </w:r>
          </w:p>
          <w:p w:rsidR="00000000" w:rsidDel="00000000" w:rsidP="00000000" w:rsidRDefault="00000000" w:rsidRPr="00000000" w14:paraId="00000038">
            <w:pPr>
              <w:pageBreakBefore w:val="0"/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ageBreakBefore w:val="0"/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Уеб платформата за ревюта е реализирана с помощта на рамката за разработка на уеб приложения с Java - Spring Framework. По-точно използваме Spring MVC за предоставяне на функционалността като ресурси в уеб. Spring Security използваме за автентикация и оторизация на потребителите на платформата. Данните за хотели, ревюта и профили на потребители се съхранява в MySQL база данни и се интегрират с помощта на  Spring JPA. Интерфейсът на платформата е комбинация между статични web страници изградени с помощта на Thymeleaf и динамични елементи, които използват JavaScript за комуникация със сървъра. </w:t>
            </w:r>
          </w:p>
          <w:p w:rsidR="00000000" w:rsidDel="00000000" w:rsidP="00000000" w:rsidRDefault="00000000" w:rsidRPr="00000000" w14:paraId="0000003A">
            <w:pPr>
              <w:pageBreakBefore w:val="0"/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Комуникацията между уеб платформата и приложението за оценка на ревюта е реализирана чрез размяна на съобщения върху Apache Kafka. Оценяващото приложение консумира съобщения с новодобавени ревюта, оценява ги и продуцира съобщения със съответстващите им оценки. От другата страна уеб приложението продуцира съобщението за новодобавено ревю и консумира съобщението с оценката на ревюто.</w:t>
            </w:r>
          </w:p>
          <w:p w:rsidR="00000000" w:rsidDel="00000000" w:rsidP="00000000" w:rsidRDefault="00000000" w:rsidRPr="00000000" w14:paraId="0000003C">
            <w:pPr>
              <w:pageBreakBefore w:val="0"/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ageBreakBefore w:val="0"/>
              <w:spacing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Цялата система се композира с помощта на Docker Compose като двете приложения са build-нати върху Docker контейнери.</w:t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blHeader w:val="0"/>
        </w:trPr>
        <w:tc>
          <w:tcPr>
            <w:shd w:fill="fac090" w:val="clear"/>
          </w:tcPr>
          <w:p w:rsidR="00000000" w:rsidDel="00000000" w:rsidP="00000000" w:rsidRDefault="00000000" w:rsidRPr="00000000" w14:paraId="00000058">
            <w:pPr>
              <w:pageBreakBefore w:val="0"/>
              <w:numPr>
                <w:ilvl w:val="0"/>
                <w:numId w:val="3"/>
              </w:numPr>
              <w:spacing w:after="0" w:line="240" w:lineRule="auto"/>
              <w:ind w:left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Use-cases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pageBreakBefore w:val="0"/>
              <w:spacing w:after="0" w:before="120" w:line="240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spacing w:after="0" w:before="120" w:line="240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5025921" cy="7053263"/>
                  <wp:effectExtent b="0" l="0" r="0" t="0"/>
                  <wp:docPr id="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921" cy="7053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ageBreakBefore w:val="0"/>
              <w:spacing w:after="0" w:before="120" w:line="240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blHeader w:val="0"/>
        </w:trPr>
        <w:tc>
          <w:tcPr>
            <w:shd w:fill="fac090" w:val="clear"/>
          </w:tcPr>
          <w:p w:rsidR="00000000" w:rsidDel="00000000" w:rsidP="00000000" w:rsidRDefault="00000000" w:rsidRPr="00000000" w14:paraId="0000005E">
            <w:pPr>
              <w:pageBreakBefore w:val="0"/>
              <w:numPr>
                <w:ilvl w:val="0"/>
                <w:numId w:val="3"/>
              </w:numPr>
              <w:spacing w:after="0" w:line="240" w:lineRule="auto"/>
              <w:ind w:left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Used Technologies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pageBreakBefore w:val="0"/>
              <w:numPr>
                <w:ilvl w:val="0"/>
                <w:numId w:val="2"/>
              </w:numPr>
              <w:spacing w:after="0" w:afterAutospacing="0" w:before="120"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Selenium with Python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- 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https://selenium-python.readthedocs.io/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rFonts w:ascii="Arial" w:cs="Arial" w:eastAsia="Arial" w:hAnsi="Arial"/>
                <w:i w:val="1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Tensorflow - </w:t>
            </w:r>
            <w:hyperlink r:id="rId8">
              <w:r w:rsidDel="00000000" w:rsidR="00000000" w:rsidRPr="00000000">
                <w:rPr>
                  <w:rFonts w:ascii="Arial" w:cs="Arial" w:eastAsia="Arial" w:hAnsi="Arial"/>
                  <w:i w:val="1"/>
                  <w:color w:val="1155cc"/>
                  <w:u w:val="single"/>
                  <w:rtl w:val="0"/>
                </w:rPr>
                <w:t xml:space="preserve">https://www.tensorflow.org/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rFonts w:ascii="Arial" w:cs="Arial" w:eastAsia="Arial" w:hAnsi="Arial"/>
                <w:i w:val="1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Docker - </w:t>
            </w:r>
            <w:hyperlink r:id="rId9">
              <w:r w:rsidDel="00000000" w:rsidR="00000000" w:rsidRPr="00000000">
                <w:rPr>
                  <w:rFonts w:ascii="Arial" w:cs="Arial" w:eastAsia="Arial" w:hAnsi="Arial"/>
                  <w:i w:val="1"/>
                  <w:color w:val="1155cc"/>
                  <w:u w:val="single"/>
                  <w:rtl w:val="0"/>
                </w:rPr>
                <w:t xml:space="preserve">https://www.docker.com/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ageBreakBefore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Spring - </w:t>
            </w:r>
            <w:hyperlink r:id="rId10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https://spring.io/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ageBreakBefore w:val="0"/>
              <w:numPr>
                <w:ilvl w:val="0"/>
                <w:numId w:val="2"/>
              </w:numPr>
              <w:spacing w:after="0" w:before="0" w:beforeAutospacing="0"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Apache Kafka - </w:t>
            </w:r>
            <w:hyperlink r:id="rId11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https://kafka.apache.org/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blHeader w:val="0"/>
        </w:trPr>
        <w:tc>
          <w:tcPr>
            <w:shd w:fill="fac090" w:val="clear"/>
          </w:tcPr>
          <w:p w:rsidR="00000000" w:rsidDel="00000000" w:rsidP="00000000" w:rsidRDefault="00000000" w:rsidRPr="00000000" w14:paraId="00000066">
            <w:pPr>
              <w:pageBreakBefore w:val="0"/>
              <w:numPr>
                <w:ilvl w:val="0"/>
                <w:numId w:val="3"/>
              </w:numPr>
              <w:spacing w:after="0" w:line="240" w:lineRule="auto"/>
              <w:ind w:left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Training and Testing Data (Links to external datasets)</w:t>
            </w:r>
          </w:p>
        </w:tc>
      </w:tr>
      <w:tr>
        <w:trPr>
          <w:cantSplit w:val="0"/>
          <w:trHeight w:val="2115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pageBreakBefore w:val="0"/>
              <w:spacing w:after="0" w:before="12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Данните са взети, чрез scrape-ване на сайта </w:t>
            </w:r>
            <w:hyperlink r:id="rId12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https://www.booking.com/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 В него са представени оферти за хотели, както и ревюта на гости. С помощта на библиотеката </w:t>
            </w:r>
            <w:hyperlink r:id="rId13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selenium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на python сме свалили над 35000 ревюта преведени на английски. Всяко ревю съдържа коментар и крайна оценка. За да подобрим точността на нашия модел добавихме още 20000 ревюта, които намерихме на този линк: https://www.kaggle.com/andrewmvd/trip-advisor-hotel-reviews/.</w:t>
              <w:br w:type="textWrapping"/>
              <w:br w:type="textWrapping"/>
              <w:t xml:space="preserve">Следващата стъпка в процеса на извличане на данните е тяхното почистване. В Booking  не всички ревюта са в еднакъв формат и не всички хотели имат еднакъв формат на страниците, но тези проблеми се решават още при scrape-ването. Трябва да сме сигурни, че няма да обучаваме модела с невалидни данни, затова трябва да премахнем пунктуационни знаци и празни коментари. </w:t>
            </w:r>
          </w:p>
          <w:p w:rsidR="00000000" w:rsidDel="00000000" w:rsidP="00000000" w:rsidRDefault="00000000" w:rsidRPr="00000000" w14:paraId="00000068">
            <w:pPr>
              <w:pageBreakBefore w:val="0"/>
              <w:spacing w:after="0" w:before="12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ageBreakBefore w:val="0"/>
              <w:spacing w:after="0" w:before="12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В Booking оценката на хотел е от 1 до 10, но след изследване на ревютата забелязваме, че средните оценки на хотелите са между 7 и 10, както и че почти няма ниски оценки. Оценките между 1 и 6 са толкова малко, че взехме решението да ги обединим в обща оценка, която да е най- ниската от възможните. След което намалихме с 6 всички оценки, за да ги вкараме в диапазона от 0 до 4. Тези данни използвахме за да обучим модел, който предсказва оценка при входен коментар.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44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111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136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blHeader w:val="0"/>
        </w:trPr>
        <w:tc>
          <w:tcPr>
            <w:shd w:fill="fac090" w:val="clear"/>
          </w:tcPr>
          <w:p w:rsidR="00000000" w:rsidDel="00000000" w:rsidP="00000000" w:rsidRDefault="00000000" w:rsidRPr="00000000" w14:paraId="0000007C">
            <w:pPr>
              <w:pageBreakBefore w:val="0"/>
              <w:numPr>
                <w:ilvl w:val="0"/>
                <w:numId w:val="3"/>
              </w:numPr>
              <w:spacing w:after="0" w:line="240" w:lineRule="auto"/>
              <w:ind w:left="36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Resources and References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pageBreakBefore w:val="0"/>
              <w:spacing w:after="0" w:before="120" w:line="24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ageBreakBefore w:val="0"/>
              <w:numPr>
                <w:ilvl w:val="0"/>
                <w:numId w:val="4"/>
              </w:numPr>
              <w:spacing w:after="0" w:afterAutospacing="0" w:before="120" w:line="24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Sentiment Analysis using 7 different techniques - </w:t>
            </w:r>
            <w:hyperlink r:id="rId18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https://www.kaggle.com/parth05rohilla/sentiment-analysis-using-7-different-techniques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ageBreakBefore w:val="0"/>
              <w:numPr>
                <w:ilvl w:val="0"/>
                <w:numId w:val="4"/>
              </w:numPr>
              <w:spacing w:after="0" w:before="0" w:beforeAutospacing="0" w:lin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Sentiment Analysis on Movie reviews -  </w:t>
            </w:r>
            <w:hyperlink r:id="rId19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https://www.kaggle.com/c/sentiment-analysis-on-movie-reviews/overview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pageBreakBefore w:val="0"/>
              <w:spacing w:after="0" w:before="120" w:line="240" w:lineRule="auto"/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pos="9270"/>
        <w:tab w:val="left" w:pos="12060"/>
      </w:tabs>
      <w:spacing w:after="0" w:before="100" w:line="240" w:lineRule="auto"/>
      <w:ind w:right="360"/>
      <w:jc w:val="both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color w:val="000000"/>
        <w:rtl w:val="0"/>
      </w:rPr>
      <w:tab/>
    </w: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703"/>
        <w:tab w:val="right" w:pos="9406"/>
      </w:tabs>
      <w:spacing w:after="720" w:line="240" w:lineRule="auto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360" w:hanging="36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720" w:hanging="72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080" w:hanging="108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440" w:hanging="144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Lines w:val="1"/>
      <w:pageBreakBefore w:val="0"/>
      <w:widowControl w:val="0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kafka.apache.org/" TargetMode="External"/><Relationship Id="rId10" Type="http://schemas.openxmlformats.org/officeDocument/2006/relationships/hyperlink" Target="https://spring.io/" TargetMode="External"/><Relationship Id="rId13" Type="http://schemas.openxmlformats.org/officeDocument/2006/relationships/hyperlink" Target="https://pypi.org/project/selenium/" TargetMode="External"/><Relationship Id="rId12" Type="http://schemas.openxmlformats.org/officeDocument/2006/relationships/hyperlink" Target="https://www.booking.com/index.en-gb.html?aid=397594;label=gog235jc-1DCAEoggI46AdIM1gDaBeIAQGYAQm4ARfIAQzYAQPoAQGIAgGoAgO4Ao_uyowGwAIB0gIkYmUyYTA3YWEtMDlhMi00NTM0LWEyNDktOWU1MTg4ZjFkNzlm2AIE4AIB;sid=c4f78565f7e55e289e3ef5bd4ca9768c;keep_landing=1;sb_price_type=total;sig=v1Z1q67VGB&amp;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ocker.com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www.kaggle.com/c/sentiment-analysis-on-movie-reviews/overview" TargetMode="External"/><Relationship Id="rId6" Type="http://schemas.openxmlformats.org/officeDocument/2006/relationships/image" Target="media/image5.jpg"/><Relationship Id="rId18" Type="http://schemas.openxmlformats.org/officeDocument/2006/relationships/hyperlink" Target="https://www.kaggle.com/parth05rohilla/sentiment-analysis-using-7-different-techniques" TargetMode="External"/><Relationship Id="rId7" Type="http://schemas.openxmlformats.org/officeDocument/2006/relationships/hyperlink" Target="https://selenium-python.readthedocs.io/" TargetMode="External"/><Relationship Id="rId8" Type="http://schemas.openxmlformats.org/officeDocument/2006/relationships/hyperlink" Target="https://www.tensorflow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