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0B4CF10A" w14:textId="77777777" w:rsidR="008B45EA" w:rsidRDefault="007A4A30" w:rsidP="00CB1D82">
            <w:r>
              <w:t>Higher Diploma Data Analytics for Business</w:t>
            </w:r>
          </w:p>
          <w:p w14:paraId="1A5E595B" w14:textId="1422C8C6" w:rsidR="008E4232" w:rsidRPr="008E4232" w:rsidRDefault="008E4232" w:rsidP="008E4232">
            <w:pPr>
              <w:pStyle w:val="ListParagraph"/>
              <w:numPr>
                <w:ilvl w:val="0"/>
                <w:numId w:val="21"/>
              </w:numPr>
              <w:autoSpaceDE w:val="0"/>
              <w:autoSpaceDN w:val="0"/>
              <w:adjustRightInd w:val="0"/>
              <w:rPr>
                <w:rFonts w:ascii="Calibri" w:hAnsi="Calibri" w:cs="Calibri"/>
              </w:rPr>
            </w:pPr>
            <w:r w:rsidRPr="008E4232">
              <w:rPr>
                <w:rFonts w:ascii="Calibri" w:hAnsi="Calibri" w:cs="Calibri"/>
              </w:rPr>
              <w:t>Data Preparation &amp; Visualisation</w:t>
            </w:r>
          </w:p>
          <w:p w14:paraId="3096C4B6" w14:textId="7B703531" w:rsidR="008E4232" w:rsidRPr="008E4232" w:rsidRDefault="008E4232" w:rsidP="008E4232">
            <w:pPr>
              <w:pStyle w:val="ListParagraph"/>
              <w:numPr>
                <w:ilvl w:val="0"/>
                <w:numId w:val="21"/>
              </w:numPr>
              <w:autoSpaceDE w:val="0"/>
              <w:autoSpaceDN w:val="0"/>
              <w:adjustRightInd w:val="0"/>
              <w:rPr>
                <w:rFonts w:ascii="Calibri" w:hAnsi="Calibri" w:cs="Calibri"/>
              </w:rPr>
            </w:pPr>
            <w:r w:rsidRPr="008E4232">
              <w:rPr>
                <w:rFonts w:ascii="Calibri" w:hAnsi="Calibri" w:cs="Calibri"/>
              </w:rPr>
              <w:t>Statistical Techniques for Data Analytics</w:t>
            </w:r>
          </w:p>
          <w:p w14:paraId="2ADCC5C1" w14:textId="7F28EF9A" w:rsidR="008E4232" w:rsidRPr="00737D4C" w:rsidRDefault="008E4232" w:rsidP="008E4232">
            <w:pPr>
              <w:pStyle w:val="ListParagraph"/>
              <w:numPr>
                <w:ilvl w:val="0"/>
                <w:numId w:val="21"/>
              </w:numPr>
            </w:pPr>
            <w:r w:rsidRPr="008E4232">
              <w:rPr>
                <w:rFonts w:ascii="Calibri" w:hAnsi="Calibri" w:cs="Calibri"/>
              </w:rPr>
              <w:t>Machine Learning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1D54ED3F" w14:textId="2DF338D9" w:rsidR="008E4232" w:rsidRDefault="008E4232" w:rsidP="008E4232">
            <w:pPr>
              <w:autoSpaceDE w:val="0"/>
              <w:autoSpaceDN w:val="0"/>
              <w:adjustRightInd w:val="0"/>
              <w:rPr>
                <w:rFonts w:ascii="Calibri" w:hAnsi="Calibri" w:cs="Calibri"/>
              </w:rPr>
            </w:pPr>
            <w:r>
              <w:rPr>
                <w:rFonts w:ascii="Calibri" w:hAnsi="Calibri" w:cs="Calibri"/>
              </w:rPr>
              <w:t xml:space="preserve">Dr. </w:t>
            </w:r>
            <w:r>
              <w:rPr>
                <w:rFonts w:ascii="Calibri" w:hAnsi="Calibri" w:cs="Calibri"/>
              </w:rPr>
              <w:t>Muhammad Iqbal</w:t>
            </w:r>
          </w:p>
          <w:p w14:paraId="5E1E441B" w14:textId="77777777" w:rsidR="008E4232" w:rsidRDefault="008E4232" w:rsidP="008E4232">
            <w:pPr>
              <w:autoSpaceDE w:val="0"/>
              <w:autoSpaceDN w:val="0"/>
              <w:adjustRightInd w:val="0"/>
              <w:rPr>
                <w:rFonts w:ascii="Calibri" w:hAnsi="Calibri" w:cs="Calibri"/>
              </w:rPr>
            </w:pPr>
            <w:r>
              <w:rPr>
                <w:rFonts w:ascii="Calibri" w:hAnsi="Calibri" w:cs="Calibri"/>
              </w:rPr>
              <w:t>David McQuaid</w:t>
            </w:r>
          </w:p>
          <w:p w14:paraId="58F1934E" w14:textId="4A279ED1" w:rsidR="008B45EA" w:rsidRPr="00737D4C" w:rsidRDefault="008E4232" w:rsidP="008E4232">
            <w:r>
              <w:rPr>
                <w:rFonts w:ascii="Calibri" w:hAnsi="Calibri" w:cs="Calibri"/>
              </w:rPr>
              <w:t>Marina Soledad Iantorno</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68841C13" w:rsidR="008B45EA" w:rsidRPr="00737D4C" w:rsidRDefault="00F2183A" w:rsidP="00CB1D82">
            <w:r>
              <w:t xml:space="preserve">05 Jan 2024 </w:t>
            </w:r>
            <w:r w:rsidR="007A4A30">
              <w:t xml:space="preserve">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5D83B70B" w:rsidR="008B45EA" w:rsidRPr="00737D4C" w:rsidRDefault="00F2183A" w:rsidP="00CB1D82">
            <w:r>
              <w:t>02 Jan 2024</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2466B079" w:rsidR="0039298C" w:rsidRDefault="008E4232">
      <w:r>
        <w:lastRenderedPageBreak/>
        <w:t xml:space="preserve">Attrition – title…… </w:t>
      </w:r>
    </w:p>
    <w:p w14:paraId="521C3FBA"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34117B3D" w:rsidR="00A436C1" w:rsidRPr="00B3398E" w:rsidRDefault="00A436C1" w:rsidP="00A436C1">
      <w:pPr>
        <w:pStyle w:val="NormalWeb"/>
        <w:spacing w:before="0" w:beforeAutospacing="0" w:after="0" w:afterAutospacing="0"/>
        <w:rPr>
          <w:rFonts w:asciiTheme="minorHAnsi" w:hAnsiTheme="minorHAnsi" w:cstheme="minorHAnsi"/>
          <w:b/>
          <w:bCs/>
          <w:color w:val="000000"/>
          <w:sz w:val="28"/>
          <w:szCs w:val="28"/>
          <w:u w:val="single"/>
        </w:rPr>
      </w:pPr>
      <w:r w:rsidRPr="00B3398E">
        <w:rPr>
          <w:rFonts w:asciiTheme="minorHAnsi" w:hAnsiTheme="minorHAnsi" w:cstheme="minorHAnsi"/>
          <w:b/>
          <w:bCs/>
          <w:color w:val="000000"/>
          <w:sz w:val="28"/>
          <w:szCs w:val="28"/>
          <w:u w:val="single"/>
        </w:rPr>
        <w:t xml:space="preserve">Subject area: </w:t>
      </w:r>
    </w:p>
    <w:p w14:paraId="7E1508A6" w14:textId="77777777" w:rsidR="00A436C1" w:rsidRPr="00B3398E" w:rsidRDefault="00A436C1" w:rsidP="00A436C1">
      <w:pPr>
        <w:pStyle w:val="NormalWeb"/>
        <w:spacing w:before="0" w:beforeAutospacing="0" w:after="0" w:afterAutospacing="0"/>
        <w:rPr>
          <w:rFonts w:asciiTheme="minorHAnsi" w:hAnsiTheme="minorHAnsi" w:cstheme="minorHAnsi"/>
          <w:color w:val="000000"/>
          <w:sz w:val="28"/>
          <w:szCs w:val="28"/>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Default="0039298C">
          <w:pPr>
            <w:pStyle w:val="TOCHeading"/>
            <w:rPr>
              <w:rFonts w:asciiTheme="minorHAnsi" w:hAnsiTheme="minorHAnsi" w:cstheme="minorHAnsi"/>
            </w:rPr>
          </w:pPr>
          <w:r w:rsidRPr="00BF2CB1">
            <w:rPr>
              <w:rFonts w:asciiTheme="minorHAnsi" w:hAnsiTheme="minorHAnsi" w:cstheme="minorHAnsi"/>
            </w:rPr>
            <w:t>Table of Contents</w:t>
          </w:r>
        </w:p>
        <w:p w14:paraId="780464F6" w14:textId="77777777" w:rsidR="00D63711" w:rsidRDefault="00D63711" w:rsidP="00B3398E">
          <w:pPr>
            <w:pStyle w:val="TOC1"/>
            <w:rPr>
              <w:rFonts w:cstheme="minorHAnsi"/>
              <w:b/>
              <w:bCs/>
            </w:rPr>
          </w:pPr>
          <w:bookmarkStart w:id="0" w:name="_Hlk153556173"/>
          <w:bookmarkStart w:id="1" w:name="_Hlk153555513"/>
        </w:p>
        <w:p w14:paraId="0E317E55" w14:textId="79BEAF7D" w:rsidR="00B3398E" w:rsidRPr="00B3398E" w:rsidRDefault="00B3398E" w:rsidP="00B3398E">
          <w:pPr>
            <w:pStyle w:val="TOC1"/>
            <w:rPr>
              <w:rFonts w:cstheme="minorHAnsi"/>
              <w:b/>
              <w:bCs/>
            </w:rPr>
          </w:pPr>
          <w:r>
            <w:rPr>
              <w:rFonts w:cstheme="minorHAnsi"/>
              <w:b/>
              <w:bCs/>
            </w:rPr>
            <w:t>Introduction</w:t>
          </w:r>
          <w:r w:rsidR="0039298C" w:rsidRPr="00BF2CB1">
            <w:rPr>
              <w:rFonts w:cstheme="minorHAnsi"/>
            </w:rPr>
            <w:ptab w:relativeTo="margin" w:alignment="right" w:leader="dot"/>
          </w:r>
          <w:r w:rsidR="00D63711">
            <w:rPr>
              <w:rFonts w:cstheme="minorHAnsi"/>
              <w:b/>
              <w:bCs/>
            </w:rPr>
            <w:t>3</w:t>
          </w:r>
          <w:r w:rsidRPr="00B3398E">
            <w:rPr>
              <w:rFonts w:cstheme="minorHAnsi"/>
              <w:b/>
              <w:bCs/>
            </w:rPr>
            <w:t xml:space="preserve"> </w:t>
          </w:r>
          <w:r>
            <w:rPr>
              <w:rFonts w:cstheme="minorHAnsi"/>
              <w:b/>
              <w:bCs/>
            </w:rPr>
            <w:t xml:space="preserve"> </w:t>
          </w:r>
        </w:p>
        <w:bookmarkEnd w:id="0"/>
        <w:bookmarkEnd w:id="1"/>
        <w:p w14:paraId="49867040" w14:textId="183E26E5" w:rsidR="00B3398E" w:rsidRPr="00B3398E" w:rsidRDefault="00B3398E" w:rsidP="0039298C">
          <w:pPr>
            <w:rPr>
              <w:rFonts w:cstheme="minorHAnsi"/>
              <w:b/>
              <w:bCs/>
            </w:rPr>
          </w:pPr>
          <w:r>
            <w:rPr>
              <w:rFonts w:cstheme="minorHAnsi"/>
              <w:b/>
              <w:bCs/>
            </w:rPr>
            <w:t>Business Analysis and Project Plan</w:t>
          </w:r>
          <w:r w:rsidR="0039298C" w:rsidRPr="00BF2CB1">
            <w:rPr>
              <w:rFonts w:cstheme="minorHAnsi"/>
            </w:rPr>
            <w:ptab w:relativeTo="margin" w:alignment="right" w:leader="dot"/>
          </w:r>
          <w:r w:rsidR="00D63711">
            <w:rPr>
              <w:rFonts w:cstheme="minorHAnsi"/>
              <w:b/>
              <w:bCs/>
            </w:rPr>
            <w:t>3</w:t>
          </w:r>
        </w:p>
        <w:p w14:paraId="4B79B0B0" w14:textId="50731BD3" w:rsidR="00BF2CB1" w:rsidRPr="00BF2CB1" w:rsidRDefault="00B3398E" w:rsidP="0039298C">
          <w:pPr>
            <w:rPr>
              <w:rFonts w:cstheme="minorHAnsi"/>
              <w:b/>
              <w:bCs/>
            </w:rPr>
          </w:pPr>
          <w:r>
            <w:rPr>
              <w:rFonts w:cstheme="minorHAnsi"/>
              <w:b/>
              <w:bCs/>
            </w:rPr>
            <w:t>Machine Learning Models</w:t>
          </w:r>
          <w:r w:rsidR="0039298C" w:rsidRPr="00BF2CB1">
            <w:rPr>
              <w:rFonts w:cstheme="minorHAnsi"/>
            </w:rPr>
            <w:ptab w:relativeTo="margin" w:alignment="right" w:leader="dot"/>
          </w:r>
          <w:r w:rsidR="00D166A7">
            <w:rPr>
              <w:rFonts w:cstheme="minorHAnsi"/>
              <w:b/>
              <w:bCs/>
            </w:rPr>
            <w:t>3</w:t>
          </w:r>
        </w:p>
        <w:p w14:paraId="632AC986" w14:textId="5E947C60" w:rsidR="00B3398E" w:rsidRPr="00B3398E" w:rsidRDefault="00B3398E" w:rsidP="00B3398E">
          <w:pPr>
            <w:rPr>
              <w:rFonts w:cstheme="minorHAnsi"/>
              <w:b/>
              <w:bCs/>
            </w:rPr>
          </w:pPr>
          <w:r>
            <w:rPr>
              <w:rFonts w:cstheme="minorHAnsi"/>
              <w:b/>
              <w:bCs/>
            </w:rPr>
            <w:t xml:space="preserve">Libraries </w:t>
          </w:r>
          <w:r w:rsidRPr="00BF2CB1">
            <w:rPr>
              <w:rFonts w:cstheme="minorHAnsi"/>
            </w:rPr>
            <w:ptab w:relativeTo="margin" w:alignment="right" w:leader="dot"/>
          </w:r>
          <w:r w:rsidR="00D166A7">
            <w:rPr>
              <w:rFonts w:cstheme="minorHAnsi"/>
              <w:b/>
              <w:bCs/>
            </w:rPr>
            <w:t>4</w:t>
          </w:r>
        </w:p>
        <w:p w14:paraId="7B81F696" w14:textId="66A8D40B" w:rsidR="00B3398E" w:rsidRPr="00BF2CB1" w:rsidRDefault="00B3398E" w:rsidP="00B3398E">
          <w:pPr>
            <w:rPr>
              <w:rFonts w:cstheme="minorHAnsi"/>
              <w:lang w:val="en-US"/>
            </w:rPr>
          </w:pPr>
          <w:r>
            <w:rPr>
              <w:rFonts w:cstheme="minorHAnsi"/>
              <w:b/>
              <w:bCs/>
            </w:rPr>
            <w:t>Dataset and Data Understanding</w:t>
          </w:r>
          <w:r w:rsidRPr="00BF2CB1">
            <w:rPr>
              <w:rFonts w:cstheme="minorHAnsi"/>
            </w:rPr>
            <w:ptab w:relativeTo="margin" w:alignment="right" w:leader="dot"/>
          </w:r>
          <w:r w:rsidR="00D166A7">
            <w:rPr>
              <w:rFonts w:cstheme="minorHAnsi"/>
              <w:b/>
              <w:bCs/>
            </w:rPr>
            <w:t>4</w:t>
          </w:r>
        </w:p>
        <w:p w14:paraId="43DDE1B0" w14:textId="06D28708" w:rsidR="00B3398E" w:rsidRPr="00BF2CB1" w:rsidRDefault="00B3398E" w:rsidP="00B3398E">
          <w:pPr>
            <w:rPr>
              <w:rFonts w:cstheme="minorHAnsi"/>
              <w:b/>
              <w:bCs/>
            </w:rPr>
          </w:pPr>
          <w:r>
            <w:rPr>
              <w:rFonts w:cstheme="minorHAnsi"/>
              <w:b/>
              <w:bCs/>
            </w:rPr>
            <w:t>Data Preparation</w:t>
          </w:r>
          <w:r w:rsidRPr="00BF2CB1">
            <w:rPr>
              <w:rFonts w:cstheme="minorHAnsi"/>
            </w:rPr>
            <w:ptab w:relativeTo="margin" w:alignment="right" w:leader="dot"/>
          </w:r>
          <w:r w:rsidR="00D166A7">
            <w:rPr>
              <w:rFonts w:cstheme="minorHAnsi"/>
              <w:b/>
              <w:bCs/>
            </w:rPr>
            <w:t>4</w:t>
          </w:r>
        </w:p>
        <w:p w14:paraId="3FD19D62" w14:textId="0B6A3664" w:rsidR="00B3398E" w:rsidRPr="00B3398E" w:rsidRDefault="00B3398E" w:rsidP="00B3398E">
          <w:pPr>
            <w:rPr>
              <w:rFonts w:cstheme="minorHAnsi"/>
              <w:b/>
              <w:bCs/>
            </w:rPr>
          </w:pPr>
          <w:r>
            <w:rPr>
              <w:rFonts w:cstheme="minorHAnsi"/>
              <w:b/>
              <w:bCs/>
            </w:rPr>
            <w:t>Data Visualization</w:t>
          </w:r>
          <w:r w:rsidRPr="00BF2CB1">
            <w:rPr>
              <w:rFonts w:cstheme="minorHAnsi"/>
            </w:rPr>
            <w:ptab w:relativeTo="margin" w:alignment="right" w:leader="dot"/>
          </w:r>
          <w:r w:rsidR="00D166A7">
            <w:rPr>
              <w:rFonts w:cstheme="minorHAnsi"/>
              <w:b/>
              <w:bCs/>
            </w:rPr>
            <w:t>5</w:t>
          </w:r>
        </w:p>
        <w:p w14:paraId="678F894C" w14:textId="3976D505" w:rsidR="00B3398E" w:rsidRPr="00BF2CB1" w:rsidRDefault="00D63711" w:rsidP="00B3398E">
          <w:pPr>
            <w:rPr>
              <w:rFonts w:cstheme="minorHAnsi"/>
              <w:lang w:val="en-US"/>
            </w:rPr>
          </w:pPr>
          <w:r>
            <w:rPr>
              <w:rFonts w:cstheme="minorHAnsi"/>
              <w:b/>
              <w:bCs/>
            </w:rPr>
            <w:t>Hotel Revenue Management</w:t>
          </w:r>
          <w:r w:rsidR="00B3398E" w:rsidRPr="00BF2CB1">
            <w:rPr>
              <w:rFonts w:cstheme="minorHAnsi"/>
            </w:rPr>
            <w:ptab w:relativeTo="margin" w:alignment="right" w:leader="dot"/>
          </w:r>
          <w:r w:rsidR="00D166A7">
            <w:rPr>
              <w:rFonts w:cstheme="minorHAnsi"/>
              <w:b/>
              <w:bCs/>
            </w:rPr>
            <w:t>7</w:t>
          </w:r>
        </w:p>
        <w:p w14:paraId="525ED065" w14:textId="1ED6E959" w:rsidR="00F46518" w:rsidRDefault="00D63711" w:rsidP="00F46518">
          <w:pPr>
            <w:rPr>
              <w:rFonts w:cstheme="minorHAnsi"/>
              <w:b/>
              <w:bCs/>
            </w:rPr>
          </w:pPr>
          <w:r>
            <w:rPr>
              <w:rFonts w:cstheme="minorHAnsi"/>
              <w:b/>
              <w:bCs/>
            </w:rPr>
            <w:t>Analysis of Results</w:t>
          </w:r>
          <w:r w:rsidRPr="00BF2CB1">
            <w:rPr>
              <w:rFonts w:cstheme="minorHAnsi"/>
            </w:rPr>
            <w:ptab w:relativeTo="margin" w:alignment="right" w:leader="dot"/>
          </w:r>
          <w:r w:rsidRPr="00BF2CB1">
            <w:rPr>
              <w:rFonts w:cstheme="minorHAnsi"/>
              <w:b/>
              <w:bCs/>
            </w:rPr>
            <w:t>1</w:t>
          </w:r>
          <w:r w:rsidR="00D166A7">
            <w:rPr>
              <w:rFonts w:cstheme="minorHAnsi"/>
              <w:b/>
              <w:bCs/>
            </w:rPr>
            <w:t>4</w:t>
          </w:r>
        </w:p>
        <w:p w14:paraId="2914B71D" w14:textId="0D7BD60A" w:rsidR="003F70B6" w:rsidRDefault="003F70B6" w:rsidP="00F46518">
          <w:pPr>
            <w:rPr>
              <w:rFonts w:cstheme="minorHAnsi"/>
            </w:rPr>
          </w:pPr>
          <w:r>
            <w:rPr>
              <w:rFonts w:cstheme="minorHAnsi"/>
              <w:b/>
              <w:bCs/>
            </w:rPr>
            <w:t xml:space="preserve">Future recommendations </w:t>
          </w:r>
          <w:r w:rsidRPr="00BF2CB1">
            <w:rPr>
              <w:rFonts w:cstheme="minorHAnsi"/>
            </w:rPr>
            <w:ptab w:relativeTo="margin" w:alignment="right" w:leader="dot"/>
          </w:r>
          <w:r w:rsidR="00D166A7">
            <w:rPr>
              <w:rFonts w:cstheme="minorHAnsi"/>
            </w:rPr>
            <w:t>14</w:t>
          </w:r>
        </w:p>
        <w:p w14:paraId="2ACFE435" w14:textId="06EC67F4" w:rsidR="003F70B6" w:rsidRPr="00BF2CB1" w:rsidRDefault="003F70B6" w:rsidP="003F70B6">
          <w:pPr>
            <w:rPr>
              <w:rFonts w:cstheme="minorHAnsi"/>
              <w:b/>
              <w:bCs/>
            </w:rPr>
          </w:pPr>
          <w:bookmarkStart w:id="2" w:name="_Hlk153555984"/>
          <w:r>
            <w:rPr>
              <w:rFonts w:cstheme="minorHAnsi"/>
              <w:b/>
              <w:bCs/>
            </w:rPr>
            <w:t>Challenges</w:t>
          </w:r>
          <w:r w:rsidRPr="00BF2CB1">
            <w:rPr>
              <w:rFonts w:cstheme="minorHAnsi"/>
            </w:rPr>
            <w:ptab w:relativeTo="margin" w:alignment="right" w:leader="dot"/>
          </w:r>
          <w:r w:rsidRPr="00BF2CB1">
            <w:rPr>
              <w:rFonts w:cstheme="minorHAnsi"/>
              <w:b/>
              <w:bCs/>
            </w:rPr>
            <w:t>1</w:t>
          </w:r>
          <w:r w:rsidR="00D166A7">
            <w:rPr>
              <w:rFonts w:cstheme="minorHAnsi"/>
              <w:b/>
              <w:bCs/>
            </w:rPr>
            <w:t>5</w:t>
          </w:r>
        </w:p>
        <w:bookmarkEnd w:id="2"/>
        <w:p w14:paraId="47766E4C" w14:textId="553C5742" w:rsidR="003F70B6" w:rsidRDefault="003F70B6" w:rsidP="003F70B6">
          <w:pPr>
            <w:rPr>
              <w:rFonts w:cstheme="minorHAnsi"/>
              <w:b/>
              <w:bCs/>
            </w:rPr>
          </w:pPr>
          <w:r>
            <w:rPr>
              <w:rFonts w:cstheme="minorHAnsi"/>
              <w:b/>
              <w:bCs/>
            </w:rPr>
            <w:t>Milestones</w:t>
          </w:r>
          <w:bookmarkStart w:id="3" w:name="_Hlk153641380"/>
          <w:r w:rsidRPr="00BF2CB1">
            <w:rPr>
              <w:rFonts w:cstheme="minorHAnsi"/>
            </w:rPr>
            <w:ptab w:relativeTo="margin" w:alignment="right" w:leader="dot"/>
          </w:r>
          <w:bookmarkEnd w:id="3"/>
          <w:r w:rsidR="00D166A7">
            <w:rPr>
              <w:rFonts w:cstheme="minorHAnsi"/>
            </w:rPr>
            <w:t>15</w:t>
          </w:r>
        </w:p>
        <w:p w14:paraId="499F7963" w14:textId="38A888A4" w:rsidR="00F46518" w:rsidRDefault="00F46518" w:rsidP="00F46518">
          <w:pPr>
            <w:rPr>
              <w:rFonts w:cstheme="minorHAnsi"/>
              <w:b/>
              <w:bCs/>
            </w:rPr>
          </w:pPr>
          <w:r>
            <w:rPr>
              <w:rFonts w:cstheme="minorHAnsi"/>
              <w:b/>
              <w:bCs/>
            </w:rPr>
            <w:t>Conclusion</w:t>
          </w:r>
          <w:r w:rsidRPr="00BF2CB1">
            <w:rPr>
              <w:rFonts w:cstheme="minorHAnsi"/>
            </w:rPr>
            <w:ptab w:relativeTo="margin" w:alignment="right" w:leader="dot"/>
          </w:r>
          <w:r w:rsidR="00D166A7">
            <w:rPr>
              <w:rFonts w:cstheme="minorHAnsi"/>
              <w:b/>
              <w:bCs/>
            </w:rPr>
            <w:t>15</w:t>
          </w:r>
        </w:p>
        <w:p w14:paraId="60B65E44" w14:textId="348ED8DD" w:rsidR="00F46518" w:rsidRDefault="00F46518" w:rsidP="00F46518">
          <w:pPr>
            <w:rPr>
              <w:rFonts w:cstheme="minorHAnsi"/>
              <w:b/>
              <w:bCs/>
            </w:rPr>
          </w:pPr>
          <w:r>
            <w:rPr>
              <w:rFonts w:cstheme="minorHAnsi"/>
              <w:b/>
              <w:bCs/>
            </w:rPr>
            <w:t>GitHub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08C57BC" w14:textId="67227598" w:rsidR="00F46518" w:rsidRPr="00BF2CB1" w:rsidRDefault="00F46518" w:rsidP="00D63711">
          <w:pPr>
            <w:rPr>
              <w:rFonts w:cstheme="minorHAnsi"/>
              <w:b/>
              <w:bCs/>
            </w:rPr>
          </w:pPr>
          <w:r>
            <w:rPr>
              <w:rFonts w:cstheme="minorHAnsi"/>
              <w:b/>
              <w:bCs/>
            </w:rPr>
            <w:t>Timeline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3CE1110" w14:textId="230B82C3" w:rsidR="00D166A7" w:rsidRPr="00236C3B" w:rsidRDefault="00D63711" w:rsidP="00D166A7">
          <w:pPr>
            <w:rPr>
              <w:rFonts w:cstheme="minorHAnsi"/>
              <w:b/>
              <w:bCs/>
            </w:rPr>
          </w:pPr>
          <w:r>
            <w:rPr>
              <w:rFonts w:cstheme="minorHAnsi"/>
              <w:b/>
              <w:bCs/>
            </w:rPr>
            <w:t>Bibliography &amp; References</w:t>
          </w:r>
          <w:r w:rsidRPr="00BF2CB1">
            <w:rPr>
              <w:rFonts w:cstheme="minorHAnsi"/>
            </w:rPr>
            <w:ptab w:relativeTo="margin" w:alignment="right" w:leader="dot"/>
          </w:r>
          <w:r w:rsidRPr="00BF2CB1">
            <w:rPr>
              <w:rFonts w:cstheme="minorHAnsi"/>
              <w:b/>
              <w:bCs/>
            </w:rPr>
            <w:t>1</w:t>
          </w:r>
          <w:r w:rsidR="00D166A7">
            <w:rPr>
              <w:rFonts w:cstheme="minorHAnsi"/>
              <w:b/>
              <w:bCs/>
            </w:rPr>
            <w:t>6</w:t>
          </w:r>
        </w:p>
      </w:sdtContent>
    </w:sdt>
    <w:p w14:paraId="6AEDA535" w14:textId="77777777" w:rsidR="00236C3B" w:rsidRDefault="00236C3B" w:rsidP="00D166A7">
      <w:pPr>
        <w:rPr>
          <w:rFonts w:cstheme="minorHAnsi"/>
          <w:b/>
          <w:bCs/>
          <w:color w:val="000000"/>
          <w:sz w:val="28"/>
          <w:szCs w:val="28"/>
        </w:rPr>
      </w:pPr>
    </w:p>
    <w:p w14:paraId="10015304" w14:textId="77777777" w:rsidR="00236C3B" w:rsidRDefault="00236C3B" w:rsidP="00D166A7">
      <w:pPr>
        <w:rPr>
          <w:rFonts w:cstheme="minorHAnsi"/>
          <w:b/>
          <w:bCs/>
          <w:color w:val="000000"/>
          <w:sz w:val="28"/>
          <w:szCs w:val="28"/>
        </w:rPr>
      </w:pPr>
    </w:p>
    <w:p w14:paraId="3F33F157" w14:textId="77777777" w:rsidR="008E4232" w:rsidRDefault="008E4232" w:rsidP="00D166A7">
      <w:pPr>
        <w:rPr>
          <w:rFonts w:cstheme="minorHAnsi"/>
          <w:b/>
          <w:bCs/>
          <w:color w:val="000000"/>
          <w:sz w:val="28"/>
          <w:szCs w:val="28"/>
        </w:rPr>
      </w:pPr>
    </w:p>
    <w:p w14:paraId="60BDE1B5" w14:textId="77777777" w:rsidR="00236C3B" w:rsidRDefault="00236C3B" w:rsidP="00D166A7">
      <w:pPr>
        <w:rPr>
          <w:rFonts w:cstheme="minorHAnsi"/>
          <w:b/>
          <w:bCs/>
          <w:color w:val="000000"/>
          <w:sz w:val="28"/>
          <w:szCs w:val="28"/>
        </w:rPr>
      </w:pPr>
    </w:p>
    <w:p w14:paraId="6F74E17A" w14:textId="77777777" w:rsidR="00236C3B" w:rsidRDefault="00236C3B" w:rsidP="00D166A7">
      <w:pPr>
        <w:rPr>
          <w:rFonts w:cstheme="minorHAnsi"/>
          <w:b/>
          <w:bCs/>
          <w:color w:val="000000"/>
          <w:sz w:val="28"/>
          <w:szCs w:val="28"/>
        </w:rPr>
      </w:pPr>
    </w:p>
    <w:p w14:paraId="6B2CEBE0" w14:textId="6F88D589" w:rsidR="003903AC" w:rsidRPr="00D166A7" w:rsidRDefault="00BF2CB1" w:rsidP="00D166A7">
      <w:pPr>
        <w:rPr>
          <w:lang w:val="en-US"/>
        </w:rPr>
      </w:pPr>
      <w:r w:rsidRPr="00A6303C">
        <w:rPr>
          <w:rFonts w:cstheme="minorHAnsi"/>
          <w:b/>
          <w:bCs/>
          <w:color w:val="000000"/>
          <w:sz w:val="28"/>
          <w:szCs w:val="28"/>
        </w:rPr>
        <w:t>Introduction</w:t>
      </w:r>
    </w:p>
    <w:p w14:paraId="214F03FA" w14:textId="5FBE94A3" w:rsidR="00B03A46" w:rsidRPr="00A6303C" w:rsidRDefault="00B03A46" w:rsidP="00CD3CFB">
      <w:pPr>
        <w:pStyle w:val="NormalWeb"/>
        <w:spacing w:line="360" w:lineRule="auto"/>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lastRenderedPageBreak/>
        <w:t>Business Analysis and Project Plan </w:t>
      </w:r>
    </w:p>
    <w:p w14:paraId="0FB98492" w14:textId="17189425" w:rsidR="00A03FAF" w:rsidRPr="00A6303C" w:rsidRDefault="00B74CF6" w:rsidP="00B74CF6">
      <w:pPr>
        <w:pStyle w:val="NormalWeb"/>
        <w:spacing w:line="360" w:lineRule="auto"/>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Machine Learning Models </w:t>
      </w:r>
    </w:p>
    <w:p w14:paraId="5B1F9AF2" w14:textId="1949009F" w:rsidR="00A03FAF" w:rsidRDefault="00D63711" w:rsidP="00D166A7">
      <w:pPr>
        <w:pStyle w:val="BodyText"/>
        <w:spacing w:before="100" w:beforeAutospacing="1" w:after="100" w:afterAutospacing="1" w:line="360" w:lineRule="auto"/>
        <w:ind w:left="135" w:right="114" w:firstLine="360"/>
        <w:jc w:val="both"/>
        <w:rPr>
          <w:rFonts w:asciiTheme="minorHAnsi" w:hAnsiTheme="minorHAnsi" w:cstheme="minorHAnsi"/>
          <w:sz w:val="24"/>
          <w:szCs w:val="24"/>
        </w:rPr>
      </w:pPr>
      <w:r>
        <w:rPr>
          <w:rFonts w:asciiTheme="minorHAnsi" w:hAnsiTheme="minorHAnsi" w:cstheme="minorHAnsi"/>
          <w:sz w:val="24"/>
          <w:szCs w:val="24"/>
        </w:rPr>
        <w:t>I</w:t>
      </w:r>
      <w:r w:rsidR="00A03FAF" w:rsidRPr="00B3398E">
        <w:rPr>
          <w:rFonts w:asciiTheme="minorHAnsi" w:hAnsiTheme="minorHAnsi" w:cstheme="minorHAnsi"/>
          <w:sz w:val="24"/>
          <w:szCs w:val="24"/>
        </w:rPr>
        <w:t xml:space="preserve"> have used t</w:t>
      </w:r>
      <w:r w:rsidR="00B74CF6">
        <w:rPr>
          <w:rFonts w:asciiTheme="minorHAnsi" w:hAnsiTheme="minorHAnsi" w:cstheme="minorHAnsi"/>
          <w:sz w:val="24"/>
          <w:szCs w:val="24"/>
        </w:rPr>
        <w:t>hree</w:t>
      </w:r>
      <w:r w:rsidR="00A03FAF" w:rsidRPr="00B3398E">
        <w:rPr>
          <w:rFonts w:asciiTheme="minorHAnsi" w:hAnsiTheme="minorHAnsi" w:cstheme="minorHAnsi"/>
          <w:sz w:val="24"/>
          <w:szCs w:val="24"/>
        </w:rPr>
        <w:t xml:space="preserve"> different supervised machine learning models</w:t>
      </w:r>
      <w:r w:rsidR="00B74CF6">
        <w:rPr>
          <w:rFonts w:asciiTheme="minorHAnsi" w:hAnsiTheme="minorHAnsi" w:cstheme="minorHAnsi"/>
          <w:sz w:val="24"/>
          <w:szCs w:val="24"/>
        </w:rPr>
        <w:t xml:space="preserve">: </w:t>
      </w:r>
    </w:p>
    <w:p w14:paraId="5BD2D664" w14:textId="6175F703"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Decision Tree with accuracy score of 0.810</w:t>
      </w:r>
    </w:p>
    <w:p w14:paraId="42779EE2" w14:textId="3B48076E"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KNN with accuracy score of 0.800</w:t>
      </w:r>
    </w:p>
    <w:p w14:paraId="1B69E8B2" w14:textId="5551EB10" w:rsid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Logistic Regression with accuracy score of 0.775</w:t>
      </w:r>
    </w:p>
    <w:p w14:paraId="63C766B0" w14:textId="03716FA7" w:rsidR="00884C7D" w:rsidRPr="00D166A7" w:rsidRDefault="00B74CF6" w:rsidP="00D166A7">
      <w:pPr>
        <w:pStyle w:val="BodyText"/>
        <w:spacing w:before="100" w:beforeAutospacing="1" w:after="100" w:afterAutospacing="1" w:line="360" w:lineRule="auto"/>
        <w:ind w:left="135" w:right="114"/>
        <w:jc w:val="both"/>
        <w:rPr>
          <w:rFonts w:asciiTheme="minorHAnsi" w:hAnsiTheme="minorHAnsi" w:cstheme="minorHAnsi"/>
          <w:sz w:val="24"/>
          <w:szCs w:val="24"/>
        </w:rPr>
      </w:pPr>
      <w:r>
        <w:rPr>
          <w:rFonts w:asciiTheme="minorHAnsi" w:hAnsiTheme="minorHAnsi" w:cstheme="minorHAnsi"/>
          <w:sz w:val="24"/>
          <w:szCs w:val="24"/>
        </w:rPr>
        <w:t>The results provided reasonable values, albeit not outstanding. Therefore, I have tried to perform</w:t>
      </w:r>
      <w:r w:rsidR="00A6303C">
        <w:rPr>
          <w:rFonts w:asciiTheme="minorHAnsi" w:hAnsiTheme="minorHAnsi" w:cstheme="minorHAnsi"/>
          <w:sz w:val="24"/>
          <w:szCs w:val="24"/>
        </w:rPr>
        <w:t xml:space="preserve"> </w:t>
      </w:r>
      <w:r>
        <w:rPr>
          <w:rFonts w:asciiTheme="minorHAnsi" w:hAnsiTheme="minorHAnsi" w:cstheme="minorHAnsi"/>
          <w:sz w:val="24"/>
          <w:szCs w:val="24"/>
        </w:rPr>
        <w:t>PCA that not only compresses data</w:t>
      </w:r>
      <w:r w:rsidR="00391878">
        <w:rPr>
          <w:rFonts w:asciiTheme="minorHAnsi" w:hAnsiTheme="minorHAnsi" w:cstheme="minorHAnsi"/>
          <w:sz w:val="24"/>
          <w:szCs w:val="24"/>
        </w:rPr>
        <w:t>,</w:t>
      </w:r>
      <w:r>
        <w:rPr>
          <w:rFonts w:asciiTheme="minorHAnsi" w:hAnsiTheme="minorHAnsi" w:cstheme="minorHAnsi"/>
          <w:sz w:val="24"/>
          <w:szCs w:val="24"/>
        </w:rPr>
        <w:t xml:space="preserve"> but aims to improve the accuracy score. Running the KNN model thereafter improved the accuracy score to 0.842.</w:t>
      </w:r>
    </w:p>
    <w:p w14:paraId="460ED33D" w14:textId="1A4F0033"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Libraries </w:t>
      </w:r>
    </w:p>
    <w:p w14:paraId="41CA9231"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13574323" w14:textId="2DF04350" w:rsidR="00A03FAF" w:rsidRPr="007C67E2" w:rsidRDefault="00B74CF6" w:rsidP="00D166A7">
      <w:pPr>
        <w:pStyle w:val="NormalWeb"/>
        <w:spacing w:before="0" w:beforeAutospacing="0" w:after="0" w:afterAutospacing="0" w:line="360" w:lineRule="auto"/>
        <w:ind w:firstLine="72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 </w:t>
      </w:r>
      <w:r w:rsidR="00A03FAF" w:rsidRPr="00BF2CB1">
        <w:rPr>
          <w:rFonts w:asciiTheme="minorHAnsi" w:hAnsiTheme="minorHAnsi" w:cstheme="minorHAnsi"/>
          <w:color w:val="000000"/>
          <w:shd w:val="clear" w:color="auto" w:fill="FFFFFF"/>
        </w:rPr>
        <w:t>have downloaded all the</w:t>
      </w:r>
      <w:r>
        <w:rPr>
          <w:rFonts w:asciiTheme="minorHAnsi" w:hAnsiTheme="minorHAnsi" w:cstheme="minorHAnsi"/>
          <w:color w:val="000000"/>
          <w:shd w:val="clear" w:color="auto" w:fill="FFFFFF"/>
        </w:rPr>
        <w:t xml:space="preserve"> necessary</w:t>
      </w:r>
      <w:r w:rsidR="00A03FAF" w:rsidRPr="00BF2CB1">
        <w:rPr>
          <w:rFonts w:asciiTheme="minorHAnsi" w:hAnsiTheme="minorHAnsi" w:cstheme="minorHAnsi"/>
          <w:color w:val="000000"/>
          <w:shd w:val="clear" w:color="auto" w:fill="FFFFFF"/>
        </w:rPr>
        <w:t xml:space="preserve"> libraries, panda for data manipulation and analysis library, </w:t>
      </w:r>
      <w:proofErr w:type="spellStart"/>
      <w:proofErr w:type="gramStart"/>
      <w:r w:rsidR="00A03FAF" w:rsidRPr="00BF2CB1">
        <w:rPr>
          <w:rFonts w:asciiTheme="minorHAnsi" w:hAnsiTheme="minorHAnsi" w:cstheme="minorHAnsi"/>
          <w:color w:val="000000"/>
          <w:shd w:val="clear" w:color="auto" w:fill="FFFFFF"/>
        </w:rPr>
        <w:t>matplotlib.pyplot</w:t>
      </w:r>
      <w:proofErr w:type="spellEnd"/>
      <w:proofErr w:type="gramEnd"/>
      <w:r w:rsidR="00A03FAF" w:rsidRPr="00BF2CB1">
        <w:rPr>
          <w:rFonts w:asciiTheme="minorHAnsi" w:hAnsiTheme="minorHAnsi" w:cstheme="minorHAnsi"/>
          <w:color w:val="000000"/>
          <w:shd w:val="clear" w:color="auto" w:fill="FFFFFF"/>
        </w:rPr>
        <w:t xml:space="preserve"> and seaborn for data visualisation, </w:t>
      </w:r>
      <w:proofErr w:type="spellStart"/>
      <w:r w:rsidR="00A03FAF" w:rsidRPr="00BF2CB1">
        <w:rPr>
          <w:rFonts w:asciiTheme="minorHAnsi" w:hAnsiTheme="minorHAnsi" w:cstheme="minorHAnsi"/>
          <w:color w:val="000000"/>
          <w:shd w:val="clear" w:color="auto" w:fill="FFFFFF"/>
        </w:rPr>
        <w:t>numpy</w:t>
      </w:r>
      <w:proofErr w:type="spellEnd"/>
      <w:r w:rsidR="00A03FAF" w:rsidRPr="00BF2CB1">
        <w:rPr>
          <w:rFonts w:asciiTheme="minorHAnsi" w:hAnsiTheme="minorHAnsi" w:cstheme="minorHAnsi"/>
          <w:color w:val="000000"/>
          <w:shd w:val="clear" w:color="auto" w:fill="FFFFFF"/>
        </w:rPr>
        <w:t xml:space="preserve"> for numerical computing, </w:t>
      </w:r>
      <w:proofErr w:type="spellStart"/>
      <w:r w:rsidR="00A03FAF" w:rsidRPr="00BF2CB1">
        <w:rPr>
          <w:rFonts w:asciiTheme="minorHAnsi" w:hAnsiTheme="minorHAnsi" w:cstheme="minorHAnsi"/>
          <w:color w:val="000000"/>
          <w:shd w:val="clear" w:color="auto" w:fill="FFFFFF"/>
        </w:rPr>
        <w:t>sklearn</w:t>
      </w:r>
      <w:proofErr w:type="spellEnd"/>
      <w:r w:rsidR="00A03FAF" w:rsidRPr="00BF2CB1">
        <w:rPr>
          <w:rFonts w:asciiTheme="minorHAnsi" w:hAnsiTheme="minorHAnsi" w:cstheme="minorHAnsi"/>
          <w:color w:val="000000"/>
          <w:shd w:val="clear" w:color="auto" w:fill="FFFFFF"/>
        </w:rPr>
        <w:t xml:space="preserve"> libraries for future scaling for ML models, PCA, encoding, training and testing sets, linear regression model for predictive modelling. </w:t>
      </w:r>
      <w:r w:rsidR="00D966A8">
        <w:rPr>
          <w:rFonts w:asciiTheme="minorHAnsi" w:hAnsiTheme="minorHAnsi" w:cstheme="minorHAnsi"/>
          <w:color w:val="000000"/>
          <w:shd w:val="clear" w:color="auto" w:fill="FFFFFF"/>
        </w:rPr>
        <w:t>I’v</w:t>
      </w:r>
      <w:r w:rsidR="00A03FAF">
        <w:rPr>
          <w:rFonts w:asciiTheme="minorHAnsi" w:hAnsiTheme="minorHAnsi" w:cstheme="minorHAnsi"/>
          <w:color w:val="000000"/>
          <w:shd w:val="clear" w:color="auto" w:fill="FFFFFF"/>
        </w:rPr>
        <w:t xml:space="preserve">e also included a Folium, very useful Python Library used for visualizing geospatial data. </w:t>
      </w:r>
      <w:r w:rsidR="00A03FAF" w:rsidRPr="00BF2CB1">
        <w:rPr>
          <w:rFonts w:asciiTheme="minorHAnsi" w:hAnsiTheme="minorHAnsi" w:cstheme="minorHAnsi"/>
          <w:color w:val="000000"/>
          <w:shd w:val="clear" w:color="auto" w:fill="FFFFFF"/>
        </w:rPr>
        <w:t xml:space="preserve">Libraries </w:t>
      </w:r>
      <w:r w:rsidR="00D82D8D">
        <w:rPr>
          <w:rFonts w:asciiTheme="minorHAnsi" w:hAnsiTheme="minorHAnsi" w:cstheme="minorHAnsi"/>
          <w:color w:val="000000"/>
          <w:shd w:val="clear" w:color="auto" w:fill="FFFFFF"/>
        </w:rPr>
        <w:t>have been</w:t>
      </w:r>
      <w:r w:rsidR="00A03FAF" w:rsidRPr="00BF2CB1">
        <w:rPr>
          <w:rFonts w:asciiTheme="minorHAnsi" w:hAnsiTheme="minorHAnsi" w:cstheme="minorHAnsi"/>
          <w:color w:val="000000"/>
          <w:shd w:val="clear" w:color="auto" w:fill="FFFFFF"/>
        </w:rPr>
        <w:t xml:space="preserve"> imported and assigned the abbreviated formats. The abbreviated format makes recalling and us</w:t>
      </w:r>
      <w:r w:rsidR="00D82D8D">
        <w:rPr>
          <w:rFonts w:asciiTheme="minorHAnsi" w:hAnsiTheme="minorHAnsi" w:cstheme="minorHAnsi"/>
          <w:color w:val="000000"/>
          <w:shd w:val="clear" w:color="auto" w:fill="FFFFFF"/>
        </w:rPr>
        <w:t>e of</w:t>
      </w:r>
      <w:r w:rsidR="00A03FAF" w:rsidRPr="00BF2CB1">
        <w:rPr>
          <w:rFonts w:asciiTheme="minorHAnsi" w:hAnsiTheme="minorHAnsi" w:cstheme="minorHAnsi"/>
          <w:color w:val="000000"/>
          <w:shd w:val="clear" w:color="auto" w:fill="FFFFFF"/>
        </w:rPr>
        <w:t xml:space="preserve"> these libraries more efficient. Lastly, </w:t>
      </w:r>
      <w:r w:rsidR="00D966A8">
        <w:rPr>
          <w:rFonts w:asciiTheme="minorHAnsi" w:hAnsiTheme="minorHAnsi" w:cstheme="minorHAnsi"/>
          <w:color w:val="000000"/>
          <w:shd w:val="clear" w:color="auto" w:fill="FFFFFF"/>
        </w:rPr>
        <w:t>I</w:t>
      </w:r>
      <w:r w:rsidR="00A03FAF" w:rsidRPr="00BF2CB1">
        <w:rPr>
          <w:rFonts w:asciiTheme="minorHAnsi" w:hAnsiTheme="minorHAnsi" w:cstheme="minorHAnsi"/>
          <w:color w:val="000000"/>
          <w:shd w:val="clear" w:color="auto" w:fill="FFFFFF"/>
        </w:rPr>
        <w:t xml:space="preserve"> have uploaded a csv file that we renamed as a </w:t>
      </w:r>
      <w:proofErr w:type="spellStart"/>
      <w:r w:rsidR="00A03FAF" w:rsidRPr="00BF2CB1">
        <w:rPr>
          <w:rFonts w:asciiTheme="minorHAnsi" w:hAnsiTheme="minorHAnsi" w:cstheme="minorHAnsi"/>
          <w:color w:val="000000"/>
          <w:shd w:val="clear" w:color="auto" w:fill="FFFFFF"/>
        </w:rPr>
        <w:t>hotel.df</w:t>
      </w:r>
      <w:proofErr w:type="spellEnd"/>
      <w:r w:rsidR="00A03FAF" w:rsidRPr="00BF2CB1">
        <w:rPr>
          <w:rFonts w:asciiTheme="minorHAnsi" w:hAnsiTheme="minorHAnsi" w:cstheme="minorHAnsi"/>
          <w:color w:val="000000"/>
          <w:shd w:val="clear" w:color="auto" w:fill="FFFFFF"/>
        </w:rPr>
        <w:t xml:space="preserve"> for easy reference.</w:t>
      </w:r>
    </w:p>
    <w:p w14:paraId="15B74752" w14:textId="77777777" w:rsidR="00A03FAF" w:rsidRPr="00BF2CB1"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337D1B5" w14:textId="77777777"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 xml:space="preserve">Dataset and Data Understanding </w:t>
      </w:r>
    </w:p>
    <w:p w14:paraId="7F74DA14"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5EE7A40" w14:textId="3F9491ED" w:rsidR="00731692" w:rsidRPr="00501251"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Data Prep</w:t>
      </w:r>
      <w:r w:rsidR="00731692" w:rsidRPr="00501251">
        <w:rPr>
          <w:rFonts w:asciiTheme="minorHAnsi" w:hAnsiTheme="minorHAnsi" w:cstheme="minorHAnsi"/>
          <w:b/>
          <w:bCs/>
          <w:color w:val="000000"/>
          <w:sz w:val="28"/>
          <w:szCs w:val="28"/>
        </w:rPr>
        <w:t>aration</w:t>
      </w:r>
    </w:p>
    <w:p w14:paraId="74827C80" w14:textId="77777777" w:rsidR="00731692" w:rsidRDefault="00731692" w:rsidP="00884C7D">
      <w:pPr>
        <w:pStyle w:val="NormalWeb"/>
        <w:spacing w:before="0" w:beforeAutospacing="0" w:after="0" w:afterAutospacing="0" w:line="360" w:lineRule="auto"/>
        <w:jc w:val="both"/>
        <w:rPr>
          <w:rFonts w:asciiTheme="minorHAnsi" w:hAnsiTheme="minorHAnsi" w:cstheme="minorHAnsi"/>
          <w:color w:val="000000"/>
        </w:rPr>
      </w:pPr>
    </w:p>
    <w:p w14:paraId="110AB8CC" w14:textId="446D74B7" w:rsidR="00731692" w:rsidRDefault="001729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Counting the sum of missing values, the dataset shows </w:t>
      </w:r>
      <w:r w:rsidR="00D966A8">
        <w:rPr>
          <w:rFonts w:asciiTheme="minorHAnsi" w:hAnsiTheme="minorHAnsi" w:cstheme="minorHAnsi"/>
          <w:color w:val="000000"/>
        </w:rPr>
        <w:t xml:space="preserve">missing data for </w:t>
      </w:r>
      <w:r>
        <w:rPr>
          <w:rFonts w:asciiTheme="minorHAnsi" w:hAnsiTheme="minorHAnsi" w:cstheme="minorHAnsi"/>
          <w:color w:val="000000"/>
        </w:rPr>
        <w:t>country, agent and company</w:t>
      </w:r>
    </w:p>
    <w:p w14:paraId="06E0CC7D" w14:textId="29564150" w:rsidR="00731692" w:rsidRDefault="001729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Filling the missing values with zero </w:t>
      </w:r>
    </w:p>
    <w:p w14:paraId="48AD3869" w14:textId="39F996ED" w:rsidR="00AF2341" w:rsidRPr="00731692" w:rsidRDefault="007316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Deleting rows with zero values for adults, children and babies in the same row</w:t>
      </w:r>
      <w:r w:rsidR="00EF1FCA">
        <w:rPr>
          <w:rFonts w:asciiTheme="minorHAnsi" w:hAnsiTheme="minorHAnsi" w:cstheme="minorHAnsi"/>
          <w:color w:val="000000"/>
        </w:rPr>
        <w:t>, total of 180</w:t>
      </w:r>
    </w:p>
    <w:p w14:paraId="3859E957" w14:textId="734F0BF5" w:rsidR="00AF2341" w:rsidRPr="00BF2CB1" w:rsidRDefault="00AF2341" w:rsidP="00884C7D">
      <w:pPr>
        <w:pStyle w:val="NormalWeb"/>
        <w:numPr>
          <w:ilvl w:val="0"/>
          <w:numId w:val="4"/>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Identifying the target </w:t>
      </w:r>
      <w:r w:rsidR="00172992">
        <w:rPr>
          <w:rFonts w:asciiTheme="minorHAnsi" w:hAnsiTheme="minorHAnsi" w:cstheme="minorHAnsi"/>
          <w:color w:val="000000"/>
        </w:rPr>
        <w:t>value ADR</w:t>
      </w:r>
      <w:r>
        <w:rPr>
          <w:rFonts w:asciiTheme="minorHAnsi" w:hAnsiTheme="minorHAnsi" w:cstheme="minorHAnsi"/>
          <w:color w:val="000000"/>
        </w:rPr>
        <w:t>, vs is-cancelled</w:t>
      </w:r>
    </w:p>
    <w:p w14:paraId="3E1376B5" w14:textId="77777777" w:rsidR="00172992" w:rsidRDefault="00172992"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42C2D69A"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5B3B29F"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2C26DACD"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6C2F5ABB"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199FE95E"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A74E326"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D660232"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7782F402" w14:textId="77777777" w:rsidR="00501251" w:rsidRPr="00365362"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4503FDA5" w14:textId="6CDDB5CD" w:rsidR="00A03FAF" w:rsidRPr="00501251" w:rsidRDefault="00A03FAF" w:rsidP="00884C7D">
      <w:pPr>
        <w:pStyle w:val="NormalWeb"/>
        <w:spacing w:before="0" w:beforeAutospacing="0" w:after="0" w:afterAutospacing="0" w:line="360" w:lineRule="auto"/>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 xml:space="preserve">Data </w:t>
      </w:r>
      <w:r w:rsidR="00D82D8D" w:rsidRPr="00501251">
        <w:rPr>
          <w:rFonts w:asciiTheme="minorHAnsi" w:hAnsiTheme="minorHAnsi" w:cstheme="minorHAnsi"/>
          <w:b/>
          <w:bCs/>
          <w:color w:val="000000"/>
          <w:sz w:val="28"/>
          <w:szCs w:val="28"/>
        </w:rPr>
        <w:t xml:space="preserve">Visualisation </w:t>
      </w:r>
    </w:p>
    <w:p w14:paraId="20B1A849" w14:textId="77777777" w:rsidR="00731692" w:rsidRPr="00365362" w:rsidRDefault="00731692" w:rsidP="00884C7D">
      <w:pPr>
        <w:pStyle w:val="NormalWeb"/>
        <w:spacing w:before="0" w:beforeAutospacing="0" w:after="0" w:afterAutospacing="0" w:line="360" w:lineRule="auto"/>
        <w:rPr>
          <w:rFonts w:asciiTheme="minorHAnsi" w:hAnsiTheme="minorHAnsi" w:cstheme="minorHAnsi"/>
          <w:color w:val="000000"/>
        </w:rPr>
      </w:pPr>
    </w:p>
    <w:p w14:paraId="230155FB" w14:textId="4B3F75C1" w:rsidR="00731692" w:rsidRPr="00365362" w:rsidRDefault="00731692" w:rsidP="00D166A7">
      <w:pPr>
        <w:pStyle w:val="NormalWeb"/>
        <w:spacing w:before="0" w:beforeAutospacing="0" w:after="0" w:afterAutospacing="0" w:line="360" w:lineRule="auto"/>
        <w:ind w:firstLine="360"/>
        <w:rPr>
          <w:rFonts w:asciiTheme="minorHAnsi" w:hAnsiTheme="minorHAnsi" w:cstheme="minorHAnsi"/>
          <w:color w:val="000000"/>
        </w:rPr>
      </w:pPr>
      <w:r w:rsidRPr="00365362">
        <w:rPr>
          <w:rFonts w:asciiTheme="minorHAnsi" w:hAnsiTheme="minorHAnsi" w:cstheme="minorHAnsi"/>
          <w:color w:val="000000"/>
        </w:rPr>
        <w:t xml:space="preserve">I </w:t>
      </w:r>
      <w:r w:rsidR="00D166A7">
        <w:rPr>
          <w:rFonts w:asciiTheme="minorHAnsi" w:hAnsiTheme="minorHAnsi" w:cstheme="minorHAnsi"/>
          <w:color w:val="000000"/>
        </w:rPr>
        <w:t>performed</w:t>
      </w:r>
      <w:r w:rsidRPr="00365362">
        <w:rPr>
          <w:rFonts w:asciiTheme="minorHAnsi" w:hAnsiTheme="minorHAnsi" w:cstheme="minorHAnsi"/>
          <w:color w:val="000000"/>
        </w:rPr>
        <w:t xml:space="preserve"> </w:t>
      </w:r>
      <w:r w:rsidR="00EF1FCA" w:rsidRPr="00365362">
        <w:rPr>
          <w:rFonts w:asciiTheme="minorHAnsi" w:hAnsiTheme="minorHAnsi" w:cstheme="minorHAnsi"/>
          <w:color w:val="000000"/>
        </w:rPr>
        <w:t>several</w:t>
      </w:r>
      <w:r w:rsidRPr="00365362">
        <w:rPr>
          <w:rFonts w:asciiTheme="minorHAnsi" w:hAnsiTheme="minorHAnsi" w:cstheme="minorHAnsi"/>
          <w:color w:val="000000"/>
        </w:rPr>
        <w:t xml:space="preserve"> </w:t>
      </w:r>
      <w:r w:rsidR="00391878" w:rsidRPr="00365362">
        <w:rPr>
          <w:rFonts w:asciiTheme="minorHAnsi" w:hAnsiTheme="minorHAnsi" w:cstheme="minorHAnsi"/>
          <w:color w:val="000000"/>
        </w:rPr>
        <w:t>visualizations</w:t>
      </w:r>
      <w:r w:rsidR="00172992" w:rsidRPr="00365362">
        <w:rPr>
          <w:rFonts w:asciiTheme="minorHAnsi" w:hAnsiTheme="minorHAnsi" w:cstheme="minorHAnsi"/>
          <w:color w:val="000000"/>
        </w:rPr>
        <w:t xml:space="preserve"> to review the data </w:t>
      </w:r>
      <w:r w:rsidR="00D166A7">
        <w:rPr>
          <w:rFonts w:asciiTheme="minorHAnsi" w:hAnsiTheme="minorHAnsi" w:cstheme="minorHAnsi"/>
          <w:color w:val="000000"/>
        </w:rPr>
        <w:t>in order to</w:t>
      </w:r>
      <w:r w:rsidR="00172992" w:rsidRPr="00365362">
        <w:rPr>
          <w:rFonts w:asciiTheme="minorHAnsi" w:hAnsiTheme="minorHAnsi" w:cstheme="minorHAnsi"/>
          <w:color w:val="000000"/>
        </w:rPr>
        <w:t xml:space="preserve"> have better understanding of the dataset.</w:t>
      </w:r>
    </w:p>
    <w:p w14:paraId="3689B638" w14:textId="77777777" w:rsidR="00172992" w:rsidRPr="00365362" w:rsidRDefault="00172992" w:rsidP="00884C7D">
      <w:pPr>
        <w:pStyle w:val="NormalWeb"/>
        <w:spacing w:before="0" w:beforeAutospacing="0" w:after="0" w:afterAutospacing="0" w:line="360" w:lineRule="auto"/>
        <w:rPr>
          <w:rFonts w:asciiTheme="minorHAnsi" w:hAnsiTheme="minorHAnsi" w:cstheme="minorHAnsi"/>
          <w:color w:val="000000"/>
        </w:rPr>
      </w:pPr>
    </w:p>
    <w:p w14:paraId="173091E2" w14:textId="37A8C4E8" w:rsidR="00D82D8D" w:rsidRDefault="00365362" w:rsidP="00884C7D">
      <w:pPr>
        <w:pStyle w:val="NormalWeb"/>
        <w:numPr>
          <w:ilvl w:val="0"/>
          <w:numId w:val="16"/>
        </w:numPr>
        <w:spacing w:before="0" w:beforeAutospacing="0" w:after="0" w:afterAutospacing="0" w:line="360" w:lineRule="auto"/>
        <w:rPr>
          <w:rFonts w:asciiTheme="minorHAnsi" w:hAnsiTheme="minorHAnsi" w:cstheme="minorHAnsi"/>
          <w:color w:val="000000"/>
        </w:rPr>
      </w:pPr>
      <w:r w:rsidRPr="00365362">
        <w:rPr>
          <w:rFonts w:asciiTheme="minorHAnsi" w:hAnsiTheme="minorHAnsi" w:cstheme="minorHAnsi"/>
          <w:color w:val="000000"/>
        </w:rPr>
        <w:t>p</w:t>
      </w:r>
      <w:r w:rsidR="00172992" w:rsidRPr="00365362">
        <w:rPr>
          <w:rFonts w:asciiTheme="minorHAnsi" w:hAnsiTheme="minorHAnsi" w:cstheme="minorHAnsi"/>
          <w:color w:val="000000"/>
        </w:rPr>
        <w:t>air</w:t>
      </w:r>
      <w:r w:rsidRPr="00365362">
        <w:rPr>
          <w:rFonts w:asciiTheme="minorHAnsi" w:hAnsiTheme="minorHAnsi" w:cstheme="minorHAnsi"/>
          <w:color w:val="000000"/>
        </w:rPr>
        <w:t xml:space="preserve"> </w:t>
      </w:r>
      <w:r w:rsidR="00172992" w:rsidRPr="00365362">
        <w:rPr>
          <w:rFonts w:asciiTheme="minorHAnsi" w:hAnsiTheme="minorHAnsi" w:cstheme="minorHAnsi"/>
          <w:color w:val="000000"/>
        </w:rPr>
        <w:t>plot of the first ten variables</w:t>
      </w:r>
      <w:r w:rsidRPr="00365362">
        <w:rPr>
          <w:rFonts w:asciiTheme="minorHAnsi" w:hAnsiTheme="minorHAnsi" w:cstheme="minorHAnsi"/>
          <w:color w:val="000000"/>
        </w:rPr>
        <w:t xml:space="preserve"> that shows us the relationships between pairs of variables (ref. to Jupyter file, code block:</w:t>
      </w:r>
      <w:r w:rsidR="00A81E73">
        <w:rPr>
          <w:rFonts w:asciiTheme="minorHAnsi" w:hAnsiTheme="minorHAnsi" w:cstheme="minorHAnsi"/>
          <w:color w:val="000000"/>
        </w:rPr>
        <w:t xml:space="preserve"> 16</w:t>
      </w:r>
      <w:r w:rsidRPr="00365362">
        <w:rPr>
          <w:rFonts w:asciiTheme="minorHAnsi" w:hAnsiTheme="minorHAnsi" w:cstheme="minorHAnsi"/>
          <w:color w:val="000000"/>
        </w:rPr>
        <w:t xml:space="preserve"> ) </w:t>
      </w:r>
    </w:p>
    <w:p w14:paraId="1E369464" w14:textId="77777777" w:rsidR="00365362" w:rsidRPr="00365362" w:rsidRDefault="00365362" w:rsidP="00884C7D">
      <w:pPr>
        <w:pStyle w:val="NormalWeb"/>
        <w:spacing w:before="0" w:beforeAutospacing="0" w:after="0" w:afterAutospacing="0" w:line="360" w:lineRule="auto"/>
        <w:ind w:left="720"/>
        <w:rPr>
          <w:rFonts w:asciiTheme="minorHAnsi" w:hAnsiTheme="minorHAnsi" w:cstheme="minorHAnsi"/>
          <w:color w:val="000000"/>
        </w:rPr>
      </w:pPr>
    </w:p>
    <w:p w14:paraId="2F31E0AF" w14:textId="3C2975EC" w:rsidR="00172992" w:rsidRPr="00365362" w:rsidRDefault="00365362" w:rsidP="00884C7D">
      <w:pPr>
        <w:pStyle w:val="NormalWeb"/>
        <w:numPr>
          <w:ilvl w:val="0"/>
          <w:numId w:val="16"/>
        </w:numPr>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000000"/>
        </w:rPr>
        <w:t>l</w:t>
      </w:r>
      <w:r w:rsidR="00172992" w:rsidRPr="00365362">
        <w:rPr>
          <w:rFonts w:asciiTheme="minorHAnsi" w:hAnsiTheme="minorHAnsi" w:cstheme="minorHAnsi"/>
          <w:color w:val="000000"/>
        </w:rPr>
        <w:t>ine plot shows lead time for all bookings</w:t>
      </w:r>
      <w:r>
        <w:rPr>
          <w:rFonts w:asciiTheme="minorHAnsi" w:hAnsiTheme="minorHAnsi" w:cstheme="minorHAnsi"/>
          <w:color w:val="000000"/>
        </w:rPr>
        <w:t xml:space="preserve"> and there’re some outliers booking as </w:t>
      </w:r>
      <w:r w:rsidR="00172992" w:rsidRPr="00365362">
        <w:rPr>
          <w:rFonts w:asciiTheme="minorHAnsi" w:hAnsiTheme="minorHAnsi" w:cstheme="minorHAnsi"/>
          <w:color w:val="000000"/>
        </w:rPr>
        <w:t>far as 2 years</w:t>
      </w:r>
      <w:r>
        <w:rPr>
          <w:rFonts w:asciiTheme="minorHAnsi" w:hAnsiTheme="minorHAnsi" w:cstheme="minorHAnsi"/>
          <w:color w:val="000000"/>
        </w:rPr>
        <w:t xml:space="preserve"> in </w:t>
      </w:r>
      <w:r w:rsidRPr="00365362">
        <w:rPr>
          <w:rFonts w:asciiTheme="minorHAnsi" w:hAnsiTheme="minorHAnsi" w:cstheme="minorHAnsi"/>
          <w:color w:val="000000"/>
        </w:rPr>
        <w:t>advance</w:t>
      </w:r>
    </w:p>
    <w:p w14:paraId="381AE36D" w14:textId="77777777" w:rsidR="00172992" w:rsidRDefault="00172992" w:rsidP="00A03FAF">
      <w:pPr>
        <w:pStyle w:val="NormalWeb"/>
        <w:spacing w:before="0" w:beforeAutospacing="0" w:after="0" w:afterAutospacing="0"/>
        <w:rPr>
          <w:rFonts w:asciiTheme="minorHAnsi" w:hAnsiTheme="minorHAnsi" w:cstheme="minorHAnsi"/>
          <w:color w:val="000000"/>
        </w:rPr>
      </w:pPr>
    </w:p>
    <w:p w14:paraId="0BDDF9F4" w14:textId="77777777" w:rsidR="00172992" w:rsidRDefault="00172992" w:rsidP="00A03FAF">
      <w:pPr>
        <w:pStyle w:val="NormalWeb"/>
        <w:spacing w:before="0" w:beforeAutospacing="0" w:after="0" w:afterAutospacing="0"/>
        <w:rPr>
          <w:rFonts w:asciiTheme="minorHAnsi" w:hAnsiTheme="minorHAnsi" w:cstheme="minorHAnsi"/>
          <w:color w:val="000000"/>
        </w:rPr>
      </w:pPr>
    </w:p>
    <w:p w14:paraId="208E2E4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2454F9C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403AE04F" w14:textId="77777777" w:rsidR="00AD19B1" w:rsidRPr="00AD19B1" w:rsidRDefault="00AD19B1" w:rsidP="00A03FAF">
      <w:pPr>
        <w:pStyle w:val="NormalWeb"/>
        <w:spacing w:before="0" w:beforeAutospacing="0" w:after="0" w:afterAutospacing="0"/>
        <w:rPr>
          <w:rFonts w:asciiTheme="minorHAnsi" w:hAnsiTheme="minorHAnsi" w:cstheme="minorHAnsi"/>
          <w:color w:val="000000"/>
        </w:rPr>
      </w:pPr>
    </w:p>
    <w:p w14:paraId="700113AA" w14:textId="58184A0C" w:rsidR="00A03FAF" w:rsidRDefault="00A03FAF" w:rsidP="00884C7D">
      <w:pPr>
        <w:pStyle w:val="NormalWeb"/>
        <w:numPr>
          <w:ilvl w:val="0"/>
          <w:numId w:val="16"/>
        </w:numPr>
        <w:spacing w:before="0" w:beforeAutospacing="0" w:after="0" w:afterAutospacing="0" w:line="360" w:lineRule="auto"/>
        <w:ind w:left="714" w:hanging="357"/>
        <w:rPr>
          <w:rFonts w:asciiTheme="minorHAnsi" w:hAnsiTheme="minorHAnsi" w:cstheme="minorHAnsi"/>
          <w:color w:val="000000"/>
        </w:rPr>
      </w:pPr>
      <w:r w:rsidRPr="00AD19B1">
        <w:rPr>
          <w:rFonts w:asciiTheme="minorHAnsi" w:hAnsiTheme="minorHAnsi" w:cstheme="minorHAnsi"/>
          <w:color w:val="000000"/>
        </w:rPr>
        <w:t>Heatmap</w:t>
      </w:r>
      <w:r w:rsidR="00365362">
        <w:rPr>
          <w:rFonts w:asciiTheme="minorHAnsi" w:hAnsiTheme="minorHAnsi" w:cstheme="minorHAnsi"/>
          <w:color w:val="000000"/>
        </w:rPr>
        <w:t xml:space="preserve"> of correlations shows us relationships between variables and how they are correlated. </w:t>
      </w:r>
    </w:p>
    <w:p w14:paraId="7DB27B17" w14:textId="4A33A5EB" w:rsidR="00A03FAF" w:rsidRPr="00AD19B1" w:rsidRDefault="00A03FAF" w:rsidP="00E938DD">
      <w:pPr>
        <w:pStyle w:val="NormalWeb"/>
        <w:spacing w:before="0" w:beforeAutospacing="0" w:after="0" w:afterAutospacing="0"/>
        <w:rPr>
          <w:rFonts w:cstheme="minorHAnsi"/>
          <w:color w:val="000000"/>
          <w:highlight w:val="yellow"/>
        </w:rPr>
      </w:pPr>
    </w:p>
    <w:p w14:paraId="5E17CE69" w14:textId="77777777" w:rsidR="00501251" w:rsidRDefault="00501251" w:rsidP="00501251"/>
    <w:p w14:paraId="5873B47A" w14:textId="77777777" w:rsidR="00501251" w:rsidRDefault="00501251" w:rsidP="00501251"/>
    <w:p w14:paraId="278B15C6" w14:textId="77777777" w:rsidR="00501251" w:rsidRDefault="00501251" w:rsidP="00501251"/>
    <w:p w14:paraId="2CB94024" w14:textId="77777777" w:rsidR="00501251" w:rsidRDefault="00501251" w:rsidP="00501251"/>
    <w:p w14:paraId="43E0BB46" w14:textId="77777777" w:rsidR="00501251" w:rsidRDefault="00501251" w:rsidP="00501251"/>
    <w:p w14:paraId="226B28D9" w14:textId="77777777" w:rsidR="00501251" w:rsidRDefault="00501251" w:rsidP="00501251"/>
    <w:p w14:paraId="2BA8A690" w14:textId="77777777" w:rsidR="00501251" w:rsidRDefault="00501251" w:rsidP="00501251"/>
    <w:p w14:paraId="33EA17FC" w14:textId="77777777" w:rsidR="00501251" w:rsidRDefault="00501251" w:rsidP="00501251"/>
    <w:p w14:paraId="3AD3B878" w14:textId="77777777" w:rsidR="00501251" w:rsidRDefault="00501251" w:rsidP="00501251"/>
    <w:p w14:paraId="4F9511E9" w14:textId="77777777" w:rsidR="00501251" w:rsidRDefault="00501251" w:rsidP="00501251"/>
    <w:p w14:paraId="4B906F10" w14:textId="77777777" w:rsidR="00501251" w:rsidRDefault="00501251" w:rsidP="00501251"/>
    <w:p w14:paraId="7B161A51" w14:textId="77777777" w:rsidR="00501251" w:rsidRDefault="00501251" w:rsidP="00501251"/>
    <w:p w14:paraId="0BE7FD83" w14:textId="77777777" w:rsidR="00501251" w:rsidRDefault="00501251" w:rsidP="00501251"/>
    <w:p w14:paraId="250FFBB4" w14:textId="77777777" w:rsidR="00501251" w:rsidRPr="00501251" w:rsidRDefault="00501251" w:rsidP="00501251"/>
    <w:p w14:paraId="66BD7E97" w14:textId="7AFC2CA5" w:rsidR="00A03FAF" w:rsidRPr="00501251" w:rsidRDefault="00F2183A" w:rsidP="008219C8">
      <w:pPr>
        <w:pStyle w:val="NormalWeb"/>
        <w:spacing w:line="360" w:lineRule="auto"/>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Attrition …….</w:t>
      </w:r>
    </w:p>
    <w:p w14:paraId="17DB047E" w14:textId="641CC093" w:rsidR="005A73DE" w:rsidRPr="00F2183A" w:rsidRDefault="00E938DD" w:rsidP="00B03A46">
      <w:pPr>
        <w:pStyle w:val="NormalWeb"/>
        <w:spacing w:line="360" w:lineRule="auto"/>
        <w:rPr>
          <w:rFonts w:asciiTheme="minorHAnsi" w:hAnsiTheme="minorHAnsi" w:cstheme="minorHAnsi"/>
          <w:b/>
          <w:bCs/>
          <w:color w:val="000000"/>
        </w:rPr>
      </w:pPr>
      <w:r w:rsidRPr="00501251">
        <w:rPr>
          <w:rFonts w:asciiTheme="minorHAnsi" w:hAnsiTheme="minorHAnsi" w:cstheme="minorHAnsi"/>
          <w:b/>
          <w:bCs/>
          <w:color w:val="000000"/>
        </w:rPr>
        <w:t xml:space="preserve">Let’s have a look at few categories: </w:t>
      </w:r>
    </w:p>
    <w:p w14:paraId="057A2D33" w14:textId="32A727D2" w:rsidR="005A73DE" w:rsidRDefault="005A73DE" w:rsidP="00B03A46">
      <w:pPr>
        <w:pStyle w:val="NormalWeb"/>
        <w:spacing w:line="360" w:lineRule="auto"/>
        <w:rPr>
          <w:rFonts w:asciiTheme="minorHAnsi" w:hAnsiTheme="minorHAnsi" w:cstheme="minorHAnsi"/>
          <w:color w:val="000000"/>
        </w:rPr>
      </w:pPr>
    </w:p>
    <w:p w14:paraId="075CDF6C" w14:textId="7F322956" w:rsidR="005A73DE" w:rsidRDefault="005A73DE" w:rsidP="00B03A46">
      <w:pPr>
        <w:pStyle w:val="NormalWeb"/>
        <w:spacing w:line="360" w:lineRule="auto"/>
        <w:rPr>
          <w:rFonts w:asciiTheme="minorHAnsi" w:hAnsiTheme="minorHAnsi" w:cstheme="minorHAnsi"/>
          <w:color w:val="000000"/>
        </w:rPr>
      </w:pPr>
    </w:p>
    <w:p w14:paraId="77308F41" w14:textId="47B03BCF" w:rsidR="005A73DE" w:rsidRDefault="005A73DE" w:rsidP="00B03A46">
      <w:pPr>
        <w:pStyle w:val="NormalWeb"/>
        <w:spacing w:line="360" w:lineRule="auto"/>
        <w:rPr>
          <w:rFonts w:asciiTheme="minorHAnsi" w:hAnsiTheme="minorHAnsi" w:cstheme="minorHAnsi"/>
          <w:color w:val="000000"/>
        </w:rPr>
      </w:pPr>
    </w:p>
    <w:p w14:paraId="3B7A1273" w14:textId="53BA84D0" w:rsidR="00204651" w:rsidRDefault="00204651" w:rsidP="00B03A46">
      <w:pPr>
        <w:pStyle w:val="NormalWeb"/>
        <w:spacing w:line="360" w:lineRule="auto"/>
        <w:rPr>
          <w:rFonts w:asciiTheme="minorHAnsi" w:hAnsiTheme="minorHAnsi" w:cstheme="minorHAnsi"/>
          <w:color w:val="000000"/>
        </w:rPr>
      </w:pPr>
    </w:p>
    <w:p w14:paraId="480B7715" w14:textId="3392D228" w:rsidR="003D51DD" w:rsidRDefault="003D51DD" w:rsidP="00B03A46">
      <w:pPr>
        <w:pStyle w:val="NormalWeb"/>
        <w:spacing w:line="360" w:lineRule="auto"/>
        <w:rPr>
          <w:rFonts w:asciiTheme="minorHAnsi" w:hAnsiTheme="minorHAnsi" w:cstheme="minorHAnsi"/>
          <w:color w:val="000000"/>
        </w:rPr>
      </w:pPr>
    </w:p>
    <w:p w14:paraId="1EA1566B" w14:textId="549FFE02" w:rsidR="003D51DD" w:rsidRDefault="003D51DD" w:rsidP="00B03A46">
      <w:pPr>
        <w:pStyle w:val="NormalWeb"/>
        <w:spacing w:line="360" w:lineRule="auto"/>
        <w:rPr>
          <w:rFonts w:asciiTheme="minorHAnsi" w:hAnsiTheme="minorHAnsi" w:cstheme="minorHAnsi"/>
          <w:color w:val="000000"/>
        </w:rPr>
      </w:pPr>
    </w:p>
    <w:p w14:paraId="6E319312" w14:textId="47AE7600" w:rsidR="00EF1FCA" w:rsidRDefault="00EF1FCA" w:rsidP="00EF1FCA">
      <w:pPr>
        <w:shd w:val="clear" w:color="auto" w:fill="FFFFFF"/>
        <w:spacing w:before="100" w:beforeAutospacing="1" w:after="100" w:afterAutospacing="1" w:line="360" w:lineRule="auto"/>
        <w:jc w:val="both"/>
        <w:rPr>
          <w:rFonts w:eastAsia="Times New Roman" w:cstheme="minorHAnsi"/>
          <w:color w:val="000000"/>
          <w:sz w:val="24"/>
          <w:szCs w:val="24"/>
          <w:lang w:eastAsia="en-IE"/>
        </w:rPr>
      </w:pPr>
    </w:p>
    <w:p w14:paraId="68989BC5" w14:textId="6AFB85ED" w:rsidR="00F36764" w:rsidRDefault="00F36764" w:rsidP="00F2183A">
      <w:pPr>
        <w:shd w:val="clear" w:color="auto" w:fill="FFFFFF"/>
        <w:spacing w:before="100" w:beforeAutospacing="1" w:after="100" w:afterAutospacing="1" w:line="360" w:lineRule="auto"/>
        <w:ind w:firstLine="360"/>
        <w:jc w:val="both"/>
        <w:rPr>
          <w:rFonts w:eastAsia="Times New Roman" w:cstheme="minorHAnsi"/>
          <w:color w:val="000000"/>
          <w:sz w:val="24"/>
          <w:szCs w:val="24"/>
          <w:lang w:eastAsia="en-IE"/>
        </w:rPr>
      </w:pPr>
      <w:r w:rsidRPr="00F36764">
        <w:rPr>
          <w:rFonts w:eastAsia="Times New Roman" w:cstheme="minorHAnsi"/>
          <w:color w:val="000000"/>
          <w:sz w:val="24"/>
          <w:szCs w:val="24"/>
          <w:lang w:eastAsia="en-IE"/>
        </w:rPr>
        <w:t xml:space="preserve">there’ll be a higher demand for the rooms due to the large number of reservations. </w:t>
      </w:r>
      <w:r w:rsidR="00D966A8">
        <w:rPr>
          <w:rFonts w:eastAsia="Times New Roman" w:cstheme="minorHAnsi"/>
          <w:color w:val="000000"/>
          <w:sz w:val="24"/>
          <w:szCs w:val="24"/>
          <w:lang w:eastAsia="en-IE"/>
        </w:rPr>
        <w:t>F</w:t>
      </w:r>
      <w:r w:rsidRPr="00F36764">
        <w:rPr>
          <w:rFonts w:eastAsia="Times New Roman" w:cstheme="minorHAnsi"/>
          <w:color w:val="000000"/>
          <w:sz w:val="24"/>
          <w:szCs w:val="24"/>
          <w:lang w:eastAsia="en-IE"/>
        </w:rPr>
        <w:t>or the off-peak season, when there’s a lower demand, hotel can create special deal</w:t>
      </w:r>
      <w:r>
        <w:rPr>
          <w:rFonts w:eastAsia="Times New Roman" w:cstheme="minorHAnsi"/>
          <w:color w:val="000000"/>
          <w:sz w:val="24"/>
          <w:szCs w:val="24"/>
          <w:lang w:eastAsia="en-IE"/>
        </w:rPr>
        <w:t>s</w:t>
      </w:r>
      <w:r w:rsidRPr="00F36764">
        <w:rPr>
          <w:rFonts w:eastAsia="Times New Roman" w:cstheme="minorHAnsi"/>
          <w:color w:val="000000"/>
          <w:sz w:val="24"/>
          <w:szCs w:val="24"/>
          <w:lang w:eastAsia="en-IE"/>
        </w:rPr>
        <w:t xml:space="preserve"> to attract more traffic and foster consumer’s loyalty. creating a hotel package will additionally diversify the revenue </w:t>
      </w:r>
    </w:p>
    <w:p w14:paraId="7119F069" w14:textId="56632D0D"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5777EADB" w14:textId="7DEC6BD6" w:rsidR="00A03FAF" w:rsidRDefault="00A03FAF" w:rsidP="008C010C">
      <w:pPr>
        <w:pStyle w:val="NormalWeb"/>
        <w:spacing w:line="360" w:lineRule="auto"/>
        <w:rPr>
          <w:rFonts w:asciiTheme="minorHAnsi" w:hAnsiTheme="minorHAnsi" w:cstheme="minorHAnsi"/>
          <w:color w:val="000000"/>
        </w:rPr>
      </w:pPr>
    </w:p>
    <w:p w14:paraId="1CD595E2" w14:textId="77777777" w:rsidR="00A03FAF" w:rsidRDefault="00A03FAF" w:rsidP="008C010C">
      <w:pPr>
        <w:pStyle w:val="NormalWeb"/>
        <w:spacing w:line="360" w:lineRule="auto"/>
        <w:rPr>
          <w:rFonts w:asciiTheme="minorHAnsi" w:hAnsiTheme="minorHAnsi" w:cstheme="minorHAnsi"/>
          <w:color w:val="000000"/>
        </w:rPr>
      </w:pPr>
    </w:p>
    <w:p w14:paraId="34CA765C" w14:textId="77777777" w:rsidR="00A03FAF" w:rsidRPr="00D82D8D" w:rsidRDefault="00A03FAF" w:rsidP="00BF2CB1">
      <w:pPr>
        <w:pStyle w:val="NormalWeb"/>
        <w:spacing w:before="0" w:beforeAutospacing="0" w:after="0" w:afterAutospacing="0"/>
        <w:rPr>
          <w:rFonts w:asciiTheme="minorHAnsi" w:hAnsiTheme="minorHAnsi" w:cstheme="minorHAnsi"/>
        </w:rPr>
      </w:pPr>
    </w:p>
    <w:p w14:paraId="0D5D3B1D" w14:textId="77777777" w:rsidR="00B12E65" w:rsidRPr="003F70B6" w:rsidRDefault="00B12E65" w:rsidP="00884C7D">
      <w:pPr>
        <w:pStyle w:val="BodyText"/>
        <w:spacing w:line="360" w:lineRule="auto"/>
        <w:rPr>
          <w:rFonts w:asciiTheme="minorHAnsi" w:hAnsiTheme="minorHAnsi" w:cstheme="minorHAnsi"/>
          <w:sz w:val="24"/>
          <w:szCs w:val="24"/>
        </w:rPr>
      </w:pPr>
    </w:p>
    <w:p w14:paraId="44CCC49A" w14:textId="74EF61C3" w:rsidR="00E938DD" w:rsidRPr="00D166A7" w:rsidRDefault="00E938DD" w:rsidP="00884C7D">
      <w:pPr>
        <w:spacing w:after="0" w:line="360" w:lineRule="auto"/>
        <w:rPr>
          <w:rFonts w:cstheme="minorHAnsi"/>
          <w:b/>
          <w:bCs/>
          <w:sz w:val="28"/>
          <w:szCs w:val="28"/>
        </w:rPr>
      </w:pPr>
      <w:r w:rsidRPr="00D166A7">
        <w:rPr>
          <w:rFonts w:cstheme="minorHAnsi"/>
          <w:b/>
          <w:bCs/>
          <w:sz w:val="28"/>
          <w:szCs w:val="28"/>
        </w:rPr>
        <w:t>Analysis of Results</w:t>
      </w:r>
    </w:p>
    <w:p w14:paraId="0DC9301D" w14:textId="77777777" w:rsidR="00FA78F3" w:rsidRPr="00884C7D" w:rsidRDefault="00FA78F3" w:rsidP="00884C7D">
      <w:pPr>
        <w:pStyle w:val="ListParagraph"/>
        <w:spacing w:after="0" w:line="360" w:lineRule="auto"/>
        <w:rPr>
          <w:rFonts w:cstheme="minorHAnsi"/>
          <w:b/>
          <w:bCs/>
          <w:color w:val="FF0000"/>
          <w:sz w:val="24"/>
          <w:szCs w:val="24"/>
        </w:rPr>
      </w:pPr>
    </w:p>
    <w:p w14:paraId="08A6FD74" w14:textId="77777777" w:rsidR="00FA78F3" w:rsidRPr="00D166A7" w:rsidRDefault="00FA78F3" w:rsidP="00D80F5D">
      <w:pPr>
        <w:spacing w:after="0"/>
        <w:rPr>
          <w:b/>
          <w:bCs/>
          <w:color w:val="FF0000"/>
          <w:sz w:val="28"/>
          <w:szCs w:val="28"/>
        </w:rPr>
      </w:pPr>
    </w:p>
    <w:p w14:paraId="4591AAAA" w14:textId="77777777" w:rsidR="003F70B6" w:rsidRPr="003F70B6" w:rsidRDefault="003F70B6" w:rsidP="003F70B6">
      <w:pPr>
        <w:shd w:val="clear" w:color="auto" w:fill="FFFFFF"/>
        <w:spacing w:after="0" w:line="360" w:lineRule="auto"/>
        <w:rPr>
          <w:rFonts w:eastAsia="Times New Roman" w:cstheme="minorHAnsi"/>
          <w:color w:val="222222"/>
          <w:sz w:val="28"/>
          <w:szCs w:val="28"/>
          <w:lang w:eastAsia="en-IE"/>
        </w:rPr>
      </w:pPr>
      <w:r w:rsidRPr="003F70B6">
        <w:rPr>
          <w:rFonts w:eastAsia="Times New Roman" w:cstheme="minorHAnsi"/>
          <w:b/>
          <w:bCs/>
          <w:color w:val="000000"/>
          <w:sz w:val="28"/>
          <w:szCs w:val="28"/>
          <w:lang w:eastAsia="en-IE"/>
        </w:rPr>
        <w:t>Future Recommendations</w:t>
      </w:r>
      <w:r w:rsidRPr="003F70B6">
        <w:rPr>
          <w:rFonts w:eastAsia="Times New Roman" w:cstheme="minorHAnsi"/>
          <w:color w:val="000000"/>
          <w:sz w:val="28"/>
          <w:szCs w:val="28"/>
          <w:lang w:eastAsia="en-IE"/>
        </w:rPr>
        <w:t> </w:t>
      </w:r>
    </w:p>
    <w:p w14:paraId="26C6F154" w14:textId="77777777" w:rsidR="003F70B6" w:rsidRPr="003F70B6" w:rsidRDefault="003F70B6" w:rsidP="003F70B6">
      <w:pPr>
        <w:shd w:val="clear" w:color="auto" w:fill="FFFFFF"/>
        <w:spacing w:after="0" w:line="360" w:lineRule="auto"/>
        <w:rPr>
          <w:rFonts w:eastAsia="Times New Roman" w:cstheme="minorHAnsi"/>
          <w:color w:val="222222"/>
          <w:sz w:val="24"/>
          <w:szCs w:val="24"/>
          <w:lang w:eastAsia="en-IE"/>
        </w:rPr>
      </w:pPr>
    </w:p>
    <w:p w14:paraId="2D539D07" w14:textId="77777777" w:rsidR="003F70B6" w:rsidRDefault="003F70B6" w:rsidP="003F70B6">
      <w:pPr>
        <w:shd w:val="clear" w:color="auto" w:fill="FFFFFF"/>
        <w:spacing w:after="0" w:line="360" w:lineRule="auto"/>
        <w:rPr>
          <w:rFonts w:eastAsia="Times New Roman" w:cstheme="minorHAnsi"/>
          <w:color w:val="000000"/>
          <w:sz w:val="24"/>
          <w:szCs w:val="24"/>
          <w:lang w:eastAsia="en-IE"/>
        </w:rPr>
      </w:pPr>
    </w:p>
    <w:p w14:paraId="67E50F46" w14:textId="77777777" w:rsidR="008833EB" w:rsidRPr="003F70B6" w:rsidRDefault="008833EB" w:rsidP="003F70B6">
      <w:pPr>
        <w:spacing w:after="0" w:line="360" w:lineRule="auto"/>
        <w:rPr>
          <w:rFonts w:cstheme="minorHAnsi"/>
          <w:b/>
          <w:bCs/>
          <w:color w:val="FF0000"/>
          <w:sz w:val="24"/>
          <w:szCs w:val="24"/>
        </w:rPr>
      </w:pPr>
    </w:p>
    <w:p w14:paraId="4B1C7715" w14:textId="39292237" w:rsidR="008833EB" w:rsidRDefault="008833EB" w:rsidP="0039298C">
      <w:pPr>
        <w:pStyle w:val="ListParagraph"/>
        <w:spacing w:after="0"/>
        <w:rPr>
          <w:b/>
          <w:bCs/>
          <w:color w:val="FF0000"/>
        </w:rPr>
      </w:pPr>
    </w:p>
    <w:p w14:paraId="547E2E30" w14:textId="77777777" w:rsidR="00E938DD" w:rsidRPr="00D166A7" w:rsidRDefault="00E938DD" w:rsidP="00E938DD">
      <w:pPr>
        <w:pStyle w:val="Heading2"/>
        <w:rPr>
          <w:rFonts w:asciiTheme="minorHAnsi" w:hAnsiTheme="minorHAnsi" w:cstheme="minorHAnsi"/>
          <w:b/>
          <w:bCs/>
          <w:color w:val="auto"/>
          <w:sz w:val="28"/>
          <w:szCs w:val="28"/>
        </w:rPr>
      </w:pPr>
      <w:bookmarkStart w:id="4" w:name="_TOC_250005"/>
      <w:r w:rsidRPr="00D166A7">
        <w:rPr>
          <w:rFonts w:asciiTheme="minorHAnsi" w:hAnsiTheme="minorHAnsi" w:cstheme="minorHAnsi"/>
          <w:b/>
          <w:bCs/>
          <w:color w:val="auto"/>
          <w:sz w:val="28"/>
          <w:szCs w:val="28"/>
        </w:rPr>
        <w:t>Challenges</w:t>
      </w:r>
      <w:r w:rsidRPr="00D166A7">
        <w:rPr>
          <w:rFonts w:asciiTheme="minorHAnsi" w:hAnsiTheme="minorHAnsi" w:cstheme="minorHAnsi"/>
          <w:b/>
          <w:bCs/>
          <w:color w:val="auto"/>
          <w:spacing w:val="22"/>
          <w:sz w:val="28"/>
          <w:szCs w:val="28"/>
        </w:rPr>
        <w:t xml:space="preserve"> </w:t>
      </w:r>
      <w:bookmarkEnd w:id="4"/>
      <w:r w:rsidRPr="00D166A7">
        <w:rPr>
          <w:rFonts w:asciiTheme="minorHAnsi" w:hAnsiTheme="minorHAnsi" w:cstheme="minorHAnsi"/>
          <w:b/>
          <w:bCs/>
          <w:color w:val="auto"/>
          <w:sz w:val="28"/>
          <w:szCs w:val="28"/>
        </w:rPr>
        <w:t>encountered</w:t>
      </w:r>
    </w:p>
    <w:p w14:paraId="07BEC4CD" w14:textId="77777777" w:rsidR="00E938DD" w:rsidRDefault="00E938DD" w:rsidP="00E938DD"/>
    <w:p w14:paraId="3C90AC63" w14:textId="77777777" w:rsidR="00E938DD" w:rsidRPr="00731692" w:rsidRDefault="00E938DD" w:rsidP="00D166A7">
      <w:pPr>
        <w:spacing w:after="0" w:line="360" w:lineRule="auto"/>
        <w:ind w:firstLine="720"/>
        <w:jc w:val="both"/>
        <w:rPr>
          <w:sz w:val="24"/>
          <w:szCs w:val="24"/>
        </w:rPr>
      </w:pPr>
      <w:r w:rsidRPr="00731692">
        <w:rPr>
          <w:sz w:val="24"/>
          <w:szCs w:val="24"/>
        </w:rPr>
        <w:t xml:space="preserve">I have encountered numerous challenges while working on this dataset. These may include looking for the suitable dataset, they were either too large or too small, I went with the bigger size of dataset. Larger volume of data provides more information for the training and might lead to better performance. </w:t>
      </w:r>
    </w:p>
    <w:p w14:paraId="1532297C" w14:textId="77777777" w:rsidR="00E938DD" w:rsidRPr="00731692" w:rsidRDefault="00E938DD" w:rsidP="00D166A7">
      <w:pPr>
        <w:spacing w:after="0" w:line="360" w:lineRule="auto"/>
        <w:ind w:firstLine="720"/>
        <w:jc w:val="both"/>
        <w:rPr>
          <w:sz w:val="24"/>
          <w:szCs w:val="24"/>
        </w:rPr>
      </w:pPr>
      <w:r w:rsidRPr="00731692">
        <w:rPr>
          <w:sz w:val="24"/>
          <w:szCs w:val="24"/>
        </w:rPr>
        <w:t>Additionally, I’ve identifie</w:t>
      </w:r>
      <w:r>
        <w:rPr>
          <w:sz w:val="24"/>
          <w:szCs w:val="24"/>
        </w:rPr>
        <w:t>d</w:t>
      </w:r>
      <w:r w:rsidRPr="00731692">
        <w:rPr>
          <w:sz w:val="24"/>
          <w:szCs w:val="24"/>
        </w:rPr>
        <w:t xml:space="preserve"> a lot of missing vales, had a challenge with </w:t>
      </w:r>
      <w:r w:rsidRPr="00731692">
        <w:rPr>
          <w:rFonts w:cstheme="minorHAnsi"/>
          <w:sz w:val="24"/>
          <w:szCs w:val="24"/>
        </w:rPr>
        <w:t>identifying the target value - (ADR, vs is-cancelled) and identifying the best performing model with better accuracy score.</w:t>
      </w:r>
      <w:r>
        <w:rPr>
          <w:rFonts w:cstheme="minorHAnsi"/>
          <w:sz w:val="24"/>
          <w:szCs w:val="24"/>
        </w:rPr>
        <w:t xml:space="preserve"> </w:t>
      </w:r>
    </w:p>
    <w:p w14:paraId="406E3384" w14:textId="0D715713" w:rsidR="00E938DD" w:rsidRPr="00391878" w:rsidRDefault="00E938DD" w:rsidP="00E938DD">
      <w:pPr>
        <w:shd w:val="clear" w:color="auto" w:fill="FFFFFF"/>
        <w:spacing w:after="0" w:line="360" w:lineRule="auto"/>
        <w:jc w:val="both"/>
        <w:rPr>
          <w:rFonts w:eastAsia="Times New Roman" w:cstheme="minorHAnsi"/>
          <w:sz w:val="24"/>
          <w:szCs w:val="24"/>
          <w:lang w:eastAsia="en-IE"/>
        </w:rPr>
      </w:pPr>
      <w:r w:rsidRPr="00391878">
        <w:rPr>
          <w:rFonts w:cstheme="minorHAnsi"/>
          <w:color w:val="000000"/>
          <w:sz w:val="24"/>
          <w:szCs w:val="24"/>
        </w:rPr>
        <w:t xml:space="preserve">Admittedly, the project </w:t>
      </w:r>
      <w:r w:rsidR="00FA2D1E">
        <w:rPr>
          <w:rFonts w:cstheme="minorHAnsi"/>
          <w:color w:val="000000"/>
          <w:sz w:val="24"/>
          <w:szCs w:val="24"/>
        </w:rPr>
        <w:t xml:space="preserve">overall </w:t>
      </w:r>
      <w:r w:rsidRPr="00391878">
        <w:rPr>
          <w:rFonts w:cstheme="minorHAnsi"/>
          <w:color w:val="000000"/>
          <w:sz w:val="24"/>
          <w:szCs w:val="24"/>
        </w:rPr>
        <w:t xml:space="preserve">was a challenging </w:t>
      </w:r>
      <w:r w:rsidR="003F70B6" w:rsidRPr="00391878">
        <w:rPr>
          <w:rFonts w:cstheme="minorHAnsi"/>
          <w:color w:val="000000"/>
          <w:sz w:val="24"/>
          <w:szCs w:val="24"/>
        </w:rPr>
        <w:t>task,</w:t>
      </w:r>
      <w:r w:rsidRPr="00391878">
        <w:rPr>
          <w:rFonts w:cstheme="minorHAnsi"/>
          <w:color w:val="000000"/>
          <w:sz w:val="24"/>
          <w:szCs w:val="24"/>
        </w:rPr>
        <w:t xml:space="preserve"> but generally speaking, I really enjoyed learning and attempting to understand such a complex subject of study as</w:t>
      </w:r>
      <w:r>
        <w:rPr>
          <w:rFonts w:cstheme="minorHAnsi"/>
          <w:color w:val="000000"/>
          <w:sz w:val="24"/>
          <w:szCs w:val="24"/>
        </w:rPr>
        <w:t xml:space="preserve"> Data Analysis and Machine Learning. </w:t>
      </w:r>
    </w:p>
    <w:p w14:paraId="4C551278" w14:textId="77777777" w:rsidR="00E938DD" w:rsidRPr="00D166A7" w:rsidRDefault="00E938DD" w:rsidP="00E938DD">
      <w:pPr>
        <w:spacing w:after="0"/>
        <w:rPr>
          <w:b/>
          <w:bCs/>
          <w:sz w:val="28"/>
          <w:szCs w:val="28"/>
        </w:rPr>
      </w:pPr>
    </w:p>
    <w:p w14:paraId="5054991E" w14:textId="0D34B1EC" w:rsidR="00F46518" w:rsidRPr="00D166A7" w:rsidRDefault="00F46518" w:rsidP="00E938DD">
      <w:pPr>
        <w:spacing w:after="0"/>
        <w:rPr>
          <w:b/>
          <w:bCs/>
          <w:sz w:val="28"/>
          <w:szCs w:val="28"/>
        </w:rPr>
      </w:pPr>
      <w:r w:rsidRPr="00D166A7">
        <w:rPr>
          <w:b/>
          <w:bCs/>
          <w:sz w:val="28"/>
          <w:szCs w:val="28"/>
        </w:rPr>
        <w:t xml:space="preserve">Milestones </w:t>
      </w:r>
    </w:p>
    <w:p w14:paraId="1282F4CD" w14:textId="77777777" w:rsidR="00236C3B" w:rsidRPr="00236C3B" w:rsidRDefault="00236C3B" w:rsidP="00236C3B">
      <w:pPr>
        <w:spacing w:after="0"/>
        <w:rPr>
          <w:b/>
          <w:bCs/>
          <w:sz w:val="28"/>
          <w:szCs w:val="28"/>
        </w:rPr>
      </w:pPr>
    </w:p>
    <w:p w14:paraId="32B8623B" w14:textId="3798449D" w:rsidR="003F70B6" w:rsidRPr="00236C3B" w:rsidRDefault="00236C3B" w:rsidP="00236C3B">
      <w:pPr>
        <w:spacing w:after="0" w:line="360" w:lineRule="auto"/>
        <w:ind w:firstLine="720"/>
        <w:jc w:val="both"/>
        <w:rPr>
          <w:sz w:val="24"/>
          <w:szCs w:val="24"/>
        </w:rPr>
      </w:pPr>
      <w:r w:rsidRPr="00236C3B">
        <w:rPr>
          <w:sz w:val="24"/>
          <w:szCs w:val="24"/>
        </w:rPr>
        <w:t>Researching while working on this project helped me to gain better understanding of visualisation techniques and how to interpret the various graphs and charts, gradually gaining confidence in this subject. I've also developed a better understanding of GitHub, including version control and how to create repositories.</w:t>
      </w:r>
    </w:p>
    <w:p w14:paraId="56E7F8F8" w14:textId="77777777" w:rsidR="00FA78F3" w:rsidRDefault="00FA78F3" w:rsidP="00236C3B">
      <w:pPr>
        <w:pStyle w:val="ListParagraph"/>
        <w:spacing w:after="0" w:line="360" w:lineRule="auto"/>
        <w:jc w:val="both"/>
        <w:rPr>
          <w:sz w:val="24"/>
          <w:szCs w:val="24"/>
        </w:rPr>
      </w:pPr>
    </w:p>
    <w:p w14:paraId="3506AB6F" w14:textId="77777777" w:rsidR="00F2183A" w:rsidRDefault="00F2183A" w:rsidP="00236C3B">
      <w:pPr>
        <w:pStyle w:val="ListParagraph"/>
        <w:spacing w:after="0" w:line="360" w:lineRule="auto"/>
        <w:jc w:val="both"/>
        <w:rPr>
          <w:sz w:val="24"/>
          <w:szCs w:val="24"/>
        </w:rPr>
      </w:pPr>
    </w:p>
    <w:p w14:paraId="75315405" w14:textId="77777777" w:rsidR="00F2183A" w:rsidRPr="00236C3B" w:rsidRDefault="00F2183A" w:rsidP="00236C3B">
      <w:pPr>
        <w:pStyle w:val="ListParagraph"/>
        <w:spacing w:after="0" w:line="360" w:lineRule="auto"/>
        <w:jc w:val="both"/>
        <w:rPr>
          <w:sz w:val="24"/>
          <w:szCs w:val="24"/>
        </w:rPr>
      </w:pPr>
    </w:p>
    <w:p w14:paraId="6906A213" w14:textId="77777777" w:rsidR="00F46518" w:rsidRPr="00D166A7" w:rsidRDefault="00F46518" w:rsidP="00F46518">
      <w:pPr>
        <w:pStyle w:val="NormalWeb"/>
        <w:shd w:val="clear" w:color="auto" w:fill="FFFFFF"/>
        <w:spacing w:before="0" w:beforeAutospacing="0" w:after="0" w:afterAutospacing="0"/>
        <w:jc w:val="both"/>
        <w:rPr>
          <w:rFonts w:asciiTheme="minorHAnsi" w:hAnsiTheme="minorHAnsi" w:cstheme="minorHAnsi"/>
          <w:sz w:val="28"/>
          <w:szCs w:val="28"/>
        </w:rPr>
      </w:pPr>
      <w:r w:rsidRPr="00D166A7">
        <w:rPr>
          <w:rFonts w:asciiTheme="minorHAnsi" w:hAnsiTheme="minorHAnsi" w:cstheme="minorHAnsi"/>
          <w:b/>
          <w:bCs/>
          <w:sz w:val="28"/>
          <w:szCs w:val="28"/>
        </w:rPr>
        <w:t>Conclusion</w:t>
      </w:r>
    </w:p>
    <w:p w14:paraId="3E8492F6" w14:textId="77777777" w:rsidR="00F46518" w:rsidRPr="00F46518" w:rsidRDefault="00F46518" w:rsidP="00F46518">
      <w:pPr>
        <w:pStyle w:val="NormalWeb"/>
        <w:shd w:val="clear" w:color="auto" w:fill="FFFFFF"/>
        <w:spacing w:before="0" w:beforeAutospacing="0" w:after="0" w:afterAutospacing="0" w:line="360" w:lineRule="auto"/>
        <w:jc w:val="both"/>
        <w:rPr>
          <w:rFonts w:asciiTheme="minorHAnsi" w:hAnsiTheme="minorHAnsi" w:cstheme="minorHAnsi"/>
          <w:color w:val="222222"/>
        </w:rPr>
      </w:pPr>
    </w:p>
    <w:p w14:paraId="1FCD2868" w14:textId="70D49C8E" w:rsidR="0039298C" w:rsidRPr="00F46518" w:rsidRDefault="0039298C" w:rsidP="00F46518">
      <w:pPr>
        <w:spacing w:after="0" w:line="360" w:lineRule="auto"/>
        <w:rPr>
          <w:rFonts w:cstheme="minorHAnsi"/>
          <w:b/>
          <w:bCs/>
          <w:color w:val="FF0000"/>
          <w:sz w:val="24"/>
          <w:szCs w:val="24"/>
        </w:rPr>
      </w:pPr>
    </w:p>
    <w:p w14:paraId="69AB6C7A" w14:textId="77777777" w:rsidR="00544EAD" w:rsidRDefault="00544EAD"/>
    <w:p w14:paraId="6AF1A1CE" w14:textId="17D69351" w:rsidR="006F7FE8" w:rsidRPr="00E938DD" w:rsidRDefault="006F7FE8" w:rsidP="00E938DD">
      <w:pPr>
        <w:shd w:val="clear" w:color="auto" w:fill="FFFFFF"/>
        <w:spacing w:after="0" w:line="240" w:lineRule="auto"/>
      </w:pPr>
    </w:p>
    <w:p w14:paraId="309D9C4C" w14:textId="4E911F16" w:rsidR="00391878" w:rsidRDefault="00E938DD"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GitHub link:</w:t>
      </w:r>
    </w:p>
    <w:p w14:paraId="1034F4A4" w14:textId="77777777" w:rsidR="00F2183A" w:rsidRPr="00D166A7" w:rsidRDefault="00F2183A" w:rsidP="00391878">
      <w:pPr>
        <w:pStyle w:val="NormalWeb"/>
        <w:spacing w:before="0" w:beforeAutospacing="0" w:after="0" w:afterAutospacing="0"/>
        <w:rPr>
          <w:rFonts w:asciiTheme="minorHAnsi" w:hAnsiTheme="minorHAnsi" w:cstheme="minorHAnsi"/>
          <w:b/>
          <w:bCs/>
          <w:color w:val="000000"/>
        </w:rPr>
      </w:pPr>
    </w:p>
    <w:p w14:paraId="5B3C4884" w14:textId="622A019C" w:rsidR="00391878" w:rsidRPr="00D166A7" w:rsidRDefault="00391878"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Timeline</w:t>
      </w:r>
      <w:r w:rsidR="00E938DD" w:rsidRPr="00D166A7">
        <w:rPr>
          <w:rFonts w:asciiTheme="minorHAnsi" w:hAnsiTheme="minorHAnsi" w:cstheme="minorHAnsi"/>
          <w:b/>
          <w:bCs/>
          <w:color w:val="000000"/>
        </w:rPr>
        <w:t xml:space="preserve">: </w:t>
      </w:r>
    </w:p>
    <w:p w14:paraId="099A4236"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7DEAC9CF"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334D133F" w14:textId="77777777" w:rsidR="00391878" w:rsidRPr="00391878" w:rsidRDefault="00391878" w:rsidP="00391878">
      <w:pPr>
        <w:pStyle w:val="NormalWeb"/>
        <w:spacing w:before="0" w:beforeAutospacing="0" w:after="0" w:afterAutospacing="0"/>
        <w:rPr>
          <w:rFonts w:asciiTheme="minorHAnsi" w:hAnsiTheme="minorHAnsi" w:cstheme="minorHAnsi"/>
          <w:b/>
          <w:bCs/>
          <w:color w:val="000000"/>
        </w:rPr>
      </w:pPr>
      <w:r w:rsidRPr="00391878">
        <w:rPr>
          <w:rFonts w:asciiTheme="minorHAnsi" w:hAnsiTheme="minorHAnsi" w:cstheme="minorHAnsi"/>
          <w:b/>
          <w:bCs/>
          <w:color w:val="000000"/>
        </w:rPr>
        <w:t xml:space="preserve">References &amp; Bibliography: </w:t>
      </w:r>
    </w:p>
    <w:p w14:paraId="2EE813E8"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1C4645F0" w14:textId="77777777" w:rsidR="00391878" w:rsidRPr="00A6303C" w:rsidRDefault="00000000" w:rsidP="00391878">
      <w:pPr>
        <w:pStyle w:val="NormalWeb"/>
        <w:spacing w:before="0" w:beforeAutospacing="0" w:after="0" w:afterAutospacing="0"/>
        <w:rPr>
          <w:rFonts w:asciiTheme="minorHAnsi" w:hAnsiTheme="minorHAnsi" w:cstheme="minorHAnsi"/>
          <w:color w:val="0070C0"/>
        </w:rPr>
      </w:pPr>
      <w:hyperlink r:id="rId8" w:tgtFrame="_blank" w:history="1">
        <w:r w:rsidR="00391878" w:rsidRPr="00A6303C">
          <w:rPr>
            <w:rStyle w:val="Hyperlink"/>
            <w:rFonts w:asciiTheme="minorHAnsi" w:hAnsiTheme="minorHAnsi" w:cstheme="minorHAnsi"/>
            <w:color w:val="0070C0"/>
          </w:rPr>
          <w:t>https://www.sciencedirect.com/science/article/pii/S2352340918315191</w:t>
        </w:r>
      </w:hyperlink>
      <w:r w:rsidR="00391878" w:rsidRPr="00A6303C">
        <w:rPr>
          <w:rFonts w:asciiTheme="minorHAnsi" w:hAnsiTheme="minorHAnsi" w:cstheme="minorHAnsi"/>
          <w:color w:val="0070C0"/>
        </w:rPr>
        <w:t> </w:t>
      </w:r>
    </w:p>
    <w:p w14:paraId="4EF5D045"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743B6DD"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9" w:history="1">
        <w:r w:rsidR="00391878" w:rsidRPr="00A6303C">
          <w:rPr>
            <w:rStyle w:val="Hyperlink"/>
            <w:rFonts w:asciiTheme="minorHAnsi" w:hAnsiTheme="minorHAnsi" w:cstheme="minorHAnsi"/>
            <w:color w:val="0070C0"/>
          </w:rPr>
          <w:t>https://www.kaggle.com/</w:t>
        </w:r>
      </w:hyperlink>
    </w:p>
    <w:p w14:paraId="02F7F2D2" w14:textId="77777777"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p>
    <w:p w14:paraId="788D1645" w14:textId="6929B9DA"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r w:rsidRPr="00A6303C">
        <w:rPr>
          <w:rStyle w:val="Hyperlink"/>
          <w:rFonts w:asciiTheme="minorHAnsi" w:hAnsiTheme="minorHAnsi" w:cstheme="minorHAnsi"/>
          <w:color w:val="0070C0"/>
        </w:rPr>
        <w:t>https://pypi.org/project/fasteda/</w:t>
      </w:r>
    </w:p>
    <w:p w14:paraId="0BAEDDAF"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E7B44F6"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10" w:tgtFrame="_blank" w:history="1">
        <w:r w:rsidR="00391878" w:rsidRPr="00A6303C">
          <w:rPr>
            <w:rStyle w:val="Hyperlink"/>
            <w:rFonts w:asciiTheme="minorHAnsi" w:hAnsiTheme="minorHAnsi" w:cstheme="minorHAnsi"/>
            <w:color w:val="0070C0"/>
          </w:rPr>
          <w:t>https://towardsdatascience.com/how-to-clean-your-data-in-python-8f178638b98d</w:t>
        </w:r>
      </w:hyperlink>
    </w:p>
    <w:p w14:paraId="6A1168A8" w14:textId="77777777" w:rsidR="00391878" w:rsidRPr="00A6303C" w:rsidRDefault="00391878" w:rsidP="00391878">
      <w:pPr>
        <w:pStyle w:val="NormalWeb"/>
        <w:spacing w:before="0" w:beforeAutospacing="0" w:after="0" w:afterAutospacing="0"/>
        <w:rPr>
          <w:rStyle w:val="Hyperlink"/>
          <w:rFonts w:asciiTheme="minorHAnsi" w:hAnsiTheme="minorHAnsi" w:cstheme="minorHAnsi"/>
          <w:color w:val="0070C0"/>
        </w:rPr>
      </w:pPr>
    </w:p>
    <w:p w14:paraId="38E8E653" w14:textId="77777777" w:rsidR="00391878" w:rsidRPr="00A6303C" w:rsidRDefault="00000000" w:rsidP="00391878">
      <w:pPr>
        <w:pStyle w:val="NormalWeb"/>
        <w:spacing w:before="0" w:beforeAutospacing="0" w:after="0" w:afterAutospacing="0"/>
        <w:rPr>
          <w:rFonts w:asciiTheme="minorHAnsi" w:hAnsiTheme="minorHAnsi" w:cstheme="minorHAnsi"/>
          <w:color w:val="0070C0"/>
        </w:rPr>
      </w:pPr>
      <w:hyperlink r:id="rId11" w:anchor=":~:text=Folium%20is%20a%20Python%20library,library%20for%20plotting%20interactive%20maps" w:history="1">
        <w:r w:rsidR="00391878" w:rsidRPr="00A6303C">
          <w:rPr>
            <w:rStyle w:val="Hyperlink"/>
            <w:rFonts w:asciiTheme="minorHAnsi" w:hAnsiTheme="minorHAnsi" w:cstheme="minorHAnsi"/>
            <w:color w:val="0070C0"/>
          </w:rPr>
          <w:t>https://www.analyticsvidhya.com/blog/2020/06/guide-geospatial-analysis-folium-python/#:~:text=Folium%20is%20a%20Python%20library,library%20for%20plotting%20interactive%20maps</w:t>
        </w:r>
      </w:hyperlink>
      <w:r w:rsidR="00391878" w:rsidRPr="00A6303C">
        <w:rPr>
          <w:rFonts w:asciiTheme="minorHAnsi" w:hAnsiTheme="minorHAnsi" w:cstheme="minorHAnsi"/>
          <w:color w:val="0070C0"/>
        </w:rPr>
        <w:t>.</w:t>
      </w:r>
    </w:p>
    <w:p w14:paraId="59D8CA34"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6CD214BD" w14:textId="77777777" w:rsidR="00391878" w:rsidRPr="00A6303C" w:rsidRDefault="00000000" w:rsidP="00391878">
      <w:pPr>
        <w:spacing w:after="0" w:line="240" w:lineRule="auto"/>
        <w:rPr>
          <w:rStyle w:val="Hyperlink"/>
          <w:rFonts w:cstheme="minorHAnsi"/>
          <w:color w:val="0070C0"/>
          <w:sz w:val="24"/>
          <w:szCs w:val="24"/>
        </w:rPr>
      </w:pPr>
      <w:hyperlink r:id="rId12" w:history="1">
        <w:r w:rsidR="00391878" w:rsidRPr="00A6303C">
          <w:rPr>
            <w:rStyle w:val="Hyperlink"/>
            <w:rFonts w:cstheme="minorHAnsi"/>
            <w:color w:val="0070C0"/>
            <w:sz w:val="24"/>
            <w:szCs w:val="24"/>
          </w:rPr>
          <w:t>https://realpython.com/</w:t>
        </w:r>
      </w:hyperlink>
    </w:p>
    <w:p w14:paraId="52728D6C" w14:textId="77777777" w:rsidR="00391878" w:rsidRPr="00A6303C" w:rsidRDefault="00391878" w:rsidP="00391878">
      <w:pPr>
        <w:spacing w:after="0" w:line="240" w:lineRule="auto"/>
        <w:rPr>
          <w:rStyle w:val="Hyperlink"/>
          <w:rFonts w:cstheme="minorHAnsi"/>
          <w:color w:val="0070C0"/>
          <w:sz w:val="24"/>
          <w:szCs w:val="24"/>
        </w:rPr>
      </w:pPr>
    </w:p>
    <w:p w14:paraId="0FA83E55" w14:textId="77777777" w:rsidR="00391878" w:rsidRPr="00A6303C" w:rsidRDefault="00000000" w:rsidP="00391878">
      <w:pPr>
        <w:spacing w:after="0" w:line="240" w:lineRule="auto"/>
        <w:rPr>
          <w:rStyle w:val="Hyperlink"/>
          <w:rFonts w:cstheme="minorHAnsi"/>
          <w:color w:val="0070C0"/>
        </w:rPr>
      </w:pPr>
      <w:hyperlink r:id="rId13" w:history="1">
        <w:r w:rsidR="00391878" w:rsidRPr="00A6303C">
          <w:rPr>
            <w:rStyle w:val="Hyperlink"/>
            <w:rFonts w:cstheme="minorHAnsi"/>
            <w:color w:val="0070C0"/>
          </w:rPr>
          <w:t>https://www.geeksforgeeks.org/</w:t>
        </w:r>
      </w:hyperlink>
    </w:p>
    <w:p w14:paraId="25645DA5" w14:textId="77777777" w:rsidR="00A6303C" w:rsidRPr="00A6303C" w:rsidRDefault="00A6303C" w:rsidP="00391878">
      <w:pPr>
        <w:spacing w:after="0" w:line="240" w:lineRule="auto"/>
        <w:rPr>
          <w:rStyle w:val="Hyperlink"/>
          <w:rFonts w:cstheme="minorHAnsi"/>
          <w:color w:val="0070C0"/>
        </w:rPr>
      </w:pPr>
    </w:p>
    <w:p w14:paraId="630DC258" w14:textId="7393E2C5" w:rsidR="00A6303C" w:rsidRPr="00A6303C" w:rsidRDefault="00000000" w:rsidP="00391878">
      <w:pPr>
        <w:spacing w:after="0" w:line="240" w:lineRule="auto"/>
        <w:rPr>
          <w:rFonts w:cstheme="minorHAnsi"/>
          <w:color w:val="0070C0"/>
          <w:sz w:val="24"/>
          <w:szCs w:val="24"/>
        </w:rPr>
      </w:pPr>
      <w:hyperlink r:id="rId14" w:history="1">
        <w:r w:rsidR="00A6303C" w:rsidRPr="00A6303C">
          <w:rPr>
            <w:rStyle w:val="Hyperlink"/>
            <w:rFonts w:cstheme="minorHAnsi"/>
            <w:color w:val="0070C0"/>
            <w:sz w:val="24"/>
            <w:szCs w:val="24"/>
          </w:rPr>
          <w:t>https://pandas.pydata.org/</w:t>
        </w:r>
      </w:hyperlink>
    </w:p>
    <w:p w14:paraId="17093F3D" w14:textId="77777777" w:rsidR="00A6303C" w:rsidRPr="00A6303C" w:rsidRDefault="00A6303C" w:rsidP="00391878">
      <w:pPr>
        <w:spacing w:after="0" w:line="240" w:lineRule="auto"/>
        <w:rPr>
          <w:rFonts w:cstheme="minorHAnsi"/>
          <w:color w:val="4472C4" w:themeColor="accent1"/>
          <w:sz w:val="24"/>
          <w:szCs w:val="24"/>
        </w:rPr>
      </w:pPr>
    </w:p>
    <w:p w14:paraId="446BEB0A"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7B24C641"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4CD6B3D5"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72A4F751" w14:textId="008C968B" w:rsidR="006F7FE8" w:rsidRDefault="006F7FE8" w:rsidP="00391878"/>
    <w:sectPr w:rsidR="006F7FE8" w:rsidSect="00E4391A">
      <w:footerReference w:type="default" r:id="rId15"/>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16F5E" w14:textId="77777777" w:rsidR="00F85BFA" w:rsidRDefault="00F85BFA" w:rsidP="00D63711">
      <w:pPr>
        <w:spacing w:after="0" w:line="240" w:lineRule="auto"/>
      </w:pPr>
      <w:r>
        <w:separator/>
      </w:r>
    </w:p>
  </w:endnote>
  <w:endnote w:type="continuationSeparator" w:id="0">
    <w:p w14:paraId="023A60A3" w14:textId="77777777" w:rsidR="00F85BFA" w:rsidRDefault="00F85BFA" w:rsidP="00D6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533360"/>
      <w:docPartObj>
        <w:docPartGallery w:val="Page Numbers (Bottom of Page)"/>
        <w:docPartUnique/>
      </w:docPartObj>
    </w:sdtPr>
    <w:sdtEndPr>
      <w:rPr>
        <w:color w:val="7F7F7F" w:themeColor="background1" w:themeShade="7F"/>
        <w:spacing w:val="60"/>
      </w:rPr>
    </w:sdtEndPr>
    <w:sdtContent>
      <w:p w14:paraId="49D6E537" w14:textId="31E52BA0" w:rsidR="00D63711" w:rsidRDefault="00D637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44ADE4" w14:textId="77777777" w:rsidR="00D63711" w:rsidRDefault="00D6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A1B42" w14:textId="77777777" w:rsidR="00F85BFA" w:rsidRDefault="00F85BFA" w:rsidP="00D63711">
      <w:pPr>
        <w:spacing w:after="0" w:line="240" w:lineRule="auto"/>
      </w:pPr>
      <w:r>
        <w:separator/>
      </w:r>
    </w:p>
  </w:footnote>
  <w:footnote w:type="continuationSeparator" w:id="0">
    <w:p w14:paraId="3BF560F7" w14:textId="77777777" w:rsidR="00F85BFA" w:rsidRDefault="00F85BFA" w:rsidP="00D63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744"/>
    <w:multiLevelType w:val="multilevel"/>
    <w:tmpl w:val="D2605982"/>
    <w:lvl w:ilvl="0">
      <w:start w:val="1"/>
      <w:numFmt w:val="bullet"/>
      <w:lvlText w:val=""/>
      <w:lvlJc w:val="left"/>
      <w:pPr>
        <w:tabs>
          <w:tab w:val="num" w:pos="5038"/>
        </w:tabs>
        <w:ind w:left="5038" w:hanging="360"/>
      </w:pPr>
      <w:rPr>
        <w:rFonts w:ascii="Symbol" w:hAnsi="Symbol" w:hint="default"/>
        <w:sz w:val="20"/>
      </w:rPr>
    </w:lvl>
    <w:lvl w:ilvl="1" w:tentative="1">
      <w:start w:val="1"/>
      <w:numFmt w:val="bullet"/>
      <w:lvlText w:val="o"/>
      <w:lvlJc w:val="left"/>
      <w:pPr>
        <w:tabs>
          <w:tab w:val="num" w:pos="5758"/>
        </w:tabs>
        <w:ind w:left="5758" w:hanging="360"/>
      </w:pPr>
      <w:rPr>
        <w:rFonts w:ascii="Courier New" w:hAnsi="Courier New" w:hint="default"/>
        <w:sz w:val="20"/>
      </w:rPr>
    </w:lvl>
    <w:lvl w:ilvl="2" w:tentative="1">
      <w:start w:val="1"/>
      <w:numFmt w:val="bullet"/>
      <w:lvlText w:val=""/>
      <w:lvlJc w:val="left"/>
      <w:pPr>
        <w:tabs>
          <w:tab w:val="num" w:pos="6478"/>
        </w:tabs>
        <w:ind w:left="6478" w:hanging="360"/>
      </w:pPr>
      <w:rPr>
        <w:rFonts w:ascii="Wingdings" w:hAnsi="Wingdings" w:hint="default"/>
        <w:sz w:val="20"/>
      </w:rPr>
    </w:lvl>
    <w:lvl w:ilvl="3" w:tentative="1">
      <w:start w:val="1"/>
      <w:numFmt w:val="bullet"/>
      <w:lvlText w:val=""/>
      <w:lvlJc w:val="left"/>
      <w:pPr>
        <w:tabs>
          <w:tab w:val="num" w:pos="7198"/>
        </w:tabs>
        <w:ind w:left="7198" w:hanging="360"/>
      </w:pPr>
      <w:rPr>
        <w:rFonts w:ascii="Wingdings" w:hAnsi="Wingdings" w:hint="default"/>
        <w:sz w:val="20"/>
      </w:rPr>
    </w:lvl>
    <w:lvl w:ilvl="4" w:tentative="1">
      <w:start w:val="1"/>
      <w:numFmt w:val="bullet"/>
      <w:lvlText w:val=""/>
      <w:lvlJc w:val="left"/>
      <w:pPr>
        <w:tabs>
          <w:tab w:val="num" w:pos="7918"/>
        </w:tabs>
        <w:ind w:left="7918" w:hanging="360"/>
      </w:pPr>
      <w:rPr>
        <w:rFonts w:ascii="Wingdings" w:hAnsi="Wingdings" w:hint="default"/>
        <w:sz w:val="20"/>
      </w:rPr>
    </w:lvl>
    <w:lvl w:ilvl="5" w:tentative="1">
      <w:start w:val="1"/>
      <w:numFmt w:val="bullet"/>
      <w:lvlText w:val=""/>
      <w:lvlJc w:val="left"/>
      <w:pPr>
        <w:tabs>
          <w:tab w:val="num" w:pos="8638"/>
        </w:tabs>
        <w:ind w:left="8638" w:hanging="360"/>
      </w:pPr>
      <w:rPr>
        <w:rFonts w:ascii="Wingdings" w:hAnsi="Wingdings" w:hint="default"/>
        <w:sz w:val="20"/>
      </w:rPr>
    </w:lvl>
    <w:lvl w:ilvl="6" w:tentative="1">
      <w:start w:val="1"/>
      <w:numFmt w:val="bullet"/>
      <w:lvlText w:val=""/>
      <w:lvlJc w:val="left"/>
      <w:pPr>
        <w:tabs>
          <w:tab w:val="num" w:pos="9358"/>
        </w:tabs>
        <w:ind w:left="9358" w:hanging="360"/>
      </w:pPr>
      <w:rPr>
        <w:rFonts w:ascii="Wingdings" w:hAnsi="Wingdings" w:hint="default"/>
        <w:sz w:val="20"/>
      </w:rPr>
    </w:lvl>
    <w:lvl w:ilvl="7" w:tentative="1">
      <w:start w:val="1"/>
      <w:numFmt w:val="bullet"/>
      <w:lvlText w:val=""/>
      <w:lvlJc w:val="left"/>
      <w:pPr>
        <w:tabs>
          <w:tab w:val="num" w:pos="10078"/>
        </w:tabs>
        <w:ind w:left="10078" w:hanging="360"/>
      </w:pPr>
      <w:rPr>
        <w:rFonts w:ascii="Wingdings" w:hAnsi="Wingdings" w:hint="default"/>
        <w:sz w:val="20"/>
      </w:rPr>
    </w:lvl>
    <w:lvl w:ilvl="8" w:tentative="1">
      <w:start w:val="1"/>
      <w:numFmt w:val="bullet"/>
      <w:lvlText w:val=""/>
      <w:lvlJc w:val="left"/>
      <w:pPr>
        <w:tabs>
          <w:tab w:val="num" w:pos="10798"/>
        </w:tabs>
        <w:ind w:left="10798" w:hanging="360"/>
      </w:pPr>
      <w:rPr>
        <w:rFonts w:ascii="Wingdings" w:hAnsi="Wingdings" w:hint="default"/>
        <w:sz w:val="20"/>
      </w:rPr>
    </w:lvl>
  </w:abstractNum>
  <w:abstractNum w:abstractNumId="1" w15:restartNumberingAfterBreak="0">
    <w:nsid w:val="06ED7204"/>
    <w:multiLevelType w:val="multilevel"/>
    <w:tmpl w:val="958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0559F"/>
    <w:multiLevelType w:val="hybridMultilevel"/>
    <w:tmpl w:val="111246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79626F"/>
    <w:multiLevelType w:val="hybridMultilevel"/>
    <w:tmpl w:val="16728A6C"/>
    <w:lvl w:ilvl="0" w:tplc="A634A9E4">
      <w:start w:val="1"/>
      <w:numFmt w:val="decimal"/>
      <w:lvlText w:val="%1."/>
      <w:lvlJc w:val="left"/>
      <w:pPr>
        <w:ind w:left="2770" w:hanging="360"/>
      </w:pPr>
      <w:rPr>
        <w:rFonts w:hint="default"/>
        <w:color w:val="000000"/>
      </w:rPr>
    </w:lvl>
    <w:lvl w:ilvl="1" w:tplc="18090019" w:tentative="1">
      <w:start w:val="1"/>
      <w:numFmt w:val="lowerLetter"/>
      <w:lvlText w:val="%2."/>
      <w:lvlJc w:val="left"/>
      <w:pPr>
        <w:ind w:left="3490" w:hanging="360"/>
      </w:pPr>
    </w:lvl>
    <w:lvl w:ilvl="2" w:tplc="1809001B" w:tentative="1">
      <w:start w:val="1"/>
      <w:numFmt w:val="lowerRoman"/>
      <w:lvlText w:val="%3."/>
      <w:lvlJc w:val="right"/>
      <w:pPr>
        <w:ind w:left="4210" w:hanging="180"/>
      </w:pPr>
    </w:lvl>
    <w:lvl w:ilvl="3" w:tplc="1809000F" w:tentative="1">
      <w:start w:val="1"/>
      <w:numFmt w:val="decimal"/>
      <w:lvlText w:val="%4."/>
      <w:lvlJc w:val="left"/>
      <w:pPr>
        <w:ind w:left="4930" w:hanging="360"/>
      </w:pPr>
    </w:lvl>
    <w:lvl w:ilvl="4" w:tplc="18090019" w:tentative="1">
      <w:start w:val="1"/>
      <w:numFmt w:val="lowerLetter"/>
      <w:lvlText w:val="%5."/>
      <w:lvlJc w:val="left"/>
      <w:pPr>
        <w:ind w:left="5650" w:hanging="360"/>
      </w:pPr>
    </w:lvl>
    <w:lvl w:ilvl="5" w:tplc="1809001B" w:tentative="1">
      <w:start w:val="1"/>
      <w:numFmt w:val="lowerRoman"/>
      <w:lvlText w:val="%6."/>
      <w:lvlJc w:val="right"/>
      <w:pPr>
        <w:ind w:left="6370" w:hanging="180"/>
      </w:pPr>
    </w:lvl>
    <w:lvl w:ilvl="6" w:tplc="1809000F" w:tentative="1">
      <w:start w:val="1"/>
      <w:numFmt w:val="decimal"/>
      <w:lvlText w:val="%7."/>
      <w:lvlJc w:val="left"/>
      <w:pPr>
        <w:ind w:left="7090" w:hanging="360"/>
      </w:pPr>
    </w:lvl>
    <w:lvl w:ilvl="7" w:tplc="18090019" w:tentative="1">
      <w:start w:val="1"/>
      <w:numFmt w:val="lowerLetter"/>
      <w:lvlText w:val="%8."/>
      <w:lvlJc w:val="left"/>
      <w:pPr>
        <w:ind w:left="7810" w:hanging="360"/>
      </w:pPr>
    </w:lvl>
    <w:lvl w:ilvl="8" w:tplc="1809001B" w:tentative="1">
      <w:start w:val="1"/>
      <w:numFmt w:val="lowerRoman"/>
      <w:lvlText w:val="%9."/>
      <w:lvlJc w:val="right"/>
      <w:pPr>
        <w:ind w:left="8530" w:hanging="180"/>
      </w:pPr>
    </w:lvl>
  </w:abstractNum>
  <w:abstractNum w:abstractNumId="4" w15:restartNumberingAfterBreak="0">
    <w:nsid w:val="0DA4071B"/>
    <w:multiLevelType w:val="hybridMultilevel"/>
    <w:tmpl w:val="26445BE2"/>
    <w:lvl w:ilvl="0" w:tplc="CCA4668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126AF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6425"/>
    <w:multiLevelType w:val="multilevel"/>
    <w:tmpl w:val="792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52114"/>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E5061"/>
    <w:multiLevelType w:val="hybridMultilevel"/>
    <w:tmpl w:val="1D128004"/>
    <w:lvl w:ilvl="0" w:tplc="49DA954C">
      <w:numFmt w:val="bullet"/>
      <w:lvlText w:val="-"/>
      <w:lvlJc w:val="left"/>
      <w:pPr>
        <w:ind w:left="495" w:hanging="360"/>
      </w:pPr>
      <w:rPr>
        <w:rFonts w:ascii="Calibri" w:eastAsia="Times New Roman" w:hAnsi="Calibri" w:cs="Calibri" w:hint="default"/>
      </w:rPr>
    </w:lvl>
    <w:lvl w:ilvl="1" w:tplc="18090003" w:tentative="1">
      <w:start w:val="1"/>
      <w:numFmt w:val="bullet"/>
      <w:lvlText w:val="o"/>
      <w:lvlJc w:val="left"/>
      <w:pPr>
        <w:ind w:left="1215" w:hanging="360"/>
      </w:pPr>
      <w:rPr>
        <w:rFonts w:ascii="Courier New" w:hAnsi="Courier New" w:cs="Courier New" w:hint="default"/>
      </w:rPr>
    </w:lvl>
    <w:lvl w:ilvl="2" w:tplc="18090005" w:tentative="1">
      <w:start w:val="1"/>
      <w:numFmt w:val="bullet"/>
      <w:lvlText w:val=""/>
      <w:lvlJc w:val="left"/>
      <w:pPr>
        <w:ind w:left="1935" w:hanging="360"/>
      </w:pPr>
      <w:rPr>
        <w:rFonts w:ascii="Wingdings" w:hAnsi="Wingdings" w:hint="default"/>
      </w:rPr>
    </w:lvl>
    <w:lvl w:ilvl="3" w:tplc="18090001" w:tentative="1">
      <w:start w:val="1"/>
      <w:numFmt w:val="bullet"/>
      <w:lvlText w:val=""/>
      <w:lvlJc w:val="left"/>
      <w:pPr>
        <w:ind w:left="2655" w:hanging="360"/>
      </w:pPr>
      <w:rPr>
        <w:rFonts w:ascii="Symbol" w:hAnsi="Symbol" w:hint="default"/>
      </w:rPr>
    </w:lvl>
    <w:lvl w:ilvl="4" w:tplc="18090003" w:tentative="1">
      <w:start w:val="1"/>
      <w:numFmt w:val="bullet"/>
      <w:lvlText w:val="o"/>
      <w:lvlJc w:val="left"/>
      <w:pPr>
        <w:ind w:left="3375" w:hanging="360"/>
      </w:pPr>
      <w:rPr>
        <w:rFonts w:ascii="Courier New" w:hAnsi="Courier New" w:cs="Courier New" w:hint="default"/>
      </w:rPr>
    </w:lvl>
    <w:lvl w:ilvl="5" w:tplc="18090005" w:tentative="1">
      <w:start w:val="1"/>
      <w:numFmt w:val="bullet"/>
      <w:lvlText w:val=""/>
      <w:lvlJc w:val="left"/>
      <w:pPr>
        <w:ind w:left="4095" w:hanging="360"/>
      </w:pPr>
      <w:rPr>
        <w:rFonts w:ascii="Wingdings" w:hAnsi="Wingdings" w:hint="default"/>
      </w:rPr>
    </w:lvl>
    <w:lvl w:ilvl="6" w:tplc="18090001" w:tentative="1">
      <w:start w:val="1"/>
      <w:numFmt w:val="bullet"/>
      <w:lvlText w:val=""/>
      <w:lvlJc w:val="left"/>
      <w:pPr>
        <w:ind w:left="4815" w:hanging="360"/>
      </w:pPr>
      <w:rPr>
        <w:rFonts w:ascii="Symbol" w:hAnsi="Symbol" w:hint="default"/>
      </w:rPr>
    </w:lvl>
    <w:lvl w:ilvl="7" w:tplc="18090003" w:tentative="1">
      <w:start w:val="1"/>
      <w:numFmt w:val="bullet"/>
      <w:lvlText w:val="o"/>
      <w:lvlJc w:val="left"/>
      <w:pPr>
        <w:ind w:left="5535" w:hanging="360"/>
      </w:pPr>
      <w:rPr>
        <w:rFonts w:ascii="Courier New" w:hAnsi="Courier New" w:cs="Courier New" w:hint="default"/>
      </w:rPr>
    </w:lvl>
    <w:lvl w:ilvl="8" w:tplc="18090005" w:tentative="1">
      <w:start w:val="1"/>
      <w:numFmt w:val="bullet"/>
      <w:lvlText w:val=""/>
      <w:lvlJc w:val="left"/>
      <w:pPr>
        <w:ind w:left="6255" w:hanging="360"/>
      </w:pPr>
      <w:rPr>
        <w:rFonts w:ascii="Wingdings" w:hAnsi="Wingdings" w:hint="default"/>
      </w:rPr>
    </w:lvl>
  </w:abstractNum>
  <w:abstractNum w:abstractNumId="9" w15:restartNumberingAfterBreak="0">
    <w:nsid w:val="202601E2"/>
    <w:multiLevelType w:val="hybridMultilevel"/>
    <w:tmpl w:val="09DE0454"/>
    <w:lvl w:ilvl="0" w:tplc="18090005">
      <w:start w:val="1"/>
      <w:numFmt w:val="bullet"/>
      <w:lvlText w:val=""/>
      <w:lvlJc w:val="left"/>
      <w:pPr>
        <w:ind w:left="855" w:hanging="360"/>
      </w:pPr>
      <w:rPr>
        <w:rFonts w:ascii="Wingdings" w:hAnsi="Wingdings" w:hint="default"/>
      </w:r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10" w15:restartNumberingAfterBreak="0">
    <w:nsid w:val="211C7594"/>
    <w:multiLevelType w:val="hybridMultilevel"/>
    <w:tmpl w:val="0A469066"/>
    <w:lvl w:ilvl="0" w:tplc="EDA68C7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150076"/>
    <w:multiLevelType w:val="hybridMultilevel"/>
    <w:tmpl w:val="D7B6E710"/>
    <w:lvl w:ilvl="0" w:tplc="1809000F">
      <w:start w:val="1"/>
      <w:numFmt w:val="decimal"/>
      <w:lvlText w:val="%1."/>
      <w:lvlJc w:val="left"/>
      <w:pPr>
        <w:ind w:left="855" w:hanging="360"/>
      </w:pPr>
    </w:lvl>
    <w:lvl w:ilvl="1" w:tplc="18090019" w:tentative="1">
      <w:start w:val="1"/>
      <w:numFmt w:val="lowerLetter"/>
      <w:lvlText w:val="%2."/>
      <w:lvlJc w:val="left"/>
      <w:pPr>
        <w:ind w:left="1575" w:hanging="360"/>
      </w:pPr>
    </w:lvl>
    <w:lvl w:ilvl="2" w:tplc="1809001B" w:tentative="1">
      <w:start w:val="1"/>
      <w:numFmt w:val="lowerRoman"/>
      <w:lvlText w:val="%3."/>
      <w:lvlJc w:val="right"/>
      <w:pPr>
        <w:ind w:left="2295" w:hanging="180"/>
      </w:pPr>
    </w:lvl>
    <w:lvl w:ilvl="3" w:tplc="1809000F" w:tentative="1">
      <w:start w:val="1"/>
      <w:numFmt w:val="decimal"/>
      <w:lvlText w:val="%4."/>
      <w:lvlJc w:val="left"/>
      <w:pPr>
        <w:ind w:left="3015" w:hanging="360"/>
      </w:pPr>
    </w:lvl>
    <w:lvl w:ilvl="4" w:tplc="18090019" w:tentative="1">
      <w:start w:val="1"/>
      <w:numFmt w:val="lowerLetter"/>
      <w:lvlText w:val="%5."/>
      <w:lvlJc w:val="left"/>
      <w:pPr>
        <w:ind w:left="3735" w:hanging="360"/>
      </w:pPr>
    </w:lvl>
    <w:lvl w:ilvl="5" w:tplc="1809001B" w:tentative="1">
      <w:start w:val="1"/>
      <w:numFmt w:val="lowerRoman"/>
      <w:lvlText w:val="%6."/>
      <w:lvlJc w:val="right"/>
      <w:pPr>
        <w:ind w:left="4455" w:hanging="180"/>
      </w:pPr>
    </w:lvl>
    <w:lvl w:ilvl="6" w:tplc="1809000F" w:tentative="1">
      <w:start w:val="1"/>
      <w:numFmt w:val="decimal"/>
      <w:lvlText w:val="%7."/>
      <w:lvlJc w:val="left"/>
      <w:pPr>
        <w:ind w:left="5175" w:hanging="360"/>
      </w:pPr>
    </w:lvl>
    <w:lvl w:ilvl="7" w:tplc="18090019" w:tentative="1">
      <w:start w:val="1"/>
      <w:numFmt w:val="lowerLetter"/>
      <w:lvlText w:val="%8."/>
      <w:lvlJc w:val="left"/>
      <w:pPr>
        <w:ind w:left="5895" w:hanging="360"/>
      </w:pPr>
    </w:lvl>
    <w:lvl w:ilvl="8" w:tplc="1809001B" w:tentative="1">
      <w:start w:val="1"/>
      <w:numFmt w:val="lowerRoman"/>
      <w:lvlText w:val="%9."/>
      <w:lvlJc w:val="right"/>
      <w:pPr>
        <w:ind w:left="6615" w:hanging="180"/>
      </w:pPr>
    </w:lvl>
  </w:abstractNum>
  <w:abstractNum w:abstractNumId="12" w15:restartNumberingAfterBreak="0">
    <w:nsid w:val="2AFB0720"/>
    <w:multiLevelType w:val="hybridMultilevel"/>
    <w:tmpl w:val="104238BE"/>
    <w:lvl w:ilvl="0" w:tplc="1556CC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29475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970F01"/>
    <w:multiLevelType w:val="multilevel"/>
    <w:tmpl w:val="95D0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E20B0"/>
    <w:multiLevelType w:val="multilevel"/>
    <w:tmpl w:val="513C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A723258"/>
    <w:multiLevelType w:val="multilevel"/>
    <w:tmpl w:val="350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24079"/>
    <w:multiLevelType w:val="multilevel"/>
    <w:tmpl w:val="227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F027C"/>
    <w:multiLevelType w:val="hybridMultilevel"/>
    <w:tmpl w:val="B8D679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64211F7"/>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75237">
    <w:abstractNumId w:val="16"/>
  </w:num>
  <w:num w:numId="2" w16cid:durableId="1672564296">
    <w:abstractNumId w:val="1"/>
  </w:num>
  <w:num w:numId="3" w16cid:durableId="1300963360">
    <w:abstractNumId w:val="7"/>
  </w:num>
  <w:num w:numId="4" w16cid:durableId="1682201906">
    <w:abstractNumId w:val="12"/>
  </w:num>
  <w:num w:numId="5" w16cid:durableId="921527003">
    <w:abstractNumId w:val="0"/>
  </w:num>
  <w:num w:numId="6" w16cid:durableId="1610041778">
    <w:abstractNumId w:val="2"/>
  </w:num>
  <w:num w:numId="7" w16cid:durableId="71703639">
    <w:abstractNumId w:val="20"/>
  </w:num>
  <w:num w:numId="8" w16cid:durableId="2004044552">
    <w:abstractNumId w:val="5"/>
  </w:num>
  <w:num w:numId="9" w16cid:durableId="1852794193">
    <w:abstractNumId w:val="13"/>
  </w:num>
  <w:num w:numId="10" w16cid:durableId="532621043">
    <w:abstractNumId w:val="18"/>
  </w:num>
  <w:num w:numId="11" w16cid:durableId="1606695215">
    <w:abstractNumId w:val="17"/>
  </w:num>
  <w:num w:numId="12" w16cid:durableId="1481457698">
    <w:abstractNumId w:val="11"/>
  </w:num>
  <w:num w:numId="13" w16cid:durableId="661079442">
    <w:abstractNumId w:val="8"/>
  </w:num>
  <w:num w:numId="14" w16cid:durableId="1975793163">
    <w:abstractNumId w:val="9"/>
  </w:num>
  <w:num w:numId="15" w16cid:durableId="1972321459">
    <w:abstractNumId w:val="4"/>
  </w:num>
  <w:num w:numId="16" w16cid:durableId="334503562">
    <w:abstractNumId w:val="19"/>
  </w:num>
  <w:num w:numId="17" w16cid:durableId="2105569679">
    <w:abstractNumId w:val="3"/>
  </w:num>
  <w:num w:numId="18" w16cid:durableId="1462454481">
    <w:abstractNumId w:val="15"/>
  </w:num>
  <w:num w:numId="19" w16cid:durableId="173767566">
    <w:abstractNumId w:val="14"/>
  </w:num>
  <w:num w:numId="20" w16cid:durableId="810757983">
    <w:abstractNumId w:val="6"/>
  </w:num>
  <w:num w:numId="21" w16cid:durableId="6193345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72992"/>
    <w:rsid w:val="001C0367"/>
    <w:rsid w:val="001C5910"/>
    <w:rsid w:val="001D5120"/>
    <w:rsid w:val="00204651"/>
    <w:rsid w:val="00236C3B"/>
    <w:rsid w:val="002C6FDB"/>
    <w:rsid w:val="00365362"/>
    <w:rsid w:val="003903AC"/>
    <w:rsid w:val="00391878"/>
    <w:rsid w:val="0039298C"/>
    <w:rsid w:val="003A2EAE"/>
    <w:rsid w:val="003B3D01"/>
    <w:rsid w:val="003D51DD"/>
    <w:rsid w:val="003F70B6"/>
    <w:rsid w:val="004A5D64"/>
    <w:rsid w:val="004F6EDB"/>
    <w:rsid w:val="00501251"/>
    <w:rsid w:val="00530F90"/>
    <w:rsid w:val="00544EAD"/>
    <w:rsid w:val="00573773"/>
    <w:rsid w:val="005A73DE"/>
    <w:rsid w:val="005C7750"/>
    <w:rsid w:val="005E1993"/>
    <w:rsid w:val="005F16F9"/>
    <w:rsid w:val="005F2662"/>
    <w:rsid w:val="00635493"/>
    <w:rsid w:val="006D6010"/>
    <w:rsid w:val="006D70C1"/>
    <w:rsid w:val="006F7FE8"/>
    <w:rsid w:val="00731692"/>
    <w:rsid w:val="00794450"/>
    <w:rsid w:val="007A4A30"/>
    <w:rsid w:val="007C67E2"/>
    <w:rsid w:val="008219C8"/>
    <w:rsid w:val="008833EB"/>
    <w:rsid w:val="00884C7D"/>
    <w:rsid w:val="00897DEF"/>
    <w:rsid w:val="008B45EA"/>
    <w:rsid w:val="008C010C"/>
    <w:rsid w:val="008D5098"/>
    <w:rsid w:val="008E4232"/>
    <w:rsid w:val="00941B88"/>
    <w:rsid w:val="00962080"/>
    <w:rsid w:val="00A03FAF"/>
    <w:rsid w:val="00A436C1"/>
    <w:rsid w:val="00A6303C"/>
    <w:rsid w:val="00A81E73"/>
    <w:rsid w:val="00AD19B1"/>
    <w:rsid w:val="00AF2341"/>
    <w:rsid w:val="00AF7B6A"/>
    <w:rsid w:val="00B03A46"/>
    <w:rsid w:val="00B12E65"/>
    <w:rsid w:val="00B3398E"/>
    <w:rsid w:val="00B74CF6"/>
    <w:rsid w:val="00BA2568"/>
    <w:rsid w:val="00BA6FB6"/>
    <w:rsid w:val="00BD0DB3"/>
    <w:rsid w:val="00BE258D"/>
    <w:rsid w:val="00BF2CB1"/>
    <w:rsid w:val="00C2671C"/>
    <w:rsid w:val="00CD2A13"/>
    <w:rsid w:val="00CD3CFB"/>
    <w:rsid w:val="00D166A7"/>
    <w:rsid w:val="00D622A0"/>
    <w:rsid w:val="00D63711"/>
    <w:rsid w:val="00D672C8"/>
    <w:rsid w:val="00D80F5D"/>
    <w:rsid w:val="00D82D8D"/>
    <w:rsid w:val="00D966A8"/>
    <w:rsid w:val="00DF2CDC"/>
    <w:rsid w:val="00E52375"/>
    <w:rsid w:val="00E938DD"/>
    <w:rsid w:val="00EA16DD"/>
    <w:rsid w:val="00ED6FB9"/>
    <w:rsid w:val="00EF1FCA"/>
    <w:rsid w:val="00F024AD"/>
    <w:rsid w:val="00F2183A"/>
    <w:rsid w:val="00F36764"/>
    <w:rsid w:val="00F46518"/>
    <w:rsid w:val="00F73508"/>
    <w:rsid w:val="00F82AA3"/>
    <w:rsid w:val="00F85BFA"/>
    <w:rsid w:val="00FA2D1E"/>
    <w:rsid w:val="00FA78F3"/>
    <w:rsid w:val="00FD17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676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67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D19B1"/>
    <w:rPr>
      <w:color w:val="954F72" w:themeColor="followedHyperlink"/>
      <w:u w:val="single"/>
    </w:rPr>
  </w:style>
  <w:style w:type="character" w:styleId="CommentReference">
    <w:name w:val="annotation reference"/>
    <w:basedOn w:val="DefaultParagraphFont"/>
    <w:uiPriority w:val="99"/>
    <w:semiHidden/>
    <w:unhideWhenUsed/>
    <w:rsid w:val="00D63711"/>
    <w:rPr>
      <w:sz w:val="16"/>
      <w:szCs w:val="16"/>
    </w:rPr>
  </w:style>
  <w:style w:type="paragraph" w:styleId="CommentText">
    <w:name w:val="annotation text"/>
    <w:basedOn w:val="Normal"/>
    <w:link w:val="CommentTextChar"/>
    <w:uiPriority w:val="99"/>
    <w:semiHidden/>
    <w:unhideWhenUsed/>
    <w:rsid w:val="00D63711"/>
    <w:pPr>
      <w:spacing w:line="240" w:lineRule="auto"/>
    </w:pPr>
    <w:rPr>
      <w:sz w:val="20"/>
      <w:szCs w:val="20"/>
    </w:rPr>
  </w:style>
  <w:style w:type="character" w:customStyle="1" w:styleId="CommentTextChar">
    <w:name w:val="Comment Text Char"/>
    <w:basedOn w:val="DefaultParagraphFont"/>
    <w:link w:val="CommentText"/>
    <w:uiPriority w:val="99"/>
    <w:semiHidden/>
    <w:rsid w:val="00D63711"/>
    <w:rPr>
      <w:sz w:val="20"/>
      <w:szCs w:val="20"/>
    </w:rPr>
  </w:style>
  <w:style w:type="paragraph" w:styleId="CommentSubject">
    <w:name w:val="annotation subject"/>
    <w:basedOn w:val="CommentText"/>
    <w:next w:val="CommentText"/>
    <w:link w:val="CommentSubjectChar"/>
    <w:uiPriority w:val="99"/>
    <w:semiHidden/>
    <w:unhideWhenUsed/>
    <w:rsid w:val="00D63711"/>
    <w:rPr>
      <w:b/>
      <w:bCs/>
    </w:rPr>
  </w:style>
  <w:style w:type="character" w:customStyle="1" w:styleId="CommentSubjectChar">
    <w:name w:val="Comment Subject Char"/>
    <w:basedOn w:val="CommentTextChar"/>
    <w:link w:val="CommentSubject"/>
    <w:uiPriority w:val="99"/>
    <w:semiHidden/>
    <w:rsid w:val="00D63711"/>
    <w:rPr>
      <w:b/>
      <w:bCs/>
      <w:sz w:val="20"/>
      <w:szCs w:val="20"/>
    </w:rPr>
  </w:style>
  <w:style w:type="paragraph" w:styleId="Header">
    <w:name w:val="header"/>
    <w:basedOn w:val="Normal"/>
    <w:link w:val="HeaderChar"/>
    <w:uiPriority w:val="99"/>
    <w:unhideWhenUsed/>
    <w:rsid w:val="00D6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711"/>
  </w:style>
  <w:style w:type="paragraph" w:styleId="Footer">
    <w:name w:val="footer"/>
    <w:basedOn w:val="Normal"/>
    <w:link w:val="FooterChar"/>
    <w:uiPriority w:val="99"/>
    <w:unhideWhenUsed/>
    <w:rsid w:val="00D6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9116">
      <w:bodyDiv w:val="1"/>
      <w:marLeft w:val="0"/>
      <w:marRight w:val="0"/>
      <w:marTop w:val="0"/>
      <w:marBottom w:val="0"/>
      <w:divBdr>
        <w:top w:val="none" w:sz="0" w:space="0" w:color="auto"/>
        <w:left w:val="none" w:sz="0" w:space="0" w:color="auto"/>
        <w:bottom w:val="none" w:sz="0" w:space="0" w:color="auto"/>
        <w:right w:val="none" w:sz="0" w:space="0" w:color="auto"/>
      </w:divBdr>
    </w:div>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 w:id="410204725">
      <w:bodyDiv w:val="1"/>
      <w:marLeft w:val="0"/>
      <w:marRight w:val="0"/>
      <w:marTop w:val="0"/>
      <w:marBottom w:val="0"/>
      <w:divBdr>
        <w:top w:val="none" w:sz="0" w:space="0" w:color="auto"/>
        <w:left w:val="none" w:sz="0" w:space="0" w:color="auto"/>
        <w:bottom w:val="none" w:sz="0" w:space="0" w:color="auto"/>
        <w:right w:val="none" w:sz="0" w:space="0" w:color="auto"/>
      </w:divBdr>
    </w:div>
    <w:div w:id="439571969">
      <w:bodyDiv w:val="1"/>
      <w:marLeft w:val="0"/>
      <w:marRight w:val="0"/>
      <w:marTop w:val="0"/>
      <w:marBottom w:val="0"/>
      <w:divBdr>
        <w:top w:val="none" w:sz="0" w:space="0" w:color="auto"/>
        <w:left w:val="none" w:sz="0" w:space="0" w:color="auto"/>
        <w:bottom w:val="none" w:sz="0" w:space="0" w:color="auto"/>
        <w:right w:val="none" w:sz="0" w:space="0" w:color="auto"/>
      </w:divBdr>
    </w:div>
    <w:div w:id="508371639">
      <w:bodyDiv w:val="1"/>
      <w:marLeft w:val="0"/>
      <w:marRight w:val="0"/>
      <w:marTop w:val="0"/>
      <w:marBottom w:val="0"/>
      <w:divBdr>
        <w:top w:val="none" w:sz="0" w:space="0" w:color="auto"/>
        <w:left w:val="none" w:sz="0" w:space="0" w:color="auto"/>
        <w:bottom w:val="none" w:sz="0" w:space="0" w:color="auto"/>
        <w:right w:val="none" w:sz="0" w:space="0" w:color="auto"/>
      </w:divBdr>
    </w:div>
    <w:div w:id="587618774">
      <w:bodyDiv w:val="1"/>
      <w:marLeft w:val="0"/>
      <w:marRight w:val="0"/>
      <w:marTop w:val="0"/>
      <w:marBottom w:val="0"/>
      <w:divBdr>
        <w:top w:val="none" w:sz="0" w:space="0" w:color="auto"/>
        <w:left w:val="none" w:sz="0" w:space="0" w:color="auto"/>
        <w:bottom w:val="none" w:sz="0" w:space="0" w:color="auto"/>
        <w:right w:val="none" w:sz="0" w:space="0" w:color="auto"/>
      </w:divBdr>
    </w:div>
    <w:div w:id="597098554">
      <w:bodyDiv w:val="1"/>
      <w:marLeft w:val="0"/>
      <w:marRight w:val="0"/>
      <w:marTop w:val="0"/>
      <w:marBottom w:val="0"/>
      <w:divBdr>
        <w:top w:val="none" w:sz="0" w:space="0" w:color="auto"/>
        <w:left w:val="none" w:sz="0" w:space="0" w:color="auto"/>
        <w:bottom w:val="none" w:sz="0" w:space="0" w:color="auto"/>
        <w:right w:val="none" w:sz="0" w:space="0" w:color="auto"/>
      </w:divBdr>
    </w:div>
    <w:div w:id="675569631">
      <w:bodyDiv w:val="1"/>
      <w:marLeft w:val="0"/>
      <w:marRight w:val="0"/>
      <w:marTop w:val="0"/>
      <w:marBottom w:val="0"/>
      <w:divBdr>
        <w:top w:val="none" w:sz="0" w:space="0" w:color="auto"/>
        <w:left w:val="none" w:sz="0" w:space="0" w:color="auto"/>
        <w:bottom w:val="none" w:sz="0" w:space="0" w:color="auto"/>
        <w:right w:val="none" w:sz="0" w:space="0" w:color="auto"/>
      </w:divBdr>
    </w:div>
    <w:div w:id="1160655909">
      <w:bodyDiv w:val="1"/>
      <w:marLeft w:val="0"/>
      <w:marRight w:val="0"/>
      <w:marTop w:val="0"/>
      <w:marBottom w:val="0"/>
      <w:divBdr>
        <w:top w:val="none" w:sz="0" w:space="0" w:color="auto"/>
        <w:left w:val="none" w:sz="0" w:space="0" w:color="auto"/>
        <w:bottom w:val="none" w:sz="0" w:space="0" w:color="auto"/>
        <w:right w:val="none" w:sz="0" w:space="0" w:color="auto"/>
      </w:divBdr>
    </w:div>
    <w:div w:id="1209032789">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417555026">
      <w:bodyDiv w:val="1"/>
      <w:marLeft w:val="0"/>
      <w:marRight w:val="0"/>
      <w:marTop w:val="0"/>
      <w:marBottom w:val="0"/>
      <w:divBdr>
        <w:top w:val="none" w:sz="0" w:space="0" w:color="auto"/>
        <w:left w:val="none" w:sz="0" w:space="0" w:color="auto"/>
        <w:bottom w:val="none" w:sz="0" w:space="0" w:color="auto"/>
        <w:right w:val="none" w:sz="0" w:space="0" w:color="auto"/>
      </w:divBdr>
    </w:div>
    <w:div w:id="1449350218">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sChild>
            <w:div w:id="1243101751">
              <w:marLeft w:val="0"/>
              <w:marRight w:val="0"/>
              <w:marTop w:val="0"/>
              <w:marBottom w:val="0"/>
              <w:divBdr>
                <w:top w:val="none" w:sz="0" w:space="0" w:color="auto"/>
                <w:left w:val="none" w:sz="0" w:space="0" w:color="auto"/>
                <w:bottom w:val="none" w:sz="0" w:space="0" w:color="auto"/>
                <w:right w:val="none" w:sz="0" w:space="0" w:color="auto"/>
              </w:divBdr>
            </w:div>
            <w:div w:id="1641418695">
              <w:marLeft w:val="300"/>
              <w:marRight w:val="0"/>
              <w:marTop w:val="0"/>
              <w:marBottom w:val="0"/>
              <w:divBdr>
                <w:top w:val="none" w:sz="0" w:space="0" w:color="auto"/>
                <w:left w:val="none" w:sz="0" w:space="0" w:color="auto"/>
                <w:bottom w:val="none" w:sz="0" w:space="0" w:color="auto"/>
                <w:right w:val="none" w:sz="0" w:space="0" w:color="auto"/>
              </w:divBdr>
            </w:div>
            <w:div w:id="1630432406">
              <w:marLeft w:val="300"/>
              <w:marRight w:val="0"/>
              <w:marTop w:val="0"/>
              <w:marBottom w:val="0"/>
              <w:divBdr>
                <w:top w:val="none" w:sz="0" w:space="0" w:color="auto"/>
                <w:left w:val="none" w:sz="0" w:space="0" w:color="auto"/>
                <w:bottom w:val="none" w:sz="0" w:space="0" w:color="auto"/>
                <w:right w:val="none" w:sz="0" w:space="0" w:color="auto"/>
              </w:divBdr>
            </w:div>
            <w:div w:id="1350794867">
              <w:marLeft w:val="0"/>
              <w:marRight w:val="0"/>
              <w:marTop w:val="0"/>
              <w:marBottom w:val="0"/>
              <w:divBdr>
                <w:top w:val="none" w:sz="0" w:space="0" w:color="auto"/>
                <w:left w:val="none" w:sz="0" w:space="0" w:color="auto"/>
                <w:bottom w:val="none" w:sz="0" w:space="0" w:color="auto"/>
                <w:right w:val="none" w:sz="0" w:space="0" w:color="auto"/>
              </w:divBdr>
            </w:div>
            <w:div w:id="908537903">
              <w:marLeft w:val="60"/>
              <w:marRight w:val="0"/>
              <w:marTop w:val="0"/>
              <w:marBottom w:val="0"/>
              <w:divBdr>
                <w:top w:val="none" w:sz="0" w:space="0" w:color="auto"/>
                <w:left w:val="none" w:sz="0" w:space="0" w:color="auto"/>
                <w:bottom w:val="none" w:sz="0" w:space="0" w:color="auto"/>
                <w:right w:val="none" w:sz="0" w:space="0" w:color="auto"/>
              </w:divBdr>
            </w:div>
          </w:divsChild>
        </w:div>
        <w:div w:id="1271666885">
          <w:marLeft w:val="0"/>
          <w:marRight w:val="0"/>
          <w:marTop w:val="0"/>
          <w:marBottom w:val="0"/>
          <w:divBdr>
            <w:top w:val="none" w:sz="0" w:space="0" w:color="auto"/>
            <w:left w:val="none" w:sz="0" w:space="0" w:color="auto"/>
            <w:bottom w:val="none" w:sz="0" w:space="0" w:color="auto"/>
            <w:right w:val="none" w:sz="0" w:space="0" w:color="auto"/>
          </w:divBdr>
          <w:divsChild>
            <w:div w:id="1336149962">
              <w:marLeft w:val="0"/>
              <w:marRight w:val="0"/>
              <w:marTop w:val="120"/>
              <w:marBottom w:val="0"/>
              <w:divBdr>
                <w:top w:val="none" w:sz="0" w:space="0" w:color="auto"/>
                <w:left w:val="none" w:sz="0" w:space="0" w:color="auto"/>
                <w:bottom w:val="none" w:sz="0" w:space="0" w:color="auto"/>
                <w:right w:val="none" w:sz="0" w:space="0" w:color="auto"/>
              </w:divBdr>
              <w:divsChild>
                <w:div w:id="1753966164">
                  <w:marLeft w:val="0"/>
                  <w:marRight w:val="0"/>
                  <w:marTop w:val="0"/>
                  <w:marBottom w:val="0"/>
                  <w:divBdr>
                    <w:top w:val="none" w:sz="0" w:space="0" w:color="auto"/>
                    <w:left w:val="none" w:sz="0" w:space="0" w:color="auto"/>
                    <w:bottom w:val="none" w:sz="0" w:space="0" w:color="auto"/>
                    <w:right w:val="none" w:sz="0" w:space="0" w:color="auto"/>
                  </w:divBdr>
                  <w:divsChild>
                    <w:div w:id="188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7222">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 w:id="1876237759">
      <w:bodyDiv w:val="1"/>
      <w:marLeft w:val="0"/>
      <w:marRight w:val="0"/>
      <w:marTop w:val="0"/>
      <w:marBottom w:val="0"/>
      <w:divBdr>
        <w:top w:val="none" w:sz="0" w:space="0" w:color="auto"/>
        <w:left w:val="none" w:sz="0" w:space="0" w:color="auto"/>
        <w:bottom w:val="none" w:sz="0" w:space="0" w:color="auto"/>
        <w:right w:val="none" w:sz="0" w:space="0" w:color="auto"/>
      </w:divBdr>
    </w:div>
    <w:div w:id="189150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340918315191" TargetMode="External"/><Relationship Id="rId13"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20/06/guide-geospatial-analysis-folium-pyth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owardsdatascience.com/how-to-clean-your-data-in-python-8f178638b98d" TargetMode="Externa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Kim17</b:Tag>
    <b:SourceType>InternetSite</b:SourceType>
    <b:Guid>{392CF8FB-0DE6-4945-AC46-19E6897ECA00}</b:Guid>
    <b:Author>
      <b:Author>
        <b:NameList>
          <b:Person>
            <b:Last>Kimes</b:Last>
            <b:First>Sheryl</b:First>
            <b:Middle>E.</b:Middle>
          </b:Person>
        </b:NameList>
      </b:Author>
    </b:Author>
    <b:Title>The Future of Hotel Revenue Management</b:Title>
    <b:InternetSiteTitle>Cornell University Library</b:InternetSiteTitle>
    <b:Year>2017</b:Year>
    <b:Month>1</b:Month>
    <b:Day>13</b:Day>
    <b:URL>https://ecommons.cornell.edu/items/c033523d-5aa9-4c64-b2a3-531573c084bb</b:URL>
    <b:RefOrder>1</b:RefOrder>
  </b:Source>
</b:Sources>
</file>

<file path=customXml/itemProps1.xml><?xml version="1.0" encoding="utf-8"?>
<ds:datastoreItem xmlns:ds="http://schemas.openxmlformats.org/officeDocument/2006/customXml" ds:itemID="{5FD512EC-F19D-41C2-9ACC-2BF040B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49</cp:revision>
  <dcterms:created xsi:type="dcterms:W3CDTF">2022-03-06T15:21:00Z</dcterms:created>
  <dcterms:modified xsi:type="dcterms:W3CDTF">2023-12-19T19:42:00Z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