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644815B4" w:rsidR="0039298C" w:rsidRPr="00EF1FCA" w:rsidRDefault="00BF2CB1" w:rsidP="00B3398E">
      <w:pPr>
        <w:jc w:val="center"/>
        <w:rPr>
          <w:b/>
          <w:bCs/>
          <w:sz w:val="56"/>
          <w:szCs w:val="56"/>
        </w:rPr>
      </w:pPr>
      <w:r w:rsidRPr="00EF1FCA">
        <w:rPr>
          <w:b/>
          <w:bCs/>
          <w:sz w:val="56"/>
          <w:szCs w:val="56"/>
        </w:rPr>
        <w:lastRenderedPageBreak/>
        <w:t xml:space="preserve">Hospitality Management </w:t>
      </w:r>
      <w:r w:rsidR="00B3398E" w:rsidRPr="00EF1FCA">
        <w:rPr>
          <w:b/>
          <w:bCs/>
          <w:sz w:val="56"/>
          <w:szCs w:val="56"/>
        </w:rPr>
        <w:t xml:space="preserve">and the </w:t>
      </w:r>
      <w:r w:rsidRPr="00EF1FCA">
        <w:rPr>
          <w:b/>
          <w:bCs/>
          <w:sz w:val="56"/>
          <w:szCs w:val="56"/>
        </w:rPr>
        <w:t>importance of</w:t>
      </w:r>
      <w:r w:rsidR="00B3398E" w:rsidRPr="00EF1FCA">
        <w:rPr>
          <w:b/>
          <w:bCs/>
          <w:sz w:val="56"/>
          <w:szCs w:val="56"/>
        </w:rPr>
        <w:t xml:space="preserve"> </w:t>
      </w:r>
      <w:r w:rsidRPr="00EF1FCA">
        <w:rPr>
          <w:b/>
          <w:bCs/>
          <w:sz w:val="56"/>
          <w:szCs w:val="56"/>
        </w:rPr>
        <w:t>Data Analysis</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Subject area: Hospitality Management with focus on Revenue Management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60CB3374"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39298C" w:rsidRPr="00BF2CB1">
            <w:rPr>
              <w:rFonts w:cstheme="minorHAnsi"/>
              <w:b/>
              <w:bCs/>
            </w:rPr>
            <w:t>1</w:t>
          </w:r>
        </w:p>
        <w:p w14:paraId="632AC986" w14:textId="42A8E942"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Pr="00BF2CB1">
            <w:rPr>
              <w:rFonts w:cstheme="minorHAnsi"/>
              <w:b/>
              <w:bCs/>
            </w:rPr>
            <w:t>2</w:t>
          </w:r>
        </w:p>
        <w:p w14:paraId="7B81F696" w14:textId="5C175131"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Pr>
              <w:rFonts w:cstheme="minorHAnsi"/>
              <w:b/>
              <w:bCs/>
            </w:rPr>
            <w:t>3</w:t>
          </w:r>
        </w:p>
        <w:p w14:paraId="43DDE1B0" w14:textId="54B5D56B"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Pr="00BF2CB1">
            <w:rPr>
              <w:rFonts w:cstheme="minorHAnsi"/>
              <w:b/>
              <w:bCs/>
            </w:rPr>
            <w:t>1</w:t>
          </w:r>
        </w:p>
        <w:p w14:paraId="3FD19D62" w14:textId="0C4DC8D0"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Pr="00BF2CB1">
            <w:rPr>
              <w:rFonts w:cstheme="minorHAnsi"/>
              <w:b/>
              <w:bCs/>
            </w:rPr>
            <w:t>2</w:t>
          </w:r>
        </w:p>
        <w:p w14:paraId="678F894C" w14:textId="6BCBB58C"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B3398E">
            <w:rPr>
              <w:rFonts w:cstheme="minorHAnsi"/>
              <w:b/>
              <w:bCs/>
            </w:rPr>
            <w:t>3</w:t>
          </w:r>
        </w:p>
        <w:p w14:paraId="08931A81" w14:textId="0CBCD47D" w:rsidR="00B3398E" w:rsidRPr="00BF2CB1" w:rsidRDefault="00D63711" w:rsidP="00B3398E">
          <w:pPr>
            <w:rPr>
              <w:rFonts w:cstheme="minorHAnsi"/>
              <w:b/>
              <w:bCs/>
            </w:rPr>
          </w:pPr>
          <w:bookmarkStart w:id="2" w:name="_Hlk153555984"/>
          <w:r>
            <w:rPr>
              <w:rFonts w:cstheme="minorHAnsi"/>
              <w:b/>
              <w:bCs/>
            </w:rPr>
            <w:t>Challenges</w:t>
          </w:r>
          <w:r w:rsidR="00B3398E" w:rsidRPr="00BF2CB1">
            <w:rPr>
              <w:rFonts w:cstheme="minorHAnsi"/>
            </w:rPr>
            <w:ptab w:relativeTo="margin" w:alignment="right" w:leader="dot"/>
          </w:r>
          <w:r w:rsidR="00B3398E" w:rsidRPr="00BF2CB1">
            <w:rPr>
              <w:rFonts w:cstheme="minorHAnsi"/>
              <w:b/>
              <w:bCs/>
            </w:rPr>
            <w:t>1</w:t>
          </w:r>
        </w:p>
        <w:bookmarkEnd w:id="2"/>
        <w:p w14:paraId="3A086847" w14:textId="3C7C7E23" w:rsidR="00D63711" w:rsidRDefault="00D63711" w:rsidP="00D63711">
          <w:pPr>
            <w:rPr>
              <w:rFonts w:cstheme="minorHAnsi"/>
              <w:b/>
              <w:bCs/>
            </w:rPr>
          </w:pPr>
          <w:r>
            <w:rPr>
              <w:rFonts w:cstheme="minorHAnsi"/>
              <w:b/>
              <w:bCs/>
            </w:rPr>
            <w:t>Milestones</w:t>
          </w:r>
          <w:r w:rsidRPr="00BF2CB1">
            <w:rPr>
              <w:rFonts w:cstheme="minorHAnsi"/>
            </w:rPr>
            <w:ptab w:relativeTo="margin" w:alignment="right" w:leader="dot"/>
          </w:r>
          <w:r w:rsidRPr="00BF2CB1">
            <w:rPr>
              <w:rFonts w:cstheme="minorHAnsi"/>
              <w:b/>
              <w:bCs/>
            </w:rPr>
            <w:t>1</w:t>
          </w:r>
        </w:p>
        <w:p w14:paraId="1DC539AB" w14:textId="43E65BC3" w:rsidR="00D63711" w:rsidRPr="00BF2CB1" w:rsidRDefault="00D63711" w:rsidP="00D63711">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p>
        <w:p w14:paraId="32421436" w14:textId="4E28D5DD" w:rsidR="00D63711" w:rsidRPr="00BF2CB1" w:rsidRDefault="00D63711" w:rsidP="00D63711">
          <w:pPr>
            <w:rPr>
              <w:rFonts w:cstheme="minorHAnsi"/>
              <w:b/>
              <w:bCs/>
            </w:rPr>
          </w:pPr>
          <w:r>
            <w:rPr>
              <w:rFonts w:cstheme="minorHAnsi"/>
              <w:b/>
              <w:bCs/>
            </w:rPr>
            <w:t>Conclusion</w:t>
          </w:r>
          <w:r w:rsidRPr="00BF2CB1">
            <w:rPr>
              <w:rFonts w:cstheme="minorHAnsi"/>
            </w:rPr>
            <w:ptab w:relativeTo="margin" w:alignment="right" w:leader="dot"/>
          </w:r>
          <w:r w:rsidRPr="00BF2CB1">
            <w:rPr>
              <w:rFonts w:cstheme="minorHAnsi"/>
              <w:b/>
              <w:bCs/>
            </w:rPr>
            <w:t>1</w:t>
          </w:r>
        </w:p>
        <w:p w14:paraId="3EB391F7" w14:textId="170BD87A" w:rsidR="00D63711" w:rsidRPr="00BF2CB1" w:rsidRDefault="00D63711" w:rsidP="00D63711">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p>
        <w:p w14:paraId="0E6C7DF0" w14:textId="77777777" w:rsidR="00B3398E" w:rsidRPr="00BF2CB1" w:rsidRDefault="00B3398E" w:rsidP="00B3398E">
          <w:pPr>
            <w:rPr>
              <w:rFonts w:cstheme="minorHAnsi"/>
              <w:b/>
              <w:bCs/>
            </w:rPr>
          </w:pPr>
        </w:p>
        <w:p w14:paraId="3227E6E5" w14:textId="77777777" w:rsidR="00B3398E" w:rsidRPr="00BF2CB1" w:rsidRDefault="00B3398E" w:rsidP="00B3398E">
          <w:pPr>
            <w:rPr>
              <w:rFonts w:cstheme="minorHAnsi"/>
              <w:b/>
              <w:bCs/>
            </w:rPr>
          </w:pP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3D582D66" w14:textId="0BBC365C" w:rsidR="0039298C" w:rsidRPr="003D51DD" w:rsidRDefault="00000000">
          <w:pPr>
            <w:rPr>
              <w:lang w:val="en-US"/>
            </w:rPr>
          </w:pPr>
        </w:p>
      </w:sdtContent>
    </w:sdt>
    <w:p w14:paraId="056DA66A" w14:textId="77777777" w:rsidR="0039298C" w:rsidRDefault="0039298C"/>
    <w:p w14:paraId="6B2CEBE0" w14:textId="33F9BFF2" w:rsidR="003903AC" w:rsidRPr="003D51DD" w:rsidRDefault="00BF2CB1" w:rsidP="006F7FE8">
      <w:pPr>
        <w:pStyle w:val="NormalWeb"/>
        <w:spacing w:line="360" w:lineRule="auto"/>
        <w:rPr>
          <w:rFonts w:asciiTheme="minorHAnsi" w:hAnsiTheme="minorHAnsi" w:cstheme="minorHAnsi"/>
          <w:color w:val="000000"/>
        </w:rPr>
      </w:pPr>
      <w:r w:rsidRPr="003D51DD">
        <w:rPr>
          <w:rFonts w:asciiTheme="minorHAnsi" w:hAnsiTheme="minorHAnsi" w:cstheme="minorHAnsi"/>
          <w:color w:val="000000"/>
        </w:rPr>
        <w:lastRenderedPageBreak/>
        <w:t>Introduction</w:t>
      </w:r>
    </w:p>
    <w:p w14:paraId="607DFE34" w14:textId="6B8BF87D" w:rsidR="003D51DD" w:rsidRPr="003D51DD" w:rsidRDefault="003D51DD" w:rsidP="006F7FE8">
      <w:pPr>
        <w:pStyle w:val="NormalWeb"/>
        <w:spacing w:line="360" w:lineRule="auto"/>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7C67E2">
      <w:pPr>
        <w:pStyle w:val="NormalWeb"/>
        <w:shd w:val="clear" w:color="auto" w:fill="FFFFFF"/>
        <w:spacing w:before="0" w:beforeAutospacing="0" w:after="0" w:afterAutospacing="0" w:line="360" w:lineRule="auto"/>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Pr="00B3398E" w:rsidRDefault="00B03A46" w:rsidP="00CD3CFB">
      <w:pPr>
        <w:pStyle w:val="NormalWeb"/>
        <w:spacing w:line="360" w:lineRule="auto"/>
        <w:rPr>
          <w:rFonts w:asciiTheme="minorHAnsi" w:hAnsiTheme="minorHAnsi" w:cstheme="minorHAnsi"/>
          <w:color w:val="000000"/>
        </w:rPr>
      </w:pPr>
      <w:r w:rsidRPr="00B3398E">
        <w:rPr>
          <w:rFonts w:asciiTheme="minorHAnsi" w:hAnsiTheme="minorHAnsi" w:cstheme="minorHAnsi"/>
          <w:color w:val="000000"/>
        </w:rPr>
        <w:t>Business Analysis and Project Plan </w:t>
      </w:r>
    </w:p>
    <w:p w14:paraId="580B1FA8" w14:textId="5C0FF35D" w:rsidR="00BF2CB1" w:rsidRPr="00B3398E" w:rsidRDefault="00CD3CFB" w:rsidP="007C67E2">
      <w:pPr>
        <w:pStyle w:val="NormalWeb"/>
        <w:spacing w:line="360" w:lineRule="auto"/>
        <w:jc w:val="both"/>
        <w:rPr>
          <w:rFonts w:asciiTheme="minorHAnsi" w:hAnsiTheme="minorHAnsi" w:cstheme="minorHAnsi"/>
          <w:color w:val="000000"/>
        </w:rPr>
      </w:pPr>
      <w:r w:rsidRPr="00B3398E">
        <w:rPr>
          <w:rFonts w:asciiTheme="minorHAnsi" w:hAnsiTheme="minorHAnsi" w:cstheme="minorHAnsi"/>
          <w:color w:val="000000"/>
        </w:rPr>
        <w:t>Historical data help u</w:t>
      </w:r>
      <w:r w:rsidR="006F7FE8" w:rsidRPr="00B3398E">
        <w:rPr>
          <w:rFonts w:asciiTheme="minorHAnsi" w:hAnsiTheme="minorHAnsi" w:cstheme="minorHAnsi"/>
          <w:color w:val="000000"/>
        </w:rPr>
        <w:t>s</w:t>
      </w:r>
      <w:r w:rsidRPr="00B3398E">
        <w:rPr>
          <w:rFonts w:asciiTheme="minorHAnsi" w:hAnsiTheme="minorHAnsi" w:cstheme="minorHAnsi"/>
          <w:color w:val="000000"/>
        </w:rPr>
        <w:t xml:space="preserve"> to predict future </w:t>
      </w:r>
      <w:r w:rsidR="00B03A46" w:rsidRPr="00B3398E">
        <w:rPr>
          <w:rFonts w:asciiTheme="minorHAnsi" w:hAnsiTheme="minorHAnsi" w:cstheme="minorHAnsi"/>
          <w:color w:val="000000"/>
        </w:rPr>
        <w:t>guests’</w:t>
      </w:r>
      <w:r w:rsidRPr="00B3398E">
        <w:rPr>
          <w:rFonts w:asciiTheme="minorHAnsi" w:hAnsiTheme="minorHAnsi" w:cstheme="minorHAnsi"/>
          <w:color w:val="000000"/>
        </w:rPr>
        <w:t xml:space="preserve"> behaviour, predict demand and identify new trends. </w:t>
      </w:r>
      <w:r w:rsidR="00B03A46" w:rsidRPr="00B3398E">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237EEB9D" w14:textId="2366D597" w:rsidR="00A03FAF" w:rsidRDefault="00CD3CFB" w:rsidP="007C67E2">
      <w:pPr>
        <w:pStyle w:val="NormalWeb"/>
        <w:spacing w:line="360" w:lineRule="auto"/>
        <w:jc w:val="both"/>
        <w:rPr>
          <w:rFonts w:asciiTheme="minorHAnsi" w:hAnsiTheme="minorHAnsi" w:cstheme="minorHAnsi"/>
          <w:color w:val="000000"/>
        </w:rPr>
      </w:pPr>
      <w:r w:rsidRPr="00B3398E">
        <w:rPr>
          <w:rFonts w:asciiTheme="minorHAnsi" w:hAnsiTheme="minorHAnsi" w:cstheme="minorHAnsi"/>
          <w:color w:val="000000"/>
        </w:rPr>
        <w:t>We’re going to look at the historical data of the two different properties in Portugal, one being hotel is located in the city of Lisbon and the second property is a holiday resort in the region of Algarve</w:t>
      </w:r>
      <w:r w:rsidR="00204651" w:rsidRPr="00B3398E">
        <w:rPr>
          <w:rFonts w:asciiTheme="minorHAnsi" w:hAnsiTheme="minorHAnsi" w:cstheme="minorHAnsi"/>
          <w:color w:val="000000"/>
        </w:rPr>
        <w:t xml:space="preserve"> and identify key areas of revenue enhancement.  </w:t>
      </w:r>
    </w:p>
    <w:p w14:paraId="0FB98492" w14:textId="17189425" w:rsidR="00A03FAF" w:rsidRPr="00B3398E" w:rsidRDefault="00B74CF6" w:rsidP="00B74CF6">
      <w:pPr>
        <w:pStyle w:val="NormalWeb"/>
        <w:spacing w:line="360" w:lineRule="auto"/>
        <w:rPr>
          <w:rFonts w:asciiTheme="minorHAnsi" w:hAnsiTheme="minorHAnsi" w:cstheme="minorHAnsi"/>
          <w:color w:val="000000"/>
        </w:rPr>
      </w:pPr>
      <w:r w:rsidRPr="00B3398E">
        <w:rPr>
          <w:rFonts w:asciiTheme="minorHAnsi" w:hAnsiTheme="minorHAnsi" w:cstheme="minorHAnsi"/>
          <w:color w:val="000000"/>
        </w:rPr>
        <w:t>Machine Learning Models </w:t>
      </w:r>
    </w:p>
    <w:p w14:paraId="5B1F9AF2" w14:textId="1949009F" w:rsidR="00A03FAF" w:rsidRDefault="00D63711" w:rsidP="00B74CF6">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6175F703"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 0.810</w:t>
      </w:r>
    </w:p>
    <w:p w14:paraId="42779EE2" w14:textId="3B48076E"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KNN with accuracy score of 0.800</w:t>
      </w:r>
    </w:p>
    <w:p w14:paraId="1B69E8B2" w14:textId="5551EB10"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Logistic Regression with accuracy score of 0.775</w:t>
      </w:r>
    </w:p>
    <w:p w14:paraId="2308D0F8" w14:textId="6A9988CB" w:rsidR="00D63711" w:rsidRDefault="00B74CF6" w:rsidP="00B74CF6">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 xml:space="preserve">The results provided reasonable values, albeit not outstanding. Therefore, I have tried to perform PCA that not only compresses data but aims to improve the accuracy score. </w:t>
      </w:r>
    </w:p>
    <w:p w14:paraId="20931810" w14:textId="0EEF33B6" w:rsidR="00A03FAF" w:rsidRPr="00B74CF6" w:rsidRDefault="00B74CF6" w:rsidP="00B74CF6">
      <w:pPr>
        <w:pStyle w:val="BodyText"/>
        <w:spacing w:before="100" w:beforeAutospacing="1" w:after="100" w:afterAutospacing="1" w:line="360" w:lineRule="auto"/>
        <w:ind w:right="114"/>
        <w:jc w:val="both"/>
        <w:rPr>
          <w:rFonts w:asciiTheme="minorHAnsi" w:hAnsiTheme="minorHAnsi" w:cstheme="minorHAnsi"/>
          <w:sz w:val="24"/>
          <w:szCs w:val="24"/>
        </w:rPr>
      </w:pPr>
      <w:r>
        <w:rPr>
          <w:rFonts w:asciiTheme="minorHAnsi" w:hAnsiTheme="minorHAnsi" w:cstheme="minorHAnsi"/>
          <w:sz w:val="24"/>
          <w:szCs w:val="24"/>
        </w:rPr>
        <w:lastRenderedPageBreak/>
        <w:t>Running the KNN model thereafter improved the accuracy score to 0.842.</w:t>
      </w:r>
    </w:p>
    <w:p w14:paraId="460ED33D"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Libraries </w:t>
      </w:r>
    </w:p>
    <w:p w14:paraId="41CA9231"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13574323" w14:textId="36C72644" w:rsidR="00A03FAF" w:rsidRPr="007C67E2" w:rsidRDefault="00B74CF6" w:rsidP="00B74CF6">
      <w:pPr>
        <w:pStyle w:val="NormalWeb"/>
        <w:spacing w:before="0" w:beforeAutospacing="0" w:after="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spellStart"/>
      <w:proofErr w:type="gramStart"/>
      <w:r w:rsidR="00A03FAF" w:rsidRPr="00BF2CB1">
        <w:rPr>
          <w:rFonts w:asciiTheme="minorHAnsi" w:hAnsiTheme="minorHAnsi" w:cstheme="minorHAnsi"/>
          <w:color w:val="000000"/>
          <w:shd w:val="clear" w:color="auto" w:fill="FFFFFF"/>
        </w:rPr>
        <w:t>matplotlib.pyplot</w:t>
      </w:r>
      <w:proofErr w:type="spellEnd"/>
      <w:proofErr w:type="gramEnd"/>
      <w:r w:rsidR="00A03FAF" w:rsidRPr="00BF2CB1">
        <w:rPr>
          <w:rFonts w:asciiTheme="minorHAnsi" w:hAnsiTheme="minorHAnsi" w:cstheme="minorHAnsi"/>
          <w:color w:val="000000"/>
          <w:shd w:val="clear" w:color="auto" w:fill="FFFFFF"/>
        </w:rPr>
        <w:t xml:space="preserve"> and seaborn for data visualisation, </w:t>
      </w:r>
      <w:proofErr w:type="spellStart"/>
      <w:r w:rsidR="00A03FAF" w:rsidRPr="00BF2CB1">
        <w:rPr>
          <w:rFonts w:asciiTheme="minorHAnsi" w:hAnsiTheme="minorHAnsi" w:cstheme="minorHAnsi"/>
          <w:color w:val="000000"/>
          <w:shd w:val="clear" w:color="auto" w:fill="FFFFFF"/>
        </w:rPr>
        <w:t>numpy</w:t>
      </w:r>
      <w:proofErr w:type="spellEnd"/>
      <w:r w:rsidR="00A03FAF" w:rsidRPr="00BF2CB1">
        <w:rPr>
          <w:rFonts w:asciiTheme="minorHAnsi" w:hAnsiTheme="minorHAnsi" w:cstheme="minorHAnsi"/>
          <w:color w:val="000000"/>
          <w:shd w:val="clear" w:color="auto" w:fill="FFFFFF"/>
        </w:rPr>
        <w:t xml:space="preserve"> for numerical computing, </w:t>
      </w:r>
      <w:proofErr w:type="spellStart"/>
      <w:r w:rsidR="00A03FAF" w:rsidRPr="00BF2CB1">
        <w:rPr>
          <w:rFonts w:asciiTheme="minorHAnsi" w:hAnsiTheme="minorHAnsi" w:cstheme="minorHAnsi"/>
          <w:color w:val="000000"/>
          <w:shd w:val="clear" w:color="auto" w:fill="FFFFFF"/>
        </w:rPr>
        <w:t>sklearn</w:t>
      </w:r>
      <w:proofErr w:type="spellEnd"/>
      <w:r w:rsidR="00A03FAF"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sidR="00A03FAF">
        <w:rPr>
          <w:rFonts w:asciiTheme="minorHAnsi" w:hAnsiTheme="minorHAnsi" w:cstheme="minorHAnsi"/>
          <w:color w:val="000000"/>
          <w:shd w:val="clear" w:color="auto" w:fill="FFFFFF"/>
        </w:rPr>
        <w:t xml:space="preserve">We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we have uploaded a csv file that we renamed as a </w:t>
      </w:r>
      <w:proofErr w:type="spellStart"/>
      <w:r w:rsidR="00A03FAF" w:rsidRPr="00BF2CB1">
        <w:rPr>
          <w:rFonts w:asciiTheme="minorHAnsi" w:hAnsiTheme="minorHAnsi" w:cstheme="minorHAnsi"/>
          <w:color w:val="000000"/>
          <w:shd w:val="clear" w:color="auto" w:fill="FFFFFF"/>
        </w:rPr>
        <w:t>hotel.df</w:t>
      </w:r>
      <w:proofErr w:type="spellEnd"/>
      <w:r w:rsidR="00A03FAF" w:rsidRPr="00BF2CB1">
        <w:rPr>
          <w:rFonts w:asciiTheme="minorHAnsi" w:hAnsiTheme="minorHAnsi" w:cstheme="minorHAnsi"/>
          <w:color w:val="000000"/>
          <w:shd w:val="clear" w:color="auto" w:fill="FFFFFF"/>
        </w:rPr>
        <w:t xml:space="preserve"> for easy reference.</w:t>
      </w:r>
    </w:p>
    <w:p w14:paraId="15B74752" w14:textId="77777777" w:rsidR="00A03FAF" w:rsidRPr="00BF2CB1" w:rsidRDefault="00A03FAF" w:rsidP="00B74CF6">
      <w:pPr>
        <w:pStyle w:val="NormalWeb"/>
        <w:spacing w:before="0" w:beforeAutospacing="0" w:after="0" w:afterAutospacing="0"/>
        <w:jc w:val="both"/>
        <w:rPr>
          <w:rFonts w:asciiTheme="minorHAnsi" w:hAnsiTheme="minorHAnsi" w:cstheme="minorHAnsi"/>
          <w:color w:val="000000"/>
        </w:rPr>
      </w:pPr>
    </w:p>
    <w:p w14:paraId="3337D1B5"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Dataset </w:t>
      </w:r>
      <w:r>
        <w:rPr>
          <w:rFonts w:asciiTheme="minorHAnsi" w:hAnsiTheme="minorHAnsi" w:cstheme="minorHAnsi"/>
          <w:color w:val="000000"/>
        </w:rPr>
        <w:t xml:space="preserve">and Data Understanding </w:t>
      </w:r>
    </w:p>
    <w:p w14:paraId="7F74DA14"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40DF1C7D"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4A54BE8D" w14:textId="77777777" w:rsidR="00A03FAF" w:rsidRPr="00573773" w:rsidRDefault="00A03FAF" w:rsidP="00B74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IE"/>
        </w:rPr>
      </w:pPr>
    </w:p>
    <w:p w14:paraId="56DC749F"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35EE7A40" w14:textId="3F9491ED" w:rsidR="00731692" w:rsidRDefault="00A03FAF" w:rsidP="00B74CF6">
      <w:pPr>
        <w:pStyle w:val="NormalWeb"/>
        <w:spacing w:before="0" w:beforeAutospacing="0" w:after="0" w:afterAutospacing="0"/>
        <w:jc w:val="both"/>
        <w:rPr>
          <w:rFonts w:asciiTheme="minorHAnsi" w:hAnsiTheme="minorHAnsi" w:cstheme="minorHAnsi"/>
          <w:color w:val="000000"/>
        </w:rPr>
      </w:pPr>
      <w:r w:rsidRPr="00BF2CB1">
        <w:rPr>
          <w:rFonts w:asciiTheme="minorHAnsi" w:hAnsiTheme="minorHAnsi" w:cstheme="minorHAnsi"/>
          <w:color w:val="000000"/>
        </w:rPr>
        <w:t>Data Prep</w:t>
      </w:r>
      <w:r w:rsidR="00731692">
        <w:rPr>
          <w:rFonts w:asciiTheme="minorHAnsi" w:hAnsiTheme="minorHAnsi" w:cstheme="minorHAnsi"/>
          <w:color w:val="000000"/>
        </w:rPr>
        <w:t>aration</w:t>
      </w:r>
    </w:p>
    <w:p w14:paraId="74827C80" w14:textId="77777777" w:rsidR="00731692" w:rsidRDefault="00731692" w:rsidP="00B74CF6">
      <w:pPr>
        <w:pStyle w:val="NormalWeb"/>
        <w:spacing w:before="0" w:beforeAutospacing="0" w:after="0" w:afterAutospacing="0"/>
        <w:jc w:val="both"/>
        <w:rPr>
          <w:rFonts w:asciiTheme="minorHAnsi" w:hAnsiTheme="minorHAnsi" w:cstheme="minorHAnsi"/>
          <w:color w:val="000000"/>
        </w:rPr>
      </w:pPr>
    </w:p>
    <w:p w14:paraId="110AB8CC" w14:textId="5141BC8A" w:rsidR="00731692" w:rsidRDefault="007316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Cleaning </w:t>
      </w:r>
    </w:p>
    <w:p w14:paraId="06E0CC7D" w14:textId="48751BC2" w:rsidR="00731692" w:rsidRDefault="007316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Replacing missing values</w:t>
      </w:r>
    </w:p>
    <w:p w14:paraId="48AD3869" w14:textId="39F996ED" w:rsidR="00AF2341" w:rsidRPr="00731692" w:rsidRDefault="00731692" w:rsidP="00731692">
      <w:pPr>
        <w:pStyle w:val="NormalWeb"/>
        <w:numPr>
          <w:ilvl w:val="0"/>
          <w:numId w:val="15"/>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371FD964" w:rsidR="00AF2341" w:rsidRPr="00BF2CB1" w:rsidRDefault="00AF2341" w:rsidP="00B74CF6">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Identifying the target value - (ADR, vs is-cancelled)</w:t>
      </w:r>
    </w:p>
    <w:p w14:paraId="6C59763C" w14:textId="77777777" w:rsidR="00AF2341" w:rsidRPr="00BF2CB1" w:rsidRDefault="00AF2341" w:rsidP="00B74CF6">
      <w:pPr>
        <w:pStyle w:val="NormalWeb"/>
        <w:spacing w:before="0" w:beforeAutospacing="0" w:after="0" w:afterAutospacing="0"/>
        <w:jc w:val="both"/>
        <w:rPr>
          <w:rFonts w:asciiTheme="minorHAnsi" w:hAnsiTheme="minorHAnsi" w:cstheme="minorHAnsi"/>
          <w:color w:val="000000"/>
        </w:rPr>
      </w:pPr>
    </w:p>
    <w:p w14:paraId="3295FCF4" w14:textId="77777777" w:rsidR="00A03FAF" w:rsidRDefault="00A03FAF" w:rsidP="00B74CF6">
      <w:pPr>
        <w:pStyle w:val="NormalWeb"/>
        <w:spacing w:before="0" w:beforeAutospacing="0" w:after="0" w:afterAutospacing="0"/>
        <w:jc w:val="both"/>
        <w:rPr>
          <w:rFonts w:asciiTheme="minorHAnsi" w:hAnsiTheme="minorHAnsi" w:cstheme="minorHAnsi"/>
          <w:color w:val="000000"/>
        </w:rPr>
      </w:pPr>
    </w:p>
    <w:p w14:paraId="3F15EFE3"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7A0A9BC" w14:textId="75DAA3E0" w:rsidR="00A03FAF" w:rsidRDefault="00A03FAF" w:rsidP="00A03FAF">
      <w:pPr>
        <w:pStyle w:val="NormalWeb"/>
        <w:spacing w:before="0" w:beforeAutospacing="0" w:after="0" w:afterAutospacing="0"/>
        <w:rPr>
          <w:rFonts w:asciiTheme="minorHAnsi" w:hAnsiTheme="minorHAnsi" w:cstheme="minorHAnsi"/>
          <w:color w:val="000000"/>
        </w:rPr>
      </w:pPr>
    </w:p>
    <w:p w14:paraId="799C7C11"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0350922A"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4503FDA5" w14:textId="6CDDB5CD"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 xml:space="preserve">Data </w:t>
      </w:r>
      <w:r w:rsidR="00D82D8D" w:rsidRPr="00BF2CB1">
        <w:rPr>
          <w:rFonts w:asciiTheme="minorHAnsi" w:hAnsiTheme="minorHAnsi" w:cstheme="minorHAnsi"/>
          <w:color w:val="000000"/>
        </w:rPr>
        <w:t>Vis</w:t>
      </w:r>
      <w:r w:rsidR="00D82D8D">
        <w:rPr>
          <w:rFonts w:asciiTheme="minorHAnsi" w:hAnsiTheme="minorHAnsi" w:cstheme="minorHAnsi"/>
          <w:color w:val="000000"/>
        </w:rPr>
        <w:t xml:space="preserve">ualisation </w:t>
      </w:r>
    </w:p>
    <w:p w14:paraId="20B1A849" w14:textId="77777777" w:rsidR="00731692" w:rsidRDefault="00731692" w:rsidP="00A03FAF">
      <w:pPr>
        <w:pStyle w:val="NormalWeb"/>
        <w:spacing w:before="0" w:beforeAutospacing="0" w:after="0" w:afterAutospacing="0"/>
        <w:rPr>
          <w:rFonts w:asciiTheme="minorHAnsi" w:hAnsiTheme="minorHAnsi" w:cstheme="minorHAnsi"/>
          <w:color w:val="000000"/>
        </w:rPr>
      </w:pPr>
    </w:p>
    <w:p w14:paraId="230155FB" w14:textId="791DBE7A" w:rsidR="00731692" w:rsidRDefault="00731692" w:rsidP="00A03FA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 did </w:t>
      </w:r>
      <w:r w:rsidR="00EF1FCA">
        <w:rPr>
          <w:rFonts w:asciiTheme="minorHAnsi" w:hAnsiTheme="minorHAnsi" w:cstheme="minorHAnsi"/>
          <w:color w:val="000000"/>
        </w:rPr>
        <w:t>several</w:t>
      </w:r>
      <w:r>
        <w:rPr>
          <w:rFonts w:asciiTheme="minorHAnsi" w:hAnsiTheme="minorHAnsi" w:cstheme="minorHAnsi"/>
          <w:color w:val="000000"/>
        </w:rPr>
        <w:t xml:space="preserve"> </w:t>
      </w:r>
      <w:proofErr w:type="gramStart"/>
      <w:r w:rsidR="00EF1FCA">
        <w:rPr>
          <w:rFonts w:asciiTheme="minorHAnsi" w:hAnsiTheme="minorHAnsi" w:cstheme="minorHAnsi"/>
          <w:color w:val="000000"/>
        </w:rPr>
        <w:t>visualization</w:t>
      </w:r>
      <w:proofErr w:type="gramEnd"/>
    </w:p>
    <w:p w14:paraId="243E6730"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5D9233E9" w14:textId="77777777" w:rsidR="00AF2341" w:rsidRDefault="00AF2341" w:rsidP="00AF2341">
      <w:pPr>
        <w:rPr>
          <w:rFonts w:ascii="Segoe UI" w:hAnsi="Segoe UI" w:cs="Segoe UI"/>
          <w:color w:val="374151"/>
        </w:rPr>
      </w:pPr>
      <w:r>
        <w:rPr>
          <w:rFonts w:ascii="Segoe UI" w:hAnsi="Segoe UI" w:cs="Segoe UI"/>
          <w:color w:val="374151"/>
        </w:rPr>
        <w:t>A pair plot of the first ten variables facilitates a comprehensive exploration of their interdependencies. It reveals patterns, trends, and potential outliers through scatterplots and helps assess correlations. This visual inspection aids in understanding the data's structure, guiding further analysis, and informing data-driven decision-making in diverse applications.</w:t>
      </w:r>
    </w:p>
    <w:p w14:paraId="2B884E1C" w14:textId="77777777" w:rsidR="00D82D8D" w:rsidRDefault="00D82D8D" w:rsidP="00AF2341">
      <w:pPr>
        <w:rPr>
          <w:rFonts w:ascii="Segoe UI" w:hAnsi="Segoe UI" w:cs="Segoe UI"/>
          <w:color w:val="374151"/>
        </w:rPr>
      </w:pPr>
    </w:p>
    <w:p w14:paraId="7818107A" w14:textId="77777777" w:rsidR="00D82D8D" w:rsidRDefault="00D82D8D" w:rsidP="00AF2341">
      <w:pPr>
        <w:rPr>
          <w:rFonts w:ascii="Segoe UI" w:hAnsi="Segoe UI" w:cs="Segoe UI"/>
          <w:color w:val="374151"/>
        </w:rPr>
      </w:pPr>
    </w:p>
    <w:p w14:paraId="173091E2" w14:textId="77777777" w:rsidR="00D82D8D" w:rsidRDefault="00D82D8D" w:rsidP="00AF2341">
      <w:pPr>
        <w:rPr>
          <w:rFonts w:ascii="Segoe UI" w:hAnsi="Segoe UI" w:cs="Segoe UI"/>
          <w:color w:val="374151"/>
        </w:rPr>
      </w:pPr>
    </w:p>
    <w:p w14:paraId="495F06BC"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4526791C" w14:textId="5FCDB193" w:rsidR="00A03FAF" w:rsidRDefault="00AF2341" w:rsidP="00A03FAF">
      <w:pPr>
        <w:pStyle w:val="NormalWeb"/>
        <w:spacing w:before="0" w:beforeAutospacing="0" w:after="0" w:afterAutospacing="0"/>
        <w:rPr>
          <w:rFonts w:asciiTheme="minorHAnsi" w:hAnsiTheme="minorHAnsi" w:cstheme="minorHAnsi"/>
          <w:color w:val="000000"/>
        </w:rPr>
      </w:pPr>
      <w:r w:rsidRPr="00A03FAF">
        <w:rPr>
          <w:rFonts w:asciiTheme="minorHAnsi" w:hAnsiTheme="minorHAnsi" w:cstheme="minorHAnsi"/>
          <w:noProof/>
          <w:color w:val="000000"/>
        </w:rPr>
        <w:lastRenderedPageBreak/>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8"/>
                    <a:stretch>
                      <a:fillRect/>
                    </a:stretch>
                  </pic:blipFill>
                  <pic:spPr>
                    <a:xfrm>
                      <a:off x="0" y="0"/>
                      <a:ext cx="6120130" cy="1281430"/>
                    </a:xfrm>
                    <a:prstGeom prst="rect">
                      <a:avLst/>
                    </a:prstGeom>
                  </pic:spPr>
                </pic:pic>
              </a:graphicData>
            </a:graphic>
          </wp:inline>
        </w:drawing>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E06343A"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6AFE7E29" w:rsidR="00A03FAF" w:rsidRDefault="00A03FAF" w:rsidP="00A03FAF">
      <w:pPr>
        <w:pStyle w:val="NormalWeb"/>
        <w:spacing w:before="0" w:beforeAutospacing="0" w:after="0" w:afterAutospacing="0"/>
        <w:rPr>
          <w:rFonts w:asciiTheme="minorHAnsi" w:hAnsiTheme="minorHAnsi" w:cstheme="minorHAnsi"/>
          <w:color w:val="000000"/>
        </w:rPr>
      </w:pPr>
      <w:r w:rsidRPr="00AD19B1">
        <w:rPr>
          <w:rFonts w:asciiTheme="minorHAnsi" w:hAnsiTheme="minorHAnsi" w:cstheme="minorHAnsi"/>
          <w:color w:val="000000"/>
        </w:rPr>
        <w:t>Heatmap</w:t>
      </w:r>
    </w:p>
    <w:p w14:paraId="44EC78C9"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172C3EF5" w14:textId="3CA6B7B8" w:rsidR="00AD19B1" w:rsidRPr="00AD19B1" w:rsidRDefault="00AD19B1" w:rsidP="00A03FA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From the below heatmap we can see a </w:t>
      </w:r>
      <w:proofErr w:type="gramStart"/>
      <w:r>
        <w:rPr>
          <w:rFonts w:asciiTheme="minorHAnsi" w:hAnsiTheme="minorHAnsi" w:cstheme="minorHAnsi"/>
          <w:color w:val="000000"/>
        </w:rPr>
        <w:t>high correlations</w:t>
      </w:r>
      <w:proofErr w:type="gramEnd"/>
      <w:r>
        <w:rPr>
          <w:rFonts w:asciiTheme="minorHAnsi" w:hAnsiTheme="minorHAnsi" w:cstheme="minorHAnsi"/>
          <w:color w:val="000000"/>
        </w:rPr>
        <w:t xml:space="preserve"> of special </w:t>
      </w:r>
    </w:p>
    <w:p w14:paraId="745C618F" w14:textId="77777777" w:rsidR="00A03FAF" w:rsidRPr="00AD19B1" w:rsidRDefault="00A03FAF" w:rsidP="00A03FAF">
      <w:pPr>
        <w:rPr>
          <w:rFonts w:cstheme="minorHAnsi"/>
          <w:sz w:val="24"/>
          <w:szCs w:val="24"/>
        </w:rPr>
      </w:pPr>
    </w:p>
    <w:p w14:paraId="17178E15" w14:textId="08D5C8DD"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 xml:space="preserve">From heatmap total special request highly correlated to </w:t>
      </w:r>
      <w:proofErr w:type="spellStart"/>
      <w:r w:rsidRPr="00AD19B1">
        <w:rPr>
          <w:rFonts w:eastAsia="Times New Roman" w:cstheme="minorHAnsi"/>
          <w:color w:val="000000"/>
          <w:sz w:val="24"/>
          <w:szCs w:val="24"/>
          <w:highlight w:val="yellow"/>
          <w:lang w:eastAsia="en-IE"/>
        </w:rPr>
        <w:t>adr</w:t>
      </w:r>
      <w:proofErr w:type="spellEnd"/>
      <w:r w:rsidRPr="00AD19B1">
        <w:rPr>
          <w:rFonts w:eastAsia="Times New Roman" w:cstheme="minorHAnsi"/>
          <w:color w:val="000000"/>
          <w:sz w:val="24"/>
          <w:szCs w:val="24"/>
          <w:highlight w:val="yellow"/>
          <w:lang w:eastAsia="en-IE"/>
        </w:rPr>
        <w:t>, adults &amp; arrival date year.</w:t>
      </w:r>
    </w:p>
    <w:p w14:paraId="7DB27B17" w14:textId="77777777"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 xml:space="preserve">So total special request </w:t>
      </w:r>
      <w:proofErr w:type="spellStart"/>
      <w:r w:rsidRPr="00AD19B1">
        <w:rPr>
          <w:rFonts w:eastAsia="Times New Roman" w:cstheme="minorHAnsi"/>
          <w:color w:val="000000"/>
          <w:sz w:val="24"/>
          <w:szCs w:val="24"/>
          <w:highlight w:val="yellow"/>
          <w:lang w:eastAsia="en-IE"/>
        </w:rPr>
        <w:t>recieve</w:t>
      </w:r>
      <w:proofErr w:type="spellEnd"/>
      <w:r w:rsidRPr="00AD19B1">
        <w:rPr>
          <w:rFonts w:eastAsia="Times New Roman" w:cstheme="minorHAnsi"/>
          <w:color w:val="000000"/>
          <w:sz w:val="24"/>
          <w:szCs w:val="24"/>
          <w:highlight w:val="yellow"/>
          <w:lang w:eastAsia="en-IE"/>
        </w:rPr>
        <w:t xml:space="preserve"> with high </w:t>
      </w:r>
      <w:proofErr w:type="spellStart"/>
      <w:proofErr w:type="gramStart"/>
      <w:r w:rsidRPr="00AD19B1">
        <w:rPr>
          <w:rFonts w:eastAsia="Times New Roman" w:cstheme="minorHAnsi"/>
          <w:color w:val="000000"/>
          <w:sz w:val="24"/>
          <w:szCs w:val="24"/>
          <w:highlight w:val="yellow"/>
          <w:lang w:eastAsia="en-IE"/>
        </w:rPr>
        <w:t>adr,adults</w:t>
      </w:r>
      <w:proofErr w:type="spellEnd"/>
      <w:proofErr w:type="gramEnd"/>
      <w:r w:rsidRPr="00AD19B1">
        <w:rPr>
          <w:rFonts w:eastAsia="Times New Roman" w:cstheme="minorHAnsi"/>
          <w:color w:val="000000"/>
          <w:sz w:val="24"/>
          <w:szCs w:val="24"/>
          <w:highlight w:val="yellow"/>
          <w:lang w:eastAsia="en-IE"/>
        </w:rPr>
        <w:t xml:space="preserve"> &amp; arrival year.</w:t>
      </w:r>
    </w:p>
    <w:p w14:paraId="4429CD4A" w14:textId="0BB4644E" w:rsidR="00A03FAF" w:rsidRDefault="00BA2568" w:rsidP="007C67E2">
      <w:pPr>
        <w:pStyle w:val="NormalWeb"/>
        <w:spacing w:line="360" w:lineRule="auto"/>
        <w:jc w:val="both"/>
        <w:rPr>
          <w:rFonts w:asciiTheme="minorHAnsi" w:hAnsiTheme="minorHAnsi" w:cstheme="minorHAnsi"/>
          <w:color w:val="000000"/>
        </w:rPr>
      </w:pPr>
      <w:r w:rsidRPr="00AF7B6A">
        <w:rPr>
          <w:noProof/>
        </w:rPr>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9"/>
                    <a:stretch>
                      <a:fillRect/>
                    </a:stretch>
                  </pic:blipFill>
                  <pic:spPr>
                    <a:xfrm>
                      <a:off x="0" y="0"/>
                      <a:ext cx="5882005" cy="4438650"/>
                    </a:xfrm>
                    <a:prstGeom prst="rect">
                      <a:avLst/>
                    </a:prstGeom>
                  </pic:spPr>
                </pic:pic>
              </a:graphicData>
            </a:graphic>
          </wp:inline>
        </w:drawing>
      </w:r>
    </w:p>
    <w:p w14:paraId="54AB6F9F" w14:textId="5FCD3FB3" w:rsidR="00A03FAF" w:rsidRDefault="00A03FAF" w:rsidP="007C67E2">
      <w:pPr>
        <w:pStyle w:val="NormalWeb"/>
        <w:spacing w:line="360" w:lineRule="auto"/>
        <w:jc w:val="both"/>
        <w:rPr>
          <w:rFonts w:asciiTheme="minorHAnsi" w:hAnsiTheme="minorHAnsi" w:cstheme="minorHAnsi"/>
          <w:color w:val="000000"/>
        </w:rPr>
      </w:pPr>
    </w:p>
    <w:p w14:paraId="4464749E" w14:textId="77777777" w:rsidR="00A03FAF" w:rsidRDefault="00A03FAF" w:rsidP="007C67E2">
      <w:pPr>
        <w:pStyle w:val="NormalWeb"/>
        <w:spacing w:line="360" w:lineRule="auto"/>
        <w:jc w:val="both"/>
        <w:rPr>
          <w:rFonts w:asciiTheme="minorHAnsi" w:hAnsiTheme="minorHAnsi" w:cstheme="minorHAnsi"/>
          <w:color w:val="000000"/>
        </w:rPr>
      </w:pPr>
    </w:p>
    <w:p w14:paraId="66BD7E97" w14:textId="4C8D52E8" w:rsidR="00A03FAF" w:rsidRPr="008219C8" w:rsidRDefault="008219C8" w:rsidP="008219C8">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lastRenderedPageBreak/>
        <w:t xml:space="preserve">Hotel Revenue Management </w:t>
      </w:r>
    </w:p>
    <w:p w14:paraId="647AD4DD" w14:textId="64B26DD0" w:rsidR="00A03FAF" w:rsidRPr="008219C8" w:rsidRDefault="00AF2341" w:rsidP="008219C8">
      <w:pPr>
        <w:pStyle w:val="NormalWeb"/>
        <w:spacing w:line="360" w:lineRule="auto"/>
        <w:jc w:val="both"/>
        <w:rPr>
          <w:rFonts w:ascii="Calibri" w:hAnsi="Calibri" w:cs="Calibri"/>
        </w:rPr>
      </w:pPr>
      <w:r w:rsidRPr="00AF2341">
        <w:rPr>
          <w:rFonts w:ascii="Calibri" w:eastAsiaTheme="minorHAnsi" w:hAnsi="Calibri" w:cs="Calibri"/>
          <w:shd w:val="clear" w:color="auto" w:fill="FFFFFF"/>
          <w:lang w:eastAsia="en-US"/>
        </w:rPr>
        <w:t>Revenue management professionals suggest that total hotel Revenue Management (RM) is the wave of the future and that, going forward, technology and data analytics will help enhance RM decisions in the hospitality industry. These are among the findings in a new study from the Cornell </w:t>
      </w:r>
      <w:r w:rsidRPr="00AF2341">
        <w:rPr>
          <w:rFonts w:ascii="Calibri" w:eastAsiaTheme="minorHAnsi" w:hAnsi="Calibri" w:cs="Calibri"/>
          <w:u w:val="single"/>
          <w:bdr w:val="none" w:sz="0" w:space="0" w:color="auto" w:frame="1"/>
          <w:shd w:val="clear" w:color="auto" w:fill="FFFFFF"/>
          <w:lang w:eastAsia="en-US"/>
        </w:rPr>
        <w:t>Center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3E54CC1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4830F65A" w14:textId="59D2B030" w:rsidR="00204651" w:rsidRPr="00EF1FCA" w:rsidRDefault="006D6010" w:rsidP="00EF1FCA">
      <w:pPr>
        <w:shd w:val="clear" w:color="auto" w:fill="FFFFFF"/>
        <w:spacing w:before="100" w:beforeAutospacing="1" w:after="100" w:afterAutospacing="1" w:line="360" w:lineRule="auto"/>
        <w:rPr>
          <w:rFonts w:eastAsia="Times New Roman" w:cstheme="minorHAnsi"/>
          <w:color w:val="222222"/>
          <w:sz w:val="24"/>
          <w:szCs w:val="24"/>
          <w:lang w:eastAsia="en-IE"/>
        </w:rPr>
      </w:pPr>
      <w:r>
        <w:rPr>
          <w:rFonts w:eastAsia="Times New Roman" w:cstheme="minorHAnsi"/>
          <w:color w:val="000000"/>
          <w:sz w:val="24"/>
          <w:szCs w:val="24"/>
          <w:lang w:eastAsia="en-IE"/>
        </w:rPr>
        <w:t>M</w:t>
      </w:r>
      <w:r w:rsidRPr="006D6010">
        <w:rPr>
          <w:rFonts w:eastAsia="Times New Roman" w:cstheme="minorHAnsi"/>
          <w:color w:val="000000"/>
          <w:sz w:val="24"/>
          <w:szCs w:val="24"/>
          <w:lang w:eastAsia="en-IE"/>
        </w:rPr>
        <w:t xml:space="preserve">arket </w:t>
      </w:r>
      <w:r w:rsidR="00EF1FCA">
        <w:rPr>
          <w:rFonts w:eastAsia="Times New Roman" w:cstheme="minorHAnsi"/>
          <w:color w:val="000000"/>
          <w:sz w:val="24"/>
          <w:szCs w:val="24"/>
          <w:lang w:eastAsia="en-IE"/>
        </w:rPr>
        <w:t>S</w:t>
      </w:r>
      <w:r w:rsidR="00EF1FCA" w:rsidRPr="006D6010">
        <w:rPr>
          <w:rFonts w:eastAsia="Times New Roman" w:cstheme="minorHAnsi"/>
          <w:color w:val="000000"/>
          <w:sz w:val="24"/>
          <w:szCs w:val="24"/>
          <w:lang w:eastAsia="en-IE"/>
        </w:rPr>
        <w:t>egment (</w:t>
      </w:r>
      <w:r w:rsidRPr="006D6010">
        <w:rPr>
          <w:rFonts w:eastAsia="Times New Roman" w:cstheme="minorHAnsi"/>
          <w:color w:val="000000"/>
          <w:sz w:val="24"/>
          <w:szCs w:val="24"/>
          <w:lang w:eastAsia="en-IE"/>
        </w:rPr>
        <w:t>online, groups) </w:t>
      </w:r>
    </w:p>
    <w:p w14:paraId="38C4DE8F" w14:textId="6644C86B" w:rsidR="005A73DE" w:rsidRPr="00EF1FCA" w:rsidRDefault="00EF1FCA" w:rsidP="00EF1FCA">
      <w:pPr>
        <w:pStyle w:val="NormalWeb"/>
        <w:spacing w:line="360" w:lineRule="auto"/>
        <w:jc w:val="both"/>
        <w:rPr>
          <w:rFonts w:asciiTheme="minorHAnsi" w:hAnsiTheme="minorHAnsi" w:cstheme="minorHAnsi"/>
          <w:color w:val="000000"/>
        </w:rPr>
      </w:pPr>
      <w:r>
        <w:rPr>
          <w:rFonts w:asciiTheme="minorHAnsi" w:hAnsiTheme="minorHAnsi" w:cstheme="minorHAnsi"/>
          <w:color w:val="000000"/>
          <w:shd w:val="clear" w:color="auto" w:fill="FFFFFF"/>
        </w:rPr>
        <w:t>H</w:t>
      </w:r>
      <w:r w:rsidR="006D6010" w:rsidRPr="00EF1FCA">
        <w:rPr>
          <w:rFonts w:asciiTheme="minorHAnsi" w:hAnsiTheme="minorHAnsi" w:cstheme="minorHAnsi"/>
          <w:color w:val="000000"/>
          <w:shd w:val="clear" w:color="auto" w:fill="FFFFFF"/>
        </w:rPr>
        <w:t>otel market segmentation will help</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identify different categories of guest based on the travel habits and reservation patterns. </w:t>
      </w:r>
      <w:r>
        <w:rPr>
          <w:rFonts w:asciiTheme="minorHAnsi" w:hAnsiTheme="minorHAnsi" w:cstheme="minorHAnsi"/>
          <w:color w:val="000000"/>
          <w:shd w:val="clear" w:color="auto" w:fill="FFFFFF"/>
        </w:rPr>
        <w:t>I</w:t>
      </w:r>
      <w:r w:rsidR="006D6010" w:rsidRPr="00EF1FCA">
        <w:rPr>
          <w:rFonts w:asciiTheme="minorHAnsi" w:hAnsiTheme="minorHAnsi" w:cstheme="minorHAnsi"/>
          <w:color w:val="000000"/>
          <w:shd w:val="clear" w:color="auto" w:fill="FFFFFF"/>
        </w:rPr>
        <w:t>t helps the hotel</w:t>
      </w:r>
      <w:r>
        <w:rPr>
          <w:rFonts w:asciiTheme="minorHAnsi" w:hAnsiTheme="minorHAnsi" w:cstheme="minorHAnsi"/>
          <w:color w:val="000000"/>
          <w:shd w:val="clear" w:color="auto" w:fill="FFFFFF"/>
        </w:rPr>
        <w:t xml:space="preserve"> to</w:t>
      </w:r>
      <w:r w:rsidR="006D6010" w:rsidRPr="00EF1FCA">
        <w:rPr>
          <w:rFonts w:asciiTheme="minorHAnsi" w:hAnsiTheme="minorHAnsi" w:cstheme="minorHAnsi"/>
          <w:color w:val="000000"/>
          <w:shd w:val="clear" w:color="auto" w:fill="FFFFFF"/>
        </w:rPr>
        <w:t xml:space="preserve"> detect new business in certain areas and the hoteliers can target travellers with tailored marketing materials while focusing on the specific pricing plans. Market segmentation can benefit in many ways to better understand their guest’s needs like buying power, booking patters and preferred choice of hotels</w:t>
      </w:r>
      <w:r>
        <w:rPr>
          <w:rFonts w:asciiTheme="minorHAnsi" w:hAnsiTheme="minorHAnsi" w:cstheme="minorHAnsi"/>
          <w:color w:val="000000"/>
          <w:shd w:val="clear" w:color="auto" w:fill="FFFFFF"/>
        </w:rPr>
        <w:t>. By a</w:t>
      </w:r>
      <w:r w:rsidR="006D6010" w:rsidRPr="00EF1FCA">
        <w:rPr>
          <w:rFonts w:asciiTheme="minorHAnsi" w:hAnsiTheme="minorHAnsi" w:cstheme="minorHAnsi"/>
          <w:color w:val="000000"/>
          <w:shd w:val="clear" w:color="auto" w:fill="FFFFFF"/>
        </w:rPr>
        <w:t>ddressing those needs, hoteliers can get better insights, better forecasting and improve the budgeting decision making process. In return, they’ll be able to increase profitability and operational efficiency.</w:t>
      </w:r>
    </w:p>
    <w:p w14:paraId="17DB047E" w14:textId="108F7F4D" w:rsidR="005A73DE" w:rsidRDefault="00EF1FCA" w:rsidP="00B03A46">
      <w:pPr>
        <w:pStyle w:val="NormalWeb"/>
        <w:spacing w:line="360" w:lineRule="auto"/>
        <w:rPr>
          <w:rFonts w:asciiTheme="minorHAnsi" w:hAnsiTheme="minorHAnsi" w:cstheme="minorHAnsi"/>
          <w:color w:val="000000"/>
        </w:rPr>
      </w:pPr>
      <w:r>
        <w:rPr>
          <w:noProof/>
        </w:rPr>
        <w:lastRenderedPageBreak/>
        <w:drawing>
          <wp:anchor distT="0" distB="0" distL="114300" distR="114300" simplePos="0" relativeHeight="251683840" behindDoc="1" locked="0" layoutInCell="1" allowOverlap="1" wp14:anchorId="538D4851" wp14:editId="6C13561B">
            <wp:simplePos x="0" y="0"/>
            <wp:positionH relativeFrom="margin">
              <wp:align>center</wp:align>
            </wp:positionH>
            <wp:positionV relativeFrom="page">
              <wp:posOffset>800735</wp:posOffset>
            </wp:positionV>
            <wp:extent cx="4857750" cy="2998470"/>
            <wp:effectExtent l="0" t="0" r="0" b="0"/>
            <wp:wrapSquare wrapText="bothSides"/>
            <wp:docPr id="1114348000" name="Picture 111434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2D33" w14:textId="5C074674" w:rsidR="005A73DE" w:rsidRDefault="005A73DE" w:rsidP="00B03A46">
      <w:pPr>
        <w:pStyle w:val="NormalWeb"/>
        <w:spacing w:line="360" w:lineRule="auto"/>
        <w:rPr>
          <w:rFonts w:asciiTheme="minorHAnsi" w:hAnsiTheme="minorHAnsi" w:cstheme="minorHAnsi"/>
          <w:color w:val="000000"/>
        </w:rPr>
      </w:pPr>
    </w:p>
    <w:p w14:paraId="075CDF6C" w14:textId="7F322956"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6E319312" w14:textId="22952179"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r>
        <w:rPr>
          <w:noProof/>
        </w:rPr>
        <mc:AlternateContent>
          <mc:Choice Requires="wps">
            <w:drawing>
              <wp:anchor distT="0" distB="0" distL="114300" distR="114300" simplePos="0" relativeHeight="251685888" behindDoc="0" locked="0" layoutInCell="1" allowOverlap="1" wp14:anchorId="7C88C87B" wp14:editId="2A6EDBF8">
                <wp:simplePos x="0" y="0"/>
                <wp:positionH relativeFrom="margin">
                  <wp:posOffset>657225</wp:posOffset>
                </wp:positionH>
                <wp:positionV relativeFrom="paragraph">
                  <wp:posOffset>8890</wp:posOffset>
                </wp:positionV>
                <wp:extent cx="4900930" cy="635"/>
                <wp:effectExtent l="0" t="0" r="0" b="0"/>
                <wp:wrapSquare wrapText="bothSides"/>
                <wp:docPr id="1482114902"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3FCF951D" w14:textId="77777777" w:rsidR="006D6010" w:rsidRPr="003A5C1F" w:rsidRDefault="006D6010" w:rsidP="006D6010">
                            <w:pPr>
                              <w:pStyle w:val="Caption"/>
                              <w:rPr>
                                <w:noProof/>
                              </w:rPr>
                            </w:pPr>
                            <w:r>
                              <w:t xml:space="preserve">Figure x: Countplot of market segment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88C87B" id="_x0000_t202" coordsize="21600,21600" o:spt="202" path="m,l,21600r21600,l21600,xe">
                <v:stroke joinstyle="miter"/>
                <v:path gradientshapeok="t" o:connecttype="rect"/>
              </v:shapetype>
              <v:shape id="Text Box 1" o:spid="_x0000_s1026" type="#_x0000_t202" style="position:absolute;left:0;text-align:left;margin-left:51.75pt;margin-top:.7pt;width:385.9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" stroked="f">
                <v:textbox style="mso-fit-shape-to-text:t" inset="0,0,0,0">
                  <w:txbxContent>
                    <w:p w14:paraId="3FCF951D" w14:textId="77777777" w:rsidR="006D6010" w:rsidRPr="003A5C1F" w:rsidRDefault="006D6010" w:rsidP="006D6010">
                      <w:pPr>
                        <w:pStyle w:val="Caption"/>
                        <w:rPr>
                          <w:noProof/>
                        </w:rPr>
                      </w:pPr>
                      <w:r>
                        <w:t xml:space="preserve">Figure x: Countplot of market segment </w:t>
                      </w:r>
                    </w:p>
                  </w:txbxContent>
                </v:textbox>
                <w10:wrap type="square" anchorx="margin"/>
              </v:shape>
            </w:pict>
          </mc:Fallback>
        </mc:AlternateContent>
      </w:r>
    </w:p>
    <w:p w14:paraId="71930587" w14:textId="77777777" w:rsidR="00EF1FCA" w:rsidRDefault="00EF1FCA" w:rsidP="00EF1FCA">
      <w:pPr>
        <w:shd w:val="clear" w:color="auto" w:fill="FFFFFF"/>
        <w:spacing w:before="100" w:beforeAutospacing="1" w:after="100" w:afterAutospacing="1" w:line="360" w:lineRule="auto"/>
        <w:jc w:val="both"/>
        <w:rPr>
          <w:rFonts w:eastAsia="Times New Roman" w:cstheme="minorHAnsi"/>
          <w:color w:val="000000"/>
          <w:sz w:val="24"/>
          <w:szCs w:val="24"/>
          <w:lang w:eastAsia="en-IE"/>
        </w:rPr>
      </w:pPr>
    </w:p>
    <w:p w14:paraId="2130493A" w14:textId="79F971E3" w:rsidR="00F36764" w:rsidRPr="00F36764" w:rsidRDefault="006D70C1" w:rsidP="00EF1FCA">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Pr>
          <w:rFonts w:eastAsia="Times New Roman" w:cstheme="minorHAnsi"/>
          <w:color w:val="000000"/>
          <w:sz w:val="24"/>
          <w:szCs w:val="24"/>
          <w:lang w:eastAsia="en-IE"/>
        </w:rPr>
        <w:t>A</w:t>
      </w:r>
      <w:r w:rsidR="00F36764" w:rsidRPr="00F36764">
        <w:rPr>
          <w:rFonts w:eastAsia="Times New Roman" w:cstheme="minorHAnsi"/>
          <w:color w:val="000000"/>
          <w:sz w:val="24"/>
          <w:szCs w:val="24"/>
          <w:lang w:eastAsia="en-IE"/>
        </w:rPr>
        <w:t>rrival month </w:t>
      </w:r>
    </w:p>
    <w:p w14:paraId="4B98C581" w14:textId="6C3976F1" w:rsidR="00F36764" w:rsidRPr="00F36764" w:rsidRDefault="00F36764" w:rsidP="00EF1FCA">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streams by upselling a fine dining experience, spa treatments or variety upgrades, be it a better room or an executive floor usually reserved for premium guests.</w:t>
      </w:r>
    </w:p>
    <w:p w14:paraId="3EDDBFA1" w14:textId="0171703B"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C0D4E31" w14:textId="270BFBF6"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2250520A"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2DF247D2"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B9E31F9" w14:textId="22FC420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A9263C9"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B1314E3"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99FF926" w14:textId="77777777" w:rsidR="00EF1FCA"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74C426F5" w:rsidR="00F36764"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drawing>
          <wp:anchor distT="0" distB="0" distL="114300" distR="114300" simplePos="0" relativeHeight="251662336" behindDoc="0" locked="0" layoutInCell="1" allowOverlap="1" wp14:anchorId="3D68EDDB" wp14:editId="66847F8F">
            <wp:simplePos x="0" y="0"/>
            <wp:positionH relativeFrom="margin">
              <wp:posOffset>432435</wp:posOffset>
            </wp:positionH>
            <wp:positionV relativeFrom="margin">
              <wp:posOffset>270510</wp:posOffset>
            </wp:positionV>
            <wp:extent cx="5305425" cy="3333750"/>
            <wp:effectExtent l="0" t="0" r="9525" b="0"/>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89BC5" w14:textId="17041F85"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374F6F29"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29F7C995"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477BC1A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76622A1" w14:textId="5C7536A5" w:rsidR="006D6010" w:rsidRDefault="00EF1FCA"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87936" behindDoc="0" locked="0" layoutInCell="1" allowOverlap="1" wp14:anchorId="61EF0181" wp14:editId="679D243C">
                <wp:simplePos x="0" y="0"/>
                <wp:positionH relativeFrom="column">
                  <wp:posOffset>461010</wp:posOffset>
                </wp:positionH>
                <wp:positionV relativeFrom="paragraph">
                  <wp:posOffset>119380</wp:posOffset>
                </wp:positionV>
                <wp:extent cx="4009390" cy="304800"/>
                <wp:effectExtent l="0" t="0" r="0"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4009390" cy="304800"/>
                        </a:xfrm>
                        <a:prstGeom prst="rect">
                          <a:avLst/>
                        </a:prstGeom>
                        <a:solidFill>
                          <a:prstClr val="white"/>
                        </a:solidFill>
                        <a:ln>
                          <a:noFill/>
                        </a:ln>
                      </wps:spPr>
                      <wps:txbx>
                        <w:txbxContent>
                          <w:p w14:paraId="241773FA" w14:textId="77777777" w:rsidR="00EF1FCA" w:rsidRPr="00AD7819" w:rsidRDefault="00EF1FCA" w:rsidP="00EF1FCA">
                            <w:pPr>
                              <w:pStyle w:val="Caption"/>
                              <w:rPr>
                                <w:noProof/>
                              </w:rPr>
                            </w:pPr>
                            <w:r>
                              <w:t xml:space="preserve">Figure x: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0181" id="_x0000_s1027" type="#_x0000_t202" style="position:absolute;margin-left:36.3pt;margin-top:9.4pt;width:315.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" stroked="f">
                <v:textbox inset="0,0,0,0">
                  <w:txbxContent>
                    <w:p w14:paraId="241773FA" w14:textId="77777777" w:rsidR="00EF1FCA" w:rsidRPr="00AD7819" w:rsidRDefault="00EF1FCA" w:rsidP="00EF1FCA">
                      <w:pPr>
                        <w:pStyle w:val="Caption"/>
                        <w:rPr>
                          <w:noProof/>
                        </w:rPr>
                      </w:pPr>
                      <w:r>
                        <w:t xml:space="preserve">Figure x: Countplot of guest arrivals per calendar month </w:t>
                      </w:r>
                    </w:p>
                  </w:txbxContent>
                </v:textbox>
                <w10:wrap type="square"/>
              </v:shape>
            </w:pict>
          </mc:Fallback>
        </mc:AlternateContent>
      </w:r>
    </w:p>
    <w:p w14:paraId="395F129C" w14:textId="11EF3FFD"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F79026B" w14:textId="0AE78C69"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BD39FA7" w14:textId="686DEEF6" w:rsidR="006D6010"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1605BBE" w14:textId="026B75C9"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08AC40AC" w14:textId="7D37557E"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339C63F" w14:textId="523861D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4A46BA9E" w14:textId="09F01A7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0480177" w14:textId="5321134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23B8E4E" w14:textId="01FF9A6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7B2D5A4" w14:textId="158825C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79105B17" w:rsidR="008C010C" w:rsidRDefault="006D6010"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lastRenderedPageBreak/>
        <w:t>C</w:t>
      </w:r>
      <w:r w:rsidR="00F36764" w:rsidRPr="00F36764">
        <w:rPr>
          <w:rFonts w:eastAsia="Times New Roman" w:cstheme="minorHAnsi"/>
          <w:color w:val="000000"/>
          <w:sz w:val="24"/>
          <w:szCs w:val="24"/>
          <w:lang w:eastAsia="en-IE"/>
        </w:rPr>
        <w:t>ancellations</w:t>
      </w:r>
    </w:p>
    <w:p w14:paraId="7A3B6EA8" w14:textId="7F951783" w:rsidR="00F36764" w:rsidRPr="00F36764" w:rsidRDefault="008C010C" w:rsidP="008C010C">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sidRPr="00544EAD">
        <w:rPr>
          <w:noProof/>
        </w:rPr>
        <w:drawing>
          <wp:anchor distT="0" distB="0" distL="114300" distR="114300" simplePos="0" relativeHeight="251674624" behindDoc="0" locked="0" layoutInCell="1" allowOverlap="1" wp14:anchorId="27E526E4" wp14:editId="4906615B">
            <wp:simplePos x="0" y="0"/>
            <wp:positionH relativeFrom="margin">
              <wp:align>right</wp:align>
            </wp:positionH>
            <wp:positionV relativeFrom="paragraph">
              <wp:posOffset>1633220</wp:posOffset>
            </wp:positionV>
            <wp:extent cx="3037840" cy="2733675"/>
            <wp:effectExtent l="0" t="0" r="0" b="952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2">
                      <a:extLst>
                        <a:ext uri="{28A0092B-C50C-407E-A947-70E740481C1C}">
                          <a14:useLocalDpi xmlns:a14="http://schemas.microsoft.com/office/drawing/2010/main" val="0"/>
                        </a:ext>
                      </a:extLst>
                    </a:blip>
                    <a:stretch>
                      <a:fillRect/>
                    </a:stretch>
                  </pic:blipFill>
                  <pic:spPr>
                    <a:xfrm>
                      <a:off x="0" y="0"/>
                      <a:ext cx="3037840" cy="273367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w:t>
      </w:r>
      <w:proofErr w:type="gramStart"/>
      <w:r w:rsidR="006D6010" w:rsidRPr="00F36764">
        <w:rPr>
          <w:rFonts w:eastAsia="Times New Roman" w:cstheme="minorHAnsi"/>
          <w:color w:val="000000"/>
          <w:sz w:val="24"/>
          <w:szCs w:val="24"/>
          <w:lang w:eastAsia="en-IE"/>
        </w:rPr>
        <w:t>revenue</w:t>
      </w:r>
      <w:r w:rsidR="006D6010">
        <w:rPr>
          <w:rFonts w:eastAsia="Times New Roman" w:cstheme="minorHAnsi"/>
          <w:color w:val="000000"/>
          <w:sz w:val="24"/>
          <w:szCs w:val="24"/>
          <w:lang w:eastAsia="en-IE"/>
        </w:rPr>
        <w:t>,</w:t>
      </w:r>
      <w:proofErr w:type="gramEnd"/>
      <w:r w:rsidR="00F36764" w:rsidRPr="00F36764">
        <w:rPr>
          <w:rFonts w:eastAsia="Times New Roman" w:cstheme="minorHAnsi"/>
          <w:color w:val="000000"/>
          <w:sz w:val="24"/>
          <w:szCs w:val="24"/>
          <w:lang w:eastAsia="en-IE"/>
        </w:rPr>
        <w:t xml:space="preserve"> particularly </w:t>
      </w:r>
      <w:r w:rsidR="006D6010" w:rsidRPr="00F36764">
        <w:rPr>
          <w:rFonts w:eastAsia="Times New Roman" w:cstheme="minorHAnsi"/>
          <w:color w:val="000000"/>
          <w:sz w:val="24"/>
          <w:szCs w:val="24"/>
          <w:lang w:eastAsia="en-IE"/>
        </w:rPr>
        <w:t>last-minute</w:t>
      </w:r>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r w:rsidR="006D6010" w:rsidRPr="00F36764">
        <w:rPr>
          <w:rFonts w:eastAsia="Times New Roman" w:cstheme="minorHAnsi"/>
          <w:color w:val="000000"/>
          <w:sz w:val="24"/>
          <w:szCs w:val="24"/>
          <w:lang w:eastAsia="en-IE"/>
        </w:rPr>
        <w:t>guests’</w:t>
      </w:r>
      <w:r w:rsidR="00F36764" w:rsidRPr="00F36764">
        <w:rPr>
          <w:rFonts w:eastAsia="Times New Roman" w:cstheme="minorHAnsi"/>
          <w:color w:val="000000"/>
          <w:sz w:val="24"/>
          <w:szCs w:val="24"/>
          <w:lang w:eastAsia="en-IE"/>
        </w:rPr>
        <w:t xml:space="preserve"> arrival. There could be a </w:t>
      </w:r>
      <w:r w:rsidR="006D6010" w:rsidRPr="00F36764">
        <w:rPr>
          <w:rFonts w:eastAsia="Times New Roman" w:cstheme="minorHAnsi"/>
          <w:color w:val="000000"/>
          <w:sz w:val="24"/>
          <w:szCs w:val="24"/>
          <w:lang w:eastAsia="en-IE"/>
        </w:rPr>
        <w:t>genuine reason</w:t>
      </w:r>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r w:rsidR="006D6010">
        <w:rPr>
          <w:rFonts w:eastAsia="Times New Roman" w:cstheme="minorHAnsi"/>
          <w:color w:val="000000"/>
          <w:sz w:val="24"/>
          <w:szCs w:val="24"/>
          <w:lang w:eastAsia="en-IE"/>
        </w:rPr>
        <w:t xml:space="preserve"> to have a clear refund &amp; cancellation policy that is clearly communicated to guests and groups alike. </w:t>
      </w:r>
    </w:p>
    <w:p w14:paraId="5511130C" w14:textId="25ED0BCD" w:rsidR="00F36764" w:rsidRDefault="00F36764" w:rsidP="00F36764">
      <w:pPr>
        <w:pStyle w:val="NormalWeb"/>
        <w:spacing w:line="360" w:lineRule="auto"/>
        <w:rPr>
          <w:rFonts w:asciiTheme="minorHAnsi" w:hAnsiTheme="minorHAnsi" w:cstheme="minorHAnsi"/>
          <w:color w:val="000000"/>
        </w:rPr>
      </w:pPr>
    </w:p>
    <w:p w14:paraId="0F18EB53" w14:textId="30011812" w:rsidR="00BF2CB1" w:rsidRPr="00BF2CB1" w:rsidRDefault="00BF2CB1" w:rsidP="00F36764">
      <w:pPr>
        <w:pStyle w:val="NormalWeb"/>
        <w:spacing w:line="360" w:lineRule="auto"/>
        <w:rPr>
          <w:rFonts w:asciiTheme="minorHAnsi" w:hAnsiTheme="minorHAnsi" w:cstheme="minorHAnsi"/>
          <w:color w:val="000000"/>
        </w:rPr>
      </w:pPr>
    </w:p>
    <w:p w14:paraId="5177E66C" w14:textId="279A19D0" w:rsidR="008C010C" w:rsidRDefault="00F73508"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6672" behindDoc="0" locked="0" layoutInCell="1" allowOverlap="1" wp14:anchorId="176B4EB9" wp14:editId="714B04CD">
                <wp:simplePos x="0" y="0"/>
                <wp:positionH relativeFrom="margin">
                  <wp:align>right</wp:align>
                </wp:positionH>
                <wp:positionV relativeFrom="paragraph">
                  <wp:posOffset>9525</wp:posOffset>
                </wp:positionV>
                <wp:extent cx="275209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14:paraId="14642F63" w14:textId="3DE8000C" w:rsidR="008C010C" w:rsidRPr="000A4F81" w:rsidRDefault="008C010C" w:rsidP="008C010C">
                            <w:pPr>
                              <w:pStyle w:val="Caption"/>
                              <w:rPr>
                                <w:noProof/>
                              </w:rPr>
                            </w:pPr>
                            <w:r>
                              <w:t xml:space="preserve">Figure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B4EB9" id="_x0000_s1028" type="#_x0000_t202" style="position:absolute;margin-left:165.5pt;margin-top:.75pt;width:216.7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c1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4WY+/UQ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" stroked="f">
                <v:textbox style="mso-fit-shape-to-text:t" inset="0,0,0,0">
                  <w:txbxContent>
                    <w:p w14:paraId="14642F63" w14:textId="3DE8000C" w:rsidR="008C010C" w:rsidRPr="000A4F81" w:rsidRDefault="008C010C" w:rsidP="008C010C">
                      <w:pPr>
                        <w:pStyle w:val="Caption"/>
                        <w:rPr>
                          <w:noProof/>
                        </w:rPr>
                      </w:pPr>
                      <w:r>
                        <w:t xml:space="preserve">Figure   % of room cancellations </w:t>
                      </w:r>
                    </w:p>
                  </w:txbxContent>
                </v:textbox>
                <w10:wrap type="square" anchorx="margin"/>
              </v:shape>
            </w:pict>
          </mc:Fallback>
        </mc:AlternateContent>
      </w:r>
    </w:p>
    <w:p w14:paraId="5D365F4B" w14:textId="69BCED79" w:rsidR="008C010C" w:rsidRDefault="00F73508" w:rsidP="00CD3CFB">
      <w:pPr>
        <w:pStyle w:val="NormalWeb"/>
        <w:spacing w:line="360" w:lineRule="auto"/>
        <w:rPr>
          <w:rFonts w:asciiTheme="minorHAnsi" w:hAnsiTheme="minorHAnsi" w:cstheme="minorHAnsi"/>
          <w:color w:val="000000"/>
        </w:rPr>
      </w:pPr>
      <w:r>
        <w:rPr>
          <w:noProof/>
        </w:rPr>
        <w:drawing>
          <wp:anchor distT="0" distB="0" distL="114300" distR="114300" simplePos="0" relativeHeight="251669504" behindDoc="0" locked="0" layoutInCell="1" allowOverlap="0" wp14:anchorId="71FCA08F" wp14:editId="77CC5175">
            <wp:simplePos x="0" y="0"/>
            <wp:positionH relativeFrom="margin">
              <wp:posOffset>289560</wp:posOffset>
            </wp:positionH>
            <wp:positionV relativeFrom="paragraph">
              <wp:posOffset>581025</wp:posOffset>
            </wp:positionV>
            <wp:extent cx="3247390" cy="2562225"/>
            <wp:effectExtent l="0" t="0" r="0" b="952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739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D82BB" w14:textId="0E298416" w:rsidR="008C010C" w:rsidRDefault="00EF1FCA" w:rsidP="00CD3CFB">
      <w:pPr>
        <w:pStyle w:val="NormalWeb"/>
        <w:spacing w:line="360" w:lineRule="auto"/>
        <w:rPr>
          <w:rFonts w:asciiTheme="minorHAnsi" w:hAnsiTheme="minorHAnsi" w:cstheme="minorHAnsi"/>
          <w:color w:val="000000"/>
        </w:rPr>
      </w:pPr>
      <w:r>
        <w:rPr>
          <w:noProof/>
        </w:rPr>
        <w:lastRenderedPageBreak/>
        <mc:AlternateContent>
          <mc:Choice Requires="wps">
            <w:drawing>
              <wp:anchor distT="0" distB="0" distL="114300" distR="114300" simplePos="0" relativeHeight="251678720" behindDoc="0" locked="0" layoutInCell="1" allowOverlap="1" wp14:anchorId="08F8B048" wp14:editId="16B297C5">
                <wp:simplePos x="0" y="0"/>
                <wp:positionH relativeFrom="column">
                  <wp:posOffset>289560</wp:posOffset>
                </wp:positionH>
                <wp:positionV relativeFrom="paragraph">
                  <wp:posOffset>2835275</wp:posOffset>
                </wp:positionV>
                <wp:extent cx="4571365" cy="219075"/>
                <wp:effectExtent l="0" t="0" r="635" b="9525"/>
                <wp:wrapTopAndBottom/>
                <wp:docPr id="21879311" name="Text Box 1"/>
                <wp:cNvGraphicFramePr/>
                <a:graphic xmlns:a="http://schemas.openxmlformats.org/drawingml/2006/main">
                  <a:graphicData uri="http://schemas.microsoft.com/office/word/2010/wordprocessingShape">
                    <wps:wsp>
                      <wps:cNvSpPr txBox="1"/>
                      <wps:spPr>
                        <a:xfrm>
                          <a:off x="0" y="0"/>
                          <a:ext cx="4571365" cy="219075"/>
                        </a:xfrm>
                        <a:prstGeom prst="rect">
                          <a:avLst/>
                        </a:prstGeom>
                        <a:solidFill>
                          <a:prstClr val="white"/>
                        </a:solidFill>
                        <a:ln>
                          <a:noFill/>
                        </a:ln>
                      </wps:spPr>
                      <wps:txbx>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B048" id="_x0000_s1029" type="#_x0000_t202" style="position:absolute;margin-left:22.8pt;margin-top:223.25pt;width:359.9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" stroked="f">
                <v:textbox inset="0,0,0,0">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v:textbox>
                <w10:wrap type="topAndBottom"/>
              </v:shape>
            </w:pict>
          </mc:Fallback>
        </mc:AlternateContent>
      </w: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24133E85" w14:textId="13D36E77"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r w:rsidRPr="006D6010">
        <w:rPr>
          <w:rFonts w:asciiTheme="minorHAnsi" w:hAnsiTheme="minorHAnsi" w:cstheme="minorHAnsi"/>
          <w:color w:val="000000"/>
        </w:rPr>
        <w:t xml:space="preserve">Distribution channels </w:t>
      </w:r>
    </w:p>
    <w:p w14:paraId="3CDFE7F2" w14:textId="77777777" w:rsidR="006D6010" w:rsidRPr="006D6010" w:rsidRDefault="006D6010" w:rsidP="006D6010">
      <w:pPr>
        <w:pStyle w:val="NormalWeb"/>
        <w:spacing w:before="0" w:beforeAutospacing="0" w:after="0" w:afterAutospacing="0" w:line="360" w:lineRule="auto"/>
        <w:rPr>
          <w:rFonts w:asciiTheme="minorHAnsi" w:hAnsiTheme="minorHAnsi" w:cstheme="minorHAnsi"/>
          <w:color w:val="000000"/>
        </w:rPr>
      </w:pPr>
    </w:p>
    <w:p w14:paraId="39D73C2F" w14:textId="63ACC7F3" w:rsidR="00BD0DB3" w:rsidRPr="006D6010" w:rsidRDefault="006D6010" w:rsidP="006D6010">
      <w:pPr>
        <w:pStyle w:val="NormalWeb"/>
        <w:spacing w:before="0" w:beforeAutospacing="0" w:after="0" w:afterAutospacing="0" w:line="360" w:lineRule="auto"/>
        <w:rPr>
          <w:rFonts w:asciiTheme="minorHAnsi" w:hAnsiTheme="minorHAnsi" w:cstheme="minorHAnsi"/>
          <w:color w:val="000000"/>
        </w:rPr>
      </w:pPr>
      <w:r w:rsidRPr="006D6010">
        <w:rPr>
          <w:rFonts w:asciiTheme="minorHAnsi" w:eastAsiaTheme="minorHAnsi" w:hAnsiTheme="minorHAnsi" w:cstheme="minorHAnsi"/>
          <w:color w:val="000000"/>
          <w:shd w:val="clear" w:color="auto" w:fill="FFFFFF"/>
          <w:lang w:eastAsia="en-US"/>
        </w:rPr>
        <w:t>Hotels have a wide range of distribution channels at their disposal, some examples are travel agents, Global Distribution System (GDS like Amadeus, or Galileo Airlines reservation systems), variety of booking platforms like </w:t>
      </w:r>
      <w:hyperlink r:id="rId14" w:tgtFrame="_blank" w:history="1">
        <w:r w:rsidRPr="006D6010">
          <w:rPr>
            <w:rFonts w:asciiTheme="minorHAnsi" w:eastAsiaTheme="minorHAnsi" w:hAnsiTheme="minorHAnsi" w:cstheme="minorHAnsi"/>
            <w:color w:val="1155CC"/>
            <w:u w:val="single"/>
            <w:shd w:val="clear" w:color="auto" w:fill="FFFFFF"/>
            <w:lang w:eastAsia="en-US"/>
          </w:rPr>
          <w:t>Booking.com</w:t>
        </w:r>
      </w:hyperlink>
      <w:r w:rsidRPr="006D6010">
        <w:rPr>
          <w:rFonts w:asciiTheme="minorHAnsi" w:eastAsiaTheme="minorHAnsi" w:hAnsiTheme="minorHAnsi" w:cstheme="minorHAnsi"/>
          <w:color w:val="000000"/>
          <w:shd w:val="clear" w:color="auto" w:fill="FFFFFF"/>
          <w:lang w:eastAsia="en-US"/>
        </w:rPr>
        <w:t>, </w:t>
      </w:r>
      <w:hyperlink r:id="rId15" w:tgtFrame="_blank" w:history="1">
        <w:r w:rsidRPr="006D6010">
          <w:rPr>
            <w:rFonts w:asciiTheme="minorHAnsi" w:eastAsiaTheme="minorHAnsi" w:hAnsiTheme="minorHAnsi" w:cstheme="minorHAnsi"/>
            <w:color w:val="1155CC"/>
            <w:u w:val="single"/>
            <w:shd w:val="clear" w:color="auto" w:fill="FFFFFF"/>
            <w:lang w:eastAsia="en-US"/>
          </w:rPr>
          <w:t>hotels.com</w:t>
        </w:r>
      </w:hyperlink>
      <w:r w:rsidRPr="006D6010">
        <w:rPr>
          <w:rFonts w:asciiTheme="minorHAnsi" w:eastAsiaTheme="minorHAnsi" w:hAnsiTheme="minorHAnsi" w:cstheme="minorHAnsi"/>
          <w:color w:val="000000"/>
          <w:shd w:val="clear" w:color="auto" w:fill="FFFFFF"/>
          <w:lang w:eastAsia="en-US"/>
        </w:rPr>
        <w:t> and many more. While these wholesalers are important to fill that last-minute rooms, to book a block of rooms for group travel, or to have online booking available to guest 247/ with instant confirmation, they should not be the primary distributors and the profit margin might be lower for this type of distribution due to commission being changed by the online portals and special room rates negotiated by the travel agents.</w:t>
      </w:r>
    </w:p>
    <w:p w14:paraId="7C467EC3" w14:textId="2F45C2D7" w:rsidR="00BD0DB3" w:rsidRPr="006D6010" w:rsidRDefault="00BD0DB3" w:rsidP="006D6010">
      <w:pPr>
        <w:pStyle w:val="NormalWeb"/>
        <w:spacing w:before="0" w:beforeAutospacing="0" w:after="0" w:afterAutospacing="0" w:line="360" w:lineRule="auto"/>
        <w:rPr>
          <w:rFonts w:asciiTheme="minorHAnsi" w:hAnsiTheme="minorHAnsi" w:cstheme="minorHAnsi"/>
          <w:color w:val="000000"/>
        </w:rPr>
      </w:pPr>
    </w:p>
    <w:p w14:paraId="44CA1DAD" w14:textId="720AEEE7" w:rsidR="00BF2CB1" w:rsidRDefault="008C010C"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28B70483">
            <wp:simplePos x="0" y="0"/>
            <wp:positionH relativeFrom="margin">
              <wp:posOffset>126365</wp:posOffset>
            </wp:positionH>
            <wp:positionV relativeFrom="paragraph">
              <wp:posOffset>172720</wp:posOffset>
            </wp:positionV>
            <wp:extent cx="4267200" cy="263842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174AF" w14:textId="20CECB7A" w:rsidR="00BD0DB3" w:rsidRDefault="00BD0DB3" w:rsidP="00BF2CB1">
      <w:pPr>
        <w:pStyle w:val="NormalWeb"/>
        <w:spacing w:before="0" w:beforeAutospacing="0" w:after="0" w:afterAutospacing="0"/>
        <w:rPr>
          <w:rFonts w:asciiTheme="minorHAnsi" w:hAnsiTheme="minorHAnsi" w:cstheme="minorHAnsi"/>
          <w:color w:val="000000"/>
        </w:rPr>
      </w:pP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2CD0E3CE" w:rsidR="00BD0DB3" w:rsidRDefault="008C010C"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05353A38">
                <wp:simplePos x="0" y="0"/>
                <wp:positionH relativeFrom="column">
                  <wp:posOffset>146685</wp:posOffset>
                </wp:positionH>
                <wp:positionV relativeFrom="paragraph">
                  <wp:posOffset>144145</wp:posOffset>
                </wp:positionV>
                <wp:extent cx="4267200" cy="635"/>
                <wp:effectExtent l="0" t="0" r="0" b="0"/>
                <wp:wrapSquare wrapText="bothSides"/>
                <wp:docPr id="1022719663"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5CCDA3" id="_x0000_s1030" type="#_x0000_t202" style="position:absolute;margin-left:11.55pt;margin-top:11.35pt;width:336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l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" stroked="f">
                <v:textbox style="mso-fit-shape-to-text:t" inset="0,0,0,0">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v:textbox>
                <w10:wrap type="square"/>
              </v:shape>
            </w:pict>
          </mc:Fallback>
        </mc:AlternateContent>
      </w:r>
    </w:p>
    <w:p w14:paraId="11B975D6" w14:textId="58949E79" w:rsidR="00BD0DB3" w:rsidRDefault="00BD0DB3" w:rsidP="00BF2CB1">
      <w:pPr>
        <w:pStyle w:val="NormalWeb"/>
        <w:spacing w:before="0" w:beforeAutospacing="0" w:after="0" w:afterAutospacing="0"/>
        <w:rPr>
          <w:rFonts w:asciiTheme="minorHAnsi" w:hAnsiTheme="minorHAnsi" w:cstheme="minorHAnsi"/>
          <w:color w:val="000000"/>
        </w:rPr>
      </w:pPr>
    </w:p>
    <w:p w14:paraId="571C54BD" w14:textId="77777777" w:rsidR="00EF1FCA" w:rsidRDefault="00EF1FCA" w:rsidP="006D6010">
      <w:pPr>
        <w:pStyle w:val="NormalWeb"/>
        <w:shd w:val="clear" w:color="auto" w:fill="FFFFFF"/>
        <w:spacing w:before="0" w:beforeAutospacing="0" w:after="0" w:afterAutospacing="0" w:line="360" w:lineRule="auto"/>
        <w:rPr>
          <w:rFonts w:asciiTheme="minorHAnsi" w:hAnsiTheme="minorHAnsi" w:cstheme="minorHAnsi"/>
          <w:color w:val="000000"/>
        </w:rPr>
      </w:pPr>
    </w:p>
    <w:p w14:paraId="637636D6" w14:textId="77777777" w:rsidR="00F73508" w:rsidRDefault="006D6010" w:rsidP="006D6010">
      <w:pPr>
        <w:pStyle w:val="NormalWeb"/>
        <w:shd w:val="clear" w:color="auto" w:fill="FFFFFF"/>
        <w:spacing w:before="0" w:beforeAutospacing="0" w:after="0" w:afterAutospacing="0" w:line="360" w:lineRule="auto"/>
        <w:rPr>
          <w:rFonts w:ascii="Calibri" w:hAnsi="Calibri" w:cs="Calibri"/>
          <w:color w:val="000000"/>
        </w:rPr>
      </w:pPr>
      <w:r w:rsidRPr="006D6010">
        <w:rPr>
          <w:rFonts w:ascii="Helvetica Neue" w:hAnsi="Helvetica Neue" w:cs="Arial"/>
          <w:color w:val="000000"/>
        </w:rPr>
        <w:br/>
      </w:r>
    </w:p>
    <w:p w14:paraId="52490E25"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2BF4429C"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6AFD5310" w14:textId="77777777" w:rsidR="00F73508" w:rsidRDefault="00F73508" w:rsidP="006D6010">
      <w:pPr>
        <w:pStyle w:val="NormalWeb"/>
        <w:shd w:val="clear" w:color="auto" w:fill="FFFFFF"/>
        <w:spacing w:before="0" w:beforeAutospacing="0" w:after="0" w:afterAutospacing="0" w:line="360" w:lineRule="auto"/>
        <w:rPr>
          <w:rFonts w:ascii="Calibri" w:hAnsi="Calibri" w:cs="Calibri"/>
          <w:color w:val="000000"/>
        </w:rPr>
      </w:pPr>
    </w:p>
    <w:p w14:paraId="015FB95B" w14:textId="54AC2466"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r>
        <w:rPr>
          <w:rFonts w:ascii="Calibri" w:hAnsi="Calibri" w:cs="Calibri"/>
          <w:color w:val="000000"/>
        </w:rPr>
        <w:lastRenderedPageBreak/>
        <w:t>P</w:t>
      </w:r>
      <w:r w:rsidRPr="006D6010">
        <w:rPr>
          <w:rFonts w:ascii="Calibri" w:hAnsi="Calibri" w:cs="Calibri"/>
          <w:color w:val="000000"/>
        </w:rPr>
        <w:t>rices of room per night</w:t>
      </w:r>
      <w:r>
        <w:rPr>
          <w:rFonts w:ascii="Calibri" w:hAnsi="Calibri" w:cs="Calibri"/>
          <w:color w:val="000000"/>
        </w:rPr>
        <w:t xml:space="preserve"> (room rate) </w:t>
      </w:r>
    </w:p>
    <w:p w14:paraId="50568517"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p>
    <w:p w14:paraId="223CA391" w14:textId="77777777" w:rsidR="006D6010" w:rsidRPr="006D6010" w:rsidRDefault="006D6010" w:rsidP="006D6010">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Hotel pricing is typically determined by the supply and demand, during the high seasons like holidays, regional events or seasons depended destinations determined by weather, be it a summer for beach holidays or skiing in winter. </w:t>
      </w:r>
    </w:p>
    <w:p w14:paraId="5D8BD8FA" w14:textId="19D3A3DB" w:rsidR="00D82D8D" w:rsidRPr="00EF1FCA" w:rsidRDefault="006D6010" w:rsidP="00EF1FCA">
      <w:pPr>
        <w:pStyle w:val="NormalWeb"/>
        <w:shd w:val="clear" w:color="auto" w:fill="FFFFFF"/>
        <w:spacing w:before="0" w:beforeAutospacing="0" w:after="0" w:afterAutospacing="0" w:line="360" w:lineRule="auto"/>
        <w:rPr>
          <w:rFonts w:ascii="Calibri" w:hAnsi="Calibri" w:cs="Calibri"/>
          <w:color w:val="222222"/>
        </w:rPr>
      </w:pPr>
      <w:r w:rsidRPr="006D6010">
        <w:rPr>
          <w:rFonts w:ascii="Calibri" w:hAnsi="Calibri" w:cs="Calibri"/>
          <w:color w:val="000000"/>
        </w:rPr>
        <w:t xml:space="preserve">During the high demand or peak-seasons prices tend to climb up whereas in low seasons also called off-peak time, the room rates are lower and travellers can get a good deal on the hotel stay as long as they don’t mind the off-peak travel. While this could be a primary factor in determining the pricing strategy, there’re other factors to take into consideration as well. Hoteliers need to compare the competition rates, calculate the necessary operational cost and profit margins to keep the hotel afloat while delivering an optimal occupancy and good revenue. There’s no one size fits all model and </w:t>
      </w:r>
      <w:r w:rsidR="00D82D8D">
        <w:rPr>
          <w:rFonts w:ascii="Calibri" w:hAnsi="Calibri" w:cs="Calibri"/>
          <w:color w:val="000000"/>
        </w:rPr>
        <w:t>e</w:t>
      </w:r>
      <w:r w:rsidRPr="006D6010">
        <w:rPr>
          <w:rFonts w:ascii="Calibri" w:hAnsi="Calibri" w:cs="Calibri"/>
          <w:color w:val="000000"/>
        </w:rPr>
        <w:t xml:space="preserve">very property has to do </w:t>
      </w:r>
      <w:r w:rsidR="00EF1FCA" w:rsidRPr="006D6010">
        <w:rPr>
          <w:rFonts w:ascii="Calibri" w:hAnsi="Calibri" w:cs="Calibri"/>
          <w:color w:val="000000"/>
        </w:rPr>
        <w:t>their</w:t>
      </w:r>
      <w:r w:rsidR="00D82D8D">
        <w:rPr>
          <w:rFonts w:ascii="Calibri" w:hAnsi="Calibri" w:cs="Calibri"/>
          <w:color w:val="000000"/>
        </w:rPr>
        <w:t xml:space="preserve"> </w:t>
      </w:r>
      <w:r w:rsidRPr="006D6010">
        <w:rPr>
          <w:rFonts w:ascii="Calibri" w:hAnsi="Calibri" w:cs="Calibri"/>
          <w:color w:val="000000"/>
        </w:rPr>
        <w:t>due</w:t>
      </w:r>
      <w:r w:rsidR="00D82D8D">
        <w:rPr>
          <w:rFonts w:ascii="Calibri" w:hAnsi="Calibri" w:cs="Calibri"/>
          <w:color w:val="000000"/>
        </w:rPr>
        <w:t xml:space="preserve"> </w:t>
      </w:r>
      <w:r w:rsidRPr="006D6010">
        <w:rPr>
          <w:rFonts w:ascii="Calibri" w:hAnsi="Calibri" w:cs="Calibri"/>
          <w:color w:val="000000"/>
        </w:rPr>
        <w:t>diligence and decide what works for them.</w:t>
      </w:r>
    </w:p>
    <w:p w14:paraId="5F0E3FFE" w14:textId="77777777" w:rsidR="00EF1FCA" w:rsidRDefault="00EF1FCA" w:rsidP="00D82D8D">
      <w:pPr>
        <w:pStyle w:val="NormalWeb"/>
        <w:shd w:val="clear" w:color="auto" w:fill="FFFFFF"/>
        <w:spacing w:before="0" w:beforeAutospacing="0" w:after="0" w:afterAutospacing="0"/>
        <w:rPr>
          <w:rFonts w:ascii="Helvetica Neue" w:hAnsi="Helvetica Neue" w:cs="Arial"/>
          <w:color w:val="000000"/>
          <w:sz w:val="20"/>
          <w:szCs w:val="20"/>
        </w:rPr>
      </w:pPr>
    </w:p>
    <w:p w14:paraId="590FCA75" w14:textId="6741B6CA" w:rsidR="00D82D8D" w:rsidRDefault="00D82D8D" w:rsidP="00D82D8D">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Number of stays - city hotel more </w:t>
      </w:r>
      <w:proofErr w:type="spellStart"/>
      <w:r>
        <w:rPr>
          <w:rFonts w:ascii="Helvetica Neue" w:hAnsi="Helvetica Neue" w:cs="Arial"/>
          <w:color w:val="000000"/>
          <w:sz w:val="20"/>
          <w:szCs w:val="20"/>
        </w:rPr>
        <w:t>more</w:t>
      </w:r>
      <w:proofErr w:type="spellEnd"/>
      <w:r>
        <w:rPr>
          <w:rFonts w:ascii="Helvetica Neue" w:hAnsi="Helvetica Neue" w:cs="Arial"/>
          <w:color w:val="000000"/>
          <w:sz w:val="20"/>
          <w:szCs w:val="20"/>
        </w:rPr>
        <w:t xml:space="preserve"> </w:t>
      </w:r>
      <w:proofErr w:type="gramStart"/>
      <w:r>
        <w:rPr>
          <w:rFonts w:ascii="Helvetica Neue" w:hAnsi="Helvetica Neue" w:cs="Arial"/>
          <w:color w:val="000000"/>
          <w:sz w:val="20"/>
          <w:szCs w:val="20"/>
        </w:rPr>
        <w:t>nights..</w:t>
      </w:r>
      <w:proofErr w:type="gramEnd"/>
      <w:r>
        <w:rPr>
          <w:rFonts w:ascii="Helvetica Neue" w:hAnsi="Helvetica Neue" w:cs="Arial"/>
          <w:color w:val="000000"/>
          <w:sz w:val="20"/>
          <w:szCs w:val="20"/>
        </w:rPr>
        <w:t xml:space="preserve"> resorts loaners</w:t>
      </w:r>
    </w:p>
    <w:p w14:paraId="3703ABE8" w14:textId="77777777" w:rsidR="00A03FAF" w:rsidRDefault="00A03FAF" w:rsidP="008C010C">
      <w:pPr>
        <w:pStyle w:val="NormalWeb"/>
        <w:spacing w:line="360" w:lineRule="auto"/>
        <w:rPr>
          <w:rFonts w:asciiTheme="minorHAnsi" w:hAnsiTheme="minorHAnsi" w:cstheme="minorHAnsi"/>
          <w:color w:val="000000"/>
        </w:rPr>
      </w:pPr>
    </w:p>
    <w:p w14:paraId="08C42202" w14:textId="18F02572" w:rsidR="00A03FAF" w:rsidRDefault="00EF1FCA" w:rsidP="008C010C">
      <w:pPr>
        <w:pStyle w:val="NormalWeb"/>
        <w:spacing w:line="360" w:lineRule="auto"/>
        <w:rPr>
          <w:rFonts w:asciiTheme="minorHAnsi" w:hAnsiTheme="minorHAnsi" w:cstheme="minorHAnsi"/>
          <w:color w:val="000000"/>
        </w:rPr>
      </w:pPr>
      <w:r w:rsidRPr="00544EAD">
        <w:rPr>
          <w:noProof/>
        </w:rPr>
        <w:lastRenderedPageBreak/>
        <w:drawing>
          <wp:inline distT="0" distB="0" distL="0" distR="0" wp14:anchorId="4FD934CB" wp14:editId="41883453">
            <wp:extent cx="4028400" cy="2829600"/>
            <wp:effectExtent l="0" t="0" r="0" b="889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7"/>
                    <a:stretch>
                      <a:fillRect/>
                    </a:stretch>
                  </pic:blipFill>
                  <pic:spPr>
                    <a:xfrm>
                      <a:off x="0" y="0"/>
                      <a:ext cx="4028400" cy="2829600"/>
                    </a:xfrm>
                    <a:prstGeom prst="rect">
                      <a:avLst/>
                    </a:prstGeom>
                  </pic:spPr>
                </pic:pic>
              </a:graphicData>
            </a:graphic>
          </wp:inline>
        </w:drawing>
      </w:r>
      <w:r w:rsidRPr="00544EAD">
        <w:rPr>
          <w:noProof/>
        </w:rPr>
        <w:drawing>
          <wp:anchor distT="0" distB="0" distL="114300" distR="114300" simplePos="0" relativeHeight="251688960" behindDoc="0" locked="0" layoutInCell="1" allowOverlap="1" wp14:anchorId="1425B8E9" wp14:editId="2373966F">
            <wp:simplePos x="0" y="0"/>
            <wp:positionH relativeFrom="column">
              <wp:posOffset>1480185</wp:posOffset>
            </wp:positionH>
            <wp:positionV relativeFrom="paragraph">
              <wp:posOffset>3275965</wp:posOffset>
            </wp:positionV>
            <wp:extent cx="4370400" cy="3096000"/>
            <wp:effectExtent l="0" t="0" r="0" b="9525"/>
            <wp:wrapSquare wrapText="bothSides"/>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8">
                      <a:extLst>
                        <a:ext uri="{28A0092B-C50C-407E-A947-70E740481C1C}">
                          <a14:useLocalDpi xmlns:a14="http://schemas.microsoft.com/office/drawing/2010/main" val="0"/>
                        </a:ext>
                      </a:extLst>
                    </a:blip>
                    <a:stretch>
                      <a:fillRect/>
                    </a:stretch>
                  </pic:blipFill>
                  <pic:spPr>
                    <a:xfrm>
                      <a:off x="0" y="0"/>
                      <a:ext cx="4370400" cy="3096000"/>
                    </a:xfrm>
                    <a:prstGeom prst="rect">
                      <a:avLst/>
                    </a:prstGeom>
                  </pic:spPr>
                </pic:pic>
              </a:graphicData>
            </a:graphic>
            <wp14:sizeRelH relativeFrom="margin">
              <wp14:pctWidth>0</wp14:pctWidth>
            </wp14:sizeRelH>
            <wp14:sizeRelV relativeFrom="margin">
              <wp14:pctHeight>0</wp14:pctHeight>
            </wp14:sizeRelV>
          </wp:anchor>
        </w:drawing>
      </w:r>
    </w:p>
    <w:p w14:paraId="769F0E42" w14:textId="76267DF8" w:rsidR="00A03FAF" w:rsidRDefault="00A03FAF" w:rsidP="008C010C">
      <w:pPr>
        <w:pStyle w:val="NormalWeb"/>
        <w:spacing w:line="360" w:lineRule="auto"/>
        <w:rPr>
          <w:rFonts w:asciiTheme="minorHAnsi" w:hAnsiTheme="minorHAnsi" w:cstheme="minorHAnsi"/>
          <w:color w:val="000000"/>
        </w:rPr>
      </w:pPr>
    </w:p>
    <w:p w14:paraId="5777EADB" w14:textId="092A6CD2" w:rsidR="00A03FAF" w:rsidRDefault="00A03FAF" w:rsidP="008C010C">
      <w:pPr>
        <w:pStyle w:val="NormalWeb"/>
        <w:spacing w:line="360" w:lineRule="auto"/>
        <w:rPr>
          <w:rFonts w:asciiTheme="minorHAnsi" w:hAnsiTheme="minorHAnsi" w:cstheme="minorHAnsi"/>
          <w:color w:val="000000"/>
        </w:rPr>
      </w:pPr>
    </w:p>
    <w:p w14:paraId="11452275" w14:textId="27AF3A9F" w:rsidR="00A03FAF" w:rsidRDefault="00A03FAF" w:rsidP="008C010C">
      <w:pPr>
        <w:pStyle w:val="NormalWeb"/>
        <w:spacing w:line="360" w:lineRule="auto"/>
        <w:rPr>
          <w:rFonts w:asciiTheme="minorHAnsi" w:hAnsiTheme="minorHAnsi" w:cstheme="minorHAnsi"/>
          <w:color w:val="000000"/>
        </w:rPr>
      </w:pP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39ADBD2E" w:rsidR="00A03FAF" w:rsidRDefault="00A03FAF" w:rsidP="008C010C">
      <w:pPr>
        <w:pStyle w:val="NormalWeb"/>
        <w:spacing w:line="360" w:lineRule="auto"/>
        <w:rPr>
          <w:rFonts w:asciiTheme="minorHAnsi" w:hAnsiTheme="minorHAnsi" w:cstheme="minorHAnsi"/>
          <w:color w:val="000000"/>
        </w:rPr>
      </w:pPr>
    </w:p>
    <w:p w14:paraId="30949EE5" w14:textId="4B3C13DA" w:rsidR="00A03FAF" w:rsidRDefault="00D82D8D" w:rsidP="008C010C">
      <w:pPr>
        <w:pStyle w:val="NormalWeb"/>
        <w:spacing w:line="360" w:lineRule="auto"/>
        <w:rPr>
          <w:rFonts w:asciiTheme="minorHAnsi" w:hAnsiTheme="minorHAnsi" w:cstheme="minorHAnsi"/>
          <w:color w:val="000000"/>
        </w:rPr>
      </w:pPr>
      <w:r w:rsidRPr="005C7750">
        <w:rPr>
          <w:noProof/>
        </w:rPr>
        <w:lastRenderedPageBreak/>
        <w:drawing>
          <wp:inline distT="0" distB="0" distL="0" distR="0" wp14:anchorId="4B87CE1A" wp14:editId="5AD009E9">
            <wp:extent cx="4485600" cy="2962800"/>
            <wp:effectExtent l="0" t="0" r="0" b="9525"/>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9"/>
                    <a:stretch>
                      <a:fillRect/>
                    </a:stretch>
                  </pic:blipFill>
                  <pic:spPr>
                    <a:xfrm>
                      <a:off x="0" y="0"/>
                      <a:ext cx="4485600" cy="2962800"/>
                    </a:xfrm>
                    <a:prstGeom prst="rect">
                      <a:avLst/>
                    </a:prstGeom>
                  </pic:spPr>
                </pic:pic>
              </a:graphicData>
            </a:graphic>
          </wp:inline>
        </w:drawing>
      </w:r>
    </w:p>
    <w:p w14:paraId="38A9CB72" w14:textId="40CA274C" w:rsidR="00A03FAF" w:rsidRDefault="00A03FAF" w:rsidP="008C010C">
      <w:pPr>
        <w:pStyle w:val="NormalWeb"/>
        <w:spacing w:line="360" w:lineRule="auto"/>
        <w:rPr>
          <w:rFonts w:asciiTheme="minorHAnsi" w:hAnsiTheme="minorHAnsi" w:cstheme="minorHAnsi"/>
          <w:color w:val="000000"/>
        </w:rPr>
      </w:pPr>
    </w:p>
    <w:p w14:paraId="3097A834" w14:textId="2899C097" w:rsidR="00A03FAF" w:rsidRDefault="00A03FAF" w:rsidP="008C010C">
      <w:pPr>
        <w:pStyle w:val="NormalWeb"/>
        <w:spacing w:line="360" w:lineRule="auto"/>
        <w:rPr>
          <w:rFonts w:asciiTheme="minorHAnsi" w:hAnsiTheme="minorHAnsi" w:cstheme="minorHAnsi"/>
          <w:color w:val="000000"/>
        </w:rPr>
      </w:pPr>
    </w:p>
    <w:p w14:paraId="780FD41F" w14:textId="2D7E2F02" w:rsidR="00A03FAF" w:rsidRDefault="00F73508" w:rsidP="008C010C">
      <w:pPr>
        <w:pStyle w:val="NormalWeb"/>
        <w:spacing w:line="360" w:lineRule="auto"/>
        <w:rPr>
          <w:rFonts w:asciiTheme="minorHAnsi" w:hAnsiTheme="minorHAnsi" w:cstheme="minorHAnsi"/>
          <w:color w:val="000000"/>
        </w:rPr>
      </w:pPr>
      <w:r w:rsidRPr="005C7750">
        <w:rPr>
          <w:noProof/>
        </w:rPr>
        <w:drawing>
          <wp:anchor distT="0" distB="0" distL="114300" distR="114300" simplePos="0" relativeHeight="251679744" behindDoc="0" locked="0" layoutInCell="1" allowOverlap="1" wp14:anchorId="45B1E8EC" wp14:editId="65E0461A">
            <wp:simplePos x="0" y="0"/>
            <wp:positionH relativeFrom="margin">
              <wp:posOffset>1148715</wp:posOffset>
            </wp:positionH>
            <wp:positionV relativeFrom="paragraph">
              <wp:posOffset>86995</wp:posOffset>
            </wp:positionV>
            <wp:extent cx="4842000" cy="2944800"/>
            <wp:effectExtent l="0" t="0" r="0" b="8255"/>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20">
                      <a:extLst>
                        <a:ext uri="{28A0092B-C50C-407E-A947-70E740481C1C}">
                          <a14:useLocalDpi xmlns:a14="http://schemas.microsoft.com/office/drawing/2010/main" val="0"/>
                        </a:ext>
                      </a:extLst>
                    </a:blip>
                    <a:stretch>
                      <a:fillRect/>
                    </a:stretch>
                  </pic:blipFill>
                  <pic:spPr>
                    <a:xfrm>
                      <a:off x="0" y="0"/>
                      <a:ext cx="4842000" cy="2944800"/>
                    </a:xfrm>
                    <a:prstGeom prst="rect">
                      <a:avLst/>
                    </a:prstGeom>
                  </pic:spPr>
                </pic:pic>
              </a:graphicData>
            </a:graphic>
            <wp14:sizeRelH relativeFrom="margin">
              <wp14:pctWidth>0</wp14:pctWidth>
            </wp14:sizeRelH>
            <wp14:sizeRelV relativeFrom="margin">
              <wp14:pctHeight>0</wp14:pctHeight>
            </wp14:sizeRelV>
          </wp:anchor>
        </w:drawing>
      </w:r>
    </w:p>
    <w:p w14:paraId="2B9E7285" w14:textId="47E16748" w:rsidR="00A03FAF" w:rsidRDefault="00A03FAF" w:rsidP="008C010C">
      <w:pPr>
        <w:pStyle w:val="NormalWeb"/>
        <w:spacing w:line="360" w:lineRule="auto"/>
        <w:rPr>
          <w:rFonts w:asciiTheme="minorHAnsi" w:hAnsiTheme="minorHAnsi" w:cstheme="minorHAnsi"/>
          <w:color w:val="000000"/>
        </w:rPr>
      </w:pPr>
    </w:p>
    <w:p w14:paraId="16889065" w14:textId="2DBA2C0A"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77777777" w:rsidR="00A03FAF" w:rsidRDefault="00A03FAF" w:rsidP="008C010C">
      <w:pPr>
        <w:pStyle w:val="NormalWeb"/>
        <w:spacing w:line="360" w:lineRule="auto"/>
        <w:rPr>
          <w:rFonts w:asciiTheme="minorHAnsi" w:hAnsiTheme="minorHAnsi" w:cstheme="minorHAnsi"/>
          <w:color w:val="000000"/>
        </w:rPr>
      </w:pPr>
    </w:p>
    <w:p w14:paraId="292D893D" w14:textId="77777777" w:rsidR="00A03FAF" w:rsidRDefault="00A03FAF" w:rsidP="008C010C">
      <w:pPr>
        <w:pStyle w:val="NormalWeb"/>
        <w:spacing w:line="360" w:lineRule="auto"/>
        <w:rPr>
          <w:rFonts w:asciiTheme="minorHAnsi" w:hAnsiTheme="minorHAnsi" w:cstheme="minorHAnsi"/>
          <w:color w:val="000000"/>
        </w:rPr>
      </w:pP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4D2EA02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D82D8D" w:rsidRDefault="00B12E65" w:rsidP="00B12E65">
      <w:pPr>
        <w:pStyle w:val="BodyText"/>
        <w:spacing w:before="8"/>
        <w:rPr>
          <w:rFonts w:asciiTheme="minorHAnsi" w:hAnsiTheme="minorHAnsi" w:cstheme="minorHAnsi"/>
          <w:sz w:val="24"/>
          <w:szCs w:val="24"/>
        </w:rPr>
      </w:pPr>
    </w:p>
    <w:p w14:paraId="4CB187E6" w14:textId="77777777" w:rsidR="00B12E65" w:rsidRDefault="00B12E65" w:rsidP="00B12E65">
      <w:pPr>
        <w:pStyle w:val="Heading2"/>
        <w:rPr>
          <w:rFonts w:asciiTheme="minorHAnsi" w:hAnsiTheme="minorHAnsi" w:cstheme="minorHAnsi"/>
          <w:color w:val="auto"/>
          <w:sz w:val="24"/>
          <w:szCs w:val="24"/>
        </w:rPr>
      </w:pPr>
      <w:bookmarkStart w:id="3" w:name="_TOC_250005"/>
      <w:r w:rsidRPr="00D82D8D">
        <w:rPr>
          <w:rFonts w:asciiTheme="minorHAnsi" w:hAnsiTheme="minorHAnsi" w:cstheme="minorHAnsi"/>
          <w:color w:val="auto"/>
          <w:sz w:val="24"/>
          <w:szCs w:val="24"/>
        </w:rPr>
        <w:lastRenderedPageBreak/>
        <w:t>Challenges</w:t>
      </w:r>
      <w:r w:rsidRPr="00D82D8D">
        <w:rPr>
          <w:rFonts w:asciiTheme="minorHAnsi" w:hAnsiTheme="minorHAnsi" w:cstheme="minorHAnsi"/>
          <w:color w:val="auto"/>
          <w:spacing w:val="22"/>
          <w:sz w:val="24"/>
          <w:szCs w:val="24"/>
        </w:rPr>
        <w:t xml:space="preserve"> </w:t>
      </w:r>
      <w:bookmarkEnd w:id="3"/>
      <w:r w:rsidRPr="00D82D8D">
        <w:rPr>
          <w:rFonts w:asciiTheme="minorHAnsi" w:hAnsiTheme="minorHAnsi" w:cstheme="minorHAnsi"/>
          <w:color w:val="auto"/>
          <w:sz w:val="24"/>
          <w:szCs w:val="24"/>
        </w:rPr>
        <w:t>encountered</w:t>
      </w:r>
    </w:p>
    <w:p w14:paraId="77BA660E" w14:textId="77777777" w:rsidR="00D82D8D" w:rsidRDefault="00D82D8D" w:rsidP="00D82D8D"/>
    <w:p w14:paraId="43AF7BDE" w14:textId="77777777" w:rsidR="00731692" w:rsidRPr="00731692" w:rsidRDefault="00D82D8D" w:rsidP="00D82D8D">
      <w:pPr>
        <w:rPr>
          <w:sz w:val="24"/>
          <w:szCs w:val="24"/>
        </w:rPr>
      </w:pPr>
      <w:r w:rsidRPr="00731692">
        <w:rPr>
          <w:sz w:val="24"/>
          <w:szCs w:val="24"/>
        </w:rPr>
        <w:t>I have encountered numerous challenges while working on this dataset. These may include looking for the suitable dataset, they were either too large or too small, I went with the bigger size of dataset. Larger volume of data</w:t>
      </w:r>
      <w:r w:rsidR="00731692" w:rsidRPr="00731692">
        <w:rPr>
          <w:sz w:val="24"/>
          <w:szCs w:val="24"/>
        </w:rPr>
        <w:t xml:space="preserve"> provides more information for the training and might lead to better performance. </w:t>
      </w:r>
    </w:p>
    <w:p w14:paraId="37EF7DD7" w14:textId="4854F92C" w:rsidR="00D82D8D" w:rsidRPr="00731692" w:rsidRDefault="00731692" w:rsidP="00731692">
      <w:pPr>
        <w:rPr>
          <w:sz w:val="24"/>
          <w:szCs w:val="24"/>
        </w:rPr>
      </w:pPr>
      <w:r w:rsidRPr="00731692">
        <w:rPr>
          <w:sz w:val="24"/>
          <w:szCs w:val="24"/>
        </w:rPr>
        <w:t>Additionally, I’ve identifie</w:t>
      </w:r>
      <w:r>
        <w:rPr>
          <w:sz w:val="24"/>
          <w:szCs w:val="24"/>
        </w:rPr>
        <w:t>d</w:t>
      </w:r>
      <w:r w:rsidRPr="00731692">
        <w:rPr>
          <w:sz w:val="24"/>
          <w:szCs w:val="24"/>
        </w:rPr>
        <w:t xml:space="preserve"> a lot of missing vales, had a challenge with </w:t>
      </w:r>
      <w:proofErr w:type="spellStart"/>
      <w:r w:rsidR="00D82D8D" w:rsidRPr="00731692">
        <w:rPr>
          <w:rFonts w:cstheme="minorHAnsi"/>
          <w:sz w:val="24"/>
          <w:szCs w:val="24"/>
        </w:rPr>
        <w:t>dentifying</w:t>
      </w:r>
      <w:proofErr w:type="spellEnd"/>
      <w:r w:rsidR="00D82D8D" w:rsidRPr="00731692">
        <w:rPr>
          <w:rFonts w:cstheme="minorHAnsi"/>
          <w:sz w:val="24"/>
          <w:szCs w:val="24"/>
        </w:rPr>
        <w:t xml:space="preserve"> the target value </w:t>
      </w:r>
      <w:r w:rsidRPr="00731692">
        <w:rPr>
          <w:rFonts w:cstheme="minorHAnsi"/>
          <w:sz w:val="24"/>
          <w:szCs w:val="24"/>
        </w:rPr>
        <w:t>- (</w:t>
      </w:r>
      <w:r w:rsidR="00D82D8D" w:rsidRPr="00731692">
        <w:rPr>
          <w:rFonts w:cstheme="minorHAnsi"/>
          <w:sz w:val="24"/>
          <w:szCs w:val="24"/>
        </w:rPr>
        <w:t>ADR, vs is-cancelled) and identifying the best performing model with better accuracy score.</w:t>
      </w:r>
      <w:r>
        <w:rPr>
          <w:rFonts w:cstheme="minorHAnsi"/>
          <w:sz w:val="24"/>
          <w:szCs w:val="24"/>
        </w:rPr>
        <w:t xml:space="preserve"> </w:t>
      </w:r>
    </w:p>
    <w:p w14:paraId="38114677" w14:textId="77777777" w:rsidR="00AF2341" w:rsidRPr="00D82D8D" w:rsidRDefault="00AF2341" w:rsidP="00F36764">
      <w:pPr>
        <w:shd w:val="clear" w:color="auto" w:fill="FFFFFF"/>
        <w:spacing w:after="0" w:line="240" w:lineRule="auto"/>
        <w:rPr>
          <w:rFonts w:eastAsia="Times New Roman" w:cstheme="minorHAnsi"/>
          <w:sz w:val="24"/>
          <w:szCs w:val="24"/>
          <w:lang w:eastAsia="en-IE"/>
        </w:rPr>
      </w:pPr>
    </w:p>
    <w:p w14:paraId="00D3C2FC" w14:textId="77777777" w:rsidR="00B12E65" w:rsidRPr="00D82D8D" w:rsidRDefault="00B12E65" w:rsidP="00BF2CB1">
      <w:pPr>
        <w:pStyle w:val="NormalWeb"/>
        <w:spacing w:before="0" w:beforeAutospacing="0" w:after="0" w:afterAutospacing="0"/>
        <w:rPr>
          <w:rFonts w:asciiTheme="minorHAnsi" w:hAnsiTheme="minorHAnsi" w:cstheme="minorHAnsi"/>
        </w:rPr>
      </w:pPr>
    </w:p>
    <w:p w14:paraId="76C09D0D" w14:textId="77777777" w:rsidR="00BF2CB1" w:rsidRPr="00D82D8D" w:rsidRDefault="00BF2CB1" w:rsidP="00BF2CB1">
      <w:pPr>
        <w:pStyle w:val="NormalWeb"/>
        <w:spacing w:before="0" w:beforeAutospacing="0" w:after="0" w:afterAutospacing="0"/>
        <w:rPr>
          <w:rFonts w:asciiTheme="minorHAnsi" w:hAnsiTheme="minorHAnsi" w:cstheme="minorHAnsi"/>
        </w:rPr>
      </w:pPr>
      <w:r w:rsidRPr="00D82D8D">
        <w:rPr>
          <w:rFonts w:asciiTheme="minorHAnsi" w:hAnsiTheme="minorHAnsi" w:cstheme="minorHAnsi"/>
        </w:rPr>
        <w:t>Analysis of Results </w:t>
      </w:r>
    </w:p>
    <w:p w14:paraId="40EBBDD4" w14:textId="77777777" w:rsidR="00AF2341" w:rsidRPr="00D82D8D" w:rsidRDefault="00AF2341" w:rsidP="00BF2CB1">
      <w:pPr>
        <w:pStyle w:val="NormalWeb"/>
        <w:spacing w:before="0" w:beforeAutospacing="0" w:after="0" w:afterAutospacing="0"/>
        <w:rPr>
          <w:rFonts w:asciiTheme="minorHAnsi" w:hAnsiTheme="minorHAnsi" w:cstheme="minorHAnsi"/>
        </w:rPr>
      </w:pPr>
    </w:p>
    <w:p w14:paraId="26D1721E" w14:textId="77777777" w:rsidR="00AF2341" w:rsidRDefault="00AF2341" w:rsidP="00AF2341"/>
    <w:p w14:paraId="4C13AAAF"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City hotels are the most preferred hotel type by the guests. We can say City hotel is the busiest hotel.</w:t>
      </w:r>
    </w:p>
    <w:p w14:paraId="2987E7D9" w14:textId="20CB1740" w:rsidR="00AF2341" w:rsidRPr="004F6EDB" w:rsidRDefault="005A73DE"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Pr>
          <w:rFonts w:ascii="Helvetica Neue" w:eastAsia="Times New Roman" w:hAnsi="Helvetica Neue" w:cs="Arial"/>
          <w:color w:val="000000"/>
          <w:sz w:val="20"/>
          <w:szCs w:val="20"/>
          <w:lang w:eastAsia="en-IE"/>
        </w:rPr>
        <w:t>37.1</w:t>
      </w:r>
      <w:r w:rsidR="00AF2341" w:rsidRPr="004F6EDB">
        <w:rPr>
          <w:rFonts w:ascii="Helvetica Neue" w:eastAsia="Times New Roman" w:hAnsi="Helvetica Neue" w:cs="Arial"/>
          <w:color w:val="000000"/>
          <w:sz w:val="20"/>
          <w:szCs w:val="20"/>
          <w:lang w:eastAsia="en-IE"/>
        </w:rPr>
        <w:t xml:space="preserve"> % </w:t>
      </w:r>
      <w:r>
        <w:rPr>
          <w:rFonts w:ascii="Helvetica Neue" w:eastAsia="Times New Roman" w:hAnsi="Helvetica Neue" w:cs="Arial"/>
          <w:color w:val="000000"/>
          <w:sz w:val="20"/>
          <w:szCs w:val="20"/>
          <w:lang w:eastAsia="en-IE"/>
        </w:rPr>
        <w:t>of rooms</w:t>
      </w:r>
      <w:r w:rsidR="00AF2341" w:rsidRPr="004F6EDB">
        <w:rPr>
          <w:rFonts w:ascii="Helvetica Neue" w:eastAsia="Times New Roman" w:hAnsi="Helvetica Neue" w:cs="Arial"/>
          <w:color w:val="000000"/>
          <w:sz w:val="20"/>
          <w:szCs w:val="20"/>
          <w:lang w:eastAsia="en-IE"/>
        </w:rPr>
        <w:t xml:space="preserve"> were got cancelled </w:t>
      </w:r>
    </w:p>
    <w:p w14:paraId="5DD6355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Only 3.9 % people were revisited the hotels. Rest 96.1 % were new guests. </w:t>
      </w:r>
      <w:proofErr w:type="gramStart"/>
      <w:r w:rsidRPr="004F6EDB">
        <w:rPr>
          <w:rFonts w:ascii="Helvetica Neue" w:eastAsia="Times New Roman" w:hAnsi="Helvetica Neue" w:cs="Arial"/>
          <w:color w:val="000000"/>
          <w:sz w:val="20"/>
          <w:szCs w:val="20"/>
          <w:lang w:eastAsia="en-IE"/>
        </w:rPr>
        <w:t>Thus</w:t>
      </w:r>
      <w:proofErr w:type="gramEnd"/>
      <w:r w:rsidRPr="004F6EDB">
        <w:rPr>
          <w:rFonts w:ascii="Helvetica Neue" w:eastAsia="Times New Roman" w:hAnsi="Helvetica Neue" w:cs="Arial"/>
          <w:color w:val="000000"/>
          <w:sz w:val="20"/>
          <w:szCs w:val="20"/>
          <w:lang w:eastAsia="en-IE"/>
        </w:rPr>
        <w:t xml:space="preserve"> retention rate is low.</w:t>
      </w:r>
    </w:p>
    <w:p w14:paraId="7DCA2033"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The percentage of 0 changes made in the booking was more than 82 %. Percentage of Single changes made was about 10%.</w:t>
      </w:r>
    </w:p>
    <w:p w14:paraId="4E42488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customers (91.6%) do not require car parking spaces.</w:t>
      </w:r>
    </w:p>
    <w:p w14:paraId="5FE6252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79.1 % bookings were made through TA/TO (travel agents/Tour operators).</w:t>
      </w:r>
    </w:p>
    <w:p w14:paraId="1B2C6ADE"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proofErr w:type="gramStart"/>
      <w:r w:rsidRPr="004F6EDB">
        <w:rPr>
          <w:rFonts w:ascii="Helvetica Neue" w:eastAsia="Times New Roman" w:hAnsi="Helvetica Neue" w:cs="Arial"/>
          <w:color w:val="000000"/>
          <w:sz w:val="20"/>
          <w:szCs w:val="20"/>
          <w:lang w:eastAsia="en-IE"/>
        </w:rPr>
        <w:t>BB( Bed</w:t>
      </w:r>
      <w:proofErr w:type="gramEnd"/>
      <w:r w:rsidRPr="004F6EDB">
        <w:rPr>
          <w:rFonts w:ascii="Helvetica Neue" w:eastAsia="Times New Roman" w:hAnsi="Helvetica Neue" w:cs="Arial"/>
          <w:color w:val="000000"/>
          <w:sz w:val="20"/>
          <w:szCs w:val="20"/>
          <w:lang w:eastAsia="en-IE"/>
        </w:rPr>
        <w:t xml:space="preserve"> &amp; Breakfast) is the most preferred type of meal by the guests.</w:t>
      </w:r>
    </w:p>
    <w:p w14:paraId="120C796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Maximum number of guests were from Portugal, i.e. more than 25000 guests.</w:t>
      </w:r>
    </w:p>
    <w:p w14:paraId="0399309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bookings for City hotels and Resort hotel were happened in 2016.</w:t>
      </w:r>
    </w:p>
    <w:p w14:paraId="26E9ED1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ADR for city hotel is high as compared to resort hotels. These City hotels are generating more revenue than the resort hotels.</w:t>
      </w:r>
    </w:p>
    <w:p w14:paraId="77397C32"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Booking cancellation rate is high for City hotels which almost 30 %.</w:t>
      </w:r>
    </w:p>
    <w:p w14:paraId="735E792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lead time for resort hotel is high.</w:t>
      </w:r>
    </w:p>
    <w:p w14:paraId="0A59E7A5"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Waiting time period for City hotel is high as compared to resort hotels. That means city hotels are much busier than Resort hotels.</w:t>
      </w:r>
    </w:p>
    <w:p w14:paraId="0DCA2FDE" w14:textId="73A74935" w:rsidR="00AF2341" w:rsidRPr="005A73DE"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Resort hotels have the most repeated </w:t>
      </w:r>
      <w:proofErr w:type="spellStart"/>
      <w:r w:rsidRPr="004F6EDB">
        <w:rPr>
          <w:rFonts w:ascii="Helvetica Neue" w:eastAsia="Times New Roman" w:hAnsi="Helvetica Neue" w:cs="Arial"/>
          <w:color w:val="000000"/>
          <w:sz w:val="20"/>
          <w:szCs w:val="20"/>
          <w:lang w:eastAsia="en-IE"/>
        </w:rPr>
        <w:t>gue</w:t>
      </w:r>
      <w:proofErr w:type="spellEnd"/>
    </w:p>
    <w:p w14:paraId="209B1C96"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Optimal stay in both the type hotel is less than 7 days. </w:t>
      </w:r>
      <w:proofErr w:type="gramStart"/>
      <w:r w:rsidRPr="004F6EDB">
        <w:rPr>
          <w:rFonts w:ascii="Helvetica Neue" w:eastAsia="Times New Roman" w:hAnsi="Helvetica Neue" w:cs="Arial"/>
          <w:color w:val="000000"/>
          <w:sz w:val="20"/>
          <w:szCs w:val="20"/>
          <w:lang w:eastAsia="en-IE"/>
        </w:rPr>
        <w:t>Usually</w:t>
      </w:r>
      <w:proofErr w:type="gramEnd"/>
      <w:r w:rsidRPr="004F6EDB">
        <w:rPr>
          <w:rFonts w:ascii="Helvetica Neue" w:eastAsia="Times New Roman" w:hAnsi="Helvetica Neue" w:cs="Arial"/>
          <w:color w:val="000000"/>
          <w:sz w:val="20"/>
          <w:szCs w:val="20"/>
          <w:lang w:eastAsia="en-IE"/>
        </w:rPr>
        <w:t xml:space="preserve"> people stay for a week.</w:t>
      </w:r>
    </w:p>
    <w:p w14:paraId="79A45E29"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Almost 19 % people did not cancel their bookings even after not getting the same room which they reserved while booking hotel. Only 2.5 % people cancelled the booking.</w:t>
      </w:r>
    </w:p>
    <w:p w14:paraId="31BD4986" w14:textId="77777777" w:rsidR="00AF2341" w:rsidRPr="004F6EDB" w:rsidRDefault="00AF2341" w:rsidP="00AF2341">
      <w:pPr>
        <w:shd w:val="clear" w:color="auto" w:fill="FFFFFF"/>
        <w:spacing w:after="0" w:line="240" w:lineRule="auto"/>
        <w:rPr>
          <w:rFonts w:ascii="Arial" w:eastAsia="Times New Roman" w:hAnsi="Arial" w:cs="Arial"/>
          <w:color w:val="222222"/>
          <w:sz w:val="24"/>
          <w:szCs w:val="24"/>
          <w:lang w:eastAsia="en-IE"/>
        </w:rPr>
      </w:pPr>
    </w:p>
    <w:p w14:paraId="1E668607"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56F57F76" w14:textId="77777777" w:rsidR="00CD2A13" w:rsidRDefault="00CD2A13" w:rsidP="00BF2CB1">
      <w:pPr>
        <w:pStyle w:val="NormalWeb"/>
        <w:spacing w:before="0" w:beforeAutospacing="0" w:after="0" w:afterAutospacing="0"/>
        <w:rPr>
          <w:rFonts w:asciiTheme="minorHAnsi" w:hAnsiTheme="minorHAnsi" w:cstheme="minorHAnsi"/>
          <w:color w:val="000000"/>
        </w:rPr>
      </w:pPr>
    </w:p>
    <w:p w14:paraId="500E62AB"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481C7B24"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3789D4A4"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134A9F17" w14:textId="77777777" w:rsidR="00D672C8" w:rsidRPr="00D672C8" w:rsidRDefault="00D672C8" w:rsidP="00D672C8">
      <w:pPr>
        <w:shd w:val="clear" w:color="auto" w:fill="FFFFFF"/>
        <w:spacing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We can conclude, that preparing daily, monthly, and yearly reports is important and valuable tool for the hospitality industry. The reports are used in the financial planning and decision making in the management, operations, sales and marketing departments.</w:t>
      </w:r>
    </w:p>
    <w:p w14:paraId="30C5E10A"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By utilising available data, decision-makers can overcome difficult domain-specific tasks like:</w:t>
      </w:r>
    </w:p>
    <w:p w14:paraId="3257128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the prediction of occupancy,</w:t>
      </w:r>
    </w:p>
    <w:p w14:paraId="516D987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establishing competitive hotel rates,</w:t>
      </w:r>
    </w:p>
    <w:p w14:paraId="747F9AA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selecting the most lucrative distribution routes,</w:t>
      </w:r>
    </w:p>
    <w:p w14:paraId="5E5D9937"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streamlining the procurement processes,</w:t>
      </w:r>
    </w:p>
    <w:p w14:paraId="47CBC00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customer loyalty,</w:t>
      </w:r>
    </w:p>
    <w:p w14:paraId="6E91A4DA"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identifying and targeting the most profitable guests.</w:t>
      </w:r>
    </w:p>
    <w:p w14:paraId="646E2BC4"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lastRenderedPageBreak/>
        <w:t>The hotel performance reports identify problems and opportunities, makes recommendations, and proposes specific strategies, while maintaining the asset's ability to provide the highest possible levels of quality and service to the guests.</w:t>
      </w:r>
    </w:p>
    <w:p w14:paraId="220CEFB4"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2B378130" w14:textId="77777777" w:rsidR="006D70C1" w:rsidRPr="00ED6FB9" w:rsidRDefault="006D70C1" w:rsidP="006D70C1">
      <w:pPr>
        <w:pStyle w:val="NormalWeb"/>
        <w:rPr>
          <w:rFonts w:asciiTheme="minorHAnsi" w:hAnsiTheme="minorHAnsi" w:cstheme="minorHAnsi"/>
          <w:color w:val="FF0000"/>
        </w:rPr>
      </w:pPr>
      <w:r>
        <w:rPr>
          <w:rFonts w:asciiTheme="minorHAnsi" w:hAnsiTheme="minorHAnsi" w:cstheme="minorHAnsi"/>
          <w:color w:val="FF0000"/>
        </w:rPr>
        <w:t xml:space="preserve">Conclusion: </w:t>
      </w:r>
      <w:r w:rsidRPr="00ED6FB9">
        <w:rPr>
          <w:rFonts w:asciiTheme="minorHAnsi" w:hAnsiTheme="minorHAnsi" w:cstheme="minorHAnsi"/>
          <w:color w:val="FF0000"/>
        </w:rPr>
        <w:t>Create flexible price plans depending on competition analysis, seasonality, and demand.</w:t>
      </w:r>
    </w:p>
    <w:p w14:paraId="0B63D7CC" w14:textId="77777777" w:rsidR="006D70C1" w:rsidRPr="00ED6FB9" w:rsidRDefault="006D70C1" w:rsidP="006D70C1">
      <w:pPr>
        <w:pStyle w:val="NormalWeb"/>
        <w:rPr>
          <w:rFonts w:asciiTheme="minorHAnsi" w:hAnsiTheme="minorHAnsi" w:cstheme="minorHAnsi"/>
          <w:color w:val="FF0000"/>
        </w:rPr>
      </w:pPr>
      <w:r w:rsidRPr="00ED6FB9">
        <w:rPr>
          <w:rFonts w:asciiTheme="minorHAnsi" w:hAnsiTheme="minorHAnsi" w:cstheme="minorHAnsi"/>
          <w:color w:val="FF0000"/>
        </w:rPr>
        <w:t>Strategically use promotions and discounts to increase demand.</w:t>
      </w:r>
    </w:p>
    <w:p w14:paraId="105A59EB" w14:textId="77777777" w:rsidR="006D70C1" w:rsidRPr="00ED6FB9" w:rsidRDefault="006D70C1" w:rsidP="006D70C1">
      <w:pPr>
        <w:pStyle w:val="NormalWeb"/>
        <w:rPr>
          <w:rFonts w:asciiTheme="minorHAnsi" w:hAnsiTheme="minorHAnsi" w:cstheme="minorHAnsi"/>
          <w:color w:val="FF0000"/>
        </w:rPr>
      </w:pPr>
      <w:r w:rsidRPr="00ED6FB9">
        <w:rPr>
          <w:rFonts w:asciiTheme="minorHAnsi" w:hAnsiTheme="minorHAnsi" w:cstheme="minorHAnsi"/>
          <w:color w:val="FF0000"/>
        </w:rPr>
        <w:t>Working together and communicating:</w:t>
      </w:r>
    </w:p>
    <w:p w14:paraId="753857AC" w14:textId="77777777" w:rsidR="006D70C1" w:rsidRDefault="006D70C1" w:rsidP="006D70C1">
      <w:pPr>
        <w:pStyle w:val="NormalWeb"/>
        <w:shd w:val="clear" w:color="auto" w:fill="FFFFFF"/>
        <w:spacing w:before="0" w:beforeAutospacing="0" w:after="0" w:afterAutospacing="0"/>
        <w:rPr>
          <w:rFonts w:ascii="Arial" w:hAnsi="Arial" w:cs="Arial"/>
          <w:color w:val="222222"/>
        </w:rPr>
      </w:pPr>
    </w:p>
    <w:p w14:paraId="098D60ED" w14:textId="77777777" w:rsidR="006D70C1" w:rsidRDefault="006D70C1" w:rsidP="00AF2341">
      <w:pPr>
        <w:pStyle w:val="NormalWeb"/>
        <w:rPr>
          <w:rFonts w:asciiTheme="minorHAnsi" w:hAnsiTheme="minorHAnsi" w:cstheme="minorHAnsi"/>
          <w:color w:val="FF0000"/>
        </w:rPr>
      </w:pPr>
    </w:p>
    <w:p w14:paraId="65A66603" w14:textId="154EC2A1"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Encourage cooperation between the marketing, sales, and revenue management departments.</w:t>
      </w:r>
    </w:p>
    <w:p w14:paraId="3BA46425"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Align price tactics with marketing initiatives and sales targets.</w:t>
      </w:r>
    </w:p>
    <w:p w14:paraId="2CA2BE3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Integrating operations:</w:t>
      </w:r>
    </w:p>
    <w:p w14:paraId="7A68884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Make sure that decisions about pricing and inventory are in line with the hotel's capacity and service capabilities by closely collaborating with operations.</w:t>
      </w:r>
    </w:p>
    <w:p w14:paraId="17417B31"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Loop of Feedback and Adjustment:</w:t>
      </w:r>
    </w:p>
    <w:p w14:paraId="461FC777"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Create a routine evaluation procedure to evaluate how well revenue management tactics are working.</w:t>
      </w:r>
    </w:p>
    <w:p w14:paraId="4C33F0B4"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Pricing and distribution strategies can be iteratively adjusted by using feedback.</w:t>
      </w:r>
    </w:p>
    <w:p w14:paraId="7FA60660"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Instruction and Growth:</w:t>
      </w:r>
    </w:p>
    <w:p w14:paraId="1F4F7AAD"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Staff members should receive training on new tools and technology.</w:t>
      </w:r>
    </w:p>
    <w:p w14:paraId="29450265" w14:textId="07ACE049" w:rsidR="004A5D64" w:rsidRPr="005A73DE" w:rsidRDefault="00AF2341" w:rsidP="005A73DE">
      <w:pPr>
        <w:rPr>
          <w:rFonts w:cstheme="minorHAnsi"/>
          <w:color w:val="FF0000"/>
        </w:rPr>
      </w:pPr>
      <w:r w:rsidRPr="00ED6FB9">
        <w:rPr>
          <w:rFonts w:cstheme="minorHAnsi"/>
          <w:color w:val="FF0000"/>
        </w:rPr>
        <w:t>Ascertain that the group is prepared to adjust to modifications in price and distribution tactics</w:t>
      </w:r>
    </w:p>
    <w:p w14:paraId="54C8F457" w14:textId="4E005C03" w:rsidR="004A5D64" w:rsidRPr="00ED6FB9" w:rsidRDefault="004A5D64" w:rsidP="004A5D64">
      <w:pPr>
        <w:pStyle w:val="NormalWeb"/>
        <w:rPr>
          <w:rFonts w:asciiTheme="minorHAnsi" w:hAnsiTheme="minorHAnsi" w:cstheme="minorHAnsi"/>
          <w:color w:val="FF0000"/>
        </w:rPr>
      </w:pPr>
    </w:p>
    <w:p w14:paraId="6FBEBAB8" w14:textId="7E1C80BA" w:rsidR="004A5D64" w:rsidRDefault="00B12E65"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p>
    <w:p w14:paraId="024D40C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4E432B0A" w14:textId="44325B24" w:rsidR="004A5D64" w:rsidRDefault="00000000" w:rsidP="00BF2CB1">
      <w:pPr>
        <w:pStyle w:val="NormalWeb"/>
        <w:spacing w:before="0" w:beforeAutospacing="0" w:after="0" w:afterAutospacing="0"/>
        <w:rPr>
          <w:rFonts w:asciiTheme="minorHAnsi" w:hAnsiTheme="minorHAnsi" w:cstheme="minorHAnsi"/>
          <w:color w:val="000000"/>
        </w:rPr>
      </w:pPr>
      <w:hyperlink r:id="rId21" w:history="1">
        <w:r w:rsidR="00AD19B1" w:rsidRPr="00AD19B1">
          <w:rPr>
            <w:rStyle w:val="Hyperlink"/>
            <w:rFonts w:asciiTheme="minorHAnsi" w:hAnsiTheme="minorHAnsi" w:cstheme="minorHAnsi"/>
          </w:rPr>
          <w:t xml:space="preserve">Project </w:t>
        </w:r>
        <w:proofErr w:type="spellStart"/>
        <w:r w:rsidR="00AD19B1" w:rsidRPr="00AD19B1">
          <w:rPr>
            <w:rStyle w:val="Hyperlink"/>
            <w:rFonts w:asciiTheme="minorHAnsi" w:hAnsiTheme="minorHAnsi" w:cstheme="minorHAnsi"/>
          </w:rPr>
          <w:t>Timeline_Miroslava</w:t>
        </w:r>
        <w:proofErr w:type="spellEnd"/>
        <w:r w:rsidR="00AD19B1" w:rsidRPr="00AD19B1">
          <w:rPr>
            <w:rStyle w:val="Hyperlink"/>
            <w:rFonts w:asciiTheme="minorHAnsi" w:hAnsiTheme="minorHAnsi" w:cstheme="minorHAnsi"/>
          </w:rPr>
          <w:t xml:space="preserve"> Slavikova_CA2.odp</w:t>
        </w:r>
      </w:hyperlink>
      <w:r w:rsidR="00AD19B1">
        <w:rPr>
          <w:rFonts w:asciiTheme="minorHAnsi" w:hAnsiTheme="minorHAnsi" w:cstheme="minorHAnsi"/>
          <w:color w:val="000000"/>
        </w:rPr>
        <w:t xml:space="preserve"> </w:t>
      </w:r>
    </w:p>
    <w:p w14:paraId="4404DECF" w14:textId="77777777" w:rsidR="00AD19B1" w:rsidRPr="00BF2CB1" w:rsidRDefault="00AD19B1" w:rsidP="00BF2CB1">
      <w:pPr>
        <w:pStyle w:val="NormalWeb"/>
        <w:spacing w:before="0" w:beforeAutospacing="0" w:after="0" w:afterAutospacing="0"/>
        <w:rPr>
          <w:rFonts w:asciiTheme="minorHAnsi" w:hAnsiTheme="minorHAnsi" w:cstheme="minorHAnsi"/>
          <w:color w:val="000000"/>
        </w:rPr>
      </w:pPr>
    </w:p>
    <w:p w14:paraId="3DAF710B"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A799698" w14:textId="77777777" w:rsidR="00F73508" w:rsidRDefault="00F73508" w:rsidP="00BF2CB1">
      <w:pPr>
        <w:pStyle w:val="NormalWeb"/>
        <w:spacing w:before="0" w:beforeAutospacing="0" w:after="0" w:afterAutospacing="0"/>
        <w:rPr>
          <w:rFonts w:asciiTheme="minorHAnsi" w:hAnsiTheme="minorHAnsi" w:cstheme="minorHAnsi"/>
          <w:color w:val="000000"/>
        </w:rPr>
      </w:pPr>
    </w:p>
    <w:p w14:paraId="55BCCF68" w14:textId="77777777" w:rsidR="00F73508" w:rsidRDefault="00F73508" w:rsidP="00BF2CB1">
      <w:pPr>
        <w:pStyle w:val="NormalWeb"/>
        <w:spacing w:before="0" w:beforeAutospacing="0" w:after="0" w:afterAutospacing="0"/>
        <w:rPr>
          <w:rFonts w:asciiTheme="minorHAnsi" w:hAnsiTheme="minorHAnsi" w:cstheme="minorHAnsi"/>
          <w:color w:val="000000"/>
        </w:rPr>
      </w:pPr>
    </w:p>
    <w:p w14:paraId="57C7741C" w14:textId="77777777" w:rsidR="00F73508" w:rsidRDefault="00F73508" w:rsidP="00BF2CB1">
      <w:pPr>
        <w:pStyle w:val="NormalWeb"/>
        <w:spacing w:before="0" w:beforeAutospacing="0" w:after="0" w:afterAutospacing="0"/>
        <w:rPr>
          <w:rFonts w:asciiTheme="minorHAnsi" w:hAnsiTheme="minorHAnsi" w:cstheme="minorHAnsi"/>
          <w:color w:val="000000"/>
        </w:rPr>
      </w:pPr>
    </w:p>
    <w:p w14:paraId="304794A2" w14:textId="77777777" w:rsidR="00F73508" w:rsidRDefault="00F73508" w:rsidP="00BF2CB1">
      <w:pPr>
        <w:pStyle w:val="NormalWeb"/>
        <w:spacing w:before="0" w:beforeAutospacing="0" w:after="0" w:afterAutospacing="0"/>
        <w:rPr>
          <w:rFonts w:asciiTheme="minorHAnsi" w:hAnsiTheme="minorHAnsi" w:cstheme="minorHAnsi"/>
          <w:color w:val="000000"/>
        </w:rPr>
      </w:pPr>
    </w:p>
    <w:p w14:paraId="262BD3DD" w14:textId="77777777" w:rsidR="00F73508" w:rsidRPr="00BF2CB1" w:rsidRDefault="00F73508" w:rsidP="00BF2CB1">
      <w:pPr>
        <w:pStyle w:val="NormalWeb"/>
        <w:spacing w:before="0" w:beforeAutospacing="0" w:after="0" w:afterAutospacing="0"/>
        <w:rPr>
          <w:rFonts w:asciiTheme="minorHAnsi" w:hAnsiTheme="minorHAnsi" w:cstheme="minorHAnsi"/>
          <w:color w:val="000000"/>
        </w:rPr>
      </w:pPr>
    </w:p>
    <w:p w14:paraId="4EA565E5" w14:textId="77777777" w:rsidR="00962080" w:rsidRDefault="00BF2CB1" w:rsidP="00962080">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lastRenderedPageBreak/>
        <w:t>References </w:t>
      </w:r>
      <w:r w:rsidR="00962080">
        <w:rPr>
          <w:rFonts w:asciiTheme="minorHAnsi" w:hAnsiTheme="minorHAnsi" w:cstheme="minorHAnsi"/>
          <w:color w:val="000000"/>
        </w:rPr>
        <w:t xml:space="preserve">&amp; Bibliography: </w:t>
      </w:r>
    </w:p>
    <w:p w14:paraId="327E6AE4" w14:textId="77777777" w:rsidR="00962080" w:rsidRDefault="00962080" w:rsidP="00962080">
      <w:pPr>
        <w:pStyle w:val="NormalWeb"/>
        <w:spacing w:before="0" w:beforeAutospacing="0" w:after="0" w:afterAutospacing="0"/>
        <w:rPr>
          <w:rFonts w:asciiTheme="minorHAnsi" w:hAnsiTheme="minorHAnsi" w:cstheme="minorHAnsi"/>
          <w:color w:val="000000"/>
        </w:rPr>
      </w:pPr>
    </w:p>
    <w:p w14:paraId="0BB0F941" w14:textId="06D274C3" w:rsidR="00962080" w:rsidRPr="00962080" w:rsidRDefault="00962080" w:rsidP="00962080">
      <w:pPr>
        <w:pStyle w:val="Heading1"/>
        <w:shd w:val="clear" w:color="auto" w:fill="FFFFFF"/>
        <w:spacing w:before="0" w:line="240" w:lineRule="auto"/>
        <w:rPr>
          <w:rFonts w:asciiTheme="minorHAnsi" w:eastAsia="Times New Roman" w:hAnsiTheme="minorHAnsi" w:cstheme="minorHAnsi"/>
          <w:color w:val="auto"/>
          <w:kern w:val="36"/>
          <w:sz w:val="24"/>
          <w:szCs w:val="24"/>
          <w:lang w:eastAsia="en-IE"/>
        </w:rPr>
      </w:pPr>
      <w:r w:rsidRPr="00962080">
        <w:rPr>
          <w:rFonts w:asciiTheme="minorHAnsi" w:eastAsia="Times New Roman" w:hAnsiTheme="minorHAnsi" w:cstheme="minorHAnsi"/>
          <w:color w:val="auto"/>
          <w:spacing w:val="-1"/>
          <w:kern w:val="36"/>
          <w:sz w:val="24"/>
          <w:szCs w:val="24"/>
          <w:lang w:eastAsia="en-IE"/>
        </w:rPr>
        <w:t>Hotel Asset Management: Principles and Practices</w:t>
      </w:r>
      <w:r w:rsidRPr="00962080">
        <w:rPr>
          <w:rFonts w:asciiTheme="minorHAnsi" w:hAnsiTheme="minorHAnsi" w:cstheme="minorHAnsi"/>
          <w:color w:val="auto"/>
          <w:spacing w:val="-1"/>
          <w:kern w:val="36"/>
          <w:sz w:val="24"/>
          <w:szCs w:val="24"/>
        </w:rPr>
        <w:t xml:space="preserve">, </w:t>
      </w:r>
      <w:r w:rsidRPr="00962080">
        <w:rPr>
          <w:rFonts w:asciiTheme="minorHAnsi" w:eastAsia="Times New Roman" w:hAnsiTheme="minorHAnsi" w:cstheme="minorHAnsi"/>
          <w:color w:val="auto"/>
          <w:kern w:val="36"/>
          <w:sz w:val="24"/>
          <w:szCs w:val="24"/>
          <w:lang w:eastAsia="en-IE"/>
        </w:rPr>
        <w:t>1 Mar. 2016</w:t>
      </w:r>
      <w:r>
        <w:rPr>
          <w:rFonts w:asciiTheme="minorHAnsi" w:eastAsia="Times New Roman" w:hAnsiTheme="minorHAnsi" w:cstheme="minorHAnsi"/>
          <w:color w:val="auto"/>
          <w:kern w:val="36"/>
          <w:sz w:val="24"/>
          <w:szCs w:val="24"/>
          <w:lang w:eastAsia="en-IE"/>
        </w:rPr>
        <w:t>,</w:t>
      </w:r>
      <w:r w:rsidRPr="00962080">
        <w:rPr>
          <w:rFonts w:asciiTheme="minorHAnsi" w:eastAsia="Times New Roman" w:hAnsiTheme="minorHAnsi" w:cstheme="minorHAnsi"/>
          <w:color w:val="auto"/>
          <w:kern w:val="36"/>
          <w:sz w:val="24"/>
          <w:szCs w:val="24"/>
          <w:lang w:eastAsia="en-IE"/>
        </w:rPr>
        <w:t xml:space="preserve"> </w:t>
      </w:r>
      <w:r w:rsidRPr="00962080">
        <w:rPr>
          <w:rFonts w:asciiTheme="minorHAnsi" w:eastAsiaTheme="minorHAnsi" w:hAnsiTheme="minorHAnsi" w:cstheme="minorHAnsi"/>
          <w:color w:val="auto"/>
          <w:sz w:val="24"/>
          <w:szCs w:val="24"/>
          <w:shd w:val="clear" w:color="auto" w:fill="FFFFFF"/>
        </w:rPr>
        <w:t>by </w:t>
      </w:r>
      <w:hyperlink r:id="rId22" w:history="1">
        <w:r w:rsidRPr="00962080">
          <w:rPr>
            <w:rFonts w:asciiTheme="minorHAnsi" w:eastAsiaTheme="minorHAnsi" w:hAnsiTheme="minorHAnsi" w:cstheme="minorHAnsi"/>
            <w:color w:val="auto"/>
            <w:sz w:val="24"/>
            <w:szCs w:val="24"/>
            <w:shd w:val="clear" w:color="auto" w:fill="FFFFFF"/>
          </w:rPr>
          <w:t>Richard E.</w:t>
        </w:r>
        <w:r>
          <w:rPr>
            <w:rFonts w:asciiTheme="minorHAnsi" w:eastAsiaTheme="minorHAnsi" w:hAnsiTheme="minorHAnsi" w:cstheme="minorHAnsi"/>
            <w:color w:val="auto"/>
            <w:sz w:val="24"/>
            <w:szCs w:val="24"/>
            <w:shd w:val="clear" w:color="auto" w:fill="FFFFFF"/>
          </w:rPr>
          <w:t xml:space="preserve"> </w:t>
        </w:r>
        <w:r w:rsidRPr="00962080">
          <w:rPr>
            <w:rFonts w:asciiTheme="minorHAnsi" w:eastAsiaTheme="minorHAnsi" w:hAnsiTheme="minorHAnsi" w:cstheme="minorHAnsi"/>
            <w:color w:val="auto"/>
            <w:sz w:val="24"/>
            <w:szCs w:val="24"/>
            <w:shd w:val="clear" w:color="auto" w:fill="FFFFFF"/>
          </w:rPr>
          <w:t>Musgrove</w:t>
        </w:r>
      </w:hyperlink>
      <w:r w:rsidRPr="00962080">
        <w:rPr>
          <w:rFonts w:asciiTheme="minorHAnsi" w:eastAsiaTheme="minorHAnsi" w:hAnsiTheme="minorHAnsi" w:cstheme="minorHAnsi"/>
          <w:color w:val="auto"/>
          <w:sz w:val="24"/>
          <w:szCs w:val="24"/>
          <w:shd w:val="clear" w:color="auto" w:fill="FFFFFF"/>
        </w:rPr>
        <w:t> (Author), </w:t>
      </w:r>
      <w:hyperlink r:id="rId23" w:history="1">
        <w:r w:rsidRPr="00962080">
          <w:rPr>
            <w:rFonts w:asciiTheme="minorHAnsi" w:eastAsiaTheme="minorHAnsi" w:hAnsiTheme="minorHAnsi" w:cstheme="minorHAnsi"/>
            <w:color w:val="auto"/>
            <w:sz w:val="24"/>
            <w:szCs w:val="24"/>
            <w:shd w:val="clear" w:color="auto" w:fill="FFFFFF"/>
          </w:rPr>
          <w:t>CHAM</w:t>
        </w:r>
      </w:hyperlink>
      <w:r w:rsidRPr="00962080">
        <w:rPr>
          <w:rFonts w:asciiTheme="minorHAnsi" w:eastAsiaTheme="minorHAnsi" w:hAnsiTheme="minorHAnsi" w:cstheme="minorHAnsi"/>
          <w:color w:val="auto"/>
          <w:sz w:val="24"/>
          <w:szCs w:val="24"/>
          <w:shd w:val="clear" w:color="auto" w:fill="FFFFFF"/>
        </w:rPr>
        <w:t> (Author), </w:t>
      </w:r>
      <w:hyperlink r:id="rId24" w:history="1">
        <w:r w:rsidRPr="00962080">
          <w:rPr>
            <w:rFonts w:asciiTheme="minorHAnsi" w:eastAsiaTheme="minorHAnsi" w:hAnsiTheme="minorHAnsi" w:cstheme="minorHAnsi"/>
            <w:color w:val="auto"/>
            <w:sz w:val="24"/>
            <w:szCs w:val="24"/>
            <w:shd w:val="clear" w:color="auto" w:fill="FFFFFF"/>
          </w:rPr>
          <w:t>CHA</w:t>
        </w:r>
      </w:hyperlink>
      <w:r w:rsidRPr="00962080">
        <w:rPr>
          <w:rFonts w:asciiTheme="minorHAnsi" w:eastAsiaTheme="minorHAnsi" w:hAnsiTheme="minorHAnsi" w:cstheme="minorHAnsi"/>
          <w:color w:val="auto"/>
          <w:sz w:val="24"/>
          <w:szCs w:val="24"/>
          <w:shd w:val="clear" w:color="auto" w:fill="FFFFFF"/>
        </w:rPr>
        <w:t> (Author), </w:t>
      </w:r>
      <w:hyperlink r:id="rId25" w:history="1">
        <w:r w:rsidRPr="00962080">
          <w:rPr>
            <w:rFonts w:asciiTheme="minorHAnsi" w:eastAsiaTheme="minorHAnsi" w:hAnsiTheme="minorHAnsi" w:cstheme="minorHAnsi"/>
            <w:color w:val="auto"/>
            <w:sz w:val="24"/>
            <w:szCs w:val="24"/>
            <w:shd w:val="clear" w:color="auto" w:fill="FFFFFF"/>
          </w:rPr>
          <w:t>Lori E. Raleigh</w:t>
        </w:r>
      </w:hyperlink>
      <w:r w:rsidRPr="00962080">
        <w:rPr>
          <w:rFonts w:asciiTheme="minorHAnsi" w:eastAsiaTheme="minorHAnsi" w:hAnsiTheme="minorHAnsi" w:cstheme="minorHAnsi"/>
          <w:color w:val="auto"/>
          <w:sz w:val="24"/>
          <w:szCs w:val="24"/>
          <w:shd w:val="clear" w:color="auto" w:fill="FFFFFF"/>
        </w:rPr>
        <w:t> (Author), </w:t>
      </w:r>
      <w:hyperlink r:id="rId26" w:history="1">
        <w:r w:rsidRPr="00962080">
          <w:rPr>
            <w:rFonts w:asciiTheme="minorHAnsi" w:eastAsiaTheme="minorHAnsi" w:hAnsiTheme="minorHAnsi" w:cstheme="minorHAnsi"/>
            <w:color w:val="auto"/>
            <w:sz w:val="24"/>
            <w:szCs w:val="24"/>
            <w:shd w:val="clear" w:color="auto" w:fill="FFFFFF"/>
          </w:rPr>
          <w:t>ISHC</w:t>
        </w:r>
      </w:hyperlink>
      <w:r w:rsidRPr="00962080">
        <w:rPr>
          <w:rFonts w:asciiTheme="minorHAnsi" w:eastAsiaTheme="minorHAnsi" w:hAnsiTheme="minorHAnsi" w:cstheme="minorHAnsi"/>
          <w:color w:val="auto"/>
          <w:sz w:val="24"/>
          <w:szCs w:val="24"/>
          <w:shd w:val="clear" w:color="auto" w:fill="FFFFFF"/>
        </w:rPr>
        <w:t> (Author), </w:t>
      </w:r>
      <w:hyperlink r:id="rId27" w:history="1">
        <w:r w:rsidRPr="00962080">
          <w:rPr>
            <w:rFonts w:asciiTheme="minorHAnsi" w:eastAsiaTheme="minorHAnsi" w:hAnsiTheme="minorHAnsi" w:cstheme="minorHAnsi"/>
            <w:color w:val="auto"/>
            <w:sz w:val="24"/>
            <w:szCs w:val="24"/>
            <w:shd w:val="clear" w:color="auto" w:fill="FFFFFF"/>
          </w:rPr>
          <w:t>A.J. Singh</w:t>
        </w:r>
      </w:hyperlink>
      <w:r w:rsidRPr="00962080">
        <w:rPr>
          <w:rFonts w:asciiTheme="minorHAnsi" w:eastAsiaTheme="minorHAnsi" w:hAnsiTheme="minorHAnsi" w:cstheme="minorHAnsi"/>
          <w:color w:val="auto"/>
          <w:sz w:val="24"/>
          <w:szCs w:val="24"/>
          <w:shd w:val="clear" w:color="auto" w:fill="FFFFFF"/>
        </w:rPr>
        <w:t> (Author)</w:t>
      </w:r>
      <w:r w:rsidRPr="00962080">
        <w:rPr>
          <w:rFonts w:asciiTheme="minorHAnsi" w:eastAsia="Times New Roman" w:hAnsiTheme="minorHAnsi" w:cstheme="minorHAnsi"/>
          <w:color w:val="auto"/>
          <w:kern w:val="36"/>
          <w:sz w:val="24"/>
          <w:szCs w:val="24"/>
          <w:lang w:eastAsia="en-IE"/>
        </w:rPr>
        <w:t xml:space="preserve"> </w:t>
      </w:r>
    </w:p>
    <w:p w14:paraId="5C14550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362C8CFE" w14:textId="75E350FB" w:rsidR="00AF2341" w:rsidRDefault="00000000" w:rsidP="00BF2CB1">
      <w:pPr>
        <w:pStyle w:val="NormalWeb"/>
        <w:spacing w:before="0" w:beforeAutospacing="0" w:after="0" w:afterAutospacing="0"/>
        <w:rPr>
          <w:rFonts w:asciiTheme="minorHAnsi" w:hAnsiTheme="minorHAnsi" w:cstheme="minorHAnsi"/>
          <w:color w:val="000000"/>
        </w:rPr>
      </w:pPr>
      <w:hyperlink r:id="rId28" w:history="1">
        <w:r w:rsidR="006D70C1" w:rsidRPr="00470947">
          <w:rPr>
            <w:rStyle w:val="Hyperlink"/>
            <w:rFonts w:asciiTheme="minorHAnsi" w:hAnsiTheme="minorHAnsi" w:cstheme="minorHAnsi"/>
          </w:rPr>
          <w:t>https://revenue-hub.com/future-hotel-revenue-management/</w:t>
        </w:r>
      </w:hyperlink>
    </w:p>
    <w:p w14:paraId="69A2011D" w14:textId="77777777" w:rsidR="006D70C1" w:rsidRDefault="006D70C1" w:rsidP="00BF2CB1">
      <w:pPr>
        <w:pStyle w:val="NormalWeb"/>
        <w:spacing w:before="0" w:beforeAutospacing="0" w:after="0" w:afterAutospacing="0"/>
        <w:rPr>
          <w:rFonts w:asciiTheme="minorHAnsi" w:hAnsiTheme="minorHAnsi" w:cstheme="minorHAnsi"/>
          <w:color w:val="000000"/>
        </w:rPr>
      </w:pP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29"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C458DD7" w:rsidR="00BF2CB1" w:rsidRDefault="00000000" w:rsidP="00BF2CB1">
      <w:pPr>
        <w:pStyle w:val="NormalWeb"/>
        <w:spacing w:before="0" w:beforeAutospacing="0" w:after="0" w:afterAutospacing="0"/>
        <w:rPr>
          <w:rStyle w:val="Hyperlink"/>
          <w:rFonts w:asciiTheme="minorHAnsi" w:hAnsiTheme="minorHAnsi" w:cstheme="minorHAnsi"/>
        </w:rPr>
      </w:pPr>
      <w:hyperlink r:id="rId30" w:history="1">
        <w:r w:rsidR="004A5D64" w:rsidRPr="000E172E">
          <w:rPr>
            <w:rStyle w:val="Hyperlink"/>
            <w:rFonts w:asciiTheme="minorHAnsi" w:hAnsiTheme="minorHAnsi" w:cstheme="minorHAnsi"/>
          </w:rPr>
          <w:t>https://www.kaggle.com/</w:t>
        </w:r>
      </w:hyperlink>
    </w:p>
    <w:p w14:paraId="414BE6FF" w14:textId="77777777" w:rsidR="006F7FE8" w:rsidRDefault="006F7FE8" w:rsidP="00BF2CB1">
      <w:pPr>
        <w:pStyle w:val="NormalWeb"/>
        <w:spacing w:before="0" w:beforeAutospacing="0" w:after="0" w:afterAutospacing="0"/>
        <w:rPr>
          <w:rFonts w:asciiTheme="minorHAnsi" w:hAnsiTheme="minorHAnsi" w:cstheme="minorHAnsi"/>
          <w:color w:val="000000"/>
        </w:rPr>
      </w:pPr>
    </w:p>
    <w:p w14:paraId="7746DD2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65FDD888" w14:textId="77777777" w:rsidR="00BF2CB1" w:rsidRDefault="00000000" w:rsidP="00B12E65">
      <w:pPr>
        <w:pStyle w:val="NormalWeb"/>
        <w:spacing w:before="0" w:beforeAutospacing="0" w:after="0" w:afterAutospacing="0"/>
        <w:rPr>
          <w:rStyle w:val="Hyperlink"/>
          <w:rFonts w:asciiTheme="minorHAnsi" w:hAnsiTheme="minorHAnsi" w:cstheme="minorHAnsi"/>
          <w:color w:val="1155CC"/>
        </w:rPr>
      </w:pPr>
      <w:hyperlink r:id="rId31"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704BB79" w14:textId="77777777" w:rsidR="006F7FE8" w:rsidRDefault="006F7FE8" w:rsidP="00B12E65">
      <w:pPr>
        <w:pStyle w:val="NormalWeb"/>
        <w:spacing w:before="0" w:beforeAutospacing="0" w:after="0" w:afterAutospacing="0"/>
        <w:rPr>
          <w:rStyle w:val="Hyperlink"/>
          <w:rFonts w:asciiTheme="minorHAnsi" w:hAnsiTheme="minorHAnsi" w:cstheme="minorHAnsi"/>
          <w:color w:val="1155CC"/>
        </w:rPr>
      </w:pPr>
    </w:p>
    <w:p w14:paraId="79321753" w14:textId="276EED68" w:rsidR="006F7FE8" w:rsidRDefault="00000000" w:rsidP="00B12E65">
      <w:pPr>
        <w:pStyle w:val="NormalWeb"/>
        <w:spacing w:before="0" w:beforeAutospacing="0" w:after="0" w:afterAutospacing="0"/>
        <w:rPr>
          <w:rFonts w:asciiTheme="minorHAnsi" w:hAnsiTheme="minorHAnsi" w:cstheme="minorHAnsi"/>
          <w:color w:val="000000"/>
        </w:rPr>
      </w:pPr>
      <w:hyperlink r:id="rId32" w:anchor=":~:text=Folium%20is%20a%20Python%20library,library%20for%20plotting%20interactive%20maps" w:history="1">
        <w:r w:rsidR="006F7FE8" w:rsidRPr="000E172E">
          <w:rPr>
            <w:rStyle w:val="Hyperlink"/>
            <w:rFonts w:asciiTheme="minorHAnsi" w:hAnsiTheme="minorHAnsi" w:cstheme="minorHAnsi"/>
          </w:rPr>
          <w:t>https://www.analyticsvidhya.com/blog/2020/06/guide-geospatial-analysis-folium-python/#:~:text=Folium%20is%20a%20Python%20library,library%20for%20plotting%20interactive%20maps</w:t>
        </w:r>
      </w:hyperlink>
      <w:r w:rsidR="006F7FE8" w:rsidRPr="006F7FE8">
        <w:rPr>
          <w:rFonts w:asciiTheme="minorHAnsi" w:hAnsiTheme="minorHAnsi" w:cstheme="minorHAnsi"/>
          <w:color w:val="000000"/>
        </w:rPr>
        <w:t>.</w:t>
      </w:r>
    </w:p>
    <w:p w14:paraId="7C7EB727" w14:textId="77777777" w:rsidR="006F7FE8" w:rsidRPr="00BF2CB1" w:rsidRDefault="006F7FE8" w:rsidP="00B12E65">
      <w:pPr>
        <w:pStyle w:val="NormalWeb"/>
        <w:spacing w:before="0" w:beforeAutospacing="0" w:after="0" w:afterAutospacing="0"/>
        <w:rPr>
          <w:rFonts w:asciiTheme="minorHAnsi" w:hAnsiTheme="minorHAnsi" w:cstheme="minorHAnsi"/>
          <w:color w:val="000000"/>
        </w:rPr>
      </w:pPr>
    </w:p>
    <w:p w14:paraId="56F516BC" w14:textId="77777777" w:rsidR="00B12E65" w:rsidRDefault="00000000" w:rsidP="00B12E65">
      <w:pPr>
        <w:spacing w:after="0" w:line="240" w:lineRule="auto"/>
        <w:rPr>
          <w:rStyle w:val="Hyperlink"/>
          <w:rFonts w:cstheme="minorHAnsi"/>
          <w:sz w:val="24"/>
          <w:szCs w:val="24"/>
        </w:rPr>
      </w:pPr>
      <w:hyperlink r:id="rId33" w:history="1">
        <w:r w:rsidR="004A5D64" w:rsidRPr="000E172E">
          <w:rPr>
            <w:rStyle w:val="Hyperlink"/>
            <w:rFonts w:cstheme="minorHAnsi"/>
            <w:sz w:val="24"/>
            <w:szCs w:val="24"/>
          </w:rPr>
          <w:t>https://realpython.com/</w:t>
        </w:r>
      </w:hyperlink>
    </w:p>
    <w:p w14:paraId="130AC3C3" w14:textId="77777777" w:rsidR="006D70C1" w:rsidRDefault="006D70C1" w:rsidP="00B12E65">
      <w:pPr>
        <w:spacing w:after="0" w:line="240" w:lineRule="auto"/>
        <w:rPr>
          <w:rStyle w:val="Hyperlink"/>
          <w:rFonts w:cstheme="minorHAnsi"/>
          <w:sz w:val="24"/>
          <w:szCs w:val="24"/>
        </w:rPr>
      </w:pPr>
    </w:p>
    <w:p w14:paraId="63E29BF6" w14:textId="56FAE2A6" w:rsidR="004A5D64" w:rsidRPr="00B12E65" w:rsidRDefault="00000000" w:rsidP="00B12E65">
      <w:pPr>
        <w:spacing w:after="0" w:line="240" w:lineRule="auto"/>
        <w:rPr>
          <w:rFonts w:cstheme="minorHAnsi"/>
          <w:sz w:val="24"/>
          <w:szCs w:val="24"/>
        </w:rPr>
      </w:pPr>
      <w:hyperlink r:id="rId34" w:history="1">
        <w:r w:rsidR="00B12E65" w:rsidRPr="000E172E">
          <w:rPr>
            <w:rStyle w:val="Hyperlink"/>
            <w:rFonts w:cstheme="minorHAnsi"/>
          </w:rPr>
          <w:t>https://www.geeksforgeeks.org/</w:t>
        </w:r>
      </w:hyperlink>
    </w:p>
    <w:p w14:paraId="11CDCB1B"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3AC041EE" w:rsidR="00FA78F3" w:rsidRDefault="00FA78F3" w:rsidP="0039298C">
      <w:pPr>
        <w:pStyle w:val="ListParagraph"/>
        <w:spacing w:after="0"/>
        <w:rPr>
          <w:b/>
          <w:bCs/>
          <w:color w:val="FF0000"/>
        </w:rPr>
      </w:pP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39292237" w:rsidR="008833EB" w:rsidRDefault="008833EB" w:rsidP="0039298C">
      <w:pPr>
        <w:pStyle w:val="ListParagraph"/>
        <w:spacing w:after="0"/>
        <w:rPr>
          <w:b/>
          <w:bCs/>
          <w:color w:val="FF0000"/>
        </w:rPr>
      </w:pP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58699D1F" w:rsidR="0039298C" w:rsidRDefault="0039298C"/>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227A9BA5" w14:textId="34E21587" w:rsidR="008833EB" w:rsidRDefault="008833EB"/>
    <w:p w14:paraId="09A16434" w14:textId="77777777" w:rsidR="00544EAD" w:rsidRDefault="00544EAD"/>
    <w:p w14:paraId="4CDDC810" w14:textId="1D5009A8" w:rsidR="00544EAD" w:rsidRDefault="00544EAD"/>
    <w:p w14:paraId="20083CBA" w14:textId="77777777" w:rsidR="00544EAD" w:rsidRDefault="00544EAD"/>
    <w:p w14:paraId="237B7EEE" w14:textId="0A731346" w:rsidR="00544EAD" w:rsidRDefault="00544EAD"/>
    <w:p w14:paraId="7E30687A" w14:textId="3E4F36E9" w:rsidR="005C7750" w:rsidRDefault="005C7750"/>
    <w:p w14:paraId="1A93E905" w14:textId="43ABA92C" w:rsidR="00544EAD" w:rsidRDefault="00AF2341" w:rsidP="006D70C1">
      <w:pPr>
        <w:shd w:val="clear" w:color="auto" w:fill="FFFFFF"/>
        <w:spacing w:after="0" w:line="240" w:lineRule="auto"/>
      </w:pPr>
      <w:r w:rsidRPr="004F6EDB">
        <w:rPr>
          <w:rFonts w:ascii="Helvetica Neue" w:eastAsia="Times New Roman" w:hAnsi="Helvetica Neue" w:cs="Arial"/>
          <w:color w:val="000000"/>
          <w:sz w:val="20"/>
          <w:szCs w:val="20"/>
          <w:lang w:eastAsia="en-IE"/>
        </w:rPr>
        <w:br/>
      </w:r>
    </w:p>
    <w:p w14:paraId="6AF1A1CE" w14:textId="77777777" w:rsidR="006F7FE8" w:rsidRDefault="006F7FE8" w:rsidP="004F6EDB">
      <w:pPr>
        <w:rPr>
          <w:rFonts w:ascii="Segoe UI" w:hAnsi="Segoe UI" w:cs="Segoe UI"/>
          <w:color w:val="374151"/>
        </w:rPr>
      </w:pPr>
    </w:p>
    <w:p w14:paraId="72A4F751" w14:textId="77777777" w:rsidR="006F7FE8" w:rsidRDefault="006F7FE8" w:rsidP="004F6EDB"/>
    <w:sectPr w:rsidR="006F7FE8" w:rsidSect="00E4391A">
      <w:footerReference w:type="default" r:id="rId3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FDBF" w14:textId="77777777" w:rsidR="005E1993" w:rsidRDefault="005E1993" w:rsidP="00D63711">
      <w:pPr>
        <w:spacing w:after="0" w:line="240" w:lineRule="auto"/>
      </w:pPr>
      <w:r>
        <w:separator/>
      </w:r>
    </w:p>
  </w:endnote>
  <w:endnote w:type="continuationSeparator" w:id="0">
    <w:p w14:paraId="63473FF9" w14:textId="77777777" w:rsidR="005E1993" w:rsidRDefault="005E1993"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56AB" w14:textId="77777777" w:rsidR="005E1993" w:rsidRDefault="005E1993" w:rsidP="00D63711">
      <w:pPr>
        <w:spacing w:after="0" w:line="240" w:lineRule="auto"/>
      </w:pPr>
      <w:r>
        <w:separator/>
      </w:r>
    </w:p>
  </w:footnote>
  <w:footnote w:type="continuationSeparator" w:id="0">
    <w:p w14:paraId="6AB5C371" w14:textId="77777777" w:rsidR="005E1993" w:rsidRDefault="005E1993"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7"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8"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9"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1"/>
  </w:num>
  <w:num w:numId="2" w16cid:durableId="1672564296">
    <w:abstractNumId w:val="1"/>
  </w:num>
  <w:num w:numId="3" w16cid:durableId="1300963360">
    <w:abstractNumId w:val="5"/>
  </w:num>
  <w:num w:numId="4" w16cid:durableId="1682201906">
    <w:abstractNumId w:val="9"/>
  </w:num>
  <w:num w:numId="5" w16cid:durableId="921527003">
    <w:abstractNumId w:val="0"/>
  </w:num>
  <w:num w:numId="6" w16cid:durableId="1610041778">
    <w:abstractNumId w:val="2"/>
  </w:num>
  <w:num w:numId="7" w16cid:durableId="71703639">
    <w:abstractNumId w:val="14"/>
  </w:num>
  <w:num w:numId="8" w16cid:durableId="2004044552">
    <w:abstractNumId w:val="4"/>
  </w:num>
  <w:num w:numId="9" w16cid:durableId="1852794193">
    <w:abstractNumId w:val="10"/>
  </w:num>
  <w:num w:numId="10" w16cid:durableId="532621043">
    <w:abstractNumId w:val="13"/>
  </w:num>
  <w:num w:numId="11" w16cid:durableId="1606695215">
    <w:abstractNumId w:val="12"/>
  </w:num>
  <w:num w:numId="12" w16cid:durableId="1481457698">
    <w:abstractNumId w:val="8"/>
  </w:num>
  <w:num w:numId="13" w16cid:durableId="661079442">
    <w:abstractNumId w:val="6"/>
  </w:num>
  <w:num w:numId="14" w16cid:durableId="1975793163">
    <w:abstractNumId w:val="7"/>
  </w:num>
  <w:num w:numId="15" w16cid:durableId="1972321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04651"/>
    <w:rsid w:val="003903AC"/>
    <w:rsid w:val="0039298C"/>
    <w:rsid w:val="003D51DD"/>
    <w:rsid w:val="004A5D64"/>
    <w:rsid w:val="004F6EDB"/>
    <w:rsid w:val="00530F90"/>
    <w:rsid w:val="00544EAD"/>
    <w:rsid w:val="00573773"/>
    <w:rsid w:val="005A73DE"/>
    <w:rsid w:val="005C7750"/>
    <w:rsid w:val="005E1993"/>
    <w:rsid w:val="005F16F9"/>
    <w:rsid w:val="005F2662"/>
    <w:rsid w:val="006D6010"/>
    <w:rsid w:val="006D70C1"/>
    <w:rsid w:val="006F7FE8"/>
    <w:rsid w:val="00731692"/>
    <w:rsid w:val="007A4A30"/>
    <w:rsid w:val="007C67E2"/>
    <w:rsid w:val="008219C8"/>
    <w:rsid w:val="008833EB"/>
    <w:rsid w:val="00897DEF"/>
    <w:rsid w:val="008B45EA"/>
    <w:rsid w:val="008C010C"/>
    <w:rsid w:val="008D5098"/>
    <w:rsid w:val="00941B88"/>
    <w:rsid w:val="00962080"/>
    <w:rsid w:val="00A03FAF"/>
    <w:rsid w:val="00A436C1"/>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63711"/>
    <w:rsid w:val="00D672C8"/>
    <w:rsid w:val="00D82D8D"/>
    <w:rsid w:val="00DF2CDC"/>
    <w:rsid w:val="00E52375"/>
    <w:rsid w:val="00EA16DD"/>
    <w:rsid w:val="00ED6FB9"/>
    <w:rsid w:val="00EF1FCA"/>
    <w:rsid w:val="00F36764"/>
    <w:rsid w:val="00F73508"/>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amazon.co.uk/s/ref=dp_byline_sr_book_5?ie=UTF8&amp;field-author=ISHC&amp;text=ISHC&amp;sort=relevancerank&amp;search-alias=books-uk" TargetMode="External"/><Relationship Id="rId3" Type="http://schemas.openxmlformats.org/officeDocument/2006/relationships/styles" Target="styles.xml"/><Relationship Id="rId21" Type="http://schemas.openxmlformats.org/officeDocument/2006/relationships/hyperlink" Target="Project%20Timeline_Miroslava%20Slavikova_CA2.odp" TargetMode="External"/><Relationship Id="rId34"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amazon.co.uk/s/ref=dp_byline_sr_book_4?ie=UTF8&amp;field-author=Lori+E.+Raleigh&amp;text=Lori+E.+Raleigh&amp;sort=relevancerank&amp;search-alias=books-uk" TargetMode="External"/><Relationship Id="rId33" Type="http://schemas.openxmlformats.org/officeDocument/2006/relationships/hyperlink" Target="https://realpytho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ciencedirect.com/science/article/pii/S2352340918315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uk/s/ref=dp_byline_sr_book_3?ie=UTF8&amp;field-author=CHA&amp;text=CHA&amp;sort=relevancerank&amp;search-alias=books-uk" TargetMode="External"/><Relationship Id="rId32" Type="http://schemas.openxmlformats.org/officeDocument/2006/relationships/hyperlink" Target="https://www.analyticsvidhya.com/blog/2020/06/guide-geospatial-analysis-folium-pyth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otels.com/" TargetMode="External"/><Relationship Id="rId23" Type="http://schemas.openxmlformats.org/officeDocument/2006/relationships/hyperlink" Target="https://www.amazon.co.uk/s/ref=dp_byline_sr_book_2?ie=UTF8&amp;field-author=CHAM&amp;text=CHAM&amp;sort=relevancerank&amp;search-alias=books-uk" TargetMode="External"/><Relationship Id="rId28" Type="http://schemas.openxmlformats.org/officeDocument/2006/relationships/hyperlink" Target="https://revenue-hub.com/future-hotel-revenue-managemen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oking.com/" TargetMode="External"/><Relationship Id="rId22" Type="http://schemas.openxmlformats.org/officeDocument/2006/relationships/hyperlink" Target="https://www.amazon.co.uk/s/ref=dp_byline_sr_book_1?ie=UTF8&amp;field-author=RIchard+E.+Musgrove&amp;text=RIchard+E.+Musgrove&amp;sort=relevancerank&amp;search-alias=books-uk" TargetMode="External"/><Relationship Id="rId27" Type="http://schemas.openxmlformats.org/officeDocument/2006/relationships/hyperlink" Target="https://www.amazon.co.uk/s/ref=dp_byline_sr_book_6?ie=UTF8&amp;field-author=A.J.+Singh&amp;text=A.J.+Singh&amp;sort=relevancerank&amp;search-alias=books-uk" TargetMode="External"/><Relationship Id="rId30" Type="http://schemas.openxmlformats.org/officeDocument/2006/relationships/hyperlink" Target="https://www.kaggle.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30</cp:revision>
  <dcterms:created xsi:type="dcterms:W3CDTF">2022-03-06T15:21:00Z</dcterms:created>
  <dcterms:modified xsi:type="dcterms:W3CDTF">2023-12-15T19:37:00Z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