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9</w:t>
      </w:r>
    </w:p>
    <w:p>
      <w:pPr>
        <w:jc w:val="center"/>
      </w:pPr>
      <w:r>
        <w:rPr>
          <w:b w:val="0"/>
          <w:i/>
        </w:rPr>
        <w:t>«Динамічне програмування: принцип оптимальності Беллмана»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Опанувати метод динамічного програмування для багатокрокових задач прийняття рішень: навчитися будувати рекурентні співвідношення Беллмана, виконувати зворотний і прямий хід та застосовувати метод до задач розподілу ресурсу, пошуку найкоротшого шляху та заміни обладнання; порівняти обчислювальну складність динамічного програмування з повним перебором.</w:t>
      </w:r>
    </w:p>
    <w:p>
      <w:pPr>
        <w:pStyle w:val="Heading1"/>
      </w:pPr>
      <w:r>
        <w:rPr>
          <w:color w:val="000000"/>
        </w:rPr>
        <w:t>2. Формалізація задачі розподілу ресурсу</w:t>
      </w:r>
    </w:p>
    <w:p>
      <w:r>
        <w:rPr>
          <w:b w:val="0"/>
          <w:i w:val="0"/>
        </w:rPr>
        <w:t>Варіант 1: R = 5 одиниць ресурсу розподіляються між N = 4 підприємствами; прибуток кожного підприємства від вкладення u = 0..5 одиниць заданий таблично: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Підприємство \ u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№1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38</w:t>
            </w:r>
          </w:p>
        </w:tc>
      </w:tr>
      <w:tr>
        <w:tc>
          <w:tcPr>
            <w:tcW w:type="dxa" w:w="1234"/>
          </w:tcPr>
          <w:p>
            <w:r>
              <w:t>№2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№3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34</w:t>
            </w:r>
          </w:p>
        </w:tc>
      </w:tr>
      <w:tr>
        <w:tc>
          <w:tcPr>
            <w:tcW w:type="dxa" w:w="1234"/>
          </w:tcPr>
          <w:p>
            <w:r>
              <w:t>№4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38</w:t>
            </w:r>
          </w:p>
        </w:tc>
      </w:tr>
    </w:tbl>
    <w:p>
      <w:r>
        <w:rPr>
          <w:b w:val="0"/>
          <w:i w:val="0"/>
        </w:rPr>
        <w:t>Крок k = 1, 2, 3, 4 — черговість, у якій розглядається k-те підприємство (порядок умовний і на результат не впливає). Стан sₖ — залишок нерозподіленого ресурсу перед кроком k, sₖ ∈ {0, 1, ..., R}. Керування uₖ — обсяг ресурсу, що виділяється k-му підприємству на цьому кроці, 0 ≤ uₖ ≤ sₖ. Функція переходу: sₖ₊₁ = sₖ − uₖ. Виграш кроку: gₖ(uₖ) — табличний прибуток k-го підприємства від вкладення uₖ одиниць.</w:t>
      </w:r>
    </w:p>
    <w:p>
      <w:pPr>
        <w:pStyle w:val="Heading1"/>
      </w:pPr>
      <w:r>
        <w:rPr>
          <w:color w:val="000000"/>
        </w:rPr>
        <w:t>3. Рекурентне співвідношення Беллмана</w:t>
      </w:r>
    </w:p>
    <w:p>
      <w:pPr>
        <w:jc w:val="center"/>
      </w:pPr>
      <w:r>
        <w:rPr>
          <w:b/>
          <w:i w:val="0"/>
        </w:rPr>
        <w:t>Fₖ(s) = max за u від 0 до s { gₖ(u) + Fₖ₋₁(s − u) },   F₀(s) = 0.</w:t>
      </w:r>
    </w:p>
    <w:p>
      <w:r>
        <w:rPr>
          <w:b w:val="0"/>
          <w:i w:val="0"/>
        </w:rPr>
        <w:t>Fₖ(s) — максимальний сумарний прибуток перших k підприємств, якщо в розпорядженні є s одиниць ресурсу. Разом зі значенням Fₖ(s) на кожному кроці зберігають умовне оптимальне керування uₖ*(s) — те u, на якому досягається максимум; саме ці таблиці й заповнює зворотний хід нижче.</w:t>
      </w:r>
    </w:p>
    <w:p>
      <w:pPr>
        <w:pStyle w:val="Heading1"/>
      </w:pPr>
      <w:r>
        <w:rPr>
          <w:color w:val="000000"/>
        </w:rPr>
        <w:t>4. Таблиці умовних оптимальних виграшів Fₖ(s) і керувань uₖ*(s)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 \ s</w:t>
            </w:r>
          </w:p>
        </w:tc>
        <w:tc>
          <w:tcPr>
            <w:tcW w:type="dxa" w:w="1234"/>
          </w:tcPr>
          <w:p>
            <w:r>
              <w:t>s=0</w:t>
            </w:r>
          </w:p>
        </w:tc>
        <w:tc>
          <w:tcPr>
            <w:tcW w:type="dxa" w:w="1234"/>
          </w:tcPr>
          <w:p>
            <w:r>
              <w:t>s=1</w:t>
            </w:r>
          </w:p>
        </w:tc>
        <w:tc>
          <w:tcPr>
            <w:tcW w:type="dxa" w:w="1234"/>
          </w:tcPr>
          <w:p>
            <w:r>
              <w:t>s=2</w:t>
            </w:r>
          </w:p>
        </w:tc>
        <w:tc>
          <w:tcPr>
            <w:tcW w:type="dxa" w:w="1234"/>
          </w:tcPr>
          <w:p>
            <w:r>
              <w:t>s=3</w:t>
            </w:r>
          </w:p>
        </w:tc>
        <w:tc>
          <w:tcPr>
            <w:tcW w:type="dxa" w:w="1234"/>
          </w:tcPr>
          <w:p>
            <w:r>
              <w:t>s=4</w:t>
            </w:r>
          </w:p>
        </w:tc>
        <w:tc>
          <w:tcPr>
            <w:tcW w:type="dxa" w:w="1234"/>
          </w:tcPr>
          <w:p>
            <w:r>
              <w:t>s=5</w:t>
            </w:r>
          </w:p>
        </w:tc>
      </w:tr>
      <w:tr>
        <w:tc>
          <w:tcPr>
            <w:tcW w:type="dxa" w:w="1234"/>
          </w:tcPr>
          <w:p>
            <w:r>
              <w:t>F_1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38</w:t>
            </w:r>
          </w:p>
        </w:tc>
      </w:tr>
      <w:tr>
        <w:tc>
          <w:tcPr>
            <w:tcW w:type="dxa" w:w="1234"/>
          </w:tcPr>
          <w:p>
            <w:r>
              <w:t>F_2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</w:t>
            </w:r>
          </w:p>
        </w:tc>
      </w:tr>
      <w:tr>
        <w:tc>
          <w:tcPr>
            <w:tcW w:type="dxa" w:w="1234"/>
          </w:tcPr>
          <w:p>
            <w:r>
              <w:t>F_3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41</w:t>
            </w:r>
          </w:p>
        </w:tc>
      </w:tr>
      <w:tr>
        <w:tc>
          <w:tcPr>
            <w:tcW w:type="dxa" w:w="1234"/>
          </w:tcPr>
          <w:p>
            <w:r>
              <w:t>F_4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41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 \ s</w:t>
            </w:r>
          </w:p>
        </w:tc>
        <w:tc>
          <w:tcPr>
            <w:tcW w:type="dxa" w:w="1234"/>
          </w:tcPr>
          <w:p>
            <w:r>
              <w:t>s=0</w:t>
            </w:r>
          </w:p>
        </w:tc>
        <w:tc>
          <w:tcPr>
            <w:tcW w:type="dxa" w:w="1234"/>
          </w:tcPr>
          <w:p>
            <w:r>
              <w:t>s=1</w:t>
            </w:r>
          </w:p>
        </w:tc>
        <w:tc>
          <w:tcPr>
            <w:tcW w:type="dxa" w:w="1234"/>
          </w:tcPr>
          <w:p>
            <w:r>
              <w:t>s=2</w:t>
            </w:r>
          </w:p>
        </w:tc>
        <w:tc>
          <w:tcPr>
            <w:tcW w:type="dxa" w:w="1234"/>
          </w:tcPr>
          <w:p>
            <w:r>
              <w:t>s=3</w:t>
            </w:r>
          </w:p>
        </w:tc>
        <w:tc>
          <w:tcPr>
            <w:tcW w:type="dxa" w:w="1234"/>
          </w:tcPr>
          <w:p>
            <w:r>
              <w:t>s=4</w:t>
            </w:r>
          </w:p>
        </w:tc>
        <w:tc>
          <w:tcPr>
            <w:tcW w:type="dxa" w:w="1234"/>
          </w:tcPr>
          <w:p>
            <w:r>
              <w:t>s=5</w:t>
            </w:r>
          </w:p>
        </w:tc>
      </w:tr>
      <w:tr>
        <w:tc>
          <w:tcPr>
            <w:tcW w:type="dxa" w:w="1234"/>
          </w:tcPr>
          <w:p>
            <w:r>
              <w:t>u_1*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u_2*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u_3*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u_4*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rPr>
          <w:b/>
          <w:i w:val="0"/>
        </w:rPr>
        <w:t>Приклад обчислення клітинки вручну — F_2(5):</w:t>
      </w:r>
    </w:p>
    <w:p>
      <w:pPr>
        <w:spacing w:after="160"/>
      </w:pPr>
      <w:r>
        <w:rPr>
          <w:rFonts w:ascii="Courier New" w:hAnsi="Courier New"/>
          <w:sz w:val="19"/>
        </w:rPr>
        <w:t>u=0: g_2(0)=0 + F_1(5)=38  -&gt;  38</w:t>
        <w:br/>
      </w:r>
      <w:r>
        <w:rPr>
          <w:rFonts w:ascii="Courier New" w:hAnsi="Courier New"/>
          <w:sz w:val="19"/>
        </w:rPr>
        <w:t>u=1: g_2(1)=6 + F_1(4)=33  -&gt;  39</w:t>
        <w:br/>
      </w:r>
      <w:r>
        <w:rPr>
          <w:rFonts w:ascii="Courier New" w:hAnsi="Courier New"/>
          <w:sz w:val="19"/>
        </w:rPr>
        <w:t>u=2: g_2(2)=11 + F_1(3)=25  -&gt;  36</w:t>
        <w:br/>
      </w:r>
      <w:r>
        <w:rPr>
          <w:rFonts w:ascii="Courier New" w:hAnsi="Courier New"/>
          <w:sz w:val="19"/>
        </w:rPr>
        <w:t>u=3: g_2(3)=18 + F_1(2)=18  -&gt;  36</w:t>
        <w:br/>
      </w:r>
      <w:r>
        <w:rPr>
          <w:rFonts w:ascii="Courier New" w:hAnsi="Courier New"/>
          <w:sz w:val="19"/>
        </w:rPr>
        <w:t>u=4: g_2(4)=23 + F_1(1)=9  -&gt;  32</w:t>
        <w:br/>
      </w:r>
      <w:r>
        <w:rPr>
          <w:rFonts w:ascii="Courier New" w:hAnsi="Courier New"/>
          <w:sz w:val="19"/>
        </w:rPr>
        <w:t>u=5: g_2(5)=29 + F_1(0)=0  -&gt;  29</w:t>
      </w:r>
    </w:p>
    <w:p>
      <w:r>
        <w:rPr>
          <w:b w:val="0"/>
          <w:i w:val="0"/>
        </w:rPr>
        <w:t>Максимум серед цих варіантів дає F_2(5) = 39 при u*_2(5) = 1 — саме це значення і записане в таблиці вище.</w:t>
      </w:r>
    </w:p>
    <w:p>
      <w:pPr>
        <w:pStyle w:val="Heading1"/>
      </w:pPr>
      <w:r>
        <w:rPr>
          <w:color w:val="000000"/>
        </w:rPr>
        <w:t>5. Прямий хід і відновлений оптимальний план</w:t>
      </w:r>
    </w:p>
    <w:p>
      <w:r>
        <w:rPr>
          <w:b w:val="0"/>
          <w:i w:val="0"/>
        </w:rPr>
        <w:t>Прямий хід рухається від останнього кроку до першого: беремо повний ресурс s = R, зчитуємо u_N*(R), зменшуємо залишок на цю величину, переходимо до кроку N−1, і так далі до кроку 1.</w:t>
      </w:r>
    </w:p>
    <w:p>
      <w:r>
        <w:rPr>
          <w:b/>
          <w:i w:val="0"/>
        </w:rPr>
        <w:t>Оптимальний план розподілу: (u1, u2, u3, u4) = (2, 0, 3, 0). Сумарний прибуток: F_4(5) = 41.</w:t>
      </w:r>
    </w:p>
    <w:p>
      <w:pPr>
        <w:pStyle w:val="Heading1"/>
      </w:pPr>
      <w:r>
        <w:rPr>
          <w:color w:val="000000"/>
        </w:rPr>
        <w:t>6. Текст програми та результати її роботи</w:t>
      </w:r>
    </w:p>
    <w:p>
      <w:pPr>
        <w:spacing w:after="160"/>
      </w:pPr>
      <w:r>
        <w:rPr>
          <w:rFonts w:ascii="Courier New" w:hAnsi="Courier New"/>
          <w:sz w:val="19"/>
        </w:rPr>
        <w:t># F[k][s] -- умовний оптимальний виграш перших k підприємств при ресурсі s</w:t>
        <w:br/>
      </w:r>
      <w:r>
        <w:rPr>
          <w:rFonts w:ascii="Courier New" w:hAnsi="Courier New"/>
          <w:sz w:val="19"/>
        </w:rPr>
        <w:t># U[k][s] -- умовне оптимальне керування (скільки виділити k-му підприємству)</w:t>
        <w:br/>
      </w:r>
      <w:r>
        <w:rPr>
          <w:rFonts w:ascii="Courier New" w:hAnsi="Courier New"/>
          <w:sz w:val="19"/>
        </w:rPr>
        <w:t>F = np.zeros((N + 1, R + 1))</w:t>
        <w:br/>
      </w:r>
      <w:r>
        <w:rPr>
          <w:rFonts w:ascii="Courier New" w:hAnsi="Courier New"/>
          <w:sz w:val="19"/>
        </w:rPr>
        <w:t>U = np.zeros((N + 1, R + 1), int)</w:t>
        <w:br/>
      </w:r>
      <w:r>
        <w:rPr>
          <w:rFonts w:ascii="Courier New" w:hAnsi="Courier New"/>
          <w:sz w:val="19"/>
        </w:rPr>
        <w:t>for k in range(1, N + 1):                      # зворотний хід Беллмана</w:t>
        <w:br/>
      </w:r>
      <w:r>
        <w:rPr>
          <w:rFonts w:ascii="Courier New" w:hAnsi="Courier New"/>
          <w:sz w:val="19"/>
        </w:rPr>
        <w:t xml:space="preserve">    for s in range(R + 1):</w:t>
        <w:br/>
      </w:r>
      <w:r>
        <w:rPr>
          <w:rFonts w:ascii="Courier New" w:hAnsi="Courier New"/>
          <w:sz w:val="19"/>
        </w:rPr>
        <w:t xml:space="preserve">        vals = [g[k-1][u] + F[k-1][s-u] for u in range(s + 1)]</w:t>
        <w:br/>
      </w:r>
      <w:r>
        <w:rPr>
          <w:rFonts w:ascii="Courier New" w:hAnsi="Courier New"/>
          <w:sz w:val="19"/>
        </w:rPr>
        <w:t xml:space="preserve">        U[k][s] = int(np.argmax(vals))</w:t>
        <w:br/>
      </w:r>
      <w:r>
        <w:rPr>
          <w:rFonts w:ascii="Courier New" w:hAnsi="Courier New"/>
          <w:sz w:val="19"/>
        </w:rPr>
        <w:t xml:space="preserve">        F[k][s] = max(vals)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plan, s = [], R                                # прямий хід: відновлення плану</w:t>
        <w:br/>
      </w:r>
      <w:r>
        <w:rPr>
          <w:rFonts w:ascii="Courier New" w:hAnsi="Courier New"/>
          <w:sz w:val="19"/>
        </w:rPr>
        <w:t>for k in range(N, 0, -1):</w:t>
        <w:br/>
      </w:r>
      <w:r>
        <w:rPr>
          <w:rFonts w:ascii="Courier New" w:hAnsi="Courier New"/>
          <w:sz w:val="19"/>
        </w:rPr>
        <w:t xml:space="preserve">    plan.append(int(U[k][s])); s -= U[k][s]</w:t>
        <w:br/>
      </w:r>
      <w:r>
        <w:rPr>
          <w:rFonts w:ascii="Courier New" w:hAnsi="Courier New"/>
          <w:sz w:val="19"/>
        </w:rPr>
        <w:t>plan.reverse()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Найкоротший шлях у багатоетапній мережі (функції Беллмана V(v))</w:t>
        <w:br/>
      </w:r>
      <w:r>
        <w:rPr>
          <w:rFonts w:ascii="Courier New" w:hAnsi="Courier New"/>
          <w:sz w:val="19"/>
        </w:rPr>
        <w:t>V, nxt = {end: 0.0}, {}</w:t>
        <w:br/>
      </w:r>
      <w:r>
        <w:rPr>
          <w:rFonts w:ascii="Courier New" w:hAnsi="Courier New"/>
          <w:sz w:val="19"/>
        </w:rPr>
        <w:t>for v in reversed_topological_order:           # від кінцевої вершини до початкової</w:t>
        <w:br/>
      </w:r>
      <w:r>
        <w:rPr>
          <w:rFonts w:ascii="Courier New" w:hAnsi="Courier New"/>
          <w:sz w:val="19"/>
        </w:rPr>
        <w:t xml:space="preserve">    V[v], nxt[v] = min((c + V[w], w) for w, c in edges[v].items())</w:t>
        <w:br/>
      </w:r>
      <w:r>
        <w:rPr>
          <w:rFonts w:ascii="Courier New" w:hAnsi="Courier New"/>
          <w:sz w:val="19"/>
        </w:rPr>
        <w:t>path, v = [start], start</w:t>
        <w:br/>
      </w:r>
      <w:r>
        <w:rPr>
          <w:rFonts w:ascii="Courier New" w:hAnsi="Courier New"/>
          <w:sz w:val="19"/>
        </w:rPr>
        <w:t>while v != end:</w:t>
        <w:br/>
      </w:r>
      <w:r>
        <w:rPr>
          <w:rFonts w:ascii="Courier New" w:hAnsi="Courier New"/>
          <w:sz w:val="19"/>
        </w:rPr>
        <w:t xml:space="preserve">    v = nxt[v]; path.append(v)</w:t>
      </w:r>
    </w:p>
    <w:p>
      <w:r>
        <w:rPr>
          <w:b/>
          <w:i w:val="0"/>
        </w:rPr>
        <w:t>Результат роботи програми:</w:t>
      </w:r>
    </w:p>
    <w:p>
      <w:pPr>
        <w:spacing w:after="160"/>
      </w:pPr>
      <w:r>
        <w:rPr>
          <w:rFonts w:ascii="Courier New" w:hAnsi="Courier New"/>
          <w:sz w:val="19"/>
        </w:rPr>
        <w:t>Таблиця умовних оптимальних виграшів F_k(s):</w:t>
        <w:br/>
      </w:r>
      <w:r>
        <w:rPr>
          <w:rFonts w:ascii="Courier New" w:hAnsi="Courier New"/>
          <w:sz w:val="19"/>
        </w:rPr>
        <w:t xml:space="preserve">  s       0      1      2      3      4      5</w:t>
        <w:br/>
      </w:r>
      <w:r>
        <w:rPr>
          <w:rFonts w:ascii="Courier New" w:hAnsi="Courier New"/>
          <w:sz w:val="19"/>
        </w:rPr>
        <w:t>F_1       0      9     18     25     33     38</w:t>
        <w:br/>
      </w:r>
      <w:r>
        <w:rPr>
          <w:rFonts w:ascii="Courier New" w:hAnsi="Courier New"/>
          <w:sz w:val="19"/>
        </w:rPr>
        <w:t>F_2       0      9     18     25     33     39</w:t>
        <w:br/>
      </w:r>
      <w:r>
        <w:rPr>
          <w:rFonts w:ascii="Courier New" w:hAnsi="Courier New"/>
          <w:sz w:val="19"/>
        </w:rPr>
        <w:t>F_3       0      9     18     25     33     41</w:t>
        <w:br/>
      </w:r>
      <w:r>
        <w:rPr>
          <w:rFonts w:ascii="Courier New" w:hAnsi="Courier New"/>
          <w:sz w:val="19"/>
        </w:rPr>
        <w:t>F_4       0      9     18     25     33     41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оптимальний план розподілу: [2, 0, 3, 0], сумарний прибуток = 41</w:t>
        <w:br/>
      </w:r>
      <w:r>
        <w:rPr>
          <w:rFonts w:ascii="Courier New" w:hAnsi="Courier New"/>
          <w:sz w:val="19"/>
        </w:rPr>
        <w:t>рівномірний розподіл дав би: 29 (по 1 од. кожному, 1 од. не використана)</w:t>
        <w:br/>
      </w:r>
      <w:r>
        <w:rPr>
          <w:rFonts w:ascii="Courier New" w:hAnsi="Courier New"/>
          <w:sz w:val="19"/>
        </w:rPr>
        <w:t>жадібний розподіл дав би: 38 (усе підприємству 1)</w:t>
        <w:br/>
      </w:r>
      <w:r>
        <w:rPr>
          <w:rFonts w:ascii="Courier New" w:hAnsi="Courier New"/>
          <w:sz w:val="19"/>
        </w:rPr>
        <w:t>кількість обчислень: ДП 84 проти повного перебору 56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функції Беллмана мережі: V(Z)=0, V(D2)=11, V(D1)=8, V(C3)=15, V(C2)=12, V(C1)=9, V(B2)=14, V(B1)=15, V(A)=18</w:t>
        <w:br/>
      </w:r>
      <w:r>
        <w:rPr>
          <w:rFonts w:ascii="Courier New" w:hAnsi="Courier New"/>
          <w:sz w:val="19"/>
        </w:rPr>
        <w:t>найкоротший шлях: A -&gt; B2 -&gt; C2 -&gt; D1 -&gt; Z, довжина = 18</w:t>
      </w:r>
    </w:p>
    <w:p>
      <w:r>
        <w:rPr>
          <w:b w:val="0"/>
          <w:i w:val="0"/>
        </w:rPr>
        <w:t>Повний перебір усіх 56 допустимих планів (combo з sum(combo)=R) підтвердив той самий оптимум 41 при плані (2, 0, 3, 0), що й динамічне програмування — отже реалізація коректна.</w:t>
      </w:r>
    </w:p>
    <w:p>
      <w:pPr>
        <w:pStyle w:val="Heading1"/>
      </w:pPr>
      <w:r>
        <w:rPr>
          <w:color w:val="000000"/>
        </w:rPr>
        <w:t>7. Порівняння оптимального плану з рівномірним і жадібним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Стратегія</w:t>
            </w:r>
          </w:p>
        </w:tc>
        <w:tc>
          <w:tcPr>
            <w:tcW w:type="dxa" w:w="2160"/>
          </w:tcPr>
          <w:p>
            <w:r>
              <w:t>План</w:t>
            </w:r>
          </w:p>
        </w:tc>
        <w:tc>
          <w:tcPr>
            <w:tcW w:type="dxa" w:w="2160"/>
          </w:tcPr>
          <w:p>
            <w:r>
              <w:t>Прибуток</w:t>
            </w:r>
          </w:p>
        </w:tc>
        <w:tc>
          <w:tcPr>
            <w:tcW w:type="dxa" w:w="2160"/>
          </w:tcPr>
          <w:p>
            <w:r>
              <w:t>Виграш ДП, %</w:t>
            </w:r>
          </w:p>
        </w:tc>
      </w:tr>
      <w:tr>
        <w:tc>
          <w:tcPr>
            <w:tcW w:type="dxa" w:w="2160"/>
          </w:tcPr>
          <w:p>
            <w:r>
              <w:t>Динамічне програмування</w:t>
            </w:r>
          </w:p>
        </w:tc>
        <w:tc>
          <w:tcPr>
            <w:tcW w:type="dxa" w:w="2160"/>
          </w:tcPr>
          <w:p>
            <w:r>
              <w:t>(2, 0, 3, 0)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Рівномірний</w:t>
            </w:r>
          </w:p>
        </w:tc>
        <w:tc>
          <w:tcPr>
            <w:tcW w:type="dxa" w:w="2160"/>
          </w:tcPr>
          <w:p>
            <w:r>
              <w:t>по 1 кожному (1 не використано)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41.38</w:t>
            </w:r>
          </w:p>
        </w:tc>
      </w:tr>
      <w:tr>
        <w:tc>
          <w:tcPr>
            <w:tcW w:type="dxa" w:w="2160"/>
          </w:tcPr>
          <w:p>
            <w:r>
              <w:t>Жадібний</w:t>
            </w:r>
          </w:p>
        </w:tc>
        <w:tc>
          <w:tcPr>
            <w:tcW w:type="dxa" w:w="2160"/>
          </w:tcPr>
          <w:p>
            <w:r>
              <w:t>усе підприємству 1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7.89</w:t>
            </w:r>
          </w:p>
        </w:tc>
      </w:tr>
    </w:tbl>
    <w:p>
      <w:r>
        <w:rPr>
          <w:b w:val="0"/>
          <w:i w:val="0"/>
        </w:rPr>
        <w:t>Оптимальний план дає на 41.4% більший прибуток, ніж рівномірний розподіл, і на 7.9% більший, ніж жадібна стратегія «усе одному найприбутковішому підприємству». Це ілюструє головну ідею ДП: ресурс потрібно розподіляти за граничною (маржинальною) віддачею кожної наступної одиниці для кожного підприємства, а не механічно рівними частками чи повністю одному напрямку.</w:t>
      </w:r>
    </w:p>
    <w:p>
      <w:pPr>
        <w:pStyle w:val="Heading1"/>
      </w:pPr>
      <w:r>
        <w:rPr>
          <w:color w:val="000000"/>
        </w:rPr>
        <w:t>8. Власна багатоетапна мережа і пошук найкоротшого шляху</w:t>
      </w:r>
    </w:p>
    <w:p>
      <w:r>
        <w:rPr>
          <w:b w:val="0"/>
          <w:i w:val="0"/>
        </w:rPr>
        <w:t>Побудована мережа з 4 етапів і 9 вершин (не менше 9, як вимагає завдання). Вага ребра — довжина відповідної ділянки шляху.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Функції Беллмана V(v) — довжина найкоротшого шляху від вершини v до кінцевої вершини Z — обчислені у зворотному топологічному порядку за формулою V(Z)=0, V(v) = min по (v,w) з E { c(v,w) + V(w) }: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</w:t>
            </w:r>
          </w:p>
        </w:tc>
        <w:tc>
          <w:tcPr>
            <w:tcW w:type="dxa" w:w="864"/>
          </w:tcPr>
          <w:p>
            <w:r>
              <w:t>D2</w:t>
            </w:r>
          </w:p>
        </w:tc>
        <w:tc>
          <w:tcPr>
            <w:tcW w:type="dxa" w:w="864"/>
          </w:tcPr>
          <w:p>
            <w:r>
              <w:t>D1</w:t>
            </w:r>
          </w:p>
        </w:tc>
        <w:tc>
          <w:tcPr>
            <w:tcW w:type="dxa" w:w="864"/>
          </w:tcPr>
          <w:p>
            <w:r>
              <w:t>C3</w:t>
            </w:r>
          </w:p>
        </w:tc>
        <w:tc>
          <w:tcPr>
            <w:tcW w:type="dxa" w:w="864"/>
          </w:tcPr>
          <w:p>
            <w:r>
              <w:t>C2</w:t>
            </w:r>
          </w:p>
        </w:tc>
        <w:tc>
          <w:tcPr>
            <w:tcW w:type="dxa" w:w="864"/>
          </w:tcPr>
          <w:p>
            <w:r>
              <w:t>C1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>
            <w:r>
              <w:t>A</w:t>
            </w:r>
          </w:p>
        </w:tc>
      </w:tr>
      <w:tr>
        <w:tc>
          <w:tcPr>
            <w:tcW w:type="dxa" w:w="864"/>
          </w:tcPr>
          <w:p>
            <w:r>
              <w:t>V(·)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18</w:t>
            </w:r>
          </w:p>
        </w:tc>
      </w:tr>
    </w:tbl>
    <w:p>
      <w:r>
        <w:rPr>
          <w:b/>
          <w:i w:val="0"/>
        </w:rPr>
        <w:t>Найкоротший шлях: A -&gt; B2 -&gt; C2 -&gt; D1 -&gt; Z, довжина = 18. Повний перебір усіх шляхів з A до Z підтвердив той самий результат (18).</w:t>
      </w:r>
    </w:p>
    <w:p>
      <w:r>
        <w:rPr>
          <w:b w:val="0"/>
          <w:i w:val="0"/>
        </w:rPr>
        <w:t>У цій конкретній мережі жадібний вибір найдешевшого ребра на кожному кроці випадково збігся з оптимальним шляхом: A -&gt; B2 -&gt; C2 -&gt; D1 -&gt; Z, довжина 18 = 18. Це не закономірність, а збіг для цих конкретних ваг: рішення на кожному кроці все одно приймається за сумою c(v,w) + V(w), а не за самим c(v,w) — просто в цій мережі порядок ребер за вагою з вершини A, B2 і C2 випадково узгоджується з порядком за V(w). Якби ваги були іншими, найдешевше ребро могло б вести у вершину з великим V(w) і програвати трохи дорожчій альтернативі з набагато меншим V(w) — так і сталося б у загальному випадку (приклад — мережа з методички: там теж немає гарантії, що локально дешевше ребро виграє в сумі).</w:t>
      </w:r>
    </w:p>
    <w:p>
      <w:pPr>
        <w:pStyle w:val="Heading1"/>
      </w:pPr>
      <w:r>
        <w:rPr>
          <w:color w:val="000000"/>
        </w:rPr>
        <w:t>9. Додаткова задача: заміна обладнання за принципом Беллмана</w:t>
      </w:r>
    </w:p>
    <w:p>
      <w:r>
        <w:rPr>
          <w:b w:val="0"/>
          <w:i w:val="0"/>
        </w:rPr>
        <w:t>Модель (єдина ілюстративна модель, спільна для всіх варіантів): вік машини a = 0..4 роки, прибуток за рік p(a) = [100, 90, 75, 55, 30], витрати на обслуговування c(a) = [10, 15, 25, 40, 60], вартість заміни = 50, горизонт планування = 5 років. На початку кожного року обирається рішення: «зберегти» (вік зростає на 1, дохід = p(a) − c(a)) або «замінити» (машина одразу стає новою, дохід = p(0) − c(0) − вартість заміни, вік після заміни = 1); у віці 4 заміна обов'язкова.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Рік</w:t>
            </w:r>
          </w:p>
        </w:tc>
        <w:tc>
          <w:tcPr>
            <w:tcW w:type="dxa" w:w="2160"/>
          </w:tcPr>
          <w:p>
            <w:r>
              <w:t>Вік на початку року</w:t>
            </w:r>
          </w:p>
        </w:tc>
        <w:tc>
          <w:tcPr>
            <w:tcW w:type="dxa" w:w="2160"/>
          </w:tcPr>
          <w:p>
            <w:r>
              <w:t>Рішення</w:t>
            </w:r>
          </w:p>
        </w:tc>
        <w:tc>
          <w:tcPr>
            <w:tcW w:type="dxa" w:w="2160"/>
          </w:tcPr>
          <w:p>
            <w:r>
              <w:t>Прибуток року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зберегти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зберегти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зберегти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замінити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зберегти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</w:tbl>
    <w:p>
      <w:r>
        <w:rPr>
          <w:b/>
          <w:i w:val="0"/>
        </w:rPr>
        <w:t>Сумарний прибуток за 5 років за цим планом: 330. Повний перебір усіх 32 послідовностей «зберегти/замінити» підтвердив той самий оптимум (330).</w:t>
      </w:r>
    </w:p>
    <w:p>
      <w:pPr>
        <w:pStyle w:val="Heading1"/>
      </w:pPr>
      <w:r>
        <w:rPr>
          <w:color w:val="000000"/>
        </w:rPr>
        <w:t>10. Оцінка обчислювальної складності ДП і повного перебору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ДП, операцій O(N·R²)</w:t>
            </w:r>
          </w:p>
        </w:tc>
        <w:tc>
          <w:tcPr>
            <w:tcW w:type="dxa" w:w="2880"/>
          </w:tcPr>
          <w:p>
            <w:r>
              <w:t>Повний перебір, варіантів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286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816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1771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3276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5456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_varian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Для варіанта 1 (N=4) при зростанні R з 5 до 30 кількість операцій ДП зростає лише в 23.6 раза, тоді як кількість варіантів повного перебору — у 97 разів; на логарифмічній шкалі графіка це видно як лінійне зростання кривої ДП проти значно крутішого зростання кривої повного перебору.</w:t>
      </w:r>
    </w:p>
    <w:p>
      <w:r>
        <w:rPr>
          <w:b w:val="0"/>
          <w:i w:val="0"/>
        </w:rPr>
        <w:t>Додаткове завдання (на «відмінно»): таблиці прибутків лінійно продовжені до u = 10 (останнім відомим граничним приростом), і задача розв'язана для R = 10. Оптимальний план: (2, 0, 0, 8), прибуток 80 — підтверджено повним перебором із 286 варіантів.</w:t>
      </w:r>
    </w:p>
    <w:p>
      <w:pPr>
        <w:pStyle w:val="Heading1"/>
      </w:pPr>
      <w:r>
        <w:rPr>
          <w:color w:val="000000"/>
        </w:rPr>
        <w:t>11. Висновки</w:t>
      </w:r>
    </w:p>
    <w:p>
      <w:pPr>
        <w:pStyle w:val="ListBullet"/>
      </w:pPr>
      <w:r>
        <w:t>Для варіанта 1 динамічне програмування знайшло оптимальний план розподілу ресурсу (2, 0, 3, 0) із прибутком 41, що підтверджено повним перебором і перевищує рівномірний розподіл на 41.4%, а жадібний — на 7.9%.</w:t>
      </w:r>
    </w:p>
    <w:p>
      <w:pPr>
        <w:pStyle w:val="ListBullet"/>
      </w:pPr>
      <w:r>
        <w:t>У власній багатоетапній мережі з 4 етапів і 9 вершинами знайдений методом Беллмана найкоротший шлях A -&gt; B2 -&gt; C2 -&gt; D1 -&gt; Z довжиною 18 збігається з результатом повного перебору всіх можливих шляхів; для цього конкретного набору ваг він також збігся з жадібним вибором найдешевшого ребра на кожному кроці, проте правило вибору однаково лишається «вартість кроку + V(w) наступної вершини», а не вартість кроку окремо.</w:t>
      </w:r>
    </w:p>
    <w:p>
      <w:pPr>
        <w:pStyle w:val="ListBullet"/>
      </w:pPr>
      <w:r>
        <w:t>Додаткова задача заміни обладнання на горизонті 5 років підтвердила, що принцип Беллмана однаково добре працює для задач максимізації прибутку незалежно від конкретного змісту стану (ресурс, вершина мережі чи вік обладнання) — оптимальний сумарний прибуток 330 теж підтверджений повним перебором.</w:t>
      </w:r>
    </w:p>
    <w:p>
      <w:pPr>
        <w:pStyle w:val="ListBullet"/>
      </w:pPr>
      <w:r>
        <w:t>Динамічне програмування звело задачу комбінаторного вибору (що зростає як O(R^N)) до послідовності з N простих одновимірних підзадач (O(N·R²)), не втративши точності розв'язку — у всіх трьох задачах роботи результат ДП точно збігся з повним перебором.</w:t>
      </w:r>
    </w:p>
    <w:p>
      <w:pPr>
        <w:pStyle w:val="ListBullet"/>
      </w:pPr>
      <w:r>
        <w:t>Головне обмеження методу — прокляття розмірності: складність зростає експоненційно вже не за N (кількістю кроків), а за розмірністю вектора стану; доки стан можна описати одним-двома числами (як у цій роботі), ДП залишається практичним і точним інструментом, але для векторного стану високої розмірності потрібні наближені варіанти методу.</w:t>
      </w:r>
    </w:p>
    <w:p>
      <w:pPr>
        <w:pStyle w:val="Heading1"/>
      </w:pPr>
      <w:r>
        <w:rPr>
          <w:color w:val="000000"/>
        </w:rPr>
        <w:t>12. Відповіді на контрольні питання</w:t>
      </w:r>
    </w:p>
    <w:p>
      <w:r>
        <w:rPr>
          <w:b/>
          <w:i w:val="0"/>
        </w:rPr>
        <w:t>1. Сформулюйте принцип оптимальності Беллмана.</w:t>
      </w:r>
    </w:p>
    <w:p>
      <w:r>
        <w:rPr>
          <w:b w:val="0"/>
          <w:i w:val="0"/>
        </w:rPr>
        <w:t>Яким би не був початковий стан і початкове рішення на першому кроці, усі наступні рішення мають утворювати оптимальну стратегію відносно того стану, що виник після цього першого рішення. Інакше кажучи, будь-яка «хвостова» частина оптимальної траєкторії сама є оптимальною траєкторією для підзадачі, що залишилась. Саме ця властивість дозволяє не перебирати всі стратегії цілком, а розв'язувати задачу послідовно, крок за кроком, зберігаючи лише умовно оптимальні результати для кожного стану.</w:t>
      </w:r>
    </w:p>
    <w:p>
      <w:r>
        <w:rPr>
          <w:b/>
          <w:i w:val="0"/>
        </w:rPr>
        <w:t>2. Що таке стан, керування і функція Беллмана в багатокроковій задачі?</w:t>
      </w:r>
    </w:p>
    <w:p>
      <w:r>
        <w:rPr>
          <w:b w:val="0"/>
          <w:i w:val="0"/>
        </w:rPr>
        <w:t>Стан sₖ — це набір чисел, що повністю описує систему перед k-м кроком і є достатнім для прийняття подальших рішень (у задачі розподілу ресурсу — залишок нерозподіленого ресурсу; у задачі найкоротшого шляху — поточна вершина мережі). Керування uₖ — рішення, яке приймається на k-му кроці (скільки ресурсу виділити, яку вершину обрати наступною). Функція Беллмана Fₖ(s) (або V(v)) — це накопичений оптимальний результат (максимальний виграш чи мінімальна довжина шляху), який можна отримати з даного стану за умови, що всі подальші рішення обираються оптимально.</w:t>
      </w:r>
    </w:p>
    <w:p>
      <w:r>
        <w:rPr>
          <w:b/>
          <w:i w:val="0"/>
        </w:rPr>
        <w:t>3. Які дві властивості задачі необхідні для застосування динамічного програмування?</w:t>
      </w:r>
    </w:p>
    <w:p>
      <w:r>
        <w:rPr>
          <w:b w:val="0"/>
          <w:i w:val="0"/>
        </w:rPr>
        <w:t>По-перше, задача повинна мати оптимальну підструктуру: оптимальний розв'язок усієї задачі можна виразити через оптимальні розв'язки її підзадач (саме це гарантує принцип оптимальності Беллмана). По-друге, підзадачі мають перекриватися: одні й ті самі підзадачі (пари «крок, стан») виникають багаторазово в різних траєкторіях, тому їх варто обчислити й запам'ятати один раз, а не перераховувати щоразу — якщо б підзадачі не повторювались, вигоди від динамічного програмування порівняно зі звичайною рекурсією не було б.</w:t>
      </w:r>
    </w:p>
    <w:p>
      <w:r>
        <w:rPr>
          <w:b/>
          <w:i w:val="0"/>
        </w:rPr>
        <w:t>4. Чим відрізняється зворотний хід від прямого і навіщо потрібні обидва?</w:t>
      </w:r>
    </w:p>
    <w:p>
      <w:r>
        <w:rPr>
          <w:b w:val="0"/>
          <w:i w:val="0"/>
        </w:rPr>
        <w:t>Зворотний хід рухається від останнього кроку до першого (чи від кінцевої вершини до початкової) і для кожного можливого стану обчислює умовно оптимальний виграш Fₖ(s) та відповідне умовне керування uₖ*(s) — результат залежить від стану, а не від того, як система в нього потрапила. Але сам зворотний хід не дає єдиного числового плану — він дає лише таблицю «що робити в стані s на кроці k». Прямий хід рухається від першого кроку до останнього (чи навпаки, залежно від напрямку нумерації), підставляючи у ці таблиці фактичний початковий стан (весь ресурс R, стартову вершину) і послідовно «прочитуючи» вже знайдені умовно оптимальні керування, щоб відновити один конкретний оптимальний план дій.</w:t>
      </w:r>
    </w:p>
    <w:p>
      <w:r>
        <w:rPr>
          <w:b/>
          <w:i w:val="0"/>
        </w:rPr>
        <w:t>5. Запишіть рівняння Беллмана для задачі розподілу ресурсу.</w:t>
      </w:r>
    </w:p>
    <w:p>
      <w:r>
        <w:rPr>
          <w:b w:val="0"/>
          <w:i w:val="0"/>
        </w:rPr>
        <w:t>Fₖ(s) = max за u від 0 до s { gₖ(u) + Fₖ₋₁(s − u) }, з початковою умовою F₀(s) = 0 для будь-якого s. Тут Fₖ(s) — максимальний сумарний прибуток перших k підприємств при ресурсі s, gₖ(u) — табличний прибуток k-го підприємства від вкладення u одиниць, а s − u — залишок ресурсу, що передається на подальші (k−1) підприємств.</w:t>
      </w:r>
    </w:p>
    <w:p>
      <w:r>
        <w:rPr>
          <w:b/>
          <w:i w:val="0"/>
        </w:rPr>
        <w:t>6. Чому оптимальний розподіл ресурсу не збігається з рівномірним?</w:t>
      </w:r>
    </w:p>
    <w:p>
      <w:r>
        <w:rPr>
          <w:b w:val="0"/>
          <w:i w:val="0"/>
        </w:rPr>
        <w:t>Бо прибуток кожного підприємства росте з вкладенням нелінійно (неоднаковими приростами), тож однакова одиниця ресурсу дає різний додатковий прибуток у різних підприємств і на різних рівнях вкладення. Для варіанта 1 рівномірний розподіл по 1 од. кожному дає лише 29, тоді як оптимальний план (2, 0, 3, 0) — 41, тобто на 41.4% більше: ресурс варто спрямовувати туди, де гранична (додаткова) віддача від останньої одиниці найвища, а не розподіляти його механічно рівними частками.</w:t>
      </w:r>
    </w:p>
    <w:p>
      <w:r>
        <w:rPr>
          <w:b/>
          <w:i w:val="0"/>
        </w:rPr>
        <w:t>7. Чому жадібний вибір найдешевшого ребра не завжди дає найкоротший шлях?</w:t>
      </w:r>
    </w:p>
    <w:p>
      <w:r>
        <w:rPr>
          <w:b w:val="0"/>
          <w:i w:val="0"/>
        </w:rPr>
        <w:t>Тому що найдешевше ребро з поточної вершини веде в сусідню вершину, з якої в загальному випадку може залишитись довгий і дорогий залишок шляху до кінця, тоді як трохи дорожче ребро може вести у вершину з набагато коротшим залишком. Рішення потрібно приймати не за вартістю одного кроку c(v,w), а за сумою c(v,w) + V(w) — вартості кроку й функції Беллмана (довжини оптимального залишку шляху) наступної вершини; саме так і реалізує принцип Беллмана відмову від «жадібної» евристики в загальному випадку. У цій конкретній мережі жадібний вибір найдешевшого ребра на кожному кроці випадково збігся з оптимальним шляхом: A -&gt; B2 -&gt; C2 -&gt; D1 -&gt; Z, довжина 18 = 18. Це не закономірність, а збіг для цих конкретних ваг: рішення на кожному кроці все одно приймається за сумою c(v,w) + V(w), а не за самим c(v,w) — просто в цій мережі порядок ребер за вагою з вершини A, B2 і C2 випадково узгоджується з порядком за V(w). Якби ваги були іншими, найдешевше ребро могло б вести у вершину з великим V(w) і програвати трохи дорожчій альтернативі з набагато меншим V(w) — так і сталося б у загальному випадку (приклад — мережа з методички: там теж немає гарантії, що локально дешевше ребро виграє в сумі).</w:t>
      </w:r>
    </w:p>
    <w:p>
      <w:r>
        <w:rPr>
          <w:b/>
          <w:i w:val="0"/>
        </w:rPr>
        <w:t>8. Порівняйте складність ДП і повного перебору для задачі розподілу R одиниць між N підрозділами.</w:t>
      </w:r>
    </w:p>
    <w:p>
      <w:r>
        <w:rPr>
          <w:b w:val="0"/>
          <w:i w:val="0"/>
        </w:rPr>
        <w:t>Повний перебір розглядає всі композиції числа R на N невід'ємних доданків — це C(R+N−1, N−1) варіантів, що росте експоненційно (для N=4, R=5 це 56 варіантів, а для R=20, N=8 — уже близько 21⁸ ≈ 3,8·10¹⁰). Динамічне програмування обчислює таблицю з (N+1)×(R+1) клітинок, і для кожної клітинки перебір u коштує O(R), тож загальна складність — O(N·R²) (орієнтовно 84 операцій у нашому випадку). Різниця — заміна експоненційного росту за N на поліноміальний, досягнута повторним використанням розв'язків підзадач замість перебору всіх комбінацій заново.</w:t>
      </w:r>
    </w:p>
    <w:p>
      <w:r>
        <w:rPr>
          <w:b/>
          <w:i w:val="0"/>
        </w:rPr>
        <w:t>9. Що таке прокляття розмірності? Як воно обмежує застосування ДП?</w:t>
      </w:r>
    </w:p>
    <w:p>
      <w:r>
        <w:rPr>
          <w:b w:val="0"/>
          <w:i w:val="0"/>
        </w:rPr>
        <w:t>Прокляттям розмірності Беллман назвав те, що складність динамічного програмування зростає як O(Rᵃ), де d — розмірність вектора стану. Якщо стан — одне число (залишок ресурсу, вік машини, номер вершини), складність лишається поліноміальною й метод працює чудово. Але щойно стан стає вектором із кількох незалежних компонент (наприклад, залишки кількох видів ресурсу одночасно), кількість станів росте як добуток їхніх діапазонів, тобто експоненційно за кількістю компонент — і вже при d = 4-5 пряме табулювання стає обчислювально неможливим навіть при помірних R. Це обмежує пряме застосування класичного табличного ДП задачами з невеликою (1-3) розмірністю стану; для більших розмірностей використовують наближені методи (наприклад, апроксимацію функції Беллмана).</w:t>
      </w:r>
    </w:p>
    <w:p>
      <w:r>
        <w:rPr>
          <w:b/>
          <w:i w:val="0"/>
        </w:rPr>
        <w:t>10. Наведіть приклади задач управління складними системами, які зводяться до схеми ДП.</w:t>
      </w:r>
    </w:p>
    <w:p>
      <w:r>
        <w:rPr>
          <w:b w:val="0"/>
          <w:i w:val="0"/>
        </w:rPr>
        <w:t>Розподіл обмеженого інвестиційного чи виробничого ресурсу між підрозділами (як у цій роботі); пошук найкоротшого чи найдешевшого маршруту в транспортній або телекомунікаційній мережі (а також споріднені алгоритми Дейкстри й Беллмана-Форда); політика заміни обладнання чи транспорту залежно від його віку; управління запасами на складі (скільки замовляти щопериоду, щоб мінімізувати сумарні витрати на зберігання й дефіцит); задача про рюкзак і споріднені задачі календарного планування виробництва по періодах; розподіл бюджету рекламної кампанії між каналами по тижнях. Усі ці задачі природно розпадаються на послідовність кроків із чітким станом, набором керувань і перекривними підзадачами.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