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DE946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25EAEE09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40BA8D4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FCBF8D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F158A6C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86C2DEB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92A84A9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7F301DA2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73EDD2AC" w14:textId="77777777" w:rsidR="00AA3E6D" w:rsidRPr="006A0A17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B35DAB" w:rsidRPr="006A0A17">
        <w:rPr>
          <w:rFonts w:eastAsia="Calibri" w:cs="Times New Roman"/>
          <w:szCs w:val="28"/>
        </w:rPr>
        <w:t>1</w:t>
      </w:r>
    </w:p>
    <w:p w14:paraId="023F77DC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E5E69F" w14:textId="75BFC12A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 xml:space="preserve">Вариант </w:t>
      </w:r>
      <w:r w:rsidR="0070170D">
        <w:rPr>
          <w:rFonts w:eastAsia="Calibri" w:cs="Times New Roman"/>
          <w:szCs w:val="28"/>
        </w:rPr>
        <w:t>5</w:t>
      </w:r>
    </w:p>
    <w:p w14:paraId="29CD485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35D15A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13D47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4CBF48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F702067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B97EEF3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3EB6D0D2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0675DB8A" w14:textId="50010333" w:rsidR="00AA3E6D" w:rsidRPr="00AA3E6D" w:rsidRDefault="0070170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7273E90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Преподаватель:</w:t>
      </w:r>
    </w:p>
    <w:p w14:paraId="63C00F67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proofErr w:type="spellStart"/>
      <w:r w:rsidRPr="00AA3E6D">
        <w:rPr>
          <w:rFonts w:eastAsia="Calibri" w:cs="Times New Roman"/>
          <w:szCs w:val="28"/>
        </w:rPr>
        <w:t>Будник</w:t>
      </w:r>
      <w:proofErr w:type="spellEnd"/>
      <w:r w:rsidRPr="00AA3E6D">
        <w:rPr>
          <w:rFonts w:eastAsia="Calibri" w:cs="Times New Roman"/>
          <w:szCs w:val="28"/>
        </w:rPr>
        <w:t xml:space="preserve"> Анатолий Михайлович</w:t>
      </w:r>
    </w:p>
    <w:p w14:paraId="5A1BDC7A" w14:textId="77777777" w:rsidR="0062231B" w:rsidRDefault="00AA3E6D" w:rsidP="00656DCB">
      <w:pPr>
        <w:spacing w:line="259" w:lineRule="auto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br w:type="page"/>
      </w:r>
    </w:p>
    <w:p w14:paraId="1B444920" w14:textId="77777777" w:rsidR="00095C48" w:rsidRPr="00F2188C" w:rsidRDefault="00656DCB" w:rsidP="00095C48">
      <w:pPr>
        <w:jc w:val="center"/>
        <w:rPr>
          <w:rFonts w:cs="Times New Roman"/>
          <w:b/>
          <w:szCs w:val="28"/>
        </w:rPr>
      </w:pPr>
      <w:r w:rsidRPr="00F2188C">
        <w:rPr>
          <w:rFonts w:cs="Times New Roman"/>
          <w:b/>
          <w:szCs w:val="28"/>
        </w:rPr>
        <w:lastRenderedPageBreak/>
        <w:t>Постановка задачи</w:t>
      </w:r>
    </w:p>
    <w:p w14:paraId="25B619E8" w14:textId="7205A518" w:rsidR="003D71FB" w:rsidRPr="003D71FB" w:rsidRDefault="0070170D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  <w:r>
        <w:rPr>
          <w:rFonts w:eastAsia="SimSun" w:cs="Times New Roman"/>
          <w:szCs w:val="28"/>
          <w:lang w:eastAsia="zh-CN"/>
        </w:rPr>
        <w:t>Дана третья краевая задача для ОДУ второго порядка следующего вида:</w:t>
      </w:r>
    </w:p>
    <w:p w14:paraId="560CA57B" w14:textId="77777777" w:rsidR="003D71FB" w:rsidRPr="003D71FB" w:rsidRDefault="003D71FB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</w:p>
    <w:p w14:paraId="1F1CCB1E" w14:textId="35F80169" w:rsidR="003D71FB" w:rsidRPr="00DF536C" w:rsidRDefault="0093723C" w:rsidP="00DF536C">
      <w:pPr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-q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=-f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, 0≤x≤1,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0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ϰ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Cs w:val="28"/>
                    </w:rPr>
                    <m:t>-k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ϰ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1,</m:t>
                      </m:r>
                    </m:sub>
                  </m:sSub>
                </m:e>
              </m:eqArr>
            </m:e>
          </m:d>
        </m:oMath>
      </m:oMathPara>
    </w:p>
    <w:p w14:paraId="2EA8EE4E" w14:textId="12392A1E" w:rsidR="003D71FB" w:rsidRPr="003D71FB" w:rsidRDefault="00144EF2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  <w:r>
        <w:rPr>
          <w:rFonts w:eastAsia="SimSun" w:cs="Times New Roman"/>
          <w:szCs w:val="28"/>
          <w:lang w:eastAsia="zh-CN"/>
        </w:rPr>
        <w:t>где</w:t>
      </w:r>
    </w:p>
    <w:p w14:paraId="21CAE6DA" w14:textId="77777777" w:rsidR="003D71FB" w:rsidRPr="003D71FB" w:rsidRDefault="003D71FB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</w:p>
    <w:p w14:paraId="77E54159" w14:textId="567E2A40" w:rsidR="003D71FB" w:rsidRPr="00144EF2" w:rsidRDefault="0093723C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Cs w:val="28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Cs w:val="28"/>
                      <w:lang w:eastAsia="zh-C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=e</m:t>
              </m:r>
            </m:e>
            <m:sup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x</m:t>
              </m:r>
            </m:sup>
          </m:sSup>
        </m:oMath>
      </m:oMathPara>
    </w:p>
    <w:p w14:paraId="6A54E324" w14:textId="721DEE8B" w:rsidR="00144EF2" w:rsidRPr="00144EF2" w:rsidRDefault="00144EF2" w:rsidP="00144EF2">
      <w:pPr>
        <w:spacing w:after="0"/>
        <w:jc w:val="both"/>
        <w:rPr>
          <w:rFonts w:eastAsia="SimSun" w:cs="Times New Roman"/>
          <w:szCs w:val="28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Times New Roman"/>
              <w:szCs w:val="28"/>
              <w:lang w:eastAsia="zh-CN"/>
            </w:rPr>
            <m:t>k</m:t>
          </m:r>
          <m:d>
            <m:d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dPr>
            <m:e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x</m:t>
              </m:r>
            </m:e>
          </m:d>
          <m:r>
            <w:rPr>
              <w:rFonts w:ascii="Cambria Math" w:eastAsia="SimSun" w:hAnsi="Cambria Math" w:cs="Times New Roman"/>
              <w:szCs w:val="28"/>
              <w:lang w:eastAsia="zh-CN"/>
            </w:rPr>
            <m:t>=</m:t>
          </m:r>
          <m:func>
            <m:func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funcPr>
            <m:fName>
              <m:sSup>
                <m:sSupPr>
                  <m:ctrlPr>
                    <w:rPr>
                      <w:rFonts w:ascii="Cambria Math" w:eastAsia="SimSun" w:hAnsi="Cambria Math" w:cs="Times New Roman"/>
                      <w:szCs w:val="28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Cs w:val="28"/>
                      <w:lang w:eastAsia="zh-CN"/>
                    </w:rPr>
                    <m:t>sin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Cs w:val="28"/>
                      <w:lang w:eastAsia="zh-CN"/>
                    </w:rPr>
                    <m:t>2</m:t>
                  </m:r>
                </m:sup>
              </m:sSup>
            </m:fName>
            <m:e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x+1</m:t>
              </m:r>
            </m:e>
          </m:func>
        </m:oMath>
      </m:oMathPara>
    </w:p>
    <w:p w14:paraId="4127C838" w14:textId="50908B94" w:rsidR="00144EF2" w:rsidRPr="00144EF2" w:rsidRDefault="00144EF2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SimSun" w:hAnsi="Cambria Math" w:cs="Times New Roman"/>
              <w:szCs w:val="28"/>
              <w:lang w:eastAsia="zh-CN"/>
            </w:rPr>
            <m:t>q</m:t>
          </m:r>
          <m:d>
            <m:d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dPr>
            <m:e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x</m:t>
              </m:r>
            </m:e>
          </m:d>
          <m:r>
            <w:rPr>
              <w:rFonts w:ascii="Cambria Math" w:eastAsia="SimSun" w:hAnsi="Cambria Math" w:cs="Times New Roman"/>
              <w:szCs w:val="28"/>
              <w:lang w:eastAsia="zh-CN"/>
            </w:rPr>
            <m:t>=</m:t>
          </m:r>
          <m:func>
            <m:func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SimSun" w:hAnsi="Cambria Math" w:cs="Times New Roman"/>
                  <w:szCs w:val="28"/>
                  <w:lang w:eastAsia="zh-CN"/>
                </w:rPr>
                <m:t>cos</m:t>
              </m:r>
            </m:fName>
            <m:e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x</m:t>
              </m:r>
            </m:e>
          </m:func>
        </m:oMath>
      </m:oMathPara>
    </w:p>
    <w:p w14:paraId="54477B37" w14:textId="7E9A01A6" w:rsidR="00144EF2" w:rsidRPr="00144EF2" w:rsidRDefault="0093723C" w:rsidP="003D71FB">
      <w:pPr>
        <w:spacing w:after="0"/>
        <w:jc w:val="both"/>
        <w:rPr>
          <w:rFonts w:eastAsia="SimSun" w:cs="Times New Roman"/>
          <w:i/>
          <w:szCs w:val="28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ϰ</m:t>
              </m:r>
            </m:e>
            <m:sub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0</m:t>
              </m:r>
            </m:sub>
          </m:sSub>
          <m:r>
            <w:rPr>
              <w:rFonts w:ascii="Cambria Math" w:eastAsia="SimSun" w:hAnsi="Cambria Math" w:cs="Times New Roman"/>
              <w:szCs w:val="28"/>
              <w:lang w:eastAsia="zh-CN"/>
            </w:rPr>
            <m:t>=1</m:t>
          </m:r>
        </m:oMath>
      </m:oMathPara>
    </w:p>
    <w:p w14:paraId="4B05B2A3" w14:textId="31442801" w:rsidR="00144EF2" w:rsidRPr="00144EF2" w:rsidRDefault="0093723C" w:rsidP="00144EF2">
      <w:pPr>
        <w:spacing w:after="0"/>
        <w:jc w:val="both"/>
        <w:rPr>
          <w:rFonts w:eastAsia="SimSun" w:cs="Times New Roman"/>
          <w:i/>
          <w:szCs w:val="28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g</m:t>
              </m:r>
            </m:e>
            <m:sub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0</m:t>
              </m:r>
            </m:sub>
          </m:sSub>
          <m:r>
            <w:rPr>
              <w:rFonts w:ascii="Cambria Math" w:eastAsia="SimSun" w:hAnsi="Cambria Math" w:cs="Times New Roman"/>
              <w:szCs w:val="28"/>
              <w:lang w:eastAsia="zh-CN"/>
            </w:rPr>
            <m:t>=1</m:t>
          </m:r>
        </m:oMath>
      </m:oMathPara>
    </w:p>
    <w:p w14:paraId="1EBF8283" w14:textId="681835F7" w:rsidR="00144EF2" w:rsidRPr="00144EF2" w:rsidRDefault="0093723C" w:rsidP="00144EF2">
      <w:pPr>
        <w:spacing w:after="0"/>
        <w:jc w:val="both"/>
        <w:rPr>
          <w:rFonts w:eastAsia="SimSun" w:cs="Times New Roman"/>
          <w:i/>
          <w:szCs w:val="28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ϰ</m:t>
              </m:r>
            </m:e>
            <m:sub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1</m:t>
              </m:r>
            </m:sub>
          </m:sSub>
          <m:r>
            <w:rPr>
              <w:rFonts w:ascii="Cambria Math" w:eastAsia="SimSun" w:hAnsi="Cambria Math" w:cs="Times New Roman"/>
              <w:szCs w:val="28"/>
              <w:lang w:eastAsia="zh-CN"/>
            </w:rPr>
            <m:t>=1</m:t>
          </m:r>
        </m:oMath>
      </m:oMathPara>
    </w:p>
    <w:p w14:paraId="76022BCB" w14:textId="6454CB5D" w:rsidR="00144EF2" w:rsidRPr="00144EF2" w:rsidRDefault="0093723C" w:rsidP="003D71FB">
      <w:pPr>
        <w:spacing w:after="0"/>
        <w:jc w:val="both"/>
        <w:rPr>
          <w:rFonts w:eastAsia="SimSun" w:cs="Times New Roman"/>
          <w:i/>
          <w:szCs w:val="28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Times New Roman"/>
                  <w:i/>
                  <w:szCs w:val="28"/>
                  <w:lang w:eastAsia="zh-CN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g</m:t>
              </m:r>
            </m:e>
            <m:sub>
              <m:r>
                <w:rPr>
                  <w:rFonts w:ascii="Cambria Math" w:eastAsia="SimSun" w:hAnsi="Cambria Math" w:cs="Times New Roman"/>
                  <w:szCs w:val="28"/>
                  <w:lang w:eastAsia="zh-CN"/>
                </w:rPr>
                <m:t>1</m:t>
              </m:r>
            </m:sub>
          </m:sSub>
          <m:r>
            <w:rPr>
              <w:rFonts w:ascii="Cambria Math" w:eastAsia="SimSun" w:hAnsi="Cambria Math" w:cs="Times New Roman"/>
              <w:szCs w:val="28"/>
              <w:lang w:eastAsia="zh-CN"/>
            </w:rPr>
            <m:t>=1</m:t>
          </m:r>
        </m:oMath>
      </m:oMathPara>
    </w:p>
    <w:p w14:paraId="594C02AD" w14:textId="77777777" w:rsidR="00144EF2" w:rsidRPr="003D71FB" w:rsidRDefault="00144EF2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</w:p>
    <w:p w14:paraId="3108FCD4" w14:textId="77777777" w:rsidR="003D71FB" w:rsidRPr="003D71FB" w:rsidRDefault="003D71FB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  <w:r w:rsidRPr="003D71FB">
        <w:rPr>
          <w:rFonts w:eastAsia="SimSun" w:cs="Times New Roman"/>
          <w:szCs w:val="28"/>
          <w:lang w:eastAsia="zh-CN"/>
        </w:rPr>
        <w:t>Необходимо:</w:t>
      </w:r>
    </w:p>
    <w:p w14:paraId="40D8107B" w14:textId="77777777" w:rsidR="003D71FB" w:rsidRPr="003D71FB" w:rsidRDefault="003D71FB" w:rsidP="003D71FB">
      <w:pPr>
        <w:spacing w:after="0"/>
        <w:jc w:val="both"/>
        <w:rPr>
          <w:rFonts w:eastAsia="SimSun" w:cs="Times New Roman"/>
          <w:szCs w:val="28"/>
          <w:lang w:eastAsia="zh-CN"/>
        </w:rPr>
      </w:pPr>
    </w:p>
    <w:p w14:paraId="3BFD12C1" w14:textId="0B63C385" w:rsidR="003D71FB" w:rsidRPr="003D71FB" w:rsidRDefault="00144EF2" w:rsidP="003D71FB">
      <w:pPr>
        <w:spacing w:after="0"/>
        <w:ind w:left="420"/>
        <w:rPr>
          <w:rFonts w:eastAsia="SimSun" w:cs="Times New Roman"/>
          <w:szCs w:val="28"/>
          <w:lang w:eastAsia="zh-CN"/>
        </w:rPr>
      </w:pPr>
      <w:r w:rsidRPr="00144EF2">
        <w:rPr>
          <w:rFonts w:eastAsia="SimSun" w:cs="Times New Roman"/>
          <w:szCs w:val="28"/>
          <w:lang w:eastAsia="zh-CN"/>
        </w:rPr>
        <w:t>1</w:t>
      </w:r>
      <w:r w:rsidR="003D71FB" w:rsidRPr="003D71FB">
        <w:rPr>
          <w:rFonts w:eastAsia="SimSun" w:cs="Times New Roman"/>
          <w:szCs w:val="28"/>
          <w:lang w:eastAsia="zh-CN"/>
        </w:rPr>
        <w:t>.</w:t>
      </w:r>
      <w:r w:rsidR="003D71FB">
        <w:rPr>
          <w:rFonts w:eastAsia="SimSun" w:cs="Times New Roman"/>
          <w:szCs w:val="28"/>
          <w:lang w:eastAsia="zh-CN"/>
        </w:rPr>
        <w:t xml:space="preserve">  </w:t>
      </w:r>
      <w:r>
        <w:rPr>
          <w:rFonts w:eastAsia="SimSun" w:cs="Times New Roman"/>
          <w:szCs w:val="28"/>
          <w:lang w:eastAsia="zh-CN"/>
        </w:rPr>
        <w:t xml:space="preserve">Используя разностные операторы вместо дифференциальных, аппроксимировать поставленную задачу разностной схемой 2-го порядка на минимальном шаблоне. Для повышения порядка аппроксимации граничных условий выделить главный член погрешности и заменить его, используя следующий вид исходного дифференциального уравнения: </w:t>
      </w:r>
      <m:oMath>
        <m:r>
          <w:rPr>
            <w:rFonts w:ascii="Cambria Math" w:eastAsia="SimSun" w:hAnsi="Cambria Math" w:cs="Times New Roman"/>
            <w:szCs w:val="28"/>
            <w:lang w:eastAsia="zh-CN"/>
          </w:rPr>
          <m:t>k</m:t>
        </m:r>
        <m:d>
          <m:d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x</m:t>
            </m:r>
          </m:e>
        </m:d>
        <m:sSup>
          <m:sSup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sSup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u</m:t>
            </m:r>
          </m:e>
          <m:sup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''</m:t>
            </m:r>
          </m:sup>
        </m:sSup>
        <m:d>
          <m:d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x</m:t>
            </m:r>
          </m:e>
        </m:d>
        <m:r>
          <w:rPr>
            <w:rFonts w:ascii="Cambria Math" w:eastAsia="SimSun" w:hAnsi="Cambria Math" w:cs="Times New Roman"/>
            <w:szCs w:val="28"/>
            <w:lang w:eastAsia="zh-CN"/>
          </w:rPr>
          <m:t>+</m:t>
        </m:r>
        <m:sSup>
          <m:sSup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sSup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k</m:t>
            </m:r>
          </m:e>
          <m:sup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'</m:t>
            </m:r>
          </m:sup>
        </m:sSup>
        <m:d>
          <m:d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x</m:t>
            </m:r>
          </m:e>
        </m:d>
        <m:sSup>
          <m:sSup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sSup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u</m:t>
            </m:r>
          </m:e>
          <m:sup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'</m:t>
            </m:r>
          </m:sup>
        </m:sSup>
        <m:d>
          <m:d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x</m:t>
            </m:r>
          </m:e>
        </m:d>
        <m:r>
          <w:rPr>
            <w:rFonts w:ascii="Cambria Math" w:eastAsia="SimSun" w:hAnsi="Cambria Math" w:cs="Times New Roman"/>
            <w:szCs w:val="28"/>
            <w:lang w:eastAsia="zh-CN"/>
          </w:rPr>
          <m:t>-q</m:t>
        </m:r>
        <m:d>
          <m:d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x</m:t>
            </m:r>
          </m:e>
        </m:d>
        <m:r>
          <w:rPr>
            <w:rFonts w:ascii="Cambria Math" w:eastAsia="SimSun" w:hAnsi="Cambria Math" w:cs="Times New Roman"/>
            <w:szCs w:val="28"/>
            <w:lang w:eastAsia="zh-CN"/>
          </w:rPr>
          <m:t>u</m:t>
        </m:r>
        <m:d>
          <m:d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x</m:t>
            </m:r>
          </m:e>
        </m:d>
        <m:r>
          <w:rPr>
            <w:rFonts w:ascii="Cambria Math" w:eastAsia="SimSun" w:hAnsi="Cambria Math" w:cs="Times New Roman"/>
            <w:szCs w:val="28"/>
            <w:lang w:eastAsia="zh-CN"/>
          </w:rPr>
          <m:t>=-f</m:t>
        </m:r>
        <m:d>
          <m:d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dPr>
          <m:e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x</m:t>
            </m:r>
          </m:e>
        </m:d>
        <m:r>
          <w:rPr>
            <w:rFonts w:ascii="Cambria Math" w:eastAsia="SimSun" w:hAnsi="Cambria Math" w:cs="Times New Roman"/>
            <w:szCs w:val="28"/>
            <w:lang w:eastAsia="zh-CN"/>
          </w:rPr>
          <m:t>.</m:t>
        </m:r>
      </m:oMath>
    </w:p>
    <w:p w14:paraId="76C5484E" w14:textId="77777777" w:rsidR="003D71FB" w:rsidRPr="003D71FB" w:rsidRDefault="003D71FB" w:rsidP="003D71FB">
      <w:pPr>
        <w:spacing w:after="0"/>
        <w:ind w:left="420" w:hangingChars="150" w:hanging="420"/>
        <w:jc w:val="both"/>
        <w:rPr>
          <w:rFonts w:eastAsia="SimSun" w:cs="Times New Roman"/>
          <w:szCs w:val="28"/>
          <w:lang w:eastAsia="zh-CN"/>
        </w:rPr>
      </w:pPr>
    </w:p>
    <w:p w14:paraId="0973E282" w14:textId="03529270" w:rsidR="003D71FB" w:rsidRPr="003D71FB" w:rsidRDefault="00144EF2" w:rsidP="003D71FB">
      <w:pPr>
        <w:spacing w:after="0"/>
        <w:ind w:left="420"/>
        <w:rPr>
          <w:rFonts w:eastAsia="SimSun" w:cs="Times New Roman"/>
          <w:szCs w:val="28"/>
          <w:lang w:eastAsia="zh-CN"/>
        </w:rPr>
      </w:pPr>
      <w:r w:rsidRPr="00144EF2">
        <w:rPr>
          <w:rFonts w:eastAsia="SimSun" w:cs="Times New Roman"/>
          <w:szCs w:val="28"/>
          <w:lang w:eastAsia="zh-CN"/>
        </w:rPr>
        <w:t>2</w:t>
      </w:r>
      <w:r w:rsidR="003D71FB">
        <w:rPr>
          <w:rFonts w:eastAsia="SimSun" w:cs="Times New Roman"/>
          <w:szCs w:val="28"/>
          <w:lang w:eastAsia="zh-CN"/>
        </w:rPr>
        <w:t xml:space="preserve">.  </w:t>
      </w:r>
      <w:proofErr w:type="spellStart"/>
      <w:r>
        <w:rPr>
          <w:rFonts w:eastAsia="SimSun" w:cs="Times New Roman"/>
          <w:szCs w:val="28"/>
          <w:lang w:eastAsia="zh-CN"/>
        </w:rPr>
        <w:t>Интегро</w:t>
      </w:r>
      <w:proofErr w:type="spellEnd"/>
      <w:r>
        <w:rPr>
          <w:rFonts w:eastAsia="SimSun" w:cs="Times New Roman"/>
          <w:szCs w:val="28"/>
          <w:lang w:eastAsia="zh-CN"/>
        </w:rPr>
        <w:t>-интерполяционным методом построить консервативную разностную схему. Для вычисления коэффициентов этой схемы использовать формулу трапеций.</w:t>
      </w:r>
    </w:p>
    <w:p w14:paraId="3DC5469B" w14:textId="77777777" w:rsidR="003D71FB" w:rsidRPr="003D71FB" w:rsidRDefault="003D71FB" w:rsidP="003D71FB">
      <w:pPr>
        <w:spacing w:after="0"/>
        <w:ind w:left="420" w:hangingChars="150" w:hanging="420"/>
        <w:jc w:val="both"/>
        <w:rPr>
          <w:rFonts w:eastAsia="SimSun" w:cs="Times New Roman"/>
          <w:szCs w:val="28"/>
          <w:lang w:eastAsia="zh-CN"/>
        </w:rPr>
      </w:pPr>
    </w:p>
    <w:p w14:paraId="543276AF" w14:textId="0D7A5CA6" w:rsidR="003D71FB" w:rsidRPr="003D71FB" w:rsidRDefault="00144EF2" w:rsidP="003D71FB">
      <w:pPr>
        <w:spacing w:after="0"/>
        <w:ind w:left="420"/>
        <w:rPr>
          <w:rFonts w:eastAsia="SimSun" w:cs="Times New Roman"/>
          <w:szCs w:val="28"/>
          <w:lang w:eastAsia="zh-CN"/>
        </w:rPr>
      </w:pPr>
      <w:r w:rsidRPr="00144EF2">
        <w:rPr>
          <w:rFonts w:eastAsia="SimSun" w:cs="Times New Roman"/>
          <w:szCs w:val="28"/>
          <w:lang w:eastAsia="zh-CN"/>
        </w:rPr>
        <w:t>3</w:t>
      </w:r>
      <w:r w:rsidR="003D71FB" w:rsidRPr="003D71FB">
        <w:rPr>
          <w:rFonts w:eastAsia="SimSun" w:cs="Times New Roman"/>
          <w:szCs w:val="28"/>
          <w:lang w:eastAsia="zh-CN"/>
        </w:rPr>
        <w:t xml:space="preserve">. </w:t>
      </w:r>
      <w:r w:rsidR="003D71FB">
        <w:rPr>
          <w:rFonts w:eastAsia="SimSun" w:cs="Times New Roman"/>
          <w:szCs w:val="28"/>
          <w:lang w:eastAsia="zh-CN"/>
        </w:rPr>
        <w:t xml:space="preserve"> </w:t>
      </w:r>
      <w:r>
        <w:rPr>
          <w:rFonts w:eastAsia="SimSun" w:cs="Times New Roman"/>
          <w:szCs w:val="28"/>
          <w:lang w:eastAsia="zh-CN"/>
        </w:rPr>
        <w:t>Аппроксимировать</w:t>
      </w:r>
      <w:r w:rsidR="00AD21A7">
        <w:rPr>
          <w:rFonts w:eastAsia="SimSun" w:cs="Times New Roman"/>
          <w:szCs w:val="28"/>
          <w:lang w:eastAsia="zh-CN"/>
        </w:rPr>
        <w:t xml:space="preserve"> исходную задачу вариационно-разностным методом. Для вычисления коэффициентов полученной схемы использовать формулу средних прямоугольников.</w:t>
      </w:r>
    </w:p>
    <w:p w14:paraId="2EFFF144" w14:textId="77777777" w:rsidR="003D71FB" w:rsidRPr="003D71FB" w:rsidRDefault="003D71FB" w:rsidP="003D71FB">
      <w:pPr>
        <w:spacing w:after="0"/>
        <w:ind w:left="420" w:hangingChars="150" w:hanging="420"/>
        <w:jc w:val="both"/>
        <w:rPr>
          <w:rFonts w:eastAsia="SimSun" w:cs="Times New Roman"/>
          <w:szCs w:val="28"/>
          <w:lang w:eastAsia="zh-CN"/>
        </w:rPr>
      </w:pPr>
    </w:p>
    <w:p w14:paraId="2BD78171" w14:textId="4037E192" w:rsidR="0062231B" w:rsidRPr="00AD21A7" w:rsidRDefault="00144EF2" w:rsidP="003D71FB">
      <w:pPr>
        <w:spacing w:after="0"/>
        <w:ind w:left="420"/>
      </w:pPr>
      <w:r w:rsidRPr="00AD21A7">
        <w:rPr>
          <w:rFonts w:eastAsia="SimSun" w:cs="Times New Roman"/>
          <w:szCs w:val="28"/>
          <w:lang w:eastAsia="zh-CN"/>
        </w:rPr>
        <w:t>4</w:t>
      </w:r>
      <w:r w:rsidR="003D71FB" w:rsidRPr="003D71FB">
        <w:rPr>
          <w:rFonts w:eastAsia="SimSun" w:cs="Times New Roman"/>
          <w:szCs w:val="28"/>
          <w:lang w:eastAsia="zh-CN"/>
        </w:rPr>
        <w:t xml:space="preserve">. </w:t>
      </w:r>
      <w:r w:rsidR="003D71FB">
        <w:rPr>
          <w:rFonts w:eastAsia="SimSun" w:cs="Times New Roman"/>
          <w:szCs w:val="28"/>
          <w:lang w:eastAsia="zh-CN"/>
        </w:rPr>
        <w:t xml:space="preserve"> </w:t>
      </w:r>
      <w:r w:rsidR="00AD21A7">
        <w:rPr>
          <w:rFonts w:eastAsia="SimSun" w:cs="Times New Roman"/>
          <w:szCs w:val="28"/>
          <w:lang w:eastAsia="zh-CN"/>
        </w:rPr>
        <w:t xml:space="preserve">Методом разностной прогонки реализовать полученные в </w:t>
      </w:r>
      <w:proofErr w:type="spellStart"/>
      <w:r w:rsidR="00AD21A7">
        <w:rPr>
          <w:rFonts w:eastAsia="SimSun" w:cs="Times New Roman"/>
          <w:szCs w:val="28"/>
          <w:lang w:eastAsia="zh-CN"/>
        </w:rPr>
        <w:t>п.п</w:t>
      </w:r>
      <w:proofErr w:type="spellEnd"/>
      <w:r w:rsidR="00AD21A7">
        <w:rPr>
          <w:rFonts w:eastAsia="SimSun" w:cs="Times New Roman"/>
          <w:szCs w:val="28"/>
          <w:lang w:eastAsia="zh-CN"/>
        </w:rPr>
        <w:t xml:space="preserve">. 1-3 разностные схемы при </w:t>
      </w:r>
      <w:r w:rsidR="00AD21A7">
        <w:rPr>
          <w:rFonts w:eastAsia="SimSun" w:cs="Times New Roman"/>
          <w:szCs w:val="28"/>
          <w:lang w:val="en-US" w:eastAsia="zh-CN"/>
        </w:rPr>
        <w:t>h</w:t>
      </w:r>
      <w:r w:rsidR="00AD21A7" w:rsidRPr="00AD21A7">
        <w:rPr>
          <w:rFonts w:eastAsia="SimSun" w:cs="Times New Roman"/>
          <w:szCs w:val="28"/>
          <w:lang w:eastAsia="zh-CN"/>
        </w:rPr>
        <w:t>=0,1</w:t>
      </w:r>
      <w:r w:rsidR="00AD21A7">
        <w:rPr>
          <w:rFonts w:eastAsia="SimSun" w:cs="Times New Roman"/>
          <w:szCs w:val="28"/>
          <w:lang w:eastAsia="zh-CN"/>
        </w:rPr>
        <w:t>. Провести сравнительный анализ сеточных решений при разных шагах.</w:t>
      </w:r>
    </w:p>
    <w:p w14:paraId="058D8753" w14:textId="77777777" w:rsidR="00656DCB" w:rsidRDefault="00656DCB" w:rsidP="0062231B">
      <w:pPr>
        <w:spacing w:after="0"/>
        <w:ind w:firstLine="709"/>
        <w:jc w:val="center"/>
        <w:rPr>
          <w:b/>
        </w:rPr>
      </w:pPr>
    </w:p>
    <w:p w14:paraId="218D2244" w14:textId="77777777" w:rsidR="00656DCB" w:rsidRDefault="00656DCB" w:rsidP="0062231B">
      <w:pPr>
        <w:spacing w:after="0"/>
        <w:ind w:firstLine="709"/>
        <w:jc w:val="center"/>
        <w:rPr>
          <w:b/>
        </w:rPr>
      </w:pPr>
    </w:p>
    <w:p w14:paraId="3E685D80" w14:textId="77777777" w:rsidR="00656DCB" w:rsidRDefault="00656DCB" w:rsidP="0062231B">
      <w:pPr>
        <w:spacing w:after="0"/>
        <w:ind w:firstLine="709"/>
        <w:jc w:val="center"/>
        <w:rPr>
          <w:b/>
        </w:rPr>
      </w:pPr>
    </w:p>
    <w:p w14:paraId="5586024E" w14:textId="77777777" w:rsidR="00AD21A7" w:rsidRDefault="00AD21A7" w:rsidP="00AD21A7">
      <w:pPr>
        <w:shd w:val="clear" w:color="auto" w:fill="FFFFFF"/>
        <w:spacing w:after="0"/>
        <w:rPr>
          <w:b/>
        </w:rPr>
      </w:pPr>
    </w:p>
    <w:p w14:paraId="69A4452A" w14:textId="77777777" w:rsidR="00DF536C" w:rsidRDefault="00DF536C" w:rsidP="00AD21A7">
      <w:pPr>
        <w:shd w:val="clear" w:color="auto" w:fill="FFFFFF"/>
        <w:spacing w:after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</w:p>
    <w:p w14:paraId="01C67133" w14:textId="77777777" w:rsidR="00DF536C" w:rsidRDefault="00DF536C" w:rsidP="00AD21A7">
      <w:pPr>
        <w:shd w:val="clear" w:color="auto" w:fill="FFFFFF"/>
        <w:spacing w:after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</w:p>
    <w:p w14:paraId="5D80F485" w14:textId="5DFE59C3" w:rsidR="00095C48" w:rsidRDefault="00656DCB" w:rsidP="00AD21A7">
      <w:pPr>
        <w:shd w:val="clear" w:color="auto" w:fill="FFFFFF"/>
        <w:spacing w:after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  <w:r w:rsidRPr="00F2188C">
        <w:rPr>
          <w:rFonts w:eastAsia="Times New Roman" w:cs="Times New Roman"/>
          <w:b/>
          <w:color w:val="000000"/>
          <w:szCs w:val="24"/>
          <w:lang w:eastAsia="ru-RU"/>
        </w:rPr>
        <w:lastRenderedPageBreak/>
        <w:t>Алгоритм решения</w:t>
      </w:r>
    </w:p>
    <w:p w14:paraId="373179DE" w14:textId="77777777" w:rsidR="00095C48" w:rsidRPr="00095C48" w:rsidRDefault="00095C48" w:rsidP="00095C48">
      <w:pPr>
        <w:shd w:val="clear" w:color="auto" w:fill="FFFFFF"/>
        <w:spacing w:after="0"/>
        <w:jc w:val="center"/>
        <w:rPr>
          <w:rFonts w:eastAsia="Times New Roman" w:cs="Times New Roman"/>
          <w:b/>
          <w:color w:val="000000"/>
          <w:szCs w:val="24"/>
          <w:lang w:eastAsia="ru-RU"/>
        </w:rPr>
      </w:pPr>
    </w:p>
    <w:p w14:paraId="3BE39FBD" w14:textId="7BFBBD09" w:rsidR="008709F2" w:rsidRDefault="008709F2" w:rsidP="008709F2">
      <w:pPr>
        <w:pStyle w:val="a7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Аппроксимация</w:t>
      </w:r>
      <w:r w:rsidR="00D14E25">
        <w:rPr>
          <w:rFonts w:ascii="Times New Roman" w:hAnsi="Times New Roman" w:cs="Times New Roman"/>
          <w:b/>
          <w:bCs/>
          <w:sz w:val="28"/>
          <w:szCs w:val="28"/>
        </w:rPr>
        <w:t xml:space="preserve"> исходной задачи разностной схемой</w:t>
      </w:r>
    </w:p>
    <w:p w14:paraId="16EF8C63" w14:textId="7EE96F7A" w:rsidR="00D14E25" w:rsidRDefault="00D14E25" w:rsidP="008709F2">
      <w:pPr>
        <w:spacing w:line="360" w:lineRule="auto"/>
        <w:rPr>
          <w:szCs w:val="28"/>
        </w:rPr>
      </w:pPr>
      <w:r w:rsidRPr="00D14E25">
        <w:rPr>
          <w:szCs w:val="28"/>
        </w:rPr>
        <w:t xml:space="preserve">Аппроксимируем дифференциальную задачу. Так как в ней содержится вторая производная </w:t>
      </w:r>
      <w:r w:rsidRPr="00D14E25">
        <w:rPr>
          <w:rFonts w:ascii="Cambria Math" w:hAnsi="Cambria Math" w:cs="Cambria Math"/>
          <w:szCs w:val="28"/>
        </w:rPr>
        <w:t>𝑢</w:t>
      </w:r>
      <w:r w:rsidRPr="00D14E25">
        <w:rPr>
          <w:szCs w:val="28"/>
        </w:rPr>
        <w:t>(</w:t>
      </w:r>
      <w:r w:rsidRPr="00D14E25">
        <w:rPr>
          <w:rFonts w:ascii="Cambria Math" w:hAnsi="Cambria Math" w:cs="Cambria Math"/>
          <w:szCs w:val="28"/>
        </w:rPr>
        <w:t>𝑥</w:t>
      </w:r>
      <w:r w:rsidRPr="00D14E25">
        <w:rPr>
          <w:szCs w:val="28"/>
        </w:rPr>
        <w:t>), то минимальный шаблон имеет вид</w:t>
      </w:r>
    </w:p>
    <w:p w14:paraId="15ED8F9E" w14:textId="18F7FC8F" w:rsidR="008709F2" w:rsidRPr="00D14E25" w:rsidRDefault="008709F2" w:rsidP="008709F2">
      <w:pPr>
        <w:spacing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 xml:space="preserve">Ш(x) = {x - h, x, x + h}. </m:t>
          </m:r>
        </m:oMath>
      </m:oMathPara>
    </w:p>
    <w:p w14:paraId="7CA0C001" w14:textId="22AC64BA" w:rsidR="00D14E25" w:rsidRPr="00D14E25" w:rsidRDefault="00D14E25" w:rsidP="008709F2">
      <w:pPr>
        <w:spacing w:line="360" w:lineRule="auto"/>
        <w:rPr>
          <w:rFonts w:eastAsiaTheme="minorEastAsia"/>
          <w:szCs w:val="28"/>
        </w:rPr>
      </w:pPr>
      <w:r>
        <w:t xml:space="preserve">Для левого и правого граничных условий минимальный шаблон будет иметь вид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Ш</m:t>
            </m:r>
          </m:e>
          <m:sub>
            <m:r>
              <w:rPr>
                <w:rFonts w:ascii="Cambria Math" w:hAnsi="Cambria Math"/>
                <w:szCs w:val="28"/>
              </w:rPr>
              <m:t>л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0</m:t>
            </m:r>
          </m:e>
        </m:d>
        <m:r>
          <w:rPr>
            <w:rFonts w:ascii="Cambria Math" w:hAnsi="Cambria Math"/>
            <w:szCs w:val="28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 xml:space="preserve">0, </m:t>
            </m:r>
            <m:r>
              <w:rPr>
                <w:rFonts w:ascii="Cambria Math" w:hAnsi="Cambria Math"/>
                <w:szCs w:val="28"/>
              </w:rPr>
              <m:t>h</m:t>
            </m:r>
          </m:e>
        </m:d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Ш</m:t>
            </m:r>
          </m:e>
          <m:sub>
            <m:r>
              <w:rPr>
                <w:rFonts w:ascii="Cambria Math" w:hAnsi="Cambria Math"/>
                <w:szCs w:val="28"/>
              </w:rPr>
              <m:t>п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</m:e>
        </m:d>
        <m:r>
          <w:rPr>
            <w:rFonts w:ascii="Cambria Math" w:hAnsi="Cambria Math"/>
            <w:szCs w:val="28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 xml:space="preserve">1- </m:t>
            </m:r>
            <m:r>
              <w:rPr>
                <w:rFonts w:ascii="Cambria Math" w:hAnsi="Cambria Math"/>
                <w:szCs w:val="28"/>
              </w:rPr>
              <m:t xml:space="preserve">h, </m:t>
            </m:r>
            <m:r>
              <w:rPr>
                <w:rFonts w:ascii="Cambria Math" w:hAnsi="Cambria Math"/>
                <w:szCs w:val="28"/>
              </w:rPr>
              <m:t>1</m:t>
            </m:r>
          </m:e>
        </m:d>
      </m:oMath>
    </w:p>
    <w:p w14:paraId="4AA103D1" w14:textId="0C7E381A" w:rsidR="00D14E25" w:rsidRDefault="00D14E25" w:rsidP="008709F2">
      <w:pPr>
        <w:spacing w:line="360" w:lineRule="auto"/>
      </w:pPr>
      <w:r>
        <w:t>Рассмотрим исходное уравнение в виде:</w:t>
      </w:r>
    </w:p>
    <w:p w14:paraId="613AF5F1" w14:textId="428F7DDE" w:rsidR="00D14E25" w:rsidRPr="00D14E25" w:rsidRDefault="00D14E25" w:rsidP="008709F2">
      <w:pPr>
        <w:spacing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k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Cs w:val="28"/>
            </w:rPr>
            <m:t>(x)-q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=-f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</m:oMath>
      </m:oMathPara>
    </w:p>
    <w:p w14:paraId="15DC8B3D" w14:textId="114BA47C" w:rsidR="00D14E25" w:rsidRDefault="00D14E25" w:rsidP="008709F2">
      <w:pPr>
        <w:spacing w:line="360" w:lineRule="auto"/>
      </w:pPr>
      <w:r>
        <w:t>Его можно аппроксимировать следующим образом:</w:t>
      </w:r>
    </w:p>
    <w:p w14:paraId="1DF1E66A" w14:textId="1A008C67" w:rsidR="00D14E25" w:rsidRPr="00D14E25" w:rsidRDefault="00D14E25" w:rsidP="008709F2">
      <w:pPr>
        <w:spacing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</m:acc>
            </m:sub>
          </m:sSub>
          <m:r>
            <w:rPr>
              <w:rFonts w:ascii="Cambria Math" w:hAnsi="Cambria Math"/>
              <w:szCs w:val="28"/>
              <w:lang w:val="en-US"/>
            </w:rPr>
            <m:t>-q(x)u=-f</m:t>
          </m:r>
        </m:oMath>
      </m:oMathPara>
    </w:p>
    <w:p w14:paraId="68240CF1" w14:textId="77FADEC4" w:rsidR="00D14E25" w:rsidRDefault="008A2193" w:rsidP="008709F2">
      <w:pPr>
        <w:spacing w:line="360" w:lineRule="auto"/>
        <w:rPr>
          <w:rFonts w:eastAsiaTheme="minorEastAsia"/>
          <w:szCs w:val="28"/>
        </w:rPr>
      </w:pPr>
      <w:r>
        <w:t>Перейдем к аппроксимации граничных условий. Рассмотрим правое граничное условие</w:t>
      </w:r>
    </w:p>
    <w:p w14:paraId="1B815266" w14:textId="17F61595" w:rsidR="00D14E25" w:rsidRPr="008A2193" w:rsidRDefault="008A2193" w:rsidP="008709F2">
      <w:pPr>
        <w:spacing w:line="360" w:lineRule="auto"/>
        <w:rPr>
          <w:rFonts w:eastAsiaTheme="minorEastAsia"/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-k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ϰ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</m:oMath>
      </m:oMathPara>
    </w:p>
    <w:p w14:paraId="5F9B54FA" w14:textId="15CDC8E2" w:rsidR="00D14E25" w:rsidRDefault="008A2193" w:rsidP="008709F2">
      <w:pPr>
        <w:spacing w:line="360" w:lineRule="auto"/>
      </w:pPr>
      <w:r>
        <w:t>Его можно аппроксимировать следующим образом:</w:t>
      </w:r>
    </w:p>
    <w:p w14:paraId="12A03948" w14:textId="6B3006D7" w:rsidR="008A2193" w:rsidRDefault="008A2193" w:rsidP="008709F2">
      <w:pPr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-k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</m:e>
        </m:d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="SimSun" w:hAnsi="Cambria Math" w:cs="Times New Roman"/>
                <w:i/>
                <w:szCs w:val="28"/>
                <w:lang w:eastAsia="zh-CN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ϰ</m:t>
            </m:r>
          </m:e>
          <m:sub>
            <m:r>
              <w:rPr>
                <w:rFonts w:ascii="Cambria Math" w:eastAsia="SimSun" w:hAnsi="Cambria Math" w:cs="Times New Roman"/>
                <w:szCs w:val="28"/>
                <w:lang w:eastAsia="zh-CN"/>
              </w:rPr>
              <m:t>1</m:t>
            </m:r>
          </m:sub>
        </m:sSub>
        <m:r>
          <w:rPr>
            <w:rFonts w:ascii="Cambria Math" w:hAnsi="Cambria Math"/>
            <w:szCs w:val="28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</m:e>
        </m:d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8A2193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на шаблоне </w:t>
      </w:r>
      <m:oMath>
        <m:r>
          <w:rPr>
            <w:rFonts w:ascii="Cambria Math" w:hAnsi="Cambria Math"/>
            <w:szCs w:val="28"/>
          </w:rPr>
          <m:t>Ш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Cs w:val="28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 xml:space="preserve">1- </m:t>
            </m:r>
            <m:r>
              <w:rPr>
                <w:rFonts w:ascii="Cambria Math" w:hAnsi="Cambria Math"/>
                <w:szCs w:val="28"/>
              </w:rPr>
              <m:t xml:space="preserve">h, </m:t>
            </m:r>
            <m:r>
              <w:rPr>
                <w:rFonts w:ascii="Cambria Math" w:hAnsi="Cambria Math"/>
                <w:szCs w:val="28"/>
              </w:rPr>
              <m:t>1</m:t>
            </m:r>
          </m:e>
        </m:d>
      </m:oMath>
    </w:p>
    <w:p w14:paraId="2C835035" w14:textId="0DD7E493" w:rsidR="008A2193" w:rsidRDefault="008A2193" w:rsidP="008709F2">
      <w:pPr>
        <w:spacing w:line="360" w:lineRule="auto"/>
        <w:rPr>
          <w:rFonts w:eastAsiaTheme="minorEastAsia"/>
          <w:szCs w:val="28"/>
        </w:rPr>
      </w:pPr>
      <w:r>
        <w:t xml:space="preserve">Однако такая аппроксимация будет иметь погрешность ψ(ℎ) = </w:t>
      </w:r>
      <w:r>
        <w:rPr>
          <w:rFonts w:ascii="Cambria Math" w:hAnsi="Cambria Math" w:cs="Cambria Math"/>
        </w:rPr>
        <w:t>𝑂</w:t>
      </w:r>
      <w:r>
        <w:t xml:space="preserve">(ℎ). Для того чтобы схема имела второй порядок точности необходимо повысить порядок аппроксимации граничных условий. Этого можно добиться с помощью выбора коэффициентов </w:t>
      </w:r>
      <m:oMath>
        <m:acc>
          <m:accPr>
            <m:chr m:val="̃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ϰ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Cs w:val="28"/>
          </w:rPr>
          <m:t xml:space="preserve"> и </m:t>
        </m:r>
        <m:acc>
          <m:accPr>
            <m:chr m:val="̃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acc>
      </m:oMath>
      <w:r w:rsidRPr="008A2193">
        <w:rPr>
          <w:rFonts w:eastAsiaTheme="minorEastAsia"/>
          <w:szCs w:val="28"/>
        </w:rPr>
        <w:t>.</w:t>
      </w:r>
    </w:p>
    <w:p w14:paraId="2E68982C" w14:textId="33AE4E96" w:rsidR="008A2193" w:rsidRDefault="008A2193" w:rsidP="008709F2">
      <w:pPr>
        <w:spacing w:line="360" w:lineRule="auto"/>
      </w:pPr>
      <w:r>
        <w:t>Погрешность будет иметь следующий вид:</w:t>
      </w:r>
    </w:p>
    <w:p w14:paraId="4109ADDA" w14:textId="7429E60A" w:rsidR="008A2193" w:rsidRPr="00294B57" w:rsidRDefault="008A2193" w:rsidP="008709F2">
      <w:pPr>
        <w:spacing w:line="360" w:lineRule="auto"/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ψ = -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1-h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 - 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</m:oMath>
      </m:oMathPara>
    </w:p>
    <w:p w14:paraId="066B0FF0" w14:textId="4047F1AA" w:rsidR="00294B57" w:rsidRPr="00294B57" w:rsidRDefault="00294B57" w:rsidP="008709F2">
      <w:pPr>
        <w:spacing w:line="360" w:lineRule="auto"/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-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(1) - (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(1) - h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'(1) +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''(1) + 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- 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</m:oMath>
      </m:oMathPara>
    </w:p>
    <w:p w14:paraId="230ED2BD" w14:textId="3DC61FD4" w:rsidR="00294B57" w:rsidRPr="00294B57" w:rsidRDefault="00294B57" w:rsidP="008709F2">
      <w:pPr>
        <w:spacing w:line="360" w:lineRule="auto"/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lastRenderedPageBreak/>
            <m:t xml:space="preserve">= -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- 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acc>
            <m:accPr>
              <m:chr m:val="̃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</m:t>
          </m:r>
        </m:oMath>
      </m:oMathPara>
    </w:p>
    <w:p w14:paraId="74BFDEDB" w14:textId="4E776FE1" w:rsidR="00294B57" w:rsidRPr="00294B57" w:rsidRDefault="00294B57" w:rsidP="008709F2">
      <w:pPr>
        <w:spacing w:line="360" w:lineRule="auto"/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=[из гран. усл.  имеем-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ϰ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и вида уравнения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</m:oMath>
      </m:oMathPara>
    </w:p>
    <w:p w14:paraId="570BD9F0" w14:textId="63DF2039" w:rsidR="00294B57" w:rsidRPr="00294B57" w:rsidRDefault="00294B57" w:rsidP="008709F2">
      <w:pPr>
        <w:spacing w:line="360" w:lineRule="auto"/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- 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-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-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]= </m:t>
          </m:r>
        </m:oMath>
      </m:oMathPara>
    </w:p>
    <w:p w14:paraId="01E41B07" w14:textId="213BADDD" w:rsidR="00294B57" w:rsidRDefault="00294B57" w:rsidP="008709F2">
      <w:pPr>
        <w:spacing w:line="360" w:lineRule="auto"/>
        <w:rPr>
          <w:rFonts w:eastAsiaTheme="minorEastAsia"/>
          <w:i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B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d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ϰ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q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u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- 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 - 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4"/>
                <w:szCs w:val="24"/>
                <w:lang w:val="ru-BY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ϰ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u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+ 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4"/>
                <w:szCs w:val="24"/>
                <w:lang w:val="ru-BY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B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294B57">
        <w:rPr>
          <w:rFonts w:eastAsiaTheme="minorEastAsia"/>
          <w:i/>
          <w:sz w:val="24"/>
          <w:szCs w:val="24"/>
        </w:rPr>
        <w:t>=</w:t>
      </w:r>
    </w:p>
    <w:p w14:paraId="0989CC1C" w14:textId="0667F2F7" w:rsidR="00294B57" w:rsidRPr="00294B57" w:rsidRDefault="00294B57" w:rsidP="008709F2">
      <w:pPr>
        <w:spacing w:line="360" w:lineRule="auto"/>
        <w:rPr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(1)[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ϰ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ϰ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(1) -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] +[-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-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g</m:t>
              </m: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(1) +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] +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O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0765E83" w14:textId="2F528596" w:rsidR="008A2193" w:rsidRDefault="00294B57" w:rsidP="008709F2">
      <w:pPr>
        <w:spacing w:line="360" w:lineRule="auto"/>
      </w:pPr>
      <w:r>
        <w:t>Соответственно, при</w:t>
      </w:r>
    </w:p>
    <w:p w14:paraId="0BDBA6D5" w14:textId="260AA8BE" w:rsidR="00294B57" w:rsidRPr="00294B57" w:rsidRDefault="00294B57" w:rsidP="008709F2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ru-BY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ϰ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ru-BY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(1)</m:t>
          </m:r>
        </m:oMath>
      </m:oMathPara>
    </w:p>
    <w:p w14:paraId="01F83EFE" w14:textId="5C6B435D" w:rsidR="00294B57" w:rsidRPr="00F47D5E" w:rsidRDefault="00294B57" w:rsidP="008709F2">
      <w:pPr>
        <w:spacing w:line="360" w:lineRule="auto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ru-BY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1+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(1)</m:t>
          </m:r>
        </m:oMath>
      </m:oMathPara>
    </w:p>
    <w:p w14:paraId="4D4954E3" w14:textId="79387B31" w:rsidR="008A2193" w:rsidRPr="008A2193" w:rsidRDefault="00F47D5E" w:rsidP="008709F2">
      <w:pPr>
        <w:spacing w:line="360" w:lineRule="auto"/>
        <w:rPr>
          <w:rFonts w:eastAsiaTheme="minorEastAsia"/>
          <w:szCs w:val="28"/>
        </w:rPr>
      </w:pPr>
      <w:r>
        <w:t xml:space="preserve">Погрешность ψ = </w:t>
      </w:r>
      <m:oMath>
        <m:r>
          <m:rPr>
            <m:sty m:val="p"/>
          </m:rPr>
          <w:rPr>
            <w:rFonts w:ascii="Cambria Math" w:hAnsi="Cambria Math" w:cs="Cambria Math"/>
            <w:szCs w:val="28"/>
          </w:rPr>
          <m:t>O</m:t>
        </m:r>
        <m:r>
          <m:rPr>
            <m:sty m:val="p"/>
          </m:rPr>
          <w:rPr>
            <w:rFonts w:ascii="Cambria Math" w:hAnsi="Cambria Math"/>
            <w:szCs w:val="28"/>
          </w:rPr>
          <m:t>(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</w:p>
    <w:p w14:paraId="60543166" w14:textId="3DF0CCCA" w:rsidR="00D14E25" w:rsidRDefault="00F47D5E" w:rsidP="008709F2">
      <w:pPr>
        <w:spacing w:line="360" w:lineRule="auto"/>
        <w:rPr>
          <w:szCs w:val="28"/>
        </w:rPr>
      </w:pPr>
      <w:r>
        <w:t xml:space="preserve">Действуя аналогично </w:t>
      </w:r>
      <w:proofErr w:type="gramStart"/>
      <w:r>
        <w:t>для левого граничного условия</w:t>
      </w:r>
      <w:proofErr w:type="gramEnd"/>
      <w:r>
        <w:t xml:space="preserve"> получим (на паре были получены):</w:t>
      </w:r>
    </w:p>
    <w:p w14:paraId="7049AABD" w14:textId="760CC88F" w:rsidR="00F47D5E" w:rsidRPr="00F47D5E" w:rsidRDefault="0093723C" w:rsidP="008709F2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ru-BY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ϰ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ru-BY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(0)</m:t>
          </m:r>
        </m:oMath>
      </m:oMathPara>
    </w:p>
    <w:p w14:paraId="63770152" w14:textId="0DEF1C85" w:rsidR="00F47D5E" w:rsidRDefault="0093723C" w:rsidP="008709F2">
      <w:pPr>
        <w:spacing w:line="360" w:lineRule="auto"/>
        <w:rPr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BY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ru-BY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1-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(0)</m:t>
          </m:r>
        </m:oMath>
      </m:oMathPara>
    </w:p>
    <w:p w14:paraId="7B14924A" w14:textId="063E64C1" w:rsidR="00F47D5E" w:rsidRDefault="00F47D5E" w:rsidP="008709F2">
      <w:pPr>
        <w:spacing w:line="360" w:lineRule="auto"/>
        <w:rPr>
          <w:szCs w:val="28"/>
        </w:rPr>
      </w:pPr>
      <w:r>
        <w:t>В итоге получаем следующую разностную схему для исходной задачи:</w:t>
      </w:r>
    </w:p>
    <w:p w14:paraId="15D0E0B3" w14:textId="62B09178" w:rsidR="00F47D5E" w:rsidRPr="008A4F4E" w:rsidRDefault="0093723C" w:rsidP="00F47D5E">
      <w:pPr>
        <w:widowControl w:val="0"/>
        <w:spacing w:line="360" w:lineRule="auto"/>
        <w:rPr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k'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  i=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1, N-1</m:t>
                      </m:r>
                    </m:e>
                  </m:ac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ϰ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acc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ϰ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</w:p>
    <w:p w14:paraId="48EE665C" w14:textId="1B517B05" w:rsidR="00F47D5E" w:rsidRDefault="00F47D5E" w:rsidP="008709F2">
      <w:pPr>
        <w:spacing w:line="360" w:lineRule="auto"/>
      </w:pPr>
      <w:r>
        <w:t>Для вычисления значений функции в узлах сетки необходимо решить следующую СЛАУ:</w:t>
      </w:r>
    </w:p>
    <w:p w14:paraId="1FE92777" w14:textId="711EF849" w:rsidR="00F47D5E" w:rsidRPr="005A112A" w:rsidRDefault="0093723C" w:rsidP="008709F2">
      <w:pPr>
        <w:spacing w:line="360" w:lineRule="auto"/>
        <w:rPr>
          <w:b/>
          <w:bCs/>
          <w:sz w:val="24"/>
          <w:szCs w:val="24"/>
        </w:rPr>
      </w:pPr>
      <m:oMathPara>
        <m:oMath>
          <m:eqArr>
            <m:eqArr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,  </m:t>
              </m:r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e>
              </m:acc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ϰ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=-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acc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ϰ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=-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</m:e>
          </m:eqArr>
        </m:oMath>
      </m:oMathPara>
    </w:p>
    <w:p w14:paraId="695CD1BF" w14:textId="1CB019CC" w:rsidR="00B557B1" w:rsidRPr="00B557B1" w:rsidRDefault="00B557B1" w:rsidP="00B557B1">
      <w:pPr>
        <w:ind w:leftChars="200" w:left="56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программы</w:t>
      </w:r>
    </w:p>
    <w:tbl>
      <w:tblPr>
        <w:tblStyle w:val="a9"/>
        <w:tblW w:w="0" w:type="auto"/>
        <w:tblInd w:w="587" w:type="dxa"/>
        <w:tblLook w:val="04A0" w:firstRow="1" w:lastRow="0" w:firstColumn="1" w:lastColumn="0" w:noHBand="0" w:noVBand="1"/>
      </w:tblPr>
      <w:tblGrid>
        <w:gridCol w:w="8758"/>
      </w:tblGrid>
      <w:tr w:rsidR="00B557B1" w:rsidRPr="001F01F0" w14:paraId="5C12DBBC" w14:textId="77777777" w:rsidTr="00931C6A">
        <w:tc>
          <w:tcPr>
            <w:tcW w:w="9375" w:type="dxa"/>
          </w:tcPr>
          <w:p w14:paraId="4C6FCF4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def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sweep_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method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</w:t>
            </w:r>
            <w:proofErr w:type="gramEnd"/>
          </w:p>
          <w:p w14:paraId="7870BB26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e: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np.ndarray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,</w:t>
            </w:r>
          </w:p>
          <w:p w14:paraId="17C89C84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d: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np.ndarray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,</w:t>
            </w:r>
          </w:p>
          <w:p w14:paraId="0629233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c: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np.ndarray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,</w:t>
            </w:r>
          </w:p>
          <w:p w14:paraId="73397FDF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b: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np.ndarray</w:t>
            </w:r>
            <w:proofErr w:type="spellEnd"/>
            <w:proofErr w:type="gramEnd"/>
          </w:p>
          <w:p w14:paraId="7FEB8E5C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) -&gt;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np.ndarray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:</w:t>
            </w:r>
          </w:p>
          <w:p w14:paraId="0AC16579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'''</w:t>
            </w:r>
          </w:p>
          <w:p w14:paraId="385E84C9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Метод прогонки для СЛАУ для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трехдиагональных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матриц, где</w:t>
            </w:r>
          </w:p>
          <w:p w14:paraId="1D18E4D8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- элементы главной диагонали</w:t>
            </w:r>
          </w:p>
          <w:p w14:paraId="5F0FF36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- элементы над главной диагональю и последний 0</w:t>
            </w:r>
          </w:p>
          <w:p w14:paraId="01FAAF50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c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- элементы под главной диагональю и первый ноль</w:t>
            </w:r>
          </w:p>
          <w:p w14:paraId="09243634" w14:textId="77777777" w:rsidR="00C34A55" w:rsidRPr="001F01F0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b</w:t>
            </w:r>
            <w:r w:rsidRPr="001F01F0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- неоднородность</w:t>
            </w:r>
          </w:p>
          <w:p w14:paraId="4D402DD4" w14:textId="77777777" w:rsidR="00C34A55" w:rsidRPr="001F01F0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1F01F0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'''</w:t>
            </w:r>
          </w:p>
          <w:p w14:paraId="322AECAF" w14:textId="77777777" w:rsidR="00C34A55" w:rsidRPr="001F01F0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1F01F0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</w:t>
            </w:r>
            <w:r w:rsidRPr="001F01F0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=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1F01F0">
              <w:rPr>
                <w:rFonts w:ascii="Consolas" w:hAnsi="Consolas" w:cs="Consolas"/>
                <w:sz w:val="22"/>
                <w:szCs w:val="22"/>
                <w:lang w:eastAsia="zh-CN"/>
              </w:rPr>
              <w:t>.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shape</w:t>
            </w:r>
            <w:proofErr w:type="gramEnd"/>
            <w:r w:rsidRPr="001F01F0">
              <w:rPr>
                <w:rFonts w:ascii="Consolas" w:hAnsi="Consolas" w:cs="Consolas"/>
                <w:sz w:val="22"/>
                <w:szCs w:val="22"/>
                <w:lang w:eastAsia="zh-CN"/>
              </w:rPr>
              <w:t>[0]</w:t>
            </w:r>
          </w:p>
          <w:p w14:paraId="33C6B57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1F01F0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for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range(n):</w:t>
            </w:r>
          </w:p>
          <w:p w14:paraId="692D53E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if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==0:</w:t>
            </w:r>
          </w:p>
          <w:p w14:paraId="0AF98AEF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    if abs(d[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 &gt; abs(e[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]):</w:t>
            </w:r>
          </w:p>
          <w:p w14:paraId="2253B284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       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print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'Не выполнено достаточное условие сходимости метода прогонки')</w:t>
            </w:r>
          </w:p>
          <w:p w14:paraId="7FF43490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        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break</w:t>
            </w:r>
          </w:p>
          <w:p w14:paraId="56916482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if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==n-1:</w:t>
            </w:r>
          </w:p>
          <w:p w14:paraId="22C9B428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    if abs(d[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 &gt; abs(c[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]):</w:t>
            </w:r>
          </w:p>
          <w:p w14:paraId="2F112FB5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       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print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'Не выполнено достаточное условие сходимости метода прогонки')</w:t>
            </w:r>
          </w:p>
          <w:p w14:paraId="4160100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        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break</w:t>
            </w:r>
          </w:p>
          <w:p w14:paraId="1D542EF2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elif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abs(d[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 &gt; abs(e[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 + abs(c[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]):</w:t>
            </w:r>
          </w:p>
          <w:p w14:paraId="4199AF30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   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print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'Не выполнено достаточное условие сходимости метода прогонки')</w:t>
            </w:r>
          </w:p>
          <w:p w14:paraId="3FE2A3E5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    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break</w:t>
            </w:r>
          </w:p>
          <w:p w14:paraId="74B671C3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else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:</w:t>
            </w:r>
          </w:p>
          <w:p w14:paraId="1637436C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   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print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'Достаточное условие сходимости метода прогонки выполнено')</w:t>
            </w:r>
          </w:p>
          <w:p w14:paraId="61224A31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    </w:t>
            </w:r>
          </w:p>
          <w:p w14:paraId="7B853056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</w:p>
          <w:p w14:paraId="3F9C3AB8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x =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_like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(d)</w:t>
            </w:r>
          </w:p>
          <w:p w14:paraId="678578D6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for k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n):</w:t>
            </w:r>
          </w:p>
          <w:p w14:paraId="06799B56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d[k] = d[k] - e[k-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1]*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c[k]/d[k-1]</w:t>
            </w:r>
          </w:p>
          <w:p w14:paraId="0248F3CF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b[k] = b[k] - b[k-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1]*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c[k]/d[k-1]</w:t>
            </w:r>
          </w:p>
          <w:p w14:paraId="43BDFD34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x[n-1] = b[n-1]/d[n-1]</w:t>
            </w:r>
          </w:p>
          <w:p w14:paraId="6AA785C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for k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reversed(range(n-1)):</w:t>
            </w:r>
          </w:p>
          <w:p w14:paraId="37C47551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x[k] = (b[k] - e[k]*x[k+1])/d[k]</w:t>
            </w:r>
          </w:p>
          <w:p w14:paraId="06D58397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</w:p>
          <w:p w14:paraId="4825DF31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x</w:t>
            </w:r>
          </w:p>
          <w:p w14:paraId="3B897B7D" w14:textId="77777777" w:rsidR="00B557B1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</w:p>
          <w:p w14:paraId="1AD5CDB7" w14:textId="77777777" w:rsid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4DC4559D" w14:textId="25F3F39E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lastRenderedPageBreak/>
              <w:t>def k(x):</w:t>
            </w:r>
          </w:p>
          <w:p w14:paraId="00154BB2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np.sin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(x) ** 2 + 1</w:t>
            </w:r>
          </w:p>
          <w:p w14:paraId="4C058F1B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0C4FD56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def dk(x):</w:t>
            </w:r>
          </w:p>
          <w:p w14:paraId="6DBB9D2C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2*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np.sin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(x)*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np.cos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(x)</w:t>
            </w:r>
          </w:p>
          <w:p w14:paraId="51899460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260DF63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def f(x):</w:t>
            </w:r>
          </w:p>
          <w:p w14:paraId="00ABD043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np.exp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(x)</w:t>
            </w:r>
          </w:p>
          <w:p w14:paraId="5A614ED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621B5AC9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def q(x):</w:t>
            </w:r>
          </w:p>
          <w:p w14:paraId="4E76C8E7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np.cos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(x)</w:t>
            </w:r>
          </w:p>
          <w:p w14:paraId="3E0637BC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0F94FDC4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61D81334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kappa_0 = 1</w:t>
            </w:r>
          </w:p>
          <w:p w14:paraId="3965AB46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g_0 = 1</w:t>
            </w:r>
          </w:p>
          <w:p w14:paraId="0C68802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kappa_1 = 1</w:t>
            </w:r>
          </w:p>
          <w:p w14:paraId="4D8C9E89" w14:textId="77777777" w:rsid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g_1 = 1</w:t>
            </w:r>
          </w:p>
          <w:p w14:paraId="7E9655EA" w14:textId="77777777" w:rsid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6894229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def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solve_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approx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k, dk, q, f, kappa_0, g_0, kappa_1, g_1, h=0.1):</w:t>
            </w:r>
          </w:p>
          <w:p w14:paraId="1600E13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X =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np.arange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(0, 1 + h/2, h)</w:t>
            </w:r>
          </w:p>
          <w:p w14:paraId="3ACDB2D5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n =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X.shape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[0]</w:t>
            </w:r>
          </w:p>
          <w:p w14:paraId="00526EC6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D = q(X)</w:t>
            </w:r>
          </w:p>
          <w:p w14:paraId="757049C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PHI = f(X)</w:t>
            </w:r>
          </w:p>
          <w:p w14:paraId="6FCBBC7F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KAPPA_0 = kappa_0 * (1 - (h/2) * (dk(0)/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0))) + h/2 * q(0)</w:t>
            </w:r>
          </w:p>
          <w:p w14:paraId="760B54EF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G_0 = g_0 * (1 - (h/2) * (dk(0)/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0))) + h/2 * f(0)</w:t>
            </w:r>
          </w:p>
          <w:p w14:paraId="2BC65E52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KAPPA_1 = kappa_1*(1 + (h/2) * (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dk(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1)/ k(1))) + h/2 * q(1)</w:t>
            </w:r>
          </w:p>
          <w:p w14:paraId="741D2F40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G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_1 =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g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_1*(1 + (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/2) * (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dk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1)/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(1))) +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/2 *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(1)</w:t>
            </w:r>
          </w:p>
          <w:p w14:paraId="1EAAA4AF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</w:p>
          <w:p w14:paraId="137C9FEC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# заполняем диагональные элементы</w:t>
            </w:r>
          </w:p>
          <w:p w14:paraId="2F0FEC1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10E1E40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(-k(0)/h - KAPPA_0)</w:t>
            </w:r>
          </w:p>
          <w:p w14:paraId="44F5FC65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(-k(1)/h - KAPPA_1)</w:t>
            </w:r>
          </w:p>
          <w:p w14:paraId="2BE08157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n-1):</w:t>
            </w:r>
          </w:p>
          <w:p w14:paraId="5ECEA77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-(2*k(X[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]))/(h**2) - D[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</w:t>
            </w:r>
          </w:p>
          <w:p w14:paraId="38FC7227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# заполняем элементы при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y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_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+1, тут нужно изменить нулевой</w:t>
            </w:r>
          </w:p>
          <w:p w14:paraId="47B412C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6241BA4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k(0)/h</w:t>
            </w:r>
          </w:p>
          <w:p w14:paraId="0E9523E5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n-1):</w:t>
            </w:r>
          </w:p>
          <w:p w14:paraId="0A8ECEB4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k(X[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])/(h**2) + dk(X[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])/(2*h)</w:t>
            </w:r>
          </w:p>
          <w:p w14:paraId="239C7FF2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# элементы при </w:t>
            </w: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y</w:t>
            </w: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_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>-1, тут нужно изменить последний</w:t>
            </w:r>
          </w:p>
          <w:p w14:paraId="45E5355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053D1172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k(1) / h</w:t>
            </w:r>
          </w:p>
          <w:p w14:paraId="12D30208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n-1):</w:t>
            </w:r>
          </w:p>
          <w:p w14:paraId="4401A88D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k(X[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])/(h**2) - dk(X[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])/(2*h)</w:t>
            </w:r>
          </w:p>
          <w:p w14:paraId="0EABF32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неоднородность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уравнений</w:t>
            </w:r>
            <w:proofErr w:type="spellEnd"/>
          </w:p>
          <w:p w14:paraId="759CE9E6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1FC6139E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-G_0</w:t>
            </w:r>
          </w:p>
          <w:p w14:paraId="0CEB6001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-G_1</w:t>
            </w:r>
          </w:p>
          <w:p w14:paraId="3CCEC468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</w:p>
          <w:p w14:paraId="63518C8A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n-1):</w:t>
            </w:r>
          </w:p>
          <w:p w14:paraId="4A898444" w14:textId="77777777" w:rsidR="00C34A55" w:rsidRPr="00C34A55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-PHI[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]    </w:t>
            </w:r>
          </w:p>
          <w:p w14:paraId="075B7E8F" w14:textId="18A40164" w:rsidR="00C34A55" w:rsidRPr="00B557B1" w:rsidRDefault="00C34A55" w:rsidP="00C34A55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X,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sweep_</w:t>
            </w:r>
            <w:proofErr w:type="gram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method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</w:t>
            </w:r>
            <w:proofErr w:type="spellStart"/>
            <w:proofErr w:type="gram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C34A55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</w:t>
            </w:r>
          </w:p>
        </w:tc>
      </w:tr>
    </w:tbl>
    <w:p w14:paraId="37DDEE59" w14:textId="580DB109" w:rsidR="00F47D5E" w:rsidRPr="00B557B1" w:rsidRDefault="00F47D5E" w:rsidP="008709F2">
      <w:pPr>
        <w:spacing w:line="360" w:lineRule="auto"/>
        <w:rPr>
          <w:szCs w:val="28"/>
          <w:lang w:val="en-US"/>
        </w:rPr>
      </w:pPr>
    </w:p>
    <w:p w14:paraId="297952B4" w14:textId="0666966A" w:rsidR="00B557B1" w:rsidRPr="00B557B1" w:rsidRDefault="00B557B1" w:rsidP="00B557B1">
      <w:pPr>
        <w:pStyle w:val="a7"/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557B1">
        <w:rPr>
          <w:rFonts w:ascii="Times New Roman" w:hAnsi="Times New Roman" w:cs="Times New Roman"/>
          <w:b/>
          <w:sz w:val="28"/>
          <w:szCs w:val="28"/>
        </w:rPr>
        <w:lastRenderedPageBreak/>
        <w:t>Интегро</w:t>
      </w:r>
      <w:proofErr w:type="spellEnd"/>
      <w:r w:rsidRPr="00B557B1">
        <w:rPr>
          <w:rFonts w:ascii="Times New Roman" w:hAnsi="Times New Roman" w:cs="Times New Roman"/>
          <w:b/>
          <w:sz w:val="28"/>
          <w:szCs w:val="28"/>
        </w:rPr>
        <w:t>-интерполяционный метод</w:t>
      </w:r>
    </w:p>
    <w:p w14:paraId="1CC147DD" w14:textId="199AAF7F" w:rsidR="00F47D5E" w:rsidRDefault="00B557B1" w:rsidP="008709F2">
      <w:pPr>
        <w:spacing w:line="360" w:lineRule="auto"/>
      </w:pPr>
      <w:r>
        <w:t>Рассматриваемое нами уравнение можно трактовать как уравнение</w:t>
      </w:r>
      <w:r w:rsidRPr="00B557B1">
        <w:t xml:space="preserve"> </w:t>
      </w:r>
      <w:r>
        <w:t xml:space="preserve">стационарного распределения температуры </w:t>
      </w:r>
      <w:r>
        <w:rPr>
          <w:rFonts w:ascii="Cambria Math" w:hAnsi="Cambria Math" w:cs="Cambria Math"/>
        </w:rPr>
        <w:t>𝑢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) в стержне 0 ≤ </w:t>
      </w:r>
      <w:r>
        <w:rPr>
          <w:rFonts w:ascii="Cambria Math" w:hAnsi="Cambria Math" w:cs="Cambria Math"/>
        </w:rPr>
        <w:t>𝑥</w:t>
      </w:r>
      <w:r>
        <w:t xml:space="preserve"> ≤ 1 с коэффициентом теплопроводности </w:t>
      </w:r>
      <w:r>
        <w:rPr>
          <w:rFonts w:ascii="Cambria Math" w:hAnsi="Cambria Math" w:cs="Cambria Math"/>
        </w:rPr>
        <w:t>𝑘</w:t>
      </w:r>
      <w:r>
        <w:t>(</w:t>
      </w:r>
      <w:r>
        <w:rPr>
          <w:rFonts w:ascii="Cambria Math" w:hAnsi="Cambria Math" w:cs="Cambria Math"/>
        </w:rPr>
        <w:t>𝑥</w:t>
      </w:r>
      <w:r>
        <w:t>).</w:t>
      </w:r>
    </w:p>
    <w:p w14:paraId="3461D6C4" w14:textId="77777777" w:rsidR="00B557B1" w:rsidRDefault="00B557B1" w:rsidP="008709F2">
      <w:pPr>
        <w:spacing w:line="360" w:lineRule="auto"/>
      </w:pPr>
      <w:r>
        <w:t xml:space="preserve">Закон сохранения тепла (уравнение баланса) на отрезке </w:t>
      </w:r>
      <w:r>
        <w:rPr>
          <w:rFonts w:ascii="Cambria Math" w:hAnsi="Cambria Math" w:cs="Cambria Math"/>
        </w:rPr>
        <w:t>𝑥</w:t>
      </w:r>
      <w:r>
        <w:t xml:space="preserve"> (1) ≤ </w:t>
      </w:r>
      <w:r>
        <w:rPr>
          <w:rFonts w:ascii="Cambria Math" w:hAnsi="Cambria Math" w:cs="Cambria Math"/>
        </w:rPr>
        <w:t>𝑥</w:t>
      </w:r>
      <w:r>
        <w:t xml:space="preserve"> ≤ </w:t>
      </w:r>
      <w:r>
        <w:rPr>
          <w:rFonts w:ascii="Cambria Math" w:hAnsi="Cambria Math" w:cs="Cambria Math"/>
        </w:rPr>
        <w:t>𝑥</w:t>
      </w:r>
      <w:r>
        <w:t xml:space="preserve"> (2) имеет следующий вид: </w:t>
      </w:r>
    </w:p>
    <w:p w14:paraId="2F5D24A3" w14:textId="362DA456" w:rsidR="00B557B1" w:rsidRPr="00B557B1" w:rsidRDefault="00B557B1" w:rsidP="00E2210D">
      <w:pPr>
        <w:spacing w:line="360" w:lineRule="auto"/>
        <w:jc w:val="center"/>
        <w:rPr>
          <w:rFonts w:eastAsiaTheme="minorEastAsia"/>
        </w:rPr>
      </w:pPr>
      <m:oMath>
        <m:r>
          <w:rPr>
            <w:rFonts w:ascii="Cambria Math" w:hAnsi="Cambria Math" w:cs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e>
            </m:d>
          </m:sup>
        </m:sSup>
        <m:r>
          <w:rPr>
            <w:rFonts w:ascii="Cambria Math" w:hAnsi="Cambria Math"/>
            <w:sz w:val="24"/>
            <w:szCs w:val="24"/>
          </w:rPr>
          <m:t xml:space="preserve">) - </m:t>
        </m:r>
        <m:r>
          <w:rPr>
            <w:rFonts w:ascii="Cambria Math" w:hAnsi="Cambria Math" w:cs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(2)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) - </m:t>
        </m:r>
        <m:nary>
          <m:naryPr>
            <m:limLoc m:val="undOvr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4"/>
                    <w:szCs w:val="24"/>
                  </w:rPr>
                  <m:t>(1)</m:t>
                </m:r>
              </m:sup>
            </m:sSup>
          </m:sub>
          <m:sup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4"/>
                    <w:szCs w:val="24"/>
                  </w:rPr>
                  <m:t>(2)</m:t>
                </m:r>
              </m:sup>
            </m:sSup>
          </m:sup>
          <m:e>
            <m:r>
              <w:rPr>
                <w:rFonts w:ascii="Cambria Math" w:hAnsi="Cambria Math" w:cs="Cambria Math"/>
                <w:sz w:val="24"/>
                <w:szCs w:val="24"/>
              </w:rPr>
              <m:t>q</m:t>
            </m:r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  <m:r>
              <w:rPr>
                <w:rFonts w:ascii="Cambria Math" w:hAnsi="Cambria Math" w:cs="Cambria Math"/>
                <w:sz w:val="24"/>
                <w:szCs w:val="24"/>
              </w:rPr>
              <m:t>u</m:t>
            </m:r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  <m:r>
              <w:rPr>
                <w:rFonts w:ascii="Cambria Math" w:hAnsi="Cambria Math" w:cs="Cambria Math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/>
            <w:sz w:val="24"/>
            <w:szCs w:val="24"/>
          </w:rPr>
          <m:t>+</m:t>
        </m:r>
        <m:nary>
          <m:naryPr>
            <m:limLoc m:val="undOvr"/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naryPr>
          <m:sub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4"/>
                    <w:szCs w:val="24"/>
                  </w:rPr>
                  <m:t>(1)</m:t>
                </m:r>
              </m:sup>
            </m:sSup>
          </m:sub>
          <m:sup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4"/>
                    <w:szCs w:val="24"/>
                  </w:rPr>
                  <m:t>(2)</m:t>
                </m:r>
              </m:sup>
            </m:sSup>
          </m:sup>
          <m:e>
            <m:r>
              <w:rPr>
                <w:rFonts w:ascii="Cambria Math" w:hAnsi="Cambria Math" w:cs="Cambria Math"/>
                <w:sz w:val="24"/>
                <w:szCs w:val="24"/>
              </w:rPr>
              <m:t>f</m:t>
            </m:r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  <m:r>
              <w:rPr>
                <w:rFonts w:ascii="Cambria Math" w:hAnsi="Cambria Math" w:cs="Cambria Math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/>
            <w:sz w:val="24"/>
            <w:szCs w:val="24"/>
          </w:rPr>
          <m:t>=0</m:t>
        </m:r>
      </m:oMath>
      <w:r w:rsidRPr="00B557B1">
        <w:rPr>
          <w:rFonts w:eastAsiaTheme="minorEastAsia"/>
        </w:rPr>
        <w:t>,</w:t>
      </w:r>
    </w:p>
    <w:p w14:paraId="5E4B65D7" w14:textId="23534135" w:rsidR="00B557B1" w:rsidRPr="00B557B1" w:rsidRDefault="00B557B1" w:rsidP="008709F2">
      <w:pPr>
        <w:spacing w:line="360" w:lineRule="auto"/>
        <w:rPr>
          <w:szCs w:val="28"/>
        </w:rPr>
      </w:pPr>
      <w:r>
        <w:t xml:space="preserve">где </w:t>
      </w:r>
      <w:r>
        <w:rPr>
          <w:rFonts w:ascii="Cambria Math" w:hAnsi="Cambria Math" w:cs="Cambria Math"/>
        </w:rPr>
        <w:t>𝑊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) = − </w:t>
      </w:r>
      <w:r>
        <w:rPr>
          <w:rFonts w:ascii="Cambria Math" w:hAnsi="Cambria Math" w:cs="Cambria Math"/>
        </w:rPr>
        <w:t>𝑘</w:t>
      </w:r>
      <w:r>
        <w:t>(</w:t>
      </w:r>
      <w:r>
        <w:rPr>
          <w:rFonts w:ascii="Cambria Math" w:hAnsi="Cambria Math" w:cs="Cambria Math"/>
        </w:rPr>
        <w:t>𝑥</w:t>
      </w:r>
      <w:r>
        <w:t>)</w:t>
      </w:r>
      <w:r>
        <w:rPr>
          <w:rFonts w:ascii="Cambria Math" w:hAnsi="Cambria Math" w:cs="Cambria Math"/>
        </w:rPr>
        <w:t>𝑢</w:t>
      </w:r>
      <w:r>
        <w:t>'(</w:t>
      </w:r>
      <w:r>
        <w:rPr>
          <w:rFonts w:ascii="Cambria Math" w:hAnsi="Cambria Math" w:cs="Cambria Math"/>
        </w:rPr>
        <w:t>𝑥</w:t>
      </w:r>
      <w:r>
        <w:t>) – тепловой поток.</w:t>
      </w:r>
    </w:p>
    <w:p w14:paraId="187B3F84" w14:textId="4E5612E4" w:rsidR="00B557B1" w:rsidRPr="00B557B1" w:rsidRDefault="00E2210D" w:rsidP="008709F2">
      <w:pPr>
        <w:spacing w:line="360" w:lineRule="auto"/>
        <w:rPr>
          <w:szCs w:val="28"/>
        </w:rPr>
      </w:pPr>
      <w:r>
        <w:t>Введем коэффициенты:</w:t>
      </w:r>
    </w:p>
    <w:p w14:paraId="027E7097" w14:textId="73B79734" w:rsidR="00B557B1" w:rsidRPr="005A112A" w:rsidRDefault="0093723C" w:rsidP="008709F2">
      <w:pPr>
        <w:spacing w:line="360" w:lineRule="auto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=h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ϕ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i-0.5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i+0.5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f(x)dx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i-0.5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i+0.5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q(x)dx</m:t>
              </m:r>
            </m:e>
          </m:nary>
        </m:oMath>
      </m:oMathPara>
    </w:p>
    <w:p w14:paraId="12A7EAB4" w14:textId="01852FAC" w:rsidR="00B557B1" w:rsidRDefault="00E2210D" w:rsidP="008709F2">
      <w:pPr>
        <w:spacing w:line="360" w:lineRule="auto"/>
      </w:pPr>
      <w:r>
        <w:t>Тогда получим следующую разностную задачу:</w:t>
      </w:r>
    </w:p>
    <w:p w14:paraId="4E1FD478" w14:textId="74C05F46" w:rsidR="00E2210D" w:rsidRPr="005A112A" w:rsidRDefault="0093723C" w:rsidP="008709F2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  i+1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- h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h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≈ 0</m:t>
          </m:r>
        </m:oMath>
      </m:oMathPara>
    </w:p>
    <w:p w14:paraId="13140475" w14:textId="55839BFD" w:rsidR="00E2210D" w:rsidRDefault="00E2210D" w:rsidP="008709F2">
      <w:pPr>
        <w:spacing w:line="360" w:lineRule="auto"/>
      </w:pPr>
      <w:r>
        <w:t xml:space="preserve">Перейдем к аппроксимации граничных условий. В качестве примера рассмотрим </w:t>
      </w:r>
      <w:r w:rsidR="00F20482">
        <w:t>правое</w:t>
      </w:r>
      <w:r>
        <w:t xml:space="preserve"> граничное условие. Запишем уравнение баланса для отрезка </w:t>
      </w:r>
      <m:oMath>
        <m:r>
          <w:rPr>
            <w:rFonts w:ascii="Cambria Math" w:hAnsi="Cambria Math"/>
          </w:rPr>
          <m:t>[1 -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, 1]</m:t>
        </m:r>
      </m:oMath>
    </w:p>
    <w:p w14:paraId="0DA68F86" w14:textId="153CCEF9" w:rsidR="00E2210D" w:rsidRPr="005A112A" w:rsidRDefault="0093723C" w:rsidP="008709F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24"/>
              <w:szCs w:val="24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-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u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+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11C374C9" w14:textId="1C6A79EB" w:rsidR="00B557B1" w:rsidRDefault="00E2210D" w:rsidP="008709F2">
      <w:pPr>
        <w:spacing w:line="360" w:lineRule="auto"/>
      </w:pPr>
      <w:r>
        <w:t xml:space="preserve">Из граничных условий имеем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W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- 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/>
          </w:rPr>
          <m:t>(1)</m:t>
        </m:r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/>
          </w:rPr>
          <m:t>'(1) 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B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/>
          </w:rPr>
          <m:t xml:space="preserve">(1)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A112A" w:rsidRPr="005A112A">
        <w:rPr>
          <w:rFonts w:eastAsiaTheme="minorEastAsia"/>
        </w:rPr>
        <w:t>,</w:t>
      </w:r>
      <w:r>
        <w:t xml:space="preserve"> из полученного ранее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W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/>
              </w:rPr>
              <m:t xml:space="preserve"> 1 -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 xml:space="preserve"> =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</m:e>
              <m:sub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</m:bar>
                <m:r>
                  <w:rPr>
                    <w:rFonts w:ascii="Cambria Math" w:hAnsi="Cambria Math"/>
                    <w:szCs w:val="28"/>
                  </w:rPr>
                  <m:t>,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.</m:t>
        </m:r>
      </m:oMath>
      <w:r>
        <w:t xml:space="preserve"> </w:t>
      </w:r>
      <w:r w:rsidR="005A112A">
        <w:t xml:space="preserve">А также заменяя в первом </w:t>
      </w:r>
      <w:r>
        <w:t xml:space="preserve">интеграле </w:t>
      </w:r>
      <w:r>
        <w:rPr>
          <w:rFonts w:ascii="Cambria Math" w:hAnsi="Cambria Math" w:cs="Cambria Math"/>
        </w:rPr>
        <w:t>𝑢</w:t>
      </w:r>
      <w:r>
        <w:t>(</w:t>
      </w:r>
      <w:r>
        <w:rPr>
          <w:rFonts w:ascii="Cambria Math" w:hAnsi="Cambria Math" w:cs="Cambria Math"/>
        </w:rPr>
        <w:t>𝑥</w:t>
      </w:r>
      <w:r>
        <w:t xml:space="preserve">) на интерполяционный многочлен 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/>
          </w:rPr>
          <m:t xml:space="preserve">) ≈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/>
          </w:rPr>
          <m:t xml:space="preserve">)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 xml:space="preserve"> </w:t>
      </w:r>
      <w:r w:rsidR="005A112A">
        <w:t xml:space="preserve">на </w:t>
      </w:r>
      <w:r>
        <w:t xml:space="preserve">отрезке </w:t>
      </w:r>
      <m:oMath>
        <m:r>
          <w:rPr>
            <w:rFonts w:ascii="Cambria Math" w:hAnsi="Cambria Math"/>
          </w:rPr>
          <m:t>[1 -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, 1]</m:t>
        </m:r>
      </m:oMath>
      <w:r>
        <w:t xml:space="preserve"> </w:t>
      </w:r>
      <w:r w:rsidR="005A112A">
        <w:t xml:space="preserve">получаем следующую аппроксимацию граничного </w:t>
      </w:r>
      <w:r>
        <w:t>условия:</w:t>
      </w:r>
    </w:p>
    <w:p w14:paraId="6F6A846B" w14:textId="0F5EC418" w:rsidR="005A112A" w:rsidRPr="005A112A" w:rsidRDefault="005A112A" w:rsidP="008709F2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-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3BD3DB0D" w14:textId="29161250" w:rsidR="005A112A" w:rsidRPr="005A112A" w:rsidRDefault="0093723C" w:rsidP="008709F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</m:oMath>
      </m:oMathPara>
    </w:p>
    <w:p w14:paraId="22781AD7" w14:textId="5575ECBB" w:rsidR="00B557B1" w:rsidRPr="00B557B1" w:rsidRDefault="005A112A" w:rsidP="008709F2">
      <w:pPr>
        <w:spacing w:line="360" w:lineRule="auto"/>
        <w:rPr>
          <w:szCs w:val="28"/>
        </w:rPr>
      </w:pPr>
      <w:r>
        <w:t xml:space="preserve">Аналогично для </w:t>
      </w:r>
      <w:r w:rsidR="00F20482">
        <w:t>левого</w:t>
      </w:r>
      <w:r>
        <w:t xml:space="preserve"> граничного условия получаем следующую аппроксимацию:</w:t>
      </w:r>
    </w:p>
    <w:p w14:paraId="1C51F8D7" w14:textId="7E3FE4A3" w:rsidR="00F20482" w:rsidRPr="005A112A" w:rsidRDefault="0093723C" w:rsidP="00F20482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-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236B0E68" w14:textId="0A30712F" w:rsidR="00F20482" w:rsidRPr="005A112A" w:rsidRDefault="0093723C" w:rsidP="00F2048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</m:oMath>
      </m:oMathPara>
    </w:p>
    <w:p w14:paraId="4C277180" w14:textId="0BDC529F" w:rsidR="00B557B1" w:rsidRPr="00B557B1" w:rsidRDefault="00F20482" w:rsidP="008709F2">
      <w:pPr>
        <w:spacing w:line="360" w:lineRule="auto"/>
        <w:rPr>
          <w:szCs w:val="28"/>
        </w:rPr>
      </w:pPr>
      <w:r>
        <w:t>В итоге имеем следующую разностную схему (в индексной форме):</w:t>
      </w:r>
    </w:p>
    <w:p w14:paraId="472740DD" w14:textId="6F84FE03" w:rsidR="00F47D5E" w:rsidRPr="00B557B1" w:rsidRDefault="0093723C" w:rsidP="008709F2">
      <w:pPr>
        <w:spacing w:line="360" w:lineRule="auto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i+1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-ϕ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</m:oMath>
      </m:oMathPara>
    </w:p>
    <w:p w14:paraId="30CBECC3" w14:textId="77777777" w:rsidR="00F20482" w:rsidRPr="005A112A" w:rsidRDefault="0093723C" w:rsidP="00F20482">
      <w:pPr>
        <w:spacing w:line="360" w:lineRule="auto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=h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ϕ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i-0.5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i+0.5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f(x)dx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i-0.5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i+0.5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q(x)dx</m:t>
              </m:r>
            </m:e>
          </m:nary>
        </m:oMath>
      </m:oMathPara>
    </w:p>
    <w:p w14:paraId="3B262405" w14:textId="007B24DC" w:rsidR="00F20482" w:rsidRPr="005A112A" w:rsidRDefault="0093723C" w:rsidP="00F20482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) =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-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04705CE3" w14:textId="77777777" w:rsidR="00F20482" w:rsidRPr="005A112A" w:rsidRDefault="0093723C" w:rsidP="00F2048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</m:oMath>
      </m:oMathPara>
    </w:p>
    <w:p w14:paraId="63F9ED59" w14:textId="50345A3E" w:rsidR="00F20482" w:rsidRPr="005A112A" w:rsidRDefault="00F20482" w:rsidP="00F20482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) =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-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69CB6DEA" w14:textId="77777777" w:rsidR="00F20482" w:rsidRPr="005A112A" w:rsidRDefault="0093723C" w:rsidP="00F20482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</m:oMath>
      </m:oMathPara>
    </w:p>
    <w:p w14:paraId="60C07530" w14:textId="70FE3B30" w:rsidR="00F20482" w:rsidRDefault="00F20482" w:rsidP="00CC7ED1">
      <w:pPr>
        <w:jc w:val="both"/>
        <w:rPr>
          <w:rFonts w:cs="Times New Roman"/>
          <w:szCs w:val="28"/>
        </w:rPr>
      </w:pPr>
      <w:r>
        <w:t>По условию, для вычисления интегралов необходимо использовать формулу трапеций, тогда коэффициенты разностной схемы будут иметь следующий вид:</w:t>
      </w:r>
    </w:p>
    <w:p w14:paraId="46B18C9B" w14:textId="7AA0DD01" w:rsidR="00F20482" w:rsidRPr="00FC0553" w:rsidRDefault="0093723C" w:rsidP="00CC7ED1">
      <w:pPr>
        <w:jc w:val="both"/>
        <w:rPr>
          <w:rFonts w:eastAsiaTheme="minorEastAsia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=h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=h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i-1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6A1CACC3" w14:textId="702637D0" w:rsidR="00FC0553" w:rsidRPr="00FC0553" w:rsidRDefault="0093723C" w:rsidP="00CC7ED1">
      <w:pPr>
        <w:jc w:val="both"/>
        <w:rPr>
          <w:rFonts w:eastAsiaTheme="minorEastAsia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ϕ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i-0.5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i+0.5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i-0.5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e>
          </m:d>
          <m:r>
            <w:rPr>
              <w:rFonts w:ascii="Cambria Math" w:hAnsi="Cambria Math"/>
              <w:sz w:val="24"/>
              <w:szCs w:val="24"/>
            </w:rPr>
            <m:t>+f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i+0.5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e>
          </m:d>
          <m:r>
            <w:rPr>
              <w:rFonts w:ascii="Cambria Math" w:hAnsi="Cambria Math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(f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i-0.5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i+0.5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1A4DC8F" w14:textId="0638FB88" w:rsidR="00FC0553" w:rsidRPr="00FC0553" w:rsidRDefault="0093723C" w:rsidP="00CC7ED1">
      <w:pPr>
        <w:jc w:val="both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</m:t>
              </m:r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i-0.5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i+0.5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q(x)dx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(q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i-0.5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e>
          </m:d>
          <m:r>
            <w:rPr>
              <w:rFonts w:ascii="Cambria Math" w:hAnsi="Cambria Math"/>
              <w:sz w:val="24"/>
              <w:szCs w:val="24"/>
            </w:rPr>
            <m:t>+q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i+0.5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e>
          </m:d>
          <m:r>
            <w:rPr>
              <w:rFonts w:ascii="Cambria Math" w:hAnsi="Cambria Math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i-0.5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i+0.5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157D4F7" w14:textId="0E276B45" w:rsidR="002C2EC0" w:rsidRPr="002C2EC0" w:rsidRDefault="0093723C" w:rsidP="001335BA">
      <w:pPr>
        <w:spacing w:line="360" w:lineRule="auto"/>
        <w:rPr>
          <w:rFonts w:eastAsiaTheme="minorEastAsia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dx=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den>
              </m:f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4</m:t>
                  </m:r>
                </m:den>
              </m:f>
            </m:e>
          </m:nary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0​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0​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76360630" w14:textId="67133719" w:rsidR="001335BA" w:rsidRPr="005A112A" w:rsidRDefault="001335BA" w:rsidP="001335BA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dx=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h</m:t>
                  </m:r>
                </m:den>
              </m:f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e>
          </m:nary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0​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0​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</m:e>
              </m:d>
            </m:e>
          </m:d>
        </m:oMath>
      </m:oMathPara>
    </w:p>
    <w:p w14:paraId="354CC450" w14:textId="77777777" w:rsidR="002C2EC0" w:rsidRPr="002C2EC0" w:rsidRDefault="0093723C" w:rsidP="001335BA">
      <w:pPr>
        <w:spacing w:line="360" w:lineRule="auto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h</m:t>
              </m:r>
            </m:num>
            <m:den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+q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w:rPr>
              <w:rFonts w:ascii="Cambria Math" w:hAnsi="Cambria Math" w:cs="Cambria Math"/>
              <w:sz w:val="24"/>
              <w:szCs w:val="24"/>
            </w:rPr>
            <m:t>=q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Cambria Math"/>
              <w:sz w:val="24"/>
              <w:szCs w:val="24"/>
            </w:rPr>
            <m:t>+q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, </m:t>
          </m:r>
        </m:oMath>
      </m:oMathPara>
    </w:p>
    <w:p w14:paraId="58F497F8" w14:textId="715F86F8" w:rsidR="001335BA" w:rsidRPr="005A112A" w:rsidRDefault="0093723C" w:rsidP="001335BA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h</m:t>
              </m:r>
            </m:den>
          </m:f>
          <m:f>
            <m:fP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h</m:t>
              </m:r>
            </m:num>
            <m:den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+f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1</m:t>
                  </m:r>
                </m:e>
              </m:d>
            </m:e>
          </m:d>
          <m:r>
            <w:rPr>
              <w:rFonts w:ascii="Cambria Math" w:hAnsi="Cambria Math" w:cs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Cambria Math"/>
              <w:sz w:val="24"/>
              <w:szCs w:val="24"/>
            </w:rPr>
            <m:t>+f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e>
          </m:d>
        </m:oMath>
      </m:oMathPara>
    </w:p>
    <w:p w14:paraId="5E0DBAC6" w14:textId="551BD26D" w:rsidR="00F20482" w:rsidRDefault="002C2EC0" w:rsidP="00CC7ED1">
      <w:pPr>
        <w:jc w:val="both"/>
        <w:rPr>
          <w:rFonts w:cs="Times New Roman"/>
          <w:szCs w:val="28"/>
        </w:rPr>
      </w:pPr>
      <w:r>
        <w:t>В результате получаем следующую СЛАУ:</w:t>
      </w:r>
    </w:p>
    <w:p w14:paraId="0669002C" w14:textId="0065C158" w:rsidR="001335BA" w:rsidRPr="00573BA7" w:rsidRDefault="0093723C" w:rsidP="00CC7ED1">
      <w:pPr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  <m:r>
                <w:rPr>
                  <w:rFonts w:ascii="Cambria Math" w:hAnsi="Cambria Math"/>
                </w:rPr>
                <m:t>-1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i+1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9EE9E07" w14:textId="60B9F782" w:rsidR="00573BA7" w:rsidRPr="00573BA7" w:rsidRDefault="0093723C" w:rsidP="00573BA7">
      <w:pPr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u-B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=-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g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</m:oMath>
      </m:oMathPara>
    </w:p>
    <w:p w14:paraId="32F6B69F" w14:textId="65373B63" w:rsidR="00573BA7" w:rsidRPr="00573BA7" w:rsidRDefault="0093723C" w:rsidP="00573BA7">
      <w:pPr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N-1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y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u-B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=-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g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</m:oMath>
      </m:oMathPara>
    </w:p>
    <w:p w14:paraId="17FD122A" w14:textId="77777777" w:rsidR="00573BA7" w:rsidRPr="00B557B1" w:rsidRDefault="00573BA7" w:rsidP="00573BA7">
      <w:pPr>
        <w:ind w:leftChars="200" w:left="56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программы</w:t>
      </w:r>
    </w:p>
    <w:tbl>
      <w:tblPr>
        <w:tblStyle w:val="a9"/>
        <w:tblW w:w="0" w:type="auto"/>
        <w:tblInd w:w="587" w:type="dxa"/>
        <w:tblLook w:val="04A0" w:firstRow="1" w:lastRow="0" w:firstColumn="1" w:lastColumn="0" w:noHBand="0" w:noVBand="1"/>
      </w:tblPr>
      <w:tblGrid>
        <w:gridCol w:w="8758"/>
      </w:tblGrid>
      <w:tr w:rsidR="00573BA7" w:rsidRPr="001F01F0" w14:paraId="7B171DE8" w14:textId="77777777" w:rsidTr="00931C6A">
        <w:tc>
          <w:tcPr>
            <w:tcW w:w="9375" w:type="dxa"/>
          </w:tcPr>
          <w:p w14:paraId="60A1BB2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def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solve_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balance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k, q, f, kappa_0, g_0, kappa_1, g_1, h=0.1):</w:t>
            </w:r>
          </w:p>
          <w:p w14:paraId="379633D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import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numpy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as np</w:t>
            </w:r>
          </w:p>
          <w:p w14:paraId="18509DE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67C72B2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X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np.arange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(0, 1 + h/2, h)</w:t>
            </w:r>
          </w:p>
          <w:p w14:paraId="5ECEFE0F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n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=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.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shape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[0]</w:t>
            </w:r>
          </w:p>
          <w:p w14:paraId="45F57A9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</w:p>
          <w:p w14:paraId="756BBC7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# Расчет коэффициентов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</w:p>
          <w:p w14:paraId="412A902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 = [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 - 0.5 * h) for x in X]</w:t>
            </w:r>
          </w:p>
          <w:p w14:paraId="18E9F1E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61F2FA4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Коэффициенты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(2 * A_{i-1} *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) / (A_{i-1} +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</w:t>
            </w:r>
          </w:p>
          <w:p w14:paraId="4179105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n):</w:t>
            </w:r>
          </w:p>
          <w:p w14:paraId="5C74FEE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A_prev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A[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- 1]</w:t>
            </w:r>
          </w:p>
          <w:p w14:paraId="0F638BD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A_curr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A[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</w:t>
            </w:r>
          </w:p>
          <w:p w14:paraId="78F92347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A[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] = (2 *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A_prev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*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A_curr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 / 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A_prev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+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A_curr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</w:t>
            </w:r>
          </w:p>
          <w:p w14:paraId="08CB490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79BCD96B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Расчет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\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varphi_i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0.5 * (f_{i-0.5} + f_{i+0.5})</w:t>
            </w:r>
          </w:p>
          <w:p w14:paraId="5CEDDC33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PHI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2C2573F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range(n):</w:t>
            </w:r>
          </w:p>
          <w:p w14:paraId="33DE594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- 0.5 * h</w:t>
            </w:r>
          </w:p>
          <w:p w14:paraId="741368A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+ 0.5 * h</w:t>
            </w:r>
          </w:p>
          <w:p w14:paraId="27A3D96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PHI[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0.5 * (f(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 + f(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))</w:t>
            </w:r>
          </w:p>
          <w:p w14:paraId="53D7A6A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# Начальные и конечные условия для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PHI</w:t>
            </w:r>
          </w:p>
          <w:p w14:paraId="1321EA0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PHI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0] = 0.5 *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(0)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/2))</w:t>
            </w:r>
          </w:p>
          <w:p w14:paraId="171CDF33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PHI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-1] = 0.5 *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(1 -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/2)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(1))  # Исправил на 0.5, чтобы было симметрично</w:t>
            </w:r>
          </w:p>
          <w:p w14:paraId="49AB5F46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</w:p>
          <w:p w14:paraId="4E72DFA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# Расчет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= 0.5 *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_{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-0.5}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_{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+0.5})</w:t>
            </w:r>
          </w:p>
          <w:p w14:paraId="27FB516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D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6F6FA62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range(n):</w:t>
            </w:r>
          </w:p>
          <w:p w14:paraId="2946F58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- 0.5 * h</w:t>
            </w:r>
          </w:p>
          <w:p w14:paraId="2246D69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+ 0.5 * h</w:t>
            </w:r>
          </w:p>
          <w:p w14:paraId="12A38426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D[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0.5 * (q(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 + q(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))</w:t>
            </w:r>
          </w:p>
          <w:p w14:paraId="2611741B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# Начальные и конечные условия для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</w:p>
          <w:p w14:paraId="06A0028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0] = 0.5 *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(0)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/2))</w:t>
            </w:r>
          </w:p>
          <w:p w14:paraId="438DE343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-1] = 0.5 *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(1 -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/2)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(1))</w:t>
            </w:r>
          </w:p>
          <w:p w14:paraId="3554629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</w:p>
          <w:p w14:paraId="0157589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# Формирование диагональной матрицы</w:t>
            </w:r>
          </w:p>
          <w:p w14:paraId="0EEE0D2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5D7BF792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# Первая строка (крайняя левая)</w:t>
            </w:r>
          </w:p>
          <w:p w14:paraId="77D5964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0] = -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[1]/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-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kappa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_0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/2 *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[0])</w:t>
            </w:r>
          </w:p>
          <w:p w14:paraId="57F3427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# Последняя строка (крайняя правая)</w:t>
            </w:r>
          </w:p>
          <w:p w14:paraId="2A48AD5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-1] = -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[-1]/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-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kappa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_1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/2 *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[-1])</w:t>
            </w:r>
          </w:p>
          <w:p w14:paraId="412D9BBF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Внутренние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строки</w:t>
            </w:r>
            <w:proofErr w:type="spellEnd"/>
          </w:p>
          <w:p w14:paraId="0DBCC562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1DECEFA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-(A[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] +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A[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+ 1]) / (h ** 2) - D[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</w:t>
            </w:r>
          </w:p>
          <w:p w14:paraId="25B2DC92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59C48D07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Верхняя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диагональ</w:t>
            </w:r>
            <w:proofErr w:type="spellEnd"/>
          </w:p>
          <w:p w14:paraId="64632407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4A69FC41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A[1] / h</w:t>
            </w:r>
          </w:p>
          <w:p w14:paraId="5EFF300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7EE2D51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] =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A[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+ 1] / (h ** 2)</w:t>
            </w:r>
          </w:p>
          <w:p w14:paraId="5F15849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578C2F01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Нижняя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диагональ</w:t>
            </w:r>
            <w:proofErr w:type="spellEnd"/>
          </w:p>
          <w:p w14:paraId="37F4224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2BD34992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A[-1] / h</w:t>
            </w:r>
          </w:p>
          <w:p w14:paraId="63BA28B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77B9345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A[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/ (h ** 2)</w:t>
            </w:r>
          </w:p>
          <w:p w14:paraId="171B0152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020E745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Неоднородность</w:t>
            </w:r>
            <w:proofErr w:type="spellEnd"/>
          </w:p>
          <w:p w14:paraId="7F92075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2031923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-g_0 - h * PHI[0] / 2</w:t>
            </w:r>
          </w:p>
          <w:p w14:paraId="28C33C7F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-g_1 - h * PHI[-1] / 2</w:t>
            </w:r>
          </w:p>
          <w:p w14:paraId="64F498EB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169B65D6" w14:textId="346B058C" w:rsid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lastRenderedPageBreak/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-PHI[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</w:t>
            </w:r>
          </w:p>
          <w:p w14:paraId="08C09EB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52D972D4" w14:textId="63C9871C" w:rsidR="00F16AF4" w:rsidRPr="00B557B1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X,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sweep_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method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</w:t>
            </w:r>
          </w:p>
        </w:tc>
      </w:tr>
    </w:tbl>
    <w:p w14:paraId="5AB6ED30" w14:textId="0754BACA" w:rsidR="00573BA7" w:rsidRDefault="00573BA7" w:rsidP="00CC7ED1">
      <w:pPr>
        <w:jc w:val="both"/>
        <w:rPr>
          <w:rFonts w:cs="Times New Roman"/>
          <w:szCs w:val="28"/>
          <w:lang w:val="en-US"/>
        </w:rPr>
      </w:pPr>
    </w:p>
    <w:p w14:paraId="120E4A4F" w14:textId="6D3693E1" w:rsidR="00952676" w:rsidRPr="00952676" w:rsidRDefault="00952676" w:rsidP="00952676">
      <w:pPr>
        <w:pStyle w:val="a7"/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 w:rsidRPr="00952676">
        <w:rPr>
          <w:rFonts w:ascii="Times New Roman" w:hAnsi="Times New Roman" w:cs="Times New Roman"/>
          <w:b/>
          <w:sz w:val="28"/>
          <w:szCs w:val="28"/>
        </w:rPr>
        <w:t>Вариационно-разностный метод</w:t>
      </w:r>
    </w:p>
    <w:p w14:paraId="2EB60006" w14:textId="2B5E1B21" w:rsidR="001335BA" w:rsidRDefault="00952676" w:rsidP="00CC7ED1">
      <w:pPr>
        <w:jc w:val="both"/>
        <w:rPr>
          <w:rFonts w:cs="Times New Roman"/>
          <w:szCs w:val="28"/>
        </w:rPr>
      </w:pPr>
      <w:r>
        <w:t>Формулы данного метода будут иметь такой же вид как формулы метода баланса со следующими коэффициентами:</w:t>
      </w:r>
    </w:p>
    <w:p w14:paraId="53D86754" w14:textId="196CDCAA" w:rsidR="002C2EC0" w:rsidRPr="00952676" w:rsidRDefault="0093723C" w:rsidP="00CC7ED1">
      <w:pPr>
        <w:jc w:val="both"/>
        <w:rPr>
          <w:rFonts w:eastAsiaTheme="minorEastAsia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1, </m:t>
              </m:r>
              <m:r>
                <w:rPr>
                  <w:rFonts w:ascii="Cambria Math" w:hAnsi="Cambria Math" w:cs="Cambria Math"/>
                </w:rPr>
                <m:t>N</m:t>
              </m:r>
            </m:e>
          </m:acc>
          <m:r>
            <w:rPr>
              <w:rFonts w:ascii="Cambria Math" w:hAnsi="Cambria Math"/>
            </w:rPr>
            <m:t xml:space="preserve"> </m:t>
          </m:r>
        </m:oMath>
      </m:oMathPara>
    </w:p>
    <w:p w14:paraId="28B1945E" w14:textId="01363718" w:rsidR="00952676" w:rsidRPr="00291FB2" w:rsidRDefault="0093723C" w:rsidP="00952676">
      <w:pPr>
        <w:jc w:val="both"/>
        <w:rPr>
          <w:rFonts w:eastAsiaTheme="minorEastAsia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d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i+1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x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1, </m:t>
              </m:r>
              <m:r>
                <w:rPr>
                  <w:rFonts w:ascii="Cambria Math" w:hAnsi="Cambria Math" w:cs="Cambria Math"/>
                </w:rPr>
                <m:t>N-1</m:t>
              </m:r>
            </m:e>
          </m:acc>
          <m:r>
            <w:rPr>
              <w:rFonts w:ascii="Cambria Math" w:hAnsi="Cambria Math"/>
            </w:rPr>
            <m:t xml:space="preserve">  </m:t>
          </m:r>
        </m:oMath>
      </m:oMathPara>
    </w:p>
    <w:p w14:paraId="17EC5549" w14:textId="3B1DFE5D" w:rsidR="00291FB2" w:rsidRPr="00291FB2" w:rsidRDefault="0093723C" w:rsidP="00952676">
      <w:pPr>
        <w:jc w:val="both"/>
        <w:rPr>
          <w:rFonts w:eastAsiaTheme="minorEastAsia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i+1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x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1, </m:t>
              </m:r>
              <m:r>
                <w:rPr>
                  <w:rFonts w:ascii="Cambria Math" w:hAnsi="Cambria Math" w:cs="Cambria Math"/>
                </w:rPr>
                <m:t>N-1</m:t>
              </m:r>
            </m:e>
          </m:acc>
        </m:oMath>
      </m:oMathPara>
    </w:p>
    <w:p w14:paraId="08B3F69A" w14:textId="4D693180" w:rsidR="00291FB2" w:rsidRPr="00952676" w:rsidRDefault="0093723C" w:rsidP="00952676">
      <w:pPr>
        <w:jc w:val="both"/>
        <w:rPr>
          <w:rFonts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h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(h-x)dx</m:t>
              </m:r>
            </m:e>
          </m:nary>
          <m:r>
            <w:rPr>
              <w:rFonts w:ascii="Cambria Math" w:hAnsi="Cambria Math" w:cs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h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(h-x)dx</m:t>
              </m:r>
            </m:e>
          </m:nary>
        </m:oMath>
      </m:oMathPara>
    </w:p>
    <w:p w14:paraId="117CFD04" w14:textId="3D442F32" w:rsidR="00291FB2" w:rsidRPr="00291FB2" w:rsidRDefault="0093723C" w:rsidP="00291FB2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(x-1+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h)dx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nary>
            <m:naryPr>
              <m:limLoc m:val="undOvr"/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sup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(x-1+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h)dx</m:t>
              </m:r>
            </m:e>
          </m:nary>
        </m:oMath>
      </m:oMathPara>
    </w:p>
    <w:p w14:paraId="04C8A57B" w14:textId="54161354" w:rsidR="00952676" w:rsidRPr="00952676" w:rsidRDefault="00291FB2" w:rsidP="00291FB2">
      <w:pPr>
        <w:rPr>
          <w:rFonts w:cs="Times New Roman"/>
          <w:szCs w:val="28"/>
        </w:rPr>
      </w:pPr>
      <w:r>
        <w:t>По условию для вычисления интегралов необходимо использовать формулу средних прямоугольников, тогда коэффициенты разностной схемы будут иметь следующий вид:</w:t>
      </w:r>
    </w:p>
    <w:p w14:paraId="2ED1A25E" w14:textId="04039117" w:rsidR="002C2EC0" w:rsidRPr="004F424C" w:rsidRDefault="0093723C" w:rsidP="00CC7ED1">
      <w:pPr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i-0.5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i-0.5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1, </m:t>
              </m:r>
              <m:r>
                <w:rPr>
                  <w:rFonts w:ascii="Cambria Math" w:hAnsi="Cambria Math" w:cs="Cambria Math"/>
                </w:rPr>
                <m:t>N</m:t>
              </m:r>
            </m:e>
          </m:acc>
        </m:oMath>
      </m:oMathPara>
    </w:p>
    <w:p w14:paraId="0B2A0F3F" w14:textId="10855166" w:rsidR="004F424C" w:rsidRPr="001D2DF6" w:rsidRDefault="0093723C" w:rsidP="00CC7ED1">
      <w:pPr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d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i-0.5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i+0.5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1, </m:t>
              </m:r>
              <m:r>
                <w:rPr>
                  <w:rFonts w:ascii="Cambria Math" w:hAnsi="Cambria Math" w:cs="Cambria Math"/>
                </w:rPr>
                <m:t>N-1</m:t>
              </m:r>
            </m:e>
          </m:acc>
        </m:oMath>
      </m:oMathPara>
    </w:p>
    <w:p w14:paraId="65906329" w14:textId="501C853D" w:rsidR="001D2DF6" w:rsidRPr="001D2DF6" w:rsidRDefault="0093723C" w:rsidP="00CC7ED1">
      <w:pPr>
        <w:jc w:val="both"/>
        <w:rPr>
          <w:rFonts w:eastAsiaTheme="minorEastAsia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i-0.5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i+0.5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 w:cs="Cambria Math"/>
            </w:rPr>
            <m:t>i</m:t>
          </m:r>
          <m:r>
            <w:rPr>
              <w:rFonts w:ascii="Cambria Math" w:hAnsi="Cambria Math"/>
            </w:rPr>
            <m:t xml:space="preserve"> 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1, </m:t>
              </m:r>
              <m:r>
                <w:rPr>
                  <w:rFonts w:ascii="Cambria Math" w:hAnsi="Cambria Math" w:cs="Cambria Math"/>
                </w:rPr>
                <m:t>N-1</m:t>
              </m:r>
            </m:e>
          </m:acc>
        </m:oMath>
      </m:oMathPara>
    </w:p>
    <w:p w14:paraId="029526F6" w14:textId="00FFCBAD" w:rsidR="001335BA" w:rsidRPr="001D2DF6" w:rsidRDefault="0093723C" w:rsidP="00CC7ED1">
      <w:pPr>
        <w:jc w:val="both"/>
        <w:rPr>
          <w:rFonts w:eastAsiaTheme="minorEastAsia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</m:t>
          </m:r>
          <m:r>
            <w:rPr>
              <w:rFonts w:ascii="Cambria Math" w:hAnsi="Cambria Math"/>
              <w:sz w:val="24"/>
              <w:szCs w:val="24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33FE81BB" w14:textId="6F85ADC4" w:rsidR="001D2DF6" w:rsidRPr="001D2DF6" w:rsidRDefault="0093723C" w:rsidP="00CC7ED1">
      <w:pPr>
        <w:jc w:val="both"/>
        <w:rPr>
          <w:rFonts w:eastAsiaTheme="minorEastAsia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=q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ϕ</m:t>
              </m:r>
            </m:e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e>
          </m:d>
        </m:oMath>
      </m:oMathPara>
    </w:p>
    <w:p w14:paraId="6DDDAC8C" w14:textId="77777777" w:rsidR="001D2DF6" w:rsidRPr="00B557B1" w:rsidRDefault="001D2DF6" w:rsidP="001D2DF6">
      <w:pPr>
        <w:ind w:leftChars="200" w:left="56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программы</w:t>
      </w:r>
    </w:p>
    <w:tbl>
      <w:tblPr>
        <w:tblStyle w:val="a9"/>
        <w:tblW w:w="0" w:type="auto"/>
        <w:tblInd w:w="587" w:type="dxa"/>
        <w:tblLook w:val="04A0" w:firstRow="1" w:lastRow="0" w:firstColumn="1" w:lastColumn="0" w:noHBand="0" w:noVBand="1"/>
      </w:tblPr>
      <w:tblGrid>
        <w:gridCol w:w="8758"/>
      </w:tblGrid>
      <w:tr w:rsidR="001D2DF6" w:rsidRPr="001F01F0" w14:paraId="2DD6D64A" w14:textId="77777777" w:rsidTr="00931C6A">
        <w:tc>
          <w:tcPr>
            <w:tcW w:w="9375" w:type="dxa"/>
          </w:tcPr>
          <w:p w14:paraId="31BAC90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def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solve_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ritz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k, q, f, kappa_0, g_0, kappa_1, g_1, h=0.1):</w:t>
            </w:r>
          </w:p>
          <w:p w14:paraId="65BE86D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lastRenderedPageBreak/>
              <w:t xml:space="preserve">    X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np.arange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(0, 1 + h/2, h)</w:t>
            </w:r>
          </w:p>
          <w:p w14:paraId="59474DD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n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X.shape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[0]</w:t>
            </w:r>
          </w:p>
          <w:p w14:paraId="1F819D8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4A85F467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Вычисляем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A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по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формуле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: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1/k_{i-0.5} - q_{i-0.5} * h^2/4</w:t>
            </w:r>
          </w:p>
          <w:p w14:paraId="0FFDE68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A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1A811A4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n):</w:t>
            </w:r>
          </w:p>
          <w:p w14:paraId="65DA558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</w:t>
            </w:r>
          </w:p>
          <w:p w14:paraId="04103BA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x_i_minus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- h</w:t>
            </w:r>
          </w:p>
          <w:p w14:paraId="7DCCD85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k_half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(k(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) +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k(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- h)) / 2</w:t>
            </w:r>
          </w:p>
          <w:p w14:paraId="36958D87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q_half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(q(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) +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q(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x_i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- h)) / 2</w:t>
            </w:r>
          </w:p>
          <w:p w14:paraId="226345CB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A[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] = 1 /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k_half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-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q_half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* (h ** 2) / 4</w:t>
            </w:r>
          </w:p>
          <w:p w14:paraId="557936B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2635E121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Вычисляем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d_i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0.5 * (q_{i-0.5} + q_{i+0.5})</w:t>
            </w:r>
          </w:p>
          <w:p w14:paraId="7C0A7B1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D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3921F65B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66F4CD6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q(X[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- h/2)</w:t>
            </w:r>
          </w:p>
          <w:p w14:paraId="58791281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q(X[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+ h/2)</w:t>
            </w:r>
          </w:p>
          <w:p w14:paraId="37C7C52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D[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0.5 * 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+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</w:t>
            </w:r>
          </w:p>
          <w:p w14:paraId="05E2CD9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68F6200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# Граничные значения для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</w:p>
          <w:p w14:paraId="453878C6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0] =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/2)</w:t>
            </w:r>
          </w:p>
          <w:p w14:paraId="227E2CE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-1] =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q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(1 -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/2)</w:t>
            </w:r>
          </w:p>
          <w:p w14:paraId="5D8D861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</w:p>
          <w:p w14:paraId="195EEB77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# Вычисляем \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varphi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= 0.5 * 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_{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-0.5} +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_{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+0.5})</w:t>
            </w:r>
          </w:p>
          <w:p w14:paraId="697C016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PHI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554ED011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4B90FB7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f(X[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- h/2)</w:t>
            </w:r>
          </w:p>
          <w:p w14:paraId="140C9FB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f(X[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+ h/2)</w:t>
            </w:r>
          </w:p>
          <w:p w14:paraId="4356DC0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PHI[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0.5 * (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f_left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+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f_right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</w:t>
            </w:r>
          </w:p>
          <w:p w14:paraId="7644087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2B062DE7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# Граничные условия для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PHI</w:t>
            </w:r>
          </w:p>
          <w:p w14:paraId="271BBAE1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PHI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0] =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(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/2)</w:t>
            </w:r>
          </w:p>
          <w:p w14:paraId="6DDD19E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PHI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-1] =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f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(1 - </w:t>
            </w: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h</w:t>
            </w: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>/2)</w:t>
            </w:r>
          </w:p>
          <w:p w14:paraId="5637E71F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</w:p>
          <w:p w14:paraId="39AA6442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# Формирование диагональных элементов</w:t>
            </w:r>
          </w:p>
          <w:p w14:paraId="58D5033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7EE8C9D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-A[1]/h - (kappa_0 + h/2 * D[0])</w:t>
            </w:r>
          </w:p>
          <w:p w14:paraId="43932E4B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-A[-1]/h - (kappa_1 + h/2 * D[-1])</w:t>
            </w:r>
          </w:p>
          <w:p w14:paraId="0063C54C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0E94A41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-(A[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] +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A[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+ 1]) / (h ** 2) - D[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</w:t>
            </w:r>
          </w:p>
          <w:p w14:paraId="7768CC8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0A7AE65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Верхняя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диагональ</w:t>
            </w:r>
            <w:proofErr w:type="spellEnd"/>
          </w:p>
          <w:p w14:paraId="27E24895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2F07347A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A[1] / h</w:t>
            </w:r>
          </w:p>
          <w:p w14:paraId="4274F693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1C243F7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] =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A[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+ 1] / (h ** 2)</w:t>
            </w:r>
          </w:p>
          <w:p w14:paraId="35A39ECF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61103839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Нижняя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диагональ</w:t>
            </w:r>
            <w:proofErr w:type="spellEnd"/>
          </w:p>
          <w:p w14:paraId="4649D86B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1A00686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A[-1] / h</w:t>
            </w:r>
          </w:p>
          <w:p w14:paraId="1CB2D22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1333D5C4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A[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/ (h ** 2)</w:t>
            </w:r>
          </w:p>
          <w:p w14:paraId="469C8643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7DD78BCE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#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Неоднородность</w:t>
            </w:r>
            <w:proofErr w:type="spellEnd"/>
          </w:p>
          <w:p w14:paraId="511B6B60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=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np.zeros</w:t>
            </w:r>
            <w:proofErr w:type="spellEnd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(n)</w:t>
            </w:r>
          </w:p>
          <w:p w14:paraId="23F3205D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lastRenderedPageBreak/>
              <w:t xml:space="preserve">   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0] = -g_0 - h * PHI[0] / 2</w:t>
            </w:r>
          </w:p>
          <w:p w14:paraId="412D4522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</w:t>
            </w:r>
            <w:proofErr w:type="spellStart"/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-1] = -g_1 - h * PHI[-1] / 2</w:t>
            </w:r>
          </w:p>
          <w:p w14:paraId="00C20FC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for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in 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range(</w:t>
            </w:r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1, n - 1):</w:t>
            </w:r>
          </w:p>
          <w:p w14:paraId="2FE42ABF" w14:textId="49F1DBEE" w:rsid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   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 = -PHI[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i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]</w:t>
            </w:r>
          </w:p>
          <w:p w14:paraId="5E8F2428" w14:textId="77777777" w:rsidR="00F16AF4" w:rsidRPr="00F16AF4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</w:p>
          <w:p w14:paraId="1805B3FE" w14:textId="3FE832CE" w:rsidR="00F16AF4" w:rsidRPr="00B557B1" w:rsidRDefault="00F16AF4" w:rsidP="00F16AF4">
            <w:pPr>
              <w:rPr>
                <w:rFonts w:ascii="Consolas" w:hAnsi="Consolas" w:cs="Consolas"/>
                <w:sz w:val="22"/>
                <w:szCs w:val="22"/>
                <w:lang w:val="en-US" w:eastAsia="zh-CN"/>
              </w:rPr>
            </w:pPr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    return X,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sweep_</w:t>
            </w:r>
            <w:proofErr w:type="gram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method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(</w:t>
            </w:r>
            <w:proofErr w:type="spellStart"/>
            <w:proofErr w:type="gram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up_diag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diag_el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low_diag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 xml:space="preserve">, </w:t>
            </w:r>
            <w:proofErr w:type="spellStart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neodnorodnost</w:t>
            </w:r>
            <w:proofErr w:type="spellEnd"/>
            <w:r w:rsidRPr="00F16AF4">
              <w:rPr>
                <w:rFonts w:ascii="Consolas" w:hAnsi="Consolas" w:cs="Consolas"/>
                <w:sz w:val="22"/>
                <w:szCs w:val="22"/>
                <w:lang w:val="en-US" w:eastAsia="zh-CN"/>
              </w:rPr>
              <w:t>)</w:t>
            </w:r>
          </w:p>
        </w:tc>
      </w:tr>
    </w:tbl>
    <w:p w14:paraId="5434B6B9" w14:textId="77777777" w:rsidR="00FF0E77" w:rsidRPr="001F01F0" w:rsidRDefault="00FF0E77" w:rsidP="00F16AF4">
      <w:pPr>
        <w:shd w:val="clear" w:color="auto" w:fill="FFFFFF"/>
        <w:spacing w:after="0"/>
        <w:rPr>
          <w:rFonts w:eastAsia="Times New Roman" w:cs="Times New Roman"/>
          <w:b/>
          <w:szCs w:val="24"/>
          <w:lang w:val="en-US" w:eastAsia="ru-RU"/>
        </w:rPr>
      </w:pPr>
    </w:p>
    <w:p w14:paraId="0552BC97" w14:textId="77777777" w:rsidR="00CC7ED1" w:rsidRPr="001F01F0" w:rsidRDefault="00CC7ED1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19971D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C71E75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E85011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543C53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9AECB4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77AA34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C9848D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EEF236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CEC50E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6A6FD8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518F6D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84042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C600F6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1FC72C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288262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1EA133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1B09D3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54DDDD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D02494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180B91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80B6A8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EC23F9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CD23D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8A2C47" w14:textId="77777777" w:rsidR="008F0376" w:rsidRPr="001F01F0" w:rsidRDefault="008F0376" w:rsidP="008F0376">
      <w:pPr>
        <w:shd w:val="clear" w:color="auto" w:fill="FFFFFF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D16986" w14:textId="77777777" w:rsidR="008F0376" w:rsidRPr="001F01F0" w:rsidRDefault="008F0376" w:rsidP="008F0376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61CA0954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1ED4B894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61B9D02B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3073E99F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69D65718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5ED827DB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257DEB3B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6AB5F4C6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617C2E90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741333F5" w14:textId="77777777" w:rsidR="00FD6E46" w:rsidRPr="001F01F0" w:rsidRDefault="00FD6E46" w:rsidP="00CC7ED1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  <w:lang w:val="en-US"/>
        </w:rPr>
      </w:pPr>
    </w:p>
    <w:p w14:paraId="407BF749" w14:textId="609641BA" w:rsidR="00477C3D" w:rsidRPr="001F01F0" w:rsidRDefault="00477C3D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7F645595" w14:textId="47342D3D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37B85D98" w14:textId="36EB614B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7F004240" w14:textId="47FA8072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701E5E2B" w14:textId="580F7FC5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65A594FC" w14:textId="1C518162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7DDD4D69" w14:textId="2DEFB9EB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60BC411D" w14:textId="311AE016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6F136AB4" w14:textId="56F17CDE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095025B2" w14:textId="77777777" w:rsidR="00F16AF4" w:rsidRPr="001F01F0" w:rsidRDefault="00F16AF4" w:rsidP="008D61D3">
      <w:pPr>
        <w:shd w:val="clear" w:color="auto" w:fill="FFFFFF"/>
        <w:spacing w:after="0"/>
        <w:rPr>
          <w:rFonts w:cs="Times New Roman"/>
          <w:b/>
          <w:color w:val="000000"/>
          <w:szCs w:val="28"/>
          <w:lang w:val="en-US"/>
        </w:rPr>
      </w:pPr>
    </w:p>
    <w:p w14:paraId="6C1458F3" w14:textId="31BC75B5" w:rsidR="0012780A" w:rsidRPr="0012780A" w:rsidRDefault="00D05E0F" w:rsidP="00801F3D">
      <w:pPr>
        <w:shd w:val="clear" w:color="auto" w:fill="FFFFFF"/>
        <w:spacing w:after="0"/>
        <w:jc w:val="center"/>
        <w:rPr>
          <w:rFonts w:cs="Times New Roman"/>
          <w:b/>
          <w:color w:val="000000"/>
          <w:szCs w:val="28"/>
        </w:rPr>
      </w:pPr>
      <w:r>
        <w:rPr>
          <w:rFonts w:cs="Times New Roman"/>
          <w:b/>
          <w:color w:val="000000"/>
          <w:szCs w:val="28"/>
        </w:rPr>
        <w:lastRenderedPageBreak/>
        <w:t>Анализ результат</w:t>
      </w:r>
      <w:r w:rsidR="008D61D3">
        <w:rPr>
          <w:rFonts w:cs="Times New Roman"/>
          <w:b/>
          <w:color w:val="000000"/>
          <w:szCs w:val="28"/>
        </w:rPr>
        <w:t>ов</w:t>
      </w:r>
    </w:p>
    <w:p w14:paraId="5631D7C1" w14:textId="5728E70F" w:rsidR="0053361D" w:rsidRDefault="00F16AF4" w:rsidP="00F16AF4">
      <w:pPr>
        <w:shd w:val="clear" w:color="auto" w:fill="FFFFFF"/>
        <w:spacing w:after="0"/>
      </w:pPr>
      <w:r>
        <w:t>В результате получены следующие решения</w:t>
      </w:r>
      <w:r w:rsidR="00C579A2" w:rsidRPr="00C579A2">
        <w:t xml:space="preserve"> (</w:t>
      </w:r>
      <w:r w:rsidR="00C579A2">
        <w:t xml:space="preserve">с точностью до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</m:oMath>
      <w:r w:rsidR="00C579A2" w:rsidRPr="00C579A2">
        <w:rPr>
          <w:rFonts w:eastAsiaTheme="minorEastAsia"/>
        </w:rPr>
        <w:t>)</w:t>
      </w:r>
      <w:r>
        <w:t>.</w:t>
      </w:r>
    </w:p>
    <w:p w14:paraId="58134C36" w14:textId="382D0D16" w:rsidR="00F16AF4" w:rsidRPr="00F16AF4" w:rsidRDefault="006032E5" w:rsidP="00F16AF4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Аппроксимация</w:t>
      </w:r>
      <w:r w:rsidR="00F16AF4" w:rsidRPr="00F16AF4">
        <w:rPr>
          <w:rFonts w:cs="Times New Roman"/>
          <w:color w:val="000000"/>
          <w:szCs w:val="28"/>
        </w:rPr>
        <w:t>:</w:t>
      </w:r>
    </w:p>
    <w:p w14:paraId="79825B92" w14:textId="61CFEA22" w:rsidR="006F7F87" w:rsidRPr="006F7F87" w:rsidRDefault="006F7F87" w:rsidP="006F7F87">
      <w:pPr>
        <w:shd w:val="clear" w:color="auto" w:fill="FFFFFF"/>
        <w:spacing w:after="0"/>
        <w:ind w:left="708"/>
        <w:rPr>
          <w:rFonts w:cs="Times New Roman"/>
          <w:color w:val="000000"/>
          <w:szCs w:val="28"/>
          <w:lang w:val="ru-BY"/>
        </w:rPr>
      </w:pPr>
      <w:r w:rsidRPr="006F7F87">
        <w:rPr>
          <w:rFonts w:cs="Times New Roman"/>
          <w:color w:val="000000"/>
          <w:szCs w:val="28"/>
          <w:lang w:val="ru-BY"/>
        </w:rPr>
        <w:t>[1.2379302 1.2629129 1.2888937 1.3143138 1.3376024 1.3572963 1.3720898</w:t>
      </w:r>
      <w:r w:rsidRPr="00C579A2">
        <w:rPr>
          <w:rFonts w:cs="Times New Roman"/>
          <w:color w:val="000000"/>
          <w:szCs w:val="28"/>
        </w:rPr>
        <w:t xml:space="preserve"> </w:t>
      </w:r>
      <w:r w:rsidRPr="006F7F87">
        <w:rPr>
          <w:rFonts w:cs="Times New Roman"/>
          <w:color w:val="000000"/>
          <w:szCs w:val="28"/>
          <w:lang w:val="ru-BY"/>
        </w:rPr>
        <w:t>1.3808224 1.3824274 1.3758612 1.3600282]</w:t>
      </w:r>
    </w:p>
    <w:p w14:paraId="4A86410F" w14:textId="77777777" w:rsidR="00F16AF4" w:rsidRPr="00F16AF4" w:rsidRDefault="00F16AF4" w:rsidP="00F16AF4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</w:rPr>
      </w:pPr>
      <w:proofErr w:type="spellStart"/>
      <w:r w:rsidRPr="00F16AF4">
        <w:rPr>
          <w:rFonts w:cs="Times New Roman"/>
          <w:color w:val="000000"/>
          <w:szCs w:val="28"/>
        </w:rPr>
        <w:t>Интегро</w:t>
      </w:r>
      <w:proofErr w:type="spellEnd"/>
      <w:r w:rsidRPr="00F16AF4">
        <w:rPr>
          <w:rFonts w:cs="Times New Roman"/>
          <w:color w:val="000000"/>
          <w:szCs w:val="28"/>
        </w:rPr>
        <w:t>-интерполяционный метод:</w:t>
      </w:r>
    </w:p>
    <w:p w14:paraId="22DB38A2" w14:textId="0BBE910F" w:rsidR="00C579A2" w:rsidRPr="00C579A2" w:rsidRDefault="00C579A2" w:rsidP="00C579A2">
      <w:pPr>
        <w:shd w:val="clear" w:color="auto" w:fill="FFFFFF"/>
        <w:spacing w:after="0"/>
        <w:ind w:left="708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>[1.238143  1.262954  1.2889915 1.3148035 1.3387732 1.3592745 1.3747802</w:t>
      </w:r>
      <w:r>
        <w:rPr>
          <w:rFonts w:cs="Times New Roman"/>
          <w:color w:val="000000"/>
          <w:szCs w:val="28"/>
          <w:lang w:val="en-US"/>
        </w:rPr>
        <w:t xml:space="preserve"> </w:t>
      </w:r>
      <w:r w:rsidRPr="00C579A2">
        <w:rPr>
          <w:rFonts w:cs="Times New Roman"/>
          <w:color w:val="000000"/>
          <w:szCs w:val="28"/>
          <w:lang w:val="ru-BY"/>
        </w:rPr>
        <w:t>1.3839091 1.3854177 1.3781538 1.3609867]</w:t>
      </w:r>
    </w:p>
    <w:p w14:paraId="65259CEE" w14:textId="77777777" w:rsidR="00F16AF4" w:rsidRPr="00F16AF4" w:rsidRDefault="00F16AF4" w:rsidP="00F16AF4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</w:rPr>
      </w:pPr>
      <w:r w:rsidRPr="00F16AF4">
        <w:rPr>
          <w:rFonts w:cs="Times New Roman"/>
          <w:color w:val="000000"/>
          <w:szCs w:val="28"/>
        </w:rPr>
        <w:t>Вариационно-разностный метод:</w:t>
      </w:r>
    </w:p>
    <w:p w14:paraId="774D2482" w14:textId="5B9801ED" w:rsidR="00C579A2" w:rsidRPr="00C579A2" w:rsidRDefault="00C579A2" w:rsidP="00C579A2">
      <w:pPr>
        <w:shd w:val="clear" w:color="auto" w:fill="FFFFFF"/>
        <w:spacing w:after="0"/>
        <w:ind w:left="708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>[1.2356461 1.2603087 1.2869549 1.3150005 1.3434399 1.3706125 1.3939504</w:t>
      </w:r>
      <w:r>
        <w:rPr>
          <w:rFonts w:cs="Times New Roman"/>
          <w:color w:val="000000"/>
          <w:szCs w:val="28"/>
          <w:lang w:val="en-US"/>
        </w:rPr>
        <w:t xml:space="preserve"> </w:t>
      </w:r>
      <w:r w:rsidRPr="00C579A2">
        <w:rPr>
          <w:rFonts w:cs="Times New Roman"/>
          <w:color w:val="000000"/>
          <w:szCs w:val="28"/>
          <w:lang w:val="ru-BY"/>
        </w:rPr>
        <w:t>1.4097272 1.4128359 1.396628  1.3528562]</w:t>
      </w:r>
    </w:p>
    <w:p w14:paraId="2A4096AC" w14:textId="7EA31C0B" w:rsidR="00F16AF4" w:rsidRPr="00F16AF4" w:rsidRDefault="00F16AF4" w:rsidP="00F025D8">
      <w:pPr>
        <w:shd w:val="clear" w:color="auto" w:fill="FFFFFF"/>
        <w:spacing w:after="0"/>
        <w:rPr>
          <w:rFonts w:eastAsiaTheme="minorEastAsia"/>
        </w:rPr>
      </w:pPr>
      <w:r>
        <w:t xml:space="preserve">В качестве точного решения для сравнения результатов, возьмем </w:t>
      </w:r>
      <w:proofErr w:type="gramStart"/>
      <w:r>
        <w:t>решение</w:t>
      </w:r>
      <w:proofErr w:type="gramEnd"/>
      <w:r>
        <w:t xml:space="preserve"> полученное </w:t>
      </w:r>
      <w:proofErr w:type="spellStart"/>
      <w:r>
        <w:t>интегро</w:t>
      </w:r>
      <w:proofErr w:type="spellEnd"/>
      <w:r>
        <w:t>-интерполяционным метод</w:t>
      </w:r>
      <w:r w:rsidR="001F01F0">
        <w:t>ом</w:t>
      </w:r>
      <w:r>
        <w:t xml:space="preserve"> при шаге </w:t>
      </w:r>
      <m:oMath>
        <m:r>
          <w:rPr>
            <w:rFonts w:ascii="Cambria Math" w:hAnsi="Cambria Math"/>
          </w:rPr>
          <m:t xml:space="preserve">h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</m:t>
            </m:r>
          </m:sup>
        </m:sSup>
      </m:oMath>
      <w:r w:rsidRPr="00F16AF4">
        <w:rPr>
          <w:rFonts w:eastAsiaTheme="minorEastAsia"/>
        </w:rPr>
        <w:t>:</w:t>
      </w:r>
    </w:p>
    <w:p w14:paraId="04585526" w14:textId="2CA342AE" w:rsidR="00C579A2" w:rsidRPr="00C579A2" w:rsidRDefault="00C579A2" w:rsidP="00C579A2">
      <w:pPr>
        <w:shd w:val="clear" w:color="auto" w:fill="FFFFFF"/>
        <w:spacing w:after="0"/>
        <w:ind w:left="708"/>
        <w:rPr>
          <w:lang w:val="ru-BY"/>
        </w:rPr>
      </w:pPr>
      <w:r w:rsidRPr="00C579A2">
        <w:rPr>
          <w:lang w:val="ru-BY"/>
        </w:rPr>
        <w:t>[1.2386137 1.2634487 1.2892704 1.3145303 1.3376649 1.3572138 1.3718695</w:t>
      </w:r>
      <w:r>
        <w:rPr>
          <w:lang w:val="en-US"/>
        </w:rPr>
        <w:t xml:space="preserve"> </w:t>
      </w:r>
      <w:r w:rsidRPr="00C579A2">
        <w:rPr>
          <w:lang w:val="ru-BY"/>
        </w:rPr>
        <w:t>1.3804675 1.3819352 1.3752229 1.3592283]</w:t>
      </w:r>
    </w:p>
    <w:p w14:paraId="43B0DE5F" w14:textId="10F8CCBD" w:rsidR="00F16AF4" w:rsidRDefault="00F16AF4" w:rsidP="00F16AF4">
      <w:pPr>
        <w:shd w:val="clear" w:color="auto" w:fill="FFFFFF"/>
        <w:spacing w:after="0"/>
      </w:pPr>
      <w:r>
        <w:t xml:space="preserve">Тогда в каждой точке </w:t>
      </w:r>
      <w:proofErr w:type="gramStart"/>
      <w:r>
        <w:t>погрешность методов</w:t>
      </w:r>
      <w:proofErr w:type="gramEnd"/>
      <w:r>
        <w:t xml:space="preserve"> будет следующая:</w:t>
      </w:r>
    </w:p>
    <w:p w14:paraId="00787BF6" w14:textId="2423BB5E" w:rsidR="00F16AF4" w:rsidRPr="00F16AF4" w:rsidRDefault="006032E5" w:rsidP="00F16AF4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Аппроксимация</w:t>
      </w:r>
      <w:r w:rsidR="00F16AF4" w:rsidRPr="00F16AF4">
        <w:rPr>
          <w:rFonts w:cs="Times New Roman"/>
          <w:color w:val="000000"/>
          <w:szCs w:val="28"/>
        </w:rPr>
        <w:t>:</w:t>
      </w:r>
    </w:p>
    <w:p w14:paraId="1AAEF210" w14:textId="77777777" w:rsidR="00C579A2" w:rsidRDefault="00C579A2" w:rsidP="00C579A2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 xml:space="preserve">[6.8354798e-04 5.3586560e-04 3.7672627e-04 2.1652631e-04 </w:t>
      </w:r>
    </w:p>
    <w:p w14:paraId="4366D90B" w14:textId="77777777" w:rsidR="00C579A2" w:rsidRDefault="00C579A2" w:rsidP="00C579A2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>6.2545877e-05</w:t>
      </w:r>
      <w:r>
        <w:rPr>
          <w:rFonts w:cs="Times New Roman"/>
          <w:color w:val="000000"/>
          <w:szCs w:val="28"/>
          <w:lang w:val="en-US"/>
        </w:rPr>
        <w:t xml:space="preserve"> </w:t>
      </w:r>
      <w:r w:rsidRPr="00C579A2">
        <w:rPr>
          <w:rFonts w:cs="Times New Roman"/>
          <w:color w:val="000000"/>
          <w:szCs w:val="28"/>
          <w:lang w:val="ru-BY"/>
        </w:rPr>
        <w:t xml:space="preserve">8.2551420e-05 2.2026396e-04 3.5487382e-04 </w:t>
      </w:r>
    </w:p>
    <w:p w14:paraId="6C5B05A2" w14:textId="48CE5567" w:rsidR="00F16AF4" w:rsidRPr="004F63F6" w:rsidRDefault="00C579A2" w:rsidP="00C579A2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>4.9212463e-04 6.3832225e-04</w:t>
      </w:r>
      <w:r>
        <w:rPr>
          <w:rFonts w:cs="Times New Roman"/>
          <w:color w:val="000000"/>
          <w:szCs w:val="28"/>
          <w:lang w:val="en-US"/>
        </w:rPr>
        <w:t xml:space="preserve"> </w:t>
      </w:r>
      <w:r w:rsidRPr="00C579A2">
        <w:rPr>
          <w:rFonts w:cs="Times New Roman"/>
          <w:color w:val="000000"/>
          <w:szCs w:val="28"/>
          <w:lang w:val="ru-BY"/>
        </w:rPr>
        <w:t>7.9992715e-04]</w:t>
      </w:r>
    </w:p>
    <w:p w14:paraId="7AF40A9A" w14:textId="77777777" w:rsidR="00F16AF4" w:rsidRPr="00F16AF4" w:rsidRDefault="00F16AF4" w:rsidP="00F16AF4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</w:rPr>
      </w:pPr>
      <w:proofErr w:type="spellStart"/>
      <w:r w:rsidRPr="00F16AF4">
        <w:rPr>
          <w:rFonts w:cs="Times New Roman"/>
          <w:color w:val="000000"/>
          <w:szCs w:val="28"/>
        </w:rPr>
        <w:t>Интегро</w:t>
      </w:r>
      <w:proofErr w:type="spellEnd"/>
      <w:r w:rsidRPr="00F16AF4">
        <w:rPr>
          <w:rFonts w:cs="Times New Roman"/>
          <w:color w:val="000000"/>
          <w:szCs w:val="28"/>
        </w:rPr>
        <w:t>-интерполяционный метод:</w:t>
      </w:r>
    </w:p>
    <w:p w14:paraId="0A204832" w14:textId="317358B7" w:rsidR="00C579A2" w:rsidRPr="00C579A2" w:rsidRDefault="00C579A2" w:rsidP="00C579A2">
      <w:pPr>
        <w:shd w:val="clear" w:color="auto" w:fill="FFFFFF"/>
        <w:spacing w:after="0"/>
        <w:ind w:left="708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>[0.0004707 0.0004947 0.0002789 0.0002732 0.0011083 0.0020608 0.0029107</w:t>
      </w:r>
      <w:r>
        <w:rPr>
          <w:rFonts w:cs="Times New Roman"/>
          <w:color w:val="000000"/>
          <w:szCs w:val="28"/>
          <w:lang w:val="en-US"/>
        </w:rPr>
        <w:t xml:space="preserve"> </w:t>
      </w:r>
      <w:r w:rsidRPr="00C579A2">
        <w:rPr>
          <w:rFonts w:cs="Times New Roman"/>
          <w:color w:val="000000"/>
          <w:szCs w:val="28"/>
          <w:lang w:val="ru-BY"/>
        </w:rPr>
        <w:t>0.0034415 0.0034824 0.0029309 0.0017585]</w:t>
      </w:r>
    </w:p>
    <w:p w14:paraId="1AE9AAD6" w14:textId="77777777" w:rsidR="004F63F6" w:rsidRDefault="00F16AF4" w:rsidP="004F63F6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</w:rPr>
      </w:pPr>
      <w:r w:rsidRPr="00F16AF4">
        <w:rPr>
          <w:rFonts w:cs="Times New Roman"/>
          <w:color w:val="000000"/>
          <w:szCs w:val="28"/>
        </w:rPr>
        <w:t>Вариационно-разностный метод:</w:t>
      </w:r>
    </w:p>
    <w:p w14:paraId="3D845981" w14:textId="77777777" w:rsidR="00C579A2" w:rsidRPr="00C579A2" w:rsidRDefault="00C579A2" w:rsidP="00C579A2">
      <w:pPr>
        <w:shd w:val="clear" w:color="auto" w:fill="FFFFFF"/>
        <w:spacing w:after="0"/>
        <w:ind w:firstLine="708"/>
        <w:jc w:val="center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>[0.0029676 0.00314   0.0023154 0.0004703 0.005775  0.0133988 0.0220809</w:t>
      </w:r>
    </w:p>
    <w:p w14:paraId="196A7000" w14:textId="5751238A" w:rsidR="00C579A2" w:rsidRPr="00C579A2" w:rsidRDefault="00C579A2" w:rsidP="00C579A2">
      <w:pPr>
        <w:shd w:val="clear" w:color="auto" w:fill="FFFFFF"/>
        <w:spacing w:after="0"/>
        <w:ind w:firstLine="708"/>
        <w:rPr>
          <w:rFonts w:cs="Times New Roman"/>
          <w:color w:val="000000"/>
          <w:szCs w:val="28"/>
          <w:lang w:val="ru-BY"/>
        </w:rPr>
      </w:pPr>
      <w:r w:rsidRPr="00C579A2">
        <w:rPr>
          <w:rFonts w:cs="Times New Roman"/>
          <w:color w:val="000000"/>
          <w:szCs w:val="28"/>
          <w:lang w:val="ru-BY"/>
        </w:rPr>
        <w:t>0.0292597 0.0309006 0.0214052 0.0063721]</w:t>
      </w:r>
    </w:p>
    <w:p w14:paraId="40ADCEA7" w14:textId="559C517B" w:rsidR="006032E5" w:rsidRDefault="006032E5" w:rsidP="006032E5">
      <w:pPr>
        <w:shd w:val="clear" w:color="auto" w:fill="FFFFFF"/>
        <w:spacing w:after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</w:rPr>
        <w:drawing>
          <wp:inline distT="0" distB="0" distL="0" distR="0" wp14:anchorId="0E96A21A" wp14:editId="2B72B461">
            <wp:extent cx="3810000" cy="29198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981" cy="297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5C1D" w14:textId="23C2AA4A" w:rsidR="006032E5" w:rsidRPr="006032E5" w:rsidRDefault="006032E5" w:rsidP="006032E5">
      <w:pPr>
        <w:shd w:val="clear" w:color="auto" w:fill="FFFFFF"/>
        <w:spacing w:after="0"/>
      </w:pPr>
      <w:r>
        <w:t xml:space="preserve">Все методы имеют второй порядок </w:t>
      </w:r>
      <w:proofErr w:type="gramStart"/>
      <w:r>
        <w:t>точности</w:t>
      </w:r>
      <w:proofErr w:type="gramEnd"/>
      <w:r>
        <w:t xml:space="preserve"> о чем свидетельствует погрешность решений (совпадают как минимум два знака после запятой), необходимо отметить и тот факт, что погрешность при решении накапливается. А также уменьшение шага уменьшает погрешность.</w:t>
      </w:r>
    </w:p>
    <w:sectPr w:rsidR="006032E5" w:rsidRPr="006032E5" w:rsidSect="006A0A17">
      <w:footerReference w:type="default" r:id="rId8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717C3" w14:textId="77777777" w:rsidR="0093723C" w:rsidRDefault="0093723C" w:rsidP="00AA3E6D">
      <w:pPr>
        <w:spacing w:after="0"/>
      </w:pPr>
      <w:r>
        <w:separator/>
      </w:r>
    </w:p>
  </w:endnote>
  <w:endnote w:type="continuationSeparator" w:id="0">
    <w:p w14:paraId="2F3BA948" w14:textId="77777777" w:rsidR="0093723C" w:rsidRDefault="0093723C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1446DE2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19385C08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ED711" w14:textId="77777777" w:rsidR="0093723C" w:rsidRDefault="0093723C" w:rsidP="00AA3E6D">
      <w:pPr>
        <w:spacing w:after="0"/>
      </w:pPr>
      <w:r>
        <w:separator/>
      </w:r>
    </w:p>
  </w:footnote>
  <w:footnote w:type="continuationSeparator" w:id="0">
    <w:p w14:paraId="798076AE" w14:textId="77777777" w:rsidR="0093723C" w:rsidRDefault="0093723C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8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409F9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4" w15:restartNumberingAfterBreak="0">
    <w:nsid w:val="48800778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642F9A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9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8"/>
  </w:num>
  <w:num w:numId="5">
    <w:abstractNumId w:val="17"/>
  </w:num>
  <w:num w:numId="6">
    <w:abstractNumId w:val="13"/>
  </w:num>
  <w:num w:numId="7">
    <w:abstractNumId w:val="1"/>
  </w:num>
  <w:num w:numId="8">
    <w:abstractNumId w:val="3"/>
  </w:num>
  <w:num w:numId="9">
    <w:abstractNumId w:val="10"/>
  </w:num>
  <w:num w:numId="10">
    <w:abstractNumId w:val="12"/>
  </w:num>
  <w:num w:numId="11">
    <w:abstractNumId w:val="7"/>
  </w:num>
  <w:num w:numId="12">
    <w:abstractNumId w:val="11"/>
  </w:num>
  <w:num w:numId="13">
    <w:abstractNumId w:val="20"/>
  </w:num>
  <w:num w:numId="14">
    <w:abstractNumId w:val="5"/>
  </w:num>
  <w:num w:numId="15">
    <w:abstractNumId w:val="19"/>
  </w:num>
  <w:num w:numId="16">
    <w:abstractNumId w:val="0"/>
  </w:num>
  <w:num w:numId="17">
    <w:abstractNumId w:val="21"/>
  </w:num>
  <w:num w:numId="18">
    <w:abstractNumId w:val="6"/>
  </w:num>
  <w:num w:numId="19">
    <w:abstractNumId w:val="16"/>
  </w:num>
  <w:num w:numId="20">
    <w:abstractNumId w:val="15"/>
  </w:num>
  <w:num w:numId="21">
    <w:abstractNumId w:val="9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5E65"/>
    <w:rsid w:val="00095C48"/>
    <w:rsid w:val="000A6F1E"/>
    <w:rsid w:val="000C4073"/>
    <w:rsid w:val="000E425E"/>
    <w:rsid w:val="0012780A"/>
    <w:rsid w:val="001335BA"/>
    <w:rsid w:val="0013605A"/>
    <w:rsid w:val="00136F57"/>
    <w:rsid w:val="00144EF2"/>
    <w:rsid w:val="00184465"/>
    <w:rsid w:val="001C111B"/>
    <w:rsid w:val="001D0FE3"/>
    <w:rsid w:val="001D2DF6"/>
    <w:rsid w:val="001F01F0"/>
    <w:rsid w:val="0021187B"/>
    <w:rsid w:val="002342E2"/>
    <w:rsid w:val="00261D63"/>
    <w:rsid w:val="00265F7F"/>
    <w:rsid w:val="00291FB2"/>
    <w:rsid w:val="00294B57"/>
    <w:rsid w:val="002C2EC0"/>
    <w:rsid w:val="002F5240"/>
    <w:rsid w:val="002F5CF0"/>
    <w:rsid w:val="002F66FF"/>
    <w:rsid w:val="00307D99"/>
    <w:rsid w:val="0032182B"/>
    <w:rsid w:val="0035467F"/>
    <w:rsid w:val="0039142D"/>
    <w:rsid w:val="003B671A"/>
    <w:rsid w:val="003D4F3F"/>
    <w:rsid w:val="003D5AE0"/>
    <w:rsid w:val="003D71FB"/>
    <w:rsid w:val="00426AFB"/>
    <w:rsid w:val="004377BD"/>
    <w:rsid w:val="004723D9"/>
    <w:rsid w:val="00477C3D"/>
    <w:rsid w:val="0048467E"/>
    <w:rsid w:val="004A2DA7"/>
    <w:rsid w:val="004B77A0"/>
    <w:rsid w:val="004C56C0"/>
    <w:rsid w:val="004F424C"/>
    <w:rsid w:val="004F63F6"/>
    <w:rsid w:val="0053361D"/>
    <w:rsid w:val="005674CD"/>
    <w:rsid w:val="00573BA7"/>
    <w:rsid w:val="00574A42"/>
    <w:rsid w:val="005A112A"/>
    <w:rsid w:val="006032E5"/>
    <w:rsid w:val="0060486F"/>
    <w:rsid w:val="006124BA"/>
    <w:rsid w:val="0062231B"/>
    <w:rsid w:val="00631658"/>
    <w:rsid w:val="006339F8"/>
    <w:rsid w:val="00656DCB"/>
    <w:rsid w:val="006A0A17"/>
    <w:rsid w:val="006C0B77"/>
    <w:rsid w:val="006E4929"/>
    <w:rsid w:val="006E6CAD"/>
    <w:rsid w:val="006F7F87"/>
    <w:rsid w:val="0070170D"/>
    <w:rsid w:val="00701BCA"/>
    <w:rsid w:val="0074535E"/>
    <w:rsid w:val="00750AE2"/>
    <w:rsid w:val="007528C7"/>
    <w:rsid w:val="00757C63"/>
    <w:rsid w:val="007A0291"/>
    <w:rsid w:val="007D2506"/>
    <w:rsid w:val="007E17A5"/>
    <w:rsid w:val="007E3E3C"/>
    <w:rsid w:val="007F55FE"/>
    <w:rsid w:val="00801F3D"/>
    <w:rsid w:val="0080409C"/>
    <w:rsid w:val="0082202E"/>
    <w:rsid w:val="008242FF"/>
    <w:rsid w:val="00845EC0"/>
    <w:rsid w:val="00870751"/>
    <w:rsid w:val="008709F2"/>
    <w:rsid w:val="00873DC1"/>
    <w:rsid w:val="008A2193"/>
    <w:rsid w:val="008D61D3"/>
    <w:rsid w:val="008F0376"/>
    <w:rsid w:val="00922C48"/>
    <w:rsid w:val="00926906"/>
    <w:rsid w:val="0093723C"/>
    <w:rsid w:val="00952676"/>
    <w:rsid w:val="00961596"/>
    <w:rsid w:val="009B6EA8"/>
    <w:rsid w:val="00A03A8F"/>
    <w:rsid w:val="00A4527B"/>
    <w:rsid w:val="00A5509B"/>
    <w:rsid w:val="00A65585"/>
    <w:rsid w:val="00A711B9"/>
    <w:rsid w:val="00A76ECB"/>
    <w:rsid w:val="00A77E6C"/>
    <w:rsid w:val="00A860D3"/>
    <w:rsid w:val="00AA3E6D"/>
    <w:rsid w:val="00AC233A"/>
    <w:rsid w:val="00AD21A7"/>
    <w:rsid w:val="00B1274D"/>
    <w:rsid w:val="00B27607"/>
    <w:rsid w:val="00B35DAB"/>
    <w:rsid w:val="00B44F0E"/>
    <w:rsid w:val="00B557B1"/>
    <w:rsid w:val="00B834B3"/>
    <w:rsid w:val="00B906DA"/>
    <w:rsid w:val="00B90EE7"/>
    <w:rsid w:val="00B915B7"/>
    <w:rsid w:val="00BA03FC"/>
    <w:rsid w:val="00BA2DB3"/>
    <w:rsid w:val="00BC580D"/>
    <w:rsid w:val="00BE3CAB"/>
    <w:rsid w:val="00C300D2"/>
    <w:rsid w:val="00C34A55"/>
    <w:rsid w:val="00C5518F"/>
    <w:rsid w:val="00C573DC"/>
    <w:rsid w:val="00C579A2"/>
    <w:rsid w:val="00CC3A8F"/>
    <w:rsid w:val="00CC7ED1"/>
    <w:rsid w:val="00D04CBB"/>
    <w:rsid w:val="00D05E0F"/>
    <w:rsid w:val="00D14E25"/>
    <w:rsid w:val="00D230B8"/>
    <w:rsid w:val="00D331E6"/>
    <w:rsid w:val="00D43D05"/>
    <w:rsid w:val="00DA2D3F"/>
    <w:rsid w:val="00DC00B7"/>
    <w:rsid w:val="00DD17A7"/>
    <w:rsid w:val="00DE615C"/>
    <w:rsid w:val="00DF536C"/>
    <w:rsid w:val="00E2210D"/>
    <w:rsid w:val="00E266BB"/>
    <w:rsid w:val="00E43E3D"/>
    <w:rsid w:val="00E50C07"/>
    <w:rsid w:val="00E620A3"/>
    <w:rsid w:val="00E76746"/>
    <w:rsid w:val="00E8687A"/>
    <w:rsid w:val="00E9119C"/>
    <w:rsid w:val="00EA59DF"/>
    <w:rsid w:val="00EE4070"/>
    <w:rsid w:val="00F025D8"/>
    <w:rsid w:val="00F07ABE"/>
    <w:rsid w:val="00F12C76"/>
    <w:rsid w:val="00F16AF4"/>
    <w:rsid w:val="00F20482"/>
    <w:rsid w:val="00F209E4"/>
    <w:rsid w:val="00F21095"/>
    <w:rsid w:val="00F34EE9"/>
    <w:rsid w:val="00F47D5E"/>
    <w:rsid w:val="00F55F4A"/>
    <w:rsid w:val="00F66178"/>
    <w:rsid w:val="00F83CDB"/>
    <w:rsid w:val="00FA3D44"/>
    <w:rsid w:val="00FC0553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DD10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DF6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14</Pages>
  <Words>2516</Words>
  <Characters>14342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10</cp:revision>
  <dcterms:created xsi:type="dcterms:W3CDTF">2025-11-20T16:24:00Z</dcterms:created>
  <dcterms:modified xsi:type="dcterms:W3CDTF">2025-12-18T08:23:00Z</dcterms:modified>
</cp:coreProperties>
</file>