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24C" w:rsidRDefault="0076124C" w:rsidP="0076124C">
      <w:pPr>
        <w:spacing w:after="0"/>
        <w:ind w:left="-1701"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line">
              <wp:posOffset>160</wp:posOffset>
            </wp:positionV>
            <wp:extent cx="5940000" cy="7920000"/>
            <wp:effectExtent l="0" t="0" r="381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01-04_17-33-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24C" w:rsidRDefault="0076124C" w:rsidP="0076124C">
      <w:pPr>
        <w:spacing w:after="0"/>
        <w:ind w:left="-1701" w:firstLine="709"/>
        <w:jc w:val="both"/>
      </w:pPr>
    </w:p>
    <w:p w:rsidR="0076124C" w:rsidRDefault="0076124C" w:rsidP="0076124C">
      <w:pPr>
        <w:spacing w:after="0"/>
        <w:ind w:left="-1701" w:firstLine="709"/>
        <w:jc w:val="both"/>
      </w:pPr>
    </w:p>
    <w:p w:rsidR="0076124C" w:rsidRDefault="0076124C" w:rsidP="0076124C">
      <w:pPr>
        <w:spacing w:after="0"/>
        <w:ind w:left="-1701" w:firstLine="709"/>
        <w:jc w:val="both"/>
      </w:pPr>
    </w:p>
    <w:p w:rsidR="0076124C" w:rsidRDefault="0076124C" w:rsidP="0076124C">
      <w:pPr>
        <w:spacing w:after="0"/>
        <w:ind w:left="-1701" w:firstLine="709"/>
        <w:jc w:val="both"/>
      </w:pPr>
    </w:p>
    <w:p w:rsidR="0076124C" w:rsidRDefault="0076124C" w:rsidP="0076124C">
      <w:pPr>
        <w:spacing w:after="0"/>
        <w:ind w:left="-1701" w:firstLine="709"/>
        <w:jc w:val="both"/>
      </w:pPr>
    </w:p>
    <w:p w:rsidR="0076124C" w:rsidRDefault="003A6B6D" w:rsidP="0076124C">
      <w:pPr>
        <w:spacing w:after="0"/>
        <w:ind w:left="-1701"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D5CA21" wp14:editId="09B8243D">
            <wp:extent cx="5940000" cy="8211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0-26_12-44-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2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3A6B6D" w:rsidP="0076124C">
      <w:pPr>
        <w:spacing w:after="0"/>
        <w:ind w:left="-1701"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791972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0-26_12-44-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76124C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3A6B6D" w:rsidRDefault="003A6B6D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3A6B6D" w:rsidRDefault="003A6B6D" w:rsidP="0076124C">
      <w:pPr>
        <w:spacing w:after="0"/>
        <w:ind w:left="-1701" w:firstLine="709"/>
        <w:jc w:val="both"/>
        <w:rPr>
          <w:noProof/>
          <w:lang w:eastAsia="ru-RU"/>
        </w:rPr>
      </w:pPr>
    </w:p>
    <w:p w:rsidR="0076124C" w:rsidRDefault="003A6B6D" w:rsidP="0076124C">
      <w:pPr>
        <w:spacing w:after="0"/>
        <w:ind w:left="-1701"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79197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10-26_12-44-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F12C76" w:rsidP="0076124C">
      <w:pPr>
        <w:spacing w:after="0"/>
        <w:ind w:left="-1701" w:firstLine="709"/>
        <w:jc w:val="both"/>
      </w:pPr>
    </w:p>
    <w:p w:rsidR="003A6B6D" w:rsidRDefault="003A6B6D" w:rsidP="0076124C">
      <w:pPr>
        <w:spacing w:after="0"/>
        <w:ind w:left="-1701" w:firstLine="709"/>
        <w:jc w:val="both"/>
      </w:pPr>
    </w:p>
    <w:p w:rsidR="003A6B6D" w:rsidRDefault="003A6B6D" w:rsidP="0076124C">
      <w:pPr>
        <w:spacing w:after="0"/>
        <w:ind w:left="-1701" w:firstLine="709"/>
        <w:jc w:val="both"/>
      </w:pPr>
    </w:p>
    <w:p w:rsidR="003A6B6D" w:rsidRDefault="003A6B6D" w:rsidP="0076124C">
      <w:pPr>
        <w:spacing w:after="0"/>
        <w:ind w:left="-1701" w:firstLine="709"/>
        <w:jc w:val="both"/>
      </w:pPr>
    </w:p>
    <w:p w:rsidR="003A6B6D" w:rsidRDefault="003A6B6D" w:rsidP="0076124C">
      <w:pPr>
        <w:spacing w:after="0"/>
        <w:ind w:left="-1701" w:firstLine="709"/>
        <w:jc w:val="both"/>
      </w:pPr>
    </w:p>
    <w:p w:rsidR="00E26403" w:rsidRDefault="00E26403" w:rsidP="00E26403">
      <w:pPr>
        <w:spacing w:after="0"/>
      </w:pPr>
    </w:p>
    <w:p w:rsidR="00E26403" w:rsidRDefault="003A6B6D" w:rsidP="00E2640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Вторая группа вопросов:</w:t>
      </w:r>
    </w:p>
    <w:p w:rsidR="00576231" w:rsidRDefault="00576231" w:rsidP="00576231">
      <w:pPr>
        <w:pStyle w:val="a3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576231">
        <w:rPr>
          <w:rFonts w:ascii="Arial" w:hAnsi="Arial" w:cs="Arial"/>
          <w:sz w:val="24"/>
          <w:szCs w:val="24"/>
        </w:rPr>
        <w:t>ООП декомпозиция - это процесс разбиения сложной системы на более простые и управляемые части, которые называются объектами. В объектно-ориентированном программировании (ООП) декомпозиция позволяет создавать модульные и расширяемые системы, где каждый объект выполняет определенную функцию и взаимодействует с другими объектами для достижения общей цели. Декомпозиция также способствует повторному использованию кода и облегчает поддержку и модификацию программного обеспечения.</w:t>
      </w:r>
    </w:p>
    <w:p w:rsidR="00576231" w:rsidRPr="00576231" w:rsidRDefault="00576231" w:rsidP="00576231">
      <w:pPr>
        <w:pStyle w:val="a3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576231">
        <w:rPr>
          <w:rFonts w:ascii="Arial" w:hAnsi="Arial" w:cs="Arial"/>
          <w:sz w:val="24"/>
          <w:szCs w:val="24"/>
        </w:rPr>
        <w:t>Статический полиморфизм - это механизм в языках программирования, позволяющий использовать одно и то же имя функции или оператора для различных типов данных или аргументов. Статический полиморфизм достигается через перегрузку функций и операторов, шаблоны (в C++), а также через обобщенные типы (</w:t>
      </w:r>
      <w:proofErr w:type="spellStart"/>
      <w:r w:rsidRPr="00576231">
        <w:rPr>
          <w:rFonts w:ascii="Arial" w:hAnsi="Arial" w:cs="Arial"/>
          <w:sz w:val="24"/>
          <w:szCs w:val="24"/>
        </w:rPr>
        <w:t>generics</w:t>
      </w:r>
      <w:proofErr w:type="spellEnd"/>
      <w:r w:rsidRPr="00576231">
        <w:rPr>
          <w:rFonts w:ascii="Arial" w:hAnsi="Arial" w:cs="Arial"/>
          <w:sz w:val="24"/>
          <w:szCs w:val="24"/>
        </w:rPr>
        <w:t xml:space="preserve">) в языках программирования, таких как </w:t>
      </w:r>
      <w:proofErr w:type="spellStart"/>
      <w:r w:rsidRPr="00576231">
        <w:rPr>
          <w:rFonts w:ascii="Arial" w:hAnsi="Arial" w:cs="Arial"/>
          <w:sz w:val="24"/>
          <w:szCs w:val="24"/>
        </w:rPr>
        <w:t>Java</w:t>
      </w:r>
      <w:proofErr w:type="spellEnd"/>
      <w:r w:rsidRPr="00576231">
        <w:rPr>
          <w:rFonts w:ascii="Arial" w:hAnsi="Arial" w:cs="Arial"/>
          <w:sz w:val="24"/>
          <w:szCs w:val="24"/>
        </w:rPr>
        <w:t xml:space="preserve"> и C#.</w:t>
      </w:r>
    </w:p>
    <w:p w:rsidR="00576231" w:rsidRPr="00576231" w:rsidRDefault="00576231" w:rsidP="00576231">
      <w:pPr>
        <w:pStyle w:val="a3"/>
        <w:spacing w:before="240" w:after="0"/>
        <w:ind w:left="-272"/>
        <w:jc w:val="both"/>
        <w:rPr>
          <w:rFonts w:ascii="Arial" w:hAnsi="Arial" w:cs="Arial"/>
          <w:sz w:val="24"/>
          <w:szCs w:val="24"/>
        </w:rPr>
      </w:pPr>
      <w:r w:rsidRPr="00576231">
        <w:rPr>
          <w:rFonts w:ascii="Arial" w:hAnsi="Arial" w:cs="Arial"/>
          <w:sz w:val="24"/>
          <w:szCs w:val="24"/>
        </w:rPr>
        <w:t>Перегрузка функций позволяет определять несколько функций с одинаковым именем, но различающимися по количеству или типу параметров. Компилятор выбирает нужную функцию на этапе компиляции, основываясь на типах аргументов.</w:t>
      </w:r>
    </w:p>
    <w:p w:rsidR="00576231" w:rsidRDefault="00576231" w:rsidP="00576231">
      <w:pPr>
        <w:pStyle w:val="a3"/>
        <w:spacing w:before="240" w:after="0"/>
        <w:ind w:left="-272"/>
        <w:jc w:val="both"/>
        <w:rPr>
          <w:rFonts w:ascii="Arial" w:hAnsi="Arial" w:cs="Arial"/>
          <w:sz w:val="24"/>
          <w:szCs w:val="24"/>
        </w:rPr>
      </w:pPr>
      <w:r w:rsidRPr="00576231">
        <w:rPr>
          <w:rFonts w:ascii="Arial" w:hAnsi="Arial" w:cs="Arial"/>
          <w:sz w:val="24"/>
          <w:szCs w:val="24"/>
        </w:rPr>
        <w:t>Шаблоны (или обобщения) в языке C++ позволяют создавать обобщенные функции и классы, которые могут работать с различными типами данных без необходимости написания отдельного кода для каждого типа.</w:t>
      </w:r>
    </w:p>
    <w:p w:rsidR="00E26403" w:rsidRDefault="00576231" w:rsidP="00E26403">
      <w:pPr>
        <w:pStyle w:val="a3"/>
        <w:numPr>
          <w:ilvl w:val="0"/>
          <w:numId w:val="4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Инкапсуляция – принцип ООП, который заключается в том, что объект должен скрывать свою внутреннюю реализацию от других объектов и предоставлять только необходимый интерфейс для взаимодействия с ним. Инкапсуляция позволяет изолировать изменения внутренней реализации объекта от клиентского кода, что обеспечивает более гибкую и надежную систему. Также она способствует повышению безопасности</w:t>
      </w:r>
      <w:r w:rsidR="00E26403">
        <w:rPr>
          <w:rFonts w:ascii="Arial" w:hAnsi="Arial" w:cs="Arial"/>
          <w:sz w:val="24"/>
          <w:szCs w:val="24"/>
        </w:rPr>
        <w:t xml:space="preserve"> и защите данных, так как она позволяет скрыть приватные данные и методы от несанкционированного доступа.</w:t>
      </w:r>
    </w:p>
    <w:p w:rsidR="00E26403" w:rsidRDefault="00E26403" w:rsidP="00E26403">
      <w:pPr>
        <w:spacing w:before="240" w:after="0"/>
        <w:rPr>
          <w:rFonts w:ascii="Arial" w:hAnsi="Arial" w:cs="Arial"/>
          <w:b/>
          <w:sz w:val="24"/>
          <w:szCs w:val="24"/>
        </w:rPr>
      </w:pPr>
    </w:p>
    <w:p w:rsidR="00E26403" w:rsidRDefault="00E26403" w:rsidP="00E26403">
      <w:pPr>
        <w:spacing w:before="240"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Третья группа вопросов:</w:t>
      </w:r>
    </w:p>
    <w:p w:rsidR="00E47301" w:rsidRDefault="00E26403" w:rsidP="00E26403">
      <w:pPr>
        <w:pStyle w:val="a3"/>
        <w:numPr>
          <w:ilvl w:val="0"/>
          <w:numId w:val="5"/>
        </w:numPr>
        <w:spacing w:before="240" w:after="0"/>
        <w:rPr>
          <w:rFonts w:ascii="Arial" w:hAnsi="Arial" w:cs="Arial"/>
          <w:sz w:val="24"/>
          <w:szCs w:val="24"/>
        </w:rPr>
      </w:pPr>
      <w:r w:rsidRPr="00E47301">
        <w:rPr>
          <w:rFonts w:ascii="Arial" w:hAnsi="Arial" w:cs="Arial"/>
          <w:sz w:val="24"/>
          <w:szCs w:val="24"/>
        </w:rPr>
        <w:t>Абстрактная фабрика (</w:t>
      </w:r>
      <w:proofErr w:type="spellStart"/>
      <w:r w:rsidRPr="00E47301">
        <w:rPr>
          <w:rFonts w:ascii="Arial" w:hAnsi="Arial" w:cs="Arial"/>
          <w:sz w:val="24"/>
          <w:szCs w:val="24"/>
        </w:rPr>
        <w:t>Abstract</w:t>
      </w:r>
      <w:proofErr w:type="spellEnd"/>
      <w:r w:rsidRPr="00E473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01">
        <w:rPr>
          <w:rFonts w:ascii="Arial" w:hAnsi="Arial" w:cs="Arial"/>
          <w:sz w:val="24"/>
          <w:szCs w:val="24"/>
        </w:rPr>
        <w:t>Factory</w:t>
      </w:r>
      <w:proofErr w:type="spellEnd"/>
      <w:r w:rsidRPr="00E47301">
        <w:rPr>
          <w:rFonts w:ascii="Arial" w:hAnsi="Arial" w:cs="Arial"/>
          <w:sz w:val="24"/>
          <w:szCs w:val="24"/>
        </w:rPr>
        <w:t>) - это паттерн проектирования, который обеспечивает интерфейс для создания семейств взаимосвязанных или взаимозависимых объектов без указания их конкретных классов. Он использует принцип инкапсуляции, чтобы скрыть детали создания объектов от клиента.</w:t>
      </w:r>
    </w:p>
    <w:p w:rsidR="00E47301" w:rsidRDefault="00E47301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</w:p>
    <w:p w:rsidR="00E47301" w:rsidRDefault="00E26403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  <w:r w:rsidRPr="00E47301">
        <w:rPr>
          <w:rFonts w:ascii="Arial" w:hAnsi="Arial" w:cs="Arial"/>
          <w:sz w:val="24"/>
          <w:szCs w:val="24"/>
        </w:rPr>
        <w:t>Пример использования на практике:</w:t>
      </w:r>
    </w:p>
    <w:p w:rsidR="00E47301" w:rsidRDefault="00E26403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  <w:r w:rsidRPr="00E26403">
        <w:rPr>
          <w:rFonts w:ascii="Arial" w:hAnsi="Arial" w:cs="Arial"/>
          <w:sz w:val="24"/>
          <w:szCs w:val="24"/>
        </w:rPr>
        <w:t xml:space="preserve">Предположим, у нас есть приложение, которое работает с различными видами баз данных (например, SQL и </w:t>
      </w:r>
      <w:proofErr w:type="spellStart"/>
      <w:r w:rsidRPr="00E26403">
        <w:rPr>
          <w:rFonts w:ascii="Arial" w:hAnsi="Arial" w:cs="Arial"/>
          <w:sz w:val="24"/>
          <w:szCs w:val="24"/>
        </w:rPr>
        <w:t>NoSQL</w:t>
      </w:r>
      <w:proofErr w:type="spellEnd"/>
      <w:r w:rsidRPr="00E26403">
        <w:rPr>
          <w:rFonts w:ascii="Arial" w:hAnsi="Arial" w:cs="Arial"/>
          <w:sz w:val="24"/>
          <w:szCs w:val="24"/>
        </w:rPr>
        <w:t xml:space="preserve">). Мы можем использовать абстрактную фабрику для создания набора объектов, таких как </w:t>
      </w:r>
      <w:proofErr w:type="spellStart"/>
      <w:r w:rsidRPr="00E26403">
        <w:rPr>
          <w:rFonts w:ascii="Arial" w:hAnsi="Arial" w:cs="Arial"/>
          <w:sz w:val="24"/>
          <w:szCs w:val="24"/>
        </w:rPr>
        <w:t>Connection</w:t>
      </w:r>
      <w:proofErr w:type="spellEnd"/>
      <w:r w:rsidRPr="00E264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26403">
        <w:rPr>
          <w:rFonts w:ascii="Arial" w:hAnsi="Arial" w:cs="Arial"/>
          <w:sz w:val="24"/>
          <w:szCs w:val="24"/>
        </w:rPr>
        <w:t>Statement</w:t>
      </w:r>
      <w:proofErr w:type="spellEnd"/>
      <w:r w:rsidRPr="00E2640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26403">
        <w:rPr>
          <w:rFonts w:ascii="Arial" w:hAnsi="Arial" w:cs="Arial"/>
          <w:sz w:val="24"/>
          <w:szCs w:val="24"/>
        </w:rPr>
        <w:t>ResultSet</w:t>
      </w:r>
      <w:proofErr w:type="spellEnd"/>
      <w:r w:rsidRPr="00E26403">
        <w:rPr>
          <w:rFonts w:ascii="Arial" w:hAnsi="Arial" w:cs="Arial"/>
          <w:sz w:val="24"/>
          <w:szCs w:val="24"/>
        </w:rPr>
        <w:t>, для каждой конкретной базы данных. Клиентский код будет использовать интерфейс абстрактной фабрики для создания этих объектов, не зная конкретных классов баз данных.</w:t>
      </w:r>
    </w:p>
    <w:p w:rsidR="00E47301" w:rsidRDefault="00E47301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</w:p>
    <w:p w:rsidR="00E47301" w:rsidRDefault="00E26403" w:rsidP="00E26403">
      <w:pPr>
        <w:pStyle w:val="a3"/>
        <w:numPr>
          <w:ilvl w:val="0"/>
          <w:numId w:val="5"/>
        </w:numPr>
        <w:spacing w:before="240" w:after="0"/>
        <w:rPr>
          <w:rFonts w:ascii="Arial" w:hAnsi="Arial" w:cs="Arial"/>
          <w:sz w:val="24"/>
          <w:szCs w:val="24"/>
        </w:rPr>
      </w:pPr>
      <w:r w:rsidRPr="00E26403">
        <w:rPr>
          <w:rFonts w:ascii="Arial" w:hAnsi="Arial" w:cs="Arial"/>
          <w:sz w:val="24"/>
          <w:szCs w:val="24"/>
        </w:rPr>
        <w:t>Адаптер (</w:t>
      </w:r>
      <w:proofErr w:type="spellStart"/>
      <w:r w:rsidRPr="00E26403">
        <w:rPr>
          <w:rFonts w:ascii="Arial" w:hAnsi="Arial" w:cs="Arial"/>
          <w:sz w:val="24"/>
          <w:szCs w:val="24"/>
        </w:rPr>
        <w:t>Adapter</w:t>
      </w:r>
      <w:proofErr w:type="spellEnd"/>
      <w:r w:rsidRPr="00E26403">
        <w:rPr>
          <w:rFonts w:ascii="Arial" w:hAnsi="Arial" w:cs="Arial"/>
          <w:sz w:val="24"/>
          <w:szCs w:val="24"/>
        </w:rPr>
        <w:t>) - это паттерн проектирования, который позволяет объектам с несовместимыми интерфейсами работать вместе. Он использует принцип инкапсуляции, чтобы скрыть детали преобразования интерфейса от клиента.</w:t>
      </w:r>
    </w:p>
    <w:p w:rsidR="00E47301" w:rsidRDefault="00E47301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</w:p>
    <w:p w:rsidR="00E47301" w:rsidRDefault="00E26403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  <w:r w:rsidRPr="00E47301">
        <w:rPr>
          <w:rFonts w:ascii="Arial" w:hAnsi="Arial" w:cs="Arial"/>
          <w:sz w:val="24"/>
          <w:szCs w:val="24"/>
        </w:rPr>
        <w:t>Пример использования на практике:</w:t>
      </w:r>
    </w:p>
    <w:p w:rsidR="00E47301" w:rsidRDefault="00E26403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  <w:r w:rsidRPr="00E26403">
        <w:rPr>
          <w:rFonts w:ascii="Arial" w:hAnsi="Arial" w:cs="Arial"/>
          <w:sz w:val="24"/>
          <w:szCs w:val="24"/>
        </w:rPr>
        <w:t xml:space="preserve">Предположим, у нас есть старая библиотека, которая предоставляет функциональность через устаревший интерфейс, и новый код должен использовать современный интерфейс. Мы можем создать адаптер, который реализует новый </w:t>
      </w:r>
      <w:r w:rsidRPr="00E26403">
        <w:rPr>
          <w:rFonts w:ascii="Arial" w:hAnsi="Arial" w:cs="Arial"/>
          <w:sz w:val="24"/>
          <w:szCs w:val="24"/>
        </w:rPr>
        <w:lastRenderedPageBreak/>
        <w:t>интерфейс и делегирует вызовы старому объекту через его устаревший интерфейс. Таким образом, клиентский код может использовать новый интерфейс, не зная о деталях адаптации старой библиотеки.</w:t>
      </w:r>
    </w:p>
    <w:p w:rsidR="00E47301" w:rsidRDefault="00E47301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</w:p>
    <w:p w:rsidR="00E26403" w:rsidRPr="00E26403" w:rsidRDefault="00E26403" w:rsidP="00E47301">
      <w:pPr>
        <w:pStyle w:val="a3"/>
        <w:spacing w:before="240" w:after="0"/>
        <w:ind w:left="-27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26403">
        <w:rPr>
          <w:rFonts w:ascii="Arial" w:hAnsi="Arial" w:cs="Arial"/>
          <w:sz w:val="24"/>
          <w:szCs w:val="24"/>
        </w:rPr>
        <w:t>Оба этих паттерна проектирования демонстрируют использование инкапсуляции для скрытия деталей реализации от клиентского кода и обеспечивают гибкость и расширяемость системы.</w:t>
      </w:r>
    </w:p>
    <w:p w:rsidR="00E26403" w:rsidRDefault="00E26403" w:rsidP="00E26403">
      <w:pPr>
        <w:spacing w:before="240" w:after="0"/>
        <w:rPr>
          <w:rFonts w:ascii="Arial" w:hAnsi="Arial" w:cs="Arial"/>
          <w:b/>
          <w:sz w:val="24"/>
          <w:szCs w:val="24"/>
        </w:rPr>
      </w:pPr>
    </w:p>
    <w:p w:rsidR="00E26403" w:rsidRPr="00E26403" w:rsidRDefault="00E26403" w:rsidP="00E26403">
      <w:pPr>
        <w:spacing w:after="0"/>
        <w:rPr>
          <w:rFonts w:ascii="Arial" w:hAnsi="Arial" w:cs="Arial"/>
          <w:b/>
          <w:sz w:val="24"/>
          <w:szCs w:val="24"/>
        </w:rPr>
      </w:pPr>
    </w:p>
    <w:sectPr w:rsidR="00E26403" w:rsidRPr="00E264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067"/>
    <w:multiLevelType w:val="hybridMultilevel"/>
    <w:tmpl w:val="FD425AD0"/>
    <w:lvl w:ilvl="0" w:tplc="0419000F">
      <w:start w:val="1"/>
      <w:numFmt w:val="decimal"/>
      <w:lvlText w:val="%1."/>
      <w:lvlJc w:val="left"/>
      <w:pPr>
        <w:ind w:left="448" w:hanging="360"/>
      </w:pPr>
    </w:lvl>
    <w:lvl w:ilvl="1" w:tplc="04190019" w:tentative="1">
      <w:start w:val="1"/>
      <w:numFmt w:val="lowerLetter"/>
      <w:lvlText w:val="%2."/>
      <w:lvlJc w:val="left"/>
      <w:pPr>
        <w:ind w:left="1168" w:hanging="360"/>
      </w:pPr>
    </w:lvl>
    <w:lvl w:ilvl="2" w:tplc="0419001B" w:tentative="1">
      <w:start w:val="1"/>
      <w:numFmt w:val="lowerRoman"/>
      <w:lvlText w:val="%3."/>
      <w:lvlJc w:val="right"/>
      <w:pPr>
        <w:ind w:left="1888" w:hanging="180"/>
      </w:pPr>
    </w:lvl>
    <w:lvl w:ilvl="3" w:tplc="0419000F" w:tentative="1">
      <w:start w:val="1"/>
      <w:numFmt w:val="decimal"/>
      <w:lvlText w:val="%4."/>
      <w:lvlJc w:val="left"/>
      <w:pPr>
        <w:ind w:left="2608" w:hanging="360"/>
      </w:pPr>
    </w:lvl>
    <w:lvl w:ilvl="4" w:tplc="04190019" w:tentative="1">
      <w:start w:val="1"/>
      <w:numFmt w:val="lowerLetter"/>
      <w:lvlText w:val="%5."/>
      <w:lvlJc w:val="left"/>
      <w:pPr>
        <w:ind w:left="3328" w:hanging="360"/>
      </w:pPr>
    </w:lvl>
    <w:lvl w:ilvl="5" w:tplc="0419001B" w:tentative="1">
      <w:start w:val="1"/>
      <w:numFmt w:val="lowerRoman"/>
      <w:lvlText w:val="%6."/>
      <w:lvlJc w:val="right"/>
      <w:pPr>
        <w:ind w:left="4048" w:hanging="180"/>
      </w:pPr>
    </w:lvl>
    <w:lvl w:ilvl="6" w:tplc="0419000F" w:tentative="1">
      <w:start w:val="1"/>
      <w:numFmt w:val="decimal"/>
      <w:lvlText w:val="%7."/>
      <w:lvlJc w:val="left"/>
      <w:pPr>
        <w:ind w:left="4768" w:hanging="360"/>
      </w:pPr>
    </w:lvl>
    <w:lvl w:ilvl="7" w:tplc="04190019" w:tentative="1">
      <w:start w:val="1"/>
      <w:numFmt w:val="lowerLetter"/>
      <w:lvlText w:val="%8."/>
      <w:lvlJc w:val="left"/>
      <w:pPr>
        <w:ind w:left="5488" w:hanging="360"/>
      </w:pPr>
    </w:lvl>
    <w:lvl w:ilvl="8" w:tplc="041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1" w15:restartNumberingAfterBreak="0">
    <w:nsid w:val="2B1D3E4A"/>
    <w:multiLevelType w:val="hybridMultilevel"/>
    <w:tmpl w:val="FB6E6E5C"/>
    <w:lvl w:ilvl="0" w:tplc="0419000F">
      <w:start w:val="1"/>
      <w:numFmt w:val="decimal"/>
      <w:lvlText w:val="%1."/>
      <w:lvlJc w:val="left"/>
      <w:pPr>
        <w:ind w:left="-272" w:hanging="360"/>
      </w:p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2" w15:restartNumberingAfterBreak="0">
    <w:nsid w:val="45E762AC"/>
    <w:multiLevelType w:val="hybridMultilevel"/>
    <w:tmpl w:val="5552815C"/>
    <w:lvl w:ilvl="0" w:tplc="0419000F">
      <w:start w:val="1"/>
      <w:numFmt w:val="decimal"/>
      <w:lvlText w:val="%1."/>
      <w:lvlJc w:val="left"/>
      <w:pPr>
        <w:ind w:left="-272" w:hanging="360"/>
      </w:p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3" w15:restartNumberingAfterBreak="0">
    <w:nsid w:val="48536C15"/>
    <w:multiLevelType w:val="hybridMultilevel"/>
    <w:tmpl w:val="E7321B34"/>
    <w:lvl w:ilvl="0" w:tplc="E496F660">
      <w:start w:val="1"/>
      <w:numFmt w:val="decimal"/>
      <w:lvlText w:val="%1."/>
      <w:lvlJc w:val="left"/>
      <w:pPr>
        <w:ind w:left="-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4" w15:restartNumberingAfterBreak="0">
    <w:nsid w:val="68A43342"/>
    <w:multiLevelType w:val="hybridMultilevel"/>
    <w:tmpl w:val="46C445F4"/>
    <w:lvl w:ilvl="0" w:tplc="0419000F">
      <w:start w:val="1"/>
      <w:numFmt w:val="decimal"/>
      <w:lvlText w:val="%1."/>
      <w:lvlJc w:val="left"/>
      <w:pPr>
        <w:ind w:left="-272" w:hanging="360"/>
      </w:pPr>
    </w:lvl>
    <w:lvl w:ilvl="1" w:tplc="04190019" w:tentative="1">
      <w:start w:val="1"/>
      <w:numFmt w:val="lowerLetter"/>
      <w:lvlText w:val="%2."/>
      <w:lvlJc w:val="left"/>
      <w:pPr>
        <w:ind w:left="448" w:hanging="360"/>
      </w:pPr>
    </w:lvl>
    <w:lvl w:ilvl="2" w:tplc="0419001B" w:tentative="1">
      <w:start w:val="1"/>
      <w:numFmt w:val="lowerRoman"/>
      <w:lvlText w:val="%3."/>
      <w:lvlJc w:val="right"/>
      <w:pPr>
        <w:ind w:left="1168" w:hanging="180"/>
      </w:pPr>
    </w:lvl>
    <w:lvl w:ilvl="3" w:tplc="0419000F" w:tentative="1">
      <w:start w:val="1"/>
      <w:numFmt w:val="decimal"/>
      <w:lvlText w:val="%4."/>
      <w:lvlJc w:val="left"/>
      <w:pPr>
        <w:ind w:left="1888" w:hanging="360"/>
      </w:pPr>
    </w:lvl>
    <w:lvl w:ilvl="4" w:tplc="04190019" w:tentative="1">
      <w:start w:val="1"/>
      <w:numFmt w:val="lowerLetter"/>
      <w:lvlText w:val="%5."/>
      <w:lvlJc w:val="left"/>
      <w:pPr>
        <w:ind w:left="2608" w:hanging="360"/>
      </w:pPr>
    </w:lvl>
    <w:lvl w:ilvl="5" w:tplc="0419001B" w:tentative="1">
      <w:start w:val="1"/>
      <w:numFmt w:val="lowerRoman"/>
      <w:lvlText w:val="%6."/>
      <w:lvlJc w:val="right"/>
      <w:pPr>
        <w:ind w:left="3328" w:hanging="180"/>
      </w:pPr>
    </w:lvl>
    <w:lvl w:ilvl="6" w:tplc="0419000F" w:tentative="1">
      <w:start w:val="1"/>
      <w:numFmt w:val="decimal"/>
      <w:lvlText w:val="%7."/>
      <w:lvlJc w:val="left"/>
      <w:pPr>
        <w:ind w:left="4048" w:hanging="360"/>
      </w:pPr>
    </w:lvl>
    <w:lvl w:ilvl="7" w:tplc="04190019" w:tentative="1">
      <w:start w:val="1"/>
      <w:numFmt w:val="lowerLetter"/>
      <w:lvlText w:val="%8."/>
      <w:lvlJc w:val="left"/>
      <w:pPr>
        <w:ind w:left="4768" w:hanging="360"/>
      </w:pPr>
    </w:lvl>
    <w:lvl w:ilvl="8" w:tplc="0419001B" w:tentative="1">
      <w:start w:val="1"/>
      <w:numFmt w:val="lowerRoman"/>
      <w:lvlText w:val="%9."/>
      <w:lvlJc w:val="right"/>
      <w:pPr>
        <w:ind w:left="5488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4C"/>
    <w:rsid w:val="003A6B6D"/>
    <w:rsid w:val="00576231"/>
    <w:rsid w:val="006C0B77"/>
    <w:rsid w:val="0076124C"/>
    <w:rsid w:val="008242FF"/>
    <w:rsid w:val="00870751"/>
    <w:rsid w:val="00922C48"/>
    <w:rsid w:val="00B57C99"/>
    <w:rsid w:val="00B915B7"/>
    <w:rsid w:val="00E26403"/>
    <w:rsid w:val="00E473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510A"/>
  <w15:chartTrackingRefBased/>
  <w15:docId w15:val="{FC0B94B4-9447-46F5-B7F2-8B7B4BF7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2024-01-05T15:48:00Z</dcterms:created>
  <dcterms:modified xsi:type="dcterms:W3CDTF">2024-01-05T21:17:00Z</dcterms:modified>
</cp:coreProperties>
</file>