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DFFA0" w14:textId="5F76BACA" w:rsidR="009B00CF" w:rsidRDefault="009B00CF">
      <w:pPr>
        <w:rPr>
          <w:rFonts w:ascii="Times New Roman" w:hAnsi="Times New Roman" w:cs="Times New Roman"/>
          <w:b/>
          <w:bCs/>
        </w:rPr>
      </w:pPr>
    </w:p>
    <w:p w14:paraId="19F48CD9" w14:textId="103AEB33" w:rsidR="009B00CF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11</w:t>
      </w:r>
      <w:r>
        <w:rPr>
          <w:rFonts w:ascii="Times New Roman" w:hAnsi="Times New Roman" w:cs="Times New Roman"/>
          <w:b/>
          <w:bCs/>
        </w:rPr>
        <w:t>篇</w:t>
      </w:r>
      <w:r w:rsidR="000E0D29">
        <w:rPr>
          <w:rFonts w:ascii="Times New Roman" w:hAnsi="Times New Roman" w:cs="Times New Roman" w:hint="eastAsia"/>
          <w:b/>
          <w:bCs/>
        </w:rPr>
        <w:t xml:space="preserve"> </w:t>
      </w:r>
      <w:r w:rsidR="000E0D29">
        <w:rPr>
          <w:rFonts w:ascii="Times New Roman" w:hAnsi="Times New Roman" w:cs="Times New Roman"/>
          <w:b/>
          <w:bCs/>
        </w:rPr>
        <w:t xml:space="preserve">Learning </w:t>
      </w:r>
      <w:r>
        <w:rPr>
          <w:rFonts w:ascii="Times New Roman" w:hAnsi="Times New Roman" w:cs="Times New Roman"/>
          <w:b/>
          <w:bCs/>
        </w:rPr>
        <w:t>JSP:</w:t>
      </w:r>
    </w:p>
    <w:p w14:paraId="55CC0DA3" w14:textId="77777777" w:rsidR="009B00CF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Zhang, C., Song, W., Cao, Z., Zhang, J., Tan, P. S., &amp; Chi, X. (2020). Learning to dispatch for job shop scheduling via deep reinforcement learning. Advances in Neural Information Processing Systems, 33, 1621-1632.</w:t>
      </w:r>
    </w:p>
    <w:p w14:paraId="103417E2" w14:textId="77777777" w:rsidR="009B00CF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Zhang, C. , Song, W. , Cao, Z. , Zhang, J. , Siew Tan, P. , &amp; Xu, C. . (2022). Learning to search for job shop scheduling via deep reinforcement learning. arXiv e-prints.</w:t>
      </w:r>
    </w:p>
    <w:p w14:paraId="398501A2" w14:textId="77777777" w:rsidR="009B00CF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Park, J., Chun, J., Kim, S. H., Kim, Y., &amp; Park, J. (2021). Learning to schedule job-shop problems: representation and policy learning using graph neural network and reinforcement learning. International Journal of Production Research, 59(11), 3360-3377.</w:t>
      </w:r>
    </w:p>
    <w:p w14:paraId="3E9C7719" w14:textId="77777777" w:rsidR="009B00CF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Park, J. , Bakhtiyar, S. , &amp; Park, J. . (2021). Schedulenet: learn to solve multi-agent scheduling problems with reinforcement learning.</w:t>
      </w:r>
    </w:p>
    <w:p w14:paraId="1391CC5B" w14:textId="77777777" w:rsidR="009B00CF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Iklassov, Z., Medvedev, D., Solozabal, R., &amp; Takac, M. (2022). Learning to generalize Dispatching rules on the Job Shop Scheduling.</w:t>
      </w:r>
      <w:r>
        <w:rPr>
          <w:rFonts w:ascii="Times New Roman" w:hAnsi="Times New Roman" w:cs="Times New Roman"/>
        </w:rPr>
        <w:t> arXiv preprint arXiv:2206.04423.</w:t>
      </w:r>
    </w:p>
    <w:p w14:paraId="5B598377" w14:textId="77777777" w:rsidR="009B00CF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Tassel, P., Gebser, M., &amp; Schekotihin, K. (2023). An End-to-End Reinforcement Learning Approach for Job-Shop Scheduling Problems Based on Constraint Programming. arXiv preprint arXiv:2306.05747.</w:t>
      </w:r>
    </w:p>
    <w:p w14:paraId="14156637" w14:textId="77777777" w:rsidR="009B00CF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Chen, R., Li, W., &amp; Yang, H. (2022). A deep reinforcement learning framework based on an attention mechanism and disjunctive graph embedding for the job-shop scheduling problem. IEEE Transactions on Industrial Informatics, 19(2), 1322-1331.</w:t>
      </w:r>
    </w:p>
    <w:p w14:paraId="13FF1ABC" w14:textId="77777777" w:rsidR="009B00CF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Tassel, P., Gebser, M., &amp; Schekotihin, K. (2021). A reinforcement learning environment for job-shop scheduling.</w:t>
      </w:r>
      <w:r>
        <w:rPr>
          <w:rFonts w:ascii="Times New Roman" w:hAnsi="Times New Roman" w:cs="Times New Roman"/>
        </w:rPr>
        <w:t> arXiv preprint arXiv:2104.03760.</w:t>
      </w:r>
    </w:p>
    <w:p w14:paraId="3CB14E1A" w14:textId="77777777" w:rsidR="009B00CF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Lin, C. C., Deng, D. J., Chih, Y. L., &amp; Chiu, H. T. (2019). Smart manufacturing scheduling with edge computing using multiclass deep Q network.</w:t>
      </w:r>
      <w:r>
        <w:rPr>
          <w:rFonts w:ascii="Times New Roman" w:hAnsi="Times New Roman" w:cs="Times New Roman"/>
        </w:rPr>
        <w:t> IEEE Transactions on Industrial Informatics, 15(7), 4276-4284.</w:t>
      </w:r>
    </w:p>
    <w:p w14:paraId="790E10EF" w14:textId="77777777" w:rsidR="009B00CF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Hottung, A., Kwon, Y. D., &amp; Tierney, K. (2021). Efficient active search for combinatorial optimization problems.</w:t>
      </w:r>
      <w:r>
        <w:rPr>
          <w:rFonts w:ascii="Times New Roman" w:hAnsi="Times New Roman" w:cs="Times New Roman"/>
        </w:rPr>
        <w:t> arXiv preprint arXiv:2106.05126.</w:t>
      </w:r>
    </w:p>
    <w:p w14:paraId="2BACAAB2" w14:textId="77777777" w:rsidR="009B00CF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Kotary, J., Fioretto, F., &amp; Van Hentenryck, P. (2022, June). Fast approximations for job shop scheduling: A lagrangian dual deep learning method. In</w:t>
      </w:r>
      <w:r>
        <w:rPr>
          <w:rFonts w:ascii="Times New Roman" w:hAnsi="Times New Roman" w:cs="Times New Roman"/>
        </w:rPr>
        <w:t> Proceedings of the AAAI Conference on Artificial Intelligence (Vol. 36, No. 7, pp. 7239-7246).</w:t>
      </w:r>
    </w:p>
    <w:p w14:paraId="1A1D2A89" w14:textId="5AC56A07" w:rsidR="009B00CF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4</w:t>
      </w:r>
      <w:r>
        <w:rPr>
          <w:rFonts w:ascii="Times New Roman" w:hAnsi="Times New Roman" w:cs="Times New Roman" w:hint="eastAsia"/>
          <w:b/>
          <w:bCs/>
        </w:rPr>
        <w:t>篇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="000E0D29">
        <w:rPr>
          <w:rFonts w:ascii="Times New Roman" w:hAnsi="Times New Roman" w:cs="Times New Roman"/>
          <w:b/>
          <w:bCs/>
        </w:rPr>
        <w:t>Learning</w:t>
      </w:r>
      <w:r w:rsidR="000E0D29"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FJSP:</w:t>
      </w:r>
    </w:p>
    <w:p w14:paraId="6BF58243" w14:textId="77777777" w:rsidR="009B00CF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Yuan, E., Wang, L., Cheng, S., Song, S., Fan, W., &amp; Li, Y. (2023). Solving flexible job shop scheduling problems via deep reinforcement learning.</w:t>
      </w:r>
      <w:r>
        <w:rPr>
          <w:rFonts w:ascii="Times New Roman" w:hAnsi="Times New Roman" w:cs="Times New Roman"/>
        </w:rPr>
        <w:t> Expert Systems with Applications, 123019.</w:t>
      </w:r>
    </w:p>
    <w:p w14:paraId="449342E5" w14:textId="77777777" w:rsidR="009B00CF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Song, W., Chen, X., Li, Q., &amp; Cao, Z. (2022). Flexible job-shop scheduling via graph neural network and deep reinforcement learning.</w:t>
      </w:r>
      <w:r>
        <w:rPr>
          <w:rFonts w:ascii="Times New Roman" w:hAnsi="Times New Roman" w:cs="Times New Roman"/>
        </w:rPr>
        <w:t> IEEE Transactions on Industrial Informatics, 19(2), 1600-1610.</w:t>
      </w:r>
    </w:p>
    <w:p w14:paraId="607A1D16" w14:textId="77777777" w:rsidR="009B00CF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Wang, R., Wang, G., Sun, J., Deng, F., &amp; Chen, J. (2023). Flexible Job Shop Scheduling via Dual Attention Network Based Reinforcement Learning.</w:t>
      </w:r>
      <w:r>
        <w:rPr>
          <w:rFonts w:ascii="Times New Roman" w:hAnsi="Times New Roman" w:cs="Times New Roman"/>
        </w:rPr>
        <w:t> arXiv preprint arXiv:2305.05119.</w:t>
      </w:r>
    </w:p>
    <w:p w14:paraId="47BAC349" w14:textId="77777777" w:rsidR="009B00CF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Chen, W., Khir, R., &amp; Van Hentenryck, P. (2023). Two-Stage Learning For the Flexible Job Shop Scheduling Problem.</w:t>
      </w:r>
      <w:r>
        <w:rPr>
          <w:rFonts w:ascii="Times New Roman" w:hAnsi="Times New Roman" w:cs="Times New Roman"/>
        </w:rPr>
        <w:t> arXiv preprint arXiv:2301.09703.</w:t>
      </w:r>
    </w:p>
    <w:p w14:paraId="62E2AFBE" w14:textId="1CDE4320" w:rsidR="009B00CF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1</w:t>
      </w:r>
      <w:r>
        <w:rPr>
          <w:rFonts w:ascii="Times New Roman" w:hAnsi="Times New Roman" w:cs="Times New Roman" w:hint="eastAsia"/>
          <w:b/>
          <w:bCs/>
        </w:rPr>
        <w:t>篇</w:t>
      </w:r>
      <w:r w:rsidR="000E0D29">
        <w:rPr>
          <w:rFonts w:ascii="Times New Roman" w:hAnsi="Times New Roman" w:cs="Times New Roman"/>
          <w:b/>
          <w:bCs/>
        </w:rPr>
        <w:t>Learning</w:t>
      </w:r>
      <w:r w:rsidR="000E0D29"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FFSP:</w:t>
      </w:r>
    </w:p>
    <w:p w14:paraId="2D7CFF44" w14:textId="77777777" w:rsidR="009B00CF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Kwon, Y. D., Choo, J., Yoon, I., Park, M., Park, D., &amp; Gwon, Y. (2021). Matrix encoding networks for neural combinatorial optimization.</w:t>
      </w:r>
      <w:r>
        <w:rPr>
          <w:rFonts w:ascii="Times New Roman" w:hAnsi="Times New Roman" w:cs="Times New Roman"/>
        </w:rPr>
        <w:t> Advances in Neural Information Processing Systems, 34, 5138-5149.</w:t>
      </w:r>
    </w:p>
    <w:p w14:paraId="2F59951E" w14:textId="49F74154" w:rsidR="009B00CF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lastRenderedPageBreak/>
        <w:t xml:space="preserve">2 </w:t>
      </w:r>
      <w:r>
        <w:rPr>
          <w:rFonts w:ascii="Times New Roman" w:hAnsi="Times New Roman" w:cs="Times New Roman" w:hint="eastAsia"/>
          <w:b/>
          <w:bCs/>
        </w:rPr>
        <w:t>篇</w:t>
      </w:r>
      <w:r w:rsidR="000E0D29">
        <w:rPr>
          <w:rFonts w:ascii="Times New Roman" w:hAnsi="Times New Roman" w:cs="Times New Roman"/>
          <w:b/>
          <w:bCs/>
        </w:rPr>
        <w:t>Learning</w:t>
      </w:r>
      <w:r w:rsidR="000E0D29"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DJSP:</w:t>
      </w:r>
    </w:p>
    <w:p w14:paraId="1ABA6955" w14:textId="77777777" w:rsidR="009B00CF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Zeng, Y., Liao, Z., Dai, Y., Wang, R., Li, X., &amp; Yuan, B. (2022). Hybrid intelligence for dynamic job-shop scheduling with deep reinforcement learning and attention mechanism.</w:t>
      </w:r>
      <w:r>
        <w:rPr>
          <w:rFonts w:ascii="Times New Roman" w:hAnsi="Times New Roman" w:cs="Times New Roman"/>
        </w:rPr>
        <w:t> arXiv preprint arXiv:2201.00548.</w:t>
      </w:r>
    </w:p>
    <w:p w14:paraId="7C6795A7" w14:textId="77777777" w:rsidR="009B00CF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Liang, X., Song, W., &amp; Wei, P. (2023, November). Dynamic Job Shop Scheduling via Deep Reinforcement Learning. In</w:t>
      </w:r>
      <w:r>
        <w:rPr>
          <w:rFonts w:ascii="Times New Roman" w:hAnsi="Times New Roman" w:cs="Times New Roman"/>
        </w:rPr>
        <w:t> 2023 IEEE 35th International Conference on Tools with Artificial Intelligence (ICTAI) (pp. 369-376). IEEE.</w:t>
      </w:r>
    </w:p>
    <w:p w14:paraId="2CE51537" w14:textId="77777777" w:rsidR="009B00CF" w:rsidRDefault="00000000">
      <w:pPr>
        <w:rPr>
          <w:rFonts w:ascii="Times New Roman" w:hAnsi="Times New Roman" w:cs="Times New Roman"/>
          <w:b/>
          <w:bCs/>
        </w:rPr>
      </w:pPr>
      <w:r w:rsidRPr="000E0D29">
        <w:rPr>
          <w:rFonts w:ascii="Times New Roman" w:hAnsi="Times New Roman" w:cs="Times New Roman" w:hint="eastAsia"/>
          <w:b/>
          <w:bCs/>
        </w:rPr>
        <w:t>传统算法</w:t>
      </w:r>
      <w:r w:rsidRPr="000E0D29">
        <w:rPr>
          <w:rFonts w:ascii="Times New Roman" w:hAnsi="Times New Roman" w:cs="Times New Roman" w:hint="eastAsia"/>
          <w:b/>
          <w:bCs/>
        </w:rPr>
        <w:t>JSP</w:t>
      </w:r>
      <w:r>
        <w:rPr>
          <w:rFonts w:ascii="Times New Roman" w:hAnsi="Times New Roman" w:cs="Times New Roman" w:hint="eastAsia"/>
          <w:b/>
          <w:bCs/>
        </w:rPr>
        <w:t>:</w:t>
      </w:r>
    </w:p>
    <w:p w14:paraId="6B6BA809" w14:textId="77777777" w:rsidR="009B00CF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Zhang, R., Song, S., &amp; Wu, C. (2013). A hybrid artificial bee colony algorithm for the job shop scheduling problem.</w:t>
      </w:r>
      <w:r>
        <w:rPr>
          <w:rFonts w:ascii="Times New Roman" w:hAnsi="Times New Roman" w:cs="Times New Roman"/>
        </w:rPr>
        <w:t> International Journal of Production Economics, 141(1), 167-178.</w:t>
      </w:r>
    </w:p>
    <w:p w14:paraId="1C1A3EEF" w14:textId="77777777" w:rsidR="009B00CF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Huang, R. H. (2010). Multi-objective job-shop scheduling with lot-splitting production.</w:t>
      </w:r>
      <w:r>
        <w:rPr>
          <w:rFonts w:ascii="Times New Roman" w:hAnsi="Times New Roman" w:cs="Times New Roman"/>
        </w:rPr>
        <w:t> International Journal of Production Economics, 124(1), 206-213.</w:t>
      </w:r>
    </w:p>
    <w:p w14:paraId="35ED0C66" w14:textId="77777777" w:rsidR="009B00CF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Wisittipanich, W., &amp; Kachitvichyanukul, V. (2012). Two enhanced differential evolution algorithms for job shop scheduling problems.</w:t>
      </w:r>
      <w:r>
        <w:rPr>
          <w:rFonts w:ascii="Times New Roman" w:hAnsi="Times New Roman" w:cs="Times New Roman"/>
        </w:rPr>
        <w:t> International Journal of Production Research, 50(10), 2757-2773.</w:t>
      </w:r>
    </w:p>
    <w:p w14:paraId="62017A06" w14:textId="77777777" w:rsidR="009B00CF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Gao, L., Zhang, G., Zhang, L., &amp; Li, X. (2011). An efficient memetic algorithm for solving the job shop scheduling problem.</w:t>
      </w:r>
      <w:r>
        <w:rPr>
          <w:rFonts w:ascii="Times New Roman" w:hAnsi="Times New Roman" w:cs="Times New Roman"/>
        </w:rPr>
        <w:t> Computers &amp; Industrial Engineering, 60(4), 699-705.</w:t>
      </w:r>
    </w:p>
    <w:p w14:paraId="6DB31144" w14:textId="77777777" w:rsidR="009B00CF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Lin, T. L., Horng, S. J., Kao, T. W., Chen, Y. H., Run, R. S., Chen, R. J., ... &amp; Kuo, I. H. (2010). An efficient job-shop scheduling algorithm based on particle swarm optimization.</w:t>
      </w:r>
      <w:r>
        <w:rPr>
          <w:rFonts w:ascii="Times New Roman" w:hAnsi="Times New Roman" w:cs="Times New Roman"/>
        </w:rPr>
        <w:t> Expert Systems with Applications, 37(3), 2629-2636.</w:t>
      </w:r>
    </w:p>
    <w:p w14:paraId="09AA5CC9" w14:textId="77777777" w:rsidR="009B00CF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Steinhöfel, K., Albrecht, A., &amp; Wong, C. K. (1999). Two simulated annealing-based heuristics for the job shop scheduling problem.</w:t>
      </w:r>
      <w:r>
        <w:rPr>
          <w:rFonts w:ascii="Times New Roman" w:hAnsi="Times New Roman" w:cs="Times New Roman"/>
        </w:rPr>
        <w:t> European Journal of Operational Research, 118(3), 524-548.</w:t>
      </w:r>
    </w:p>
    <w:p w14:paraId="67B640E4" w14:textId="77777777" w:rsidR="009B00CF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Baykaso</w:t>
      </w:r>
      <w:r>
        <w:rPr>
          <w:rFonts w:ascii="Times New Roman" w:hAnsi="Times New Roman" w:cs="Times New Roman" w:hint="eastAsia"/>
        </w:rPr>
        <w:t>ğ</w:t>
      </w:r>
      <w:r>
        <w:rPr>
          <w:rFonts w:ascii="Times New Roman" w:hAnsi="Times New Roman" w:cs="Times New Roman" w:hint="eastAsia"/>
        </w:rPr>
        <w:t>lu, A., Hamzadayi, A., &amp; Köse, S. Y. (2014). Testing the performance of teaching</w:t>
      </w:r>
      <w:r>
        <w:rPr>
          <w:rFonts w:ascii="Times New Roman" w:hAnsi="Times New Roman" w:cs="Times New Roman" w:hint="eastAsia"/>
        </w:rPr>
        <w:t>–</w:t>
      </w:r>
      <w:r>
        <w:rPr>
          <w:rFonts w:ascii="Times New Roman" w:hAnsi="Times New Roman" w:cs="Times New Roman" w:hint="eastAsia"/>
        </w:rPr>
        <w:t>learning based optimization (TLBO) algorithm on combinatorial problems: Flow shop and job shop scheduling cases.</w:t>
      </w:r>
      <w:r>
        <w:rPr>
          <w:rFonts w:ascii="Times New Roman" w:hAnsi="Times New Roman" w:cs="Times New Roman"/>
        </w:rPr>
        <w:t> Information Sciences, 276, 204-218.</w:t>
      </w:r>
      <w:r>
        <w:rPr>
          <w:rFonts w:ascii="Times New Roman" w:hAnsi="Times New Roman" w:cs="Times New Roman" w:hint="eastAsia"/>
        </w:rPr>
        <w:t xml:space="preserve"> [FSP+JSP]</w:t>
      </w:r>
    </w:p>
    <w:p w14:paraId="55E45BAB" w14:textId="77777777" w:rsidR="009B00CF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Vilcot, G., &amp; Billaut, J. C. (2011). A tabu search algorithm for solving a multicriteria flexible job shop scheduling problem.</w:t>
      </w:r>
      <w:r>
        <w:rPr>
          <w:rFonts w:ascii="Times New Roman" w:hAnsi="Times New Roman" w:cs="Times New Roman"/>
        </w:rPr>
        <w:t> International Journal of Production Research, 49(23), 6963-6980.</w:t>
      </w:r>
    </w:p>
    <w:p w14:paraId="349D9E17" w14:textId="2D922290" w:rsidR="009B00CF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传统算法</w:t>
      </w:r>
      <w:r>
        <w:rPr>
          <w:rFonts w:ascii="Times New Roman" w:hAnsi="Times New Roman" w:cs="Times New Roman" w:hint="eastAsia"/>
          <w:b/>
          <w:bCs/>
        </w:rPr>
        <w:t xml:space="preserve"> FJSP</w:t>
      </w:r>
      <w:r w:rsidR="000E0D29">
        <w:rPr>
          <w:rFonts w:ascii="Times New Roman" w:hAnsi="Times New Roman" w:cs="Times New Roman"/>
          <w:b/>
          <w:bCs/>
        </w:rPr>
        <w:t>:</w:t>
      </w:r>
    </w:p>
    <w:p w14:paraId="1DC6B292" w14:textId="77777777" w:rsidR="009B00CF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Li, J. Q., Du, Y., Gao, K. Z., Duan, P. Y., Gong, D. W., Pan, Q. K., &amp; Suganthan, P. N. (2021). A hybrid iterated greedy algorithm for a crane transportation flexible job shop problem.</w:t>
      </w:r>
      <w:r>
        <w:rPr>
          <w:rFonts w:ascii="Times New Roman" w:hAnsi="Times New Roman" w:cs="Times New Roman"/>
        </w:rPr>
        <w:t> IEEE Transactions on Automation Science and Engineering, 19(3), 2153-2170.</w:t>
      </w:r>
    </w:p>
    <w:p w14:paraId="6ABD5930" w14:textId="77777777" w:rsidR="009B00CF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Caldeira, R. H., &amp; Gnanavelbabu, A. (2019). Solving the flexible job shop scheduling problem using an improved Jaya algorithm.</w:t>
      </w:r>
      <w:r>
        <w:rPr>
          <w:rFonts w:ascii="Times New Roman" w:hAnsi="Times New Roman" w:cs="Times New Roman"/>
        </w:rPr>
        <w:t> Computers &amp; Industrial Engineering, 137, 106064.</w:t>
      </w:r>
    </w:p>
    <w:p w14:paraId="7D137195" w14:textId="77777777" w:rsidR="009B00CF" w:rsidRDefault="009B00CF">
      <w:pPr>
        <w:rPr>
          <w:rFonts w:ascii="Times New Roman" w:hAnsi="Times New Roman" w:cs="Times New Roman"/>
        </w:rPr>
      </w:pPr>
    </w:p>
    <w:p w14:paraId="6DF95797" w14:textId="77777777" w:rsidR="009B00CF" w:rsidRDefault="009B00CF"/>
    <w:sectPr w:rsidR="009B0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CD68A"/>
    <w:multiLevelType w:val="multilevel"/>
    <w:tmpl w:val="7A1CD68A"/>
    <w:lvl w:ilvl="0">
      <w:start w:val="1"/>
      <w:numFmt w:val="decimal"/>
      <w:suff w:val="space"/>
      <w:lvlText w:val="[%1]"/>
      <w:lvlJc w:val="left"/>
      <w:pPr>
        <w:ind w:left="0" w:firstLine="0"/>
      </w:pPr>
      <w:rPr>
        <w:rFonts w:ascii="Times New Roman" w:hAnsi="Times New Roman" w:cs="Times New Roman" w:hint="default"/>
        <w:i w:val="0"/>
        <w:iCs w:val="0"/>
        <w:color w:val="000000" w:themeColor="text1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36988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ZiOTI2YzY5MTNhYjZlZDA0NDdiNDM1NTUyZGU2MDgifQ=="/>
  </w:docVars>
  <w:rsids>
    <w:rsidRoot w:val="009B00CF"/>
    <w:rsid w:val="000E0D29"/>
    <w:rsid w:val="009B00CF"/>
    <w:rsid w:val="1FD168C0"/>
    <w:rsid w:val="2CB510E7"/>
    <w:rsid w:val="4A167B9B"/>
    <w:rsid w:val="62794BDC"/>
    <w:rsid w:val="69A5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E19A9"/>
  <w15:docId w15:val="{1F34F99D-C007-406A-970E-62986180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829</Words>
  <Characters>4729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zhenzekun</dc:creator>
  <cp:lastModifiedBy>hui yu</cp:lastModifiedBy>
  <cp:revision>2</cp:revision>
  <dcterms:created xsi:type="dcterms:W3CDTF">2024-01-23T10:58:00Z</dcterms:created>
  <dcterms:modified xsi:type="dcterms:W3CDTF">2024-01-23T11:25:00Z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C776691633D34AFBAE957B0A22B1E32E_12</vt:lpwstr>
  </property>
</Properties>
</file>