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570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1D99F60C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     输入层（预处理数据）       |</w:t>
      </w:r>
    </w:p>
    <w:p w14:paraId="3680F4E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0C408496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222B1E39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6B333F3B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280DA210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卷积层1：64个滤波器, 1x3          |</w:t>
      </w:r>
    </w:p>
    <w:p w14:paraId="2E0EFB6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MaxPooling1D (池化)             |</w:t>
      </w:r>
    </w:p>
    <w:p w14:paraId="0FCEA197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0519E02C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4CB9A1F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08868FF8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2D4DC269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卷积层2：128个滤波器, 1x3         |</w:t>
      </w:r>
    </w:p>
    <w:p w14:paraId="1B27FB28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MaxPooling1D (池化)             |</w:t>
      </w:r>
    </w:p>
    <w:p w14:paraId="67DAEC2B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54A32821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12475328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554DDED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276B2950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卷积层3：256个滤波器, 1x3         |</w:t>
      </w:r>
    </w:p>
    <w:p w14:paraId="551CACE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MaxPooling1D (池化)             |</w:t>
      </w:r>
    </w:p>
    <w:p w14:paraId="48227874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6D73E61C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124FB690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171B657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1114893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    Flatten（展开）             |</w:t>
      </w:r>
    </w:p>
    <w:p w14:paraId="5F19F2E9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0188C7BD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7763512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382C7D63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DD323E5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全连接层：100个单元              |</w:t>
      </w:r>
    </w:p>
    <w:p w14:paraId="4814D55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624A546F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589605A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0E62F37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0523E1DF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全连接层：20个单元               |</w:t>
      </w:r>
    </w:p>
    <w:p w14:paraId="4C9CEB39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3AF8C0ED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740E080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5957F79F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EC37664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全连接层：5个单元                |</w:t>
      </w:r>
    </w:p>
    <w:p w14:paraId="4BA195D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0FD7BAC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677E3BE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70CD7651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540FA5D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lastRenderedPageBreak/>
        <w:t>|       输出层（根据任务调整）           |</w:t>
      </w:r>
    </w:p>
    <w:p w14:paraId="78D17BD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178951A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0A0D7C03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425B2F7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3F39DBA6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    中间特征提取和</w:t>
      </w:r>
      <w:proofErr w:type="gramStart"/>
      <w:r>
        <w:rPr>
          <w:rFonts w:hint="eastAsia"/>
        </w:rPr>
        <w:t>重表示</w:t>
      </w:r>
      <w:proofErr w:type="gramEnd"/>
      <w:r>
        <w:rPr>
          <w:rFonts w:hint="eastAsia"/>
        </w:rPr>
        <w:t xml:space="preserve">          |</w:t>
      </w:r>
    </w:p>
    <w:p w14:paraId="29AC5835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53C0A81E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20FE6FF3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5C198A14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+----------------------------------------------------+</w:t>
      </w:r>
    </w:p>
    <w:p w14:paraId="5AD3021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       提取特征的层次（四个层次）                |</w:t>
      </w:r>
    </w:p>
    <w:p w14:paraId="6C036073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1. 全连接层：20个输出 (20个特征)                  |</w:t>
      </w:r>
    </w:p>
    <w:p w14:paraId="58981BE7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2. 全连接层：100个输出 (100个特征)                |</w:t>
      </w:r>
    </w:p>
    <w:p w14:paraId="5E735E2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|  3. 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层：4x256个输出 (1024个特征)         |</w:t>
      </w:r>
    </w:p>
    <w:p w14:paraId="0AEF29CD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4. 最后的CNN层：8x256个输出 (2048个特征)          |</w:t>
      </w:r>
    </w:p>
    <w:p w14:paraId="14236316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+------------------+---------------------------------+</w:t>
      </w:r>
    </w:p>
    <w:p w14:paraId="2C9CECA7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1B2F9C36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0C88796B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6AA6C161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 SVM 和 k-NN 分类器（k=1）        |</w:t>
      </w:r>
    </w:p>
    <w:p w14:paraId="1A559955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60E8055A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 w14:paraId="402245BB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 xml:space="preserve">                   v</w:t>
      </w:r>
    </w:p>
    <w:p w14:paraId="7DD9F052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+------------------+----------------+</w:t>
      </w:r>
    </w:p>
    <w:p w14:paraId="2CE56E61" w14:textId="77777777" w:rsidR="00750A4A" w:rsidRDefault="00750A4A" w:rsidP="00750A4A">
      <w:pPr>
        <w:rPr>
          <w:rFonts w:hint="eastAsia"/>
        </w:rPr>
      </w:pPr>
      <w:r>
        <w:rPr>
          <w:rFonts w:hint="eastAsia"/>
        </w:rPr>
        <w:t>|   计算分类准确度和测试准确度        |</w:t>
      </w:r>
    </w:p>
    <w:p w14:paraId="47879025" w14:textId="78C84AFD" w:rsidR="0084444A" w:rsidRDefault="00750A4A" w:rsidP="00750A4A">
      <w:pPr>
        <w:rPr>
          <w:rFonts w:hint="eastAsia"/>
        </w:rPr>
      </w:pPr>
      <w:r>
        <w:rPr>
          <w:rFonts w:hint="eastAsia"/>
        </w:rPr>
        <w:t>+-----------------------------------+</w:t>
      </w:r>
    </w:p>
    <w:sectPr w:rsidR="0084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16"/>
    <w:rsid w:val="004D0A22"/>
    <w:rsid w:val="00750A4A"/>
    <w:rsid w:val="0084444A"/>
    <w:rsid w:val="00B15A16"/>
    <w:rsid w:val="00C4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C2384-10D1-481F-BCE0-9D36849A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 Tang</dc:creator>
  <cp:keywords/>
  <dc:description/>
  <cp:lastModifiedBy>mirror Tang</cp:lastModifiedBy>
  <cp:revision>2</cp:revision>
  <dcterms:created xsi:type="dcterms:W3CDTF">2024-07-30T10:57:00Z</dcterms:created>
  <dcterms:modified xsi:type="dcterms:W3CDTF">2024-07-30T10:58:00Z</dcterms:modified>
</cp:coreProperties>
</file>