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45D" w:rsidRDefault="00AD445D" w:rsidP="004578D8">
      <w:pPr>
        <w:spacing w:line="360" w:lineRule="auto"/>
        <w:ind w:firstLine="420"/>
      </w:pPr>
      <w:r>
        <w:rPr>
          <w:noProof/>
        </w:rPr>
        <mc:AlternateContent>
          <mc:Choice Requires="wpg">
            <w:drawing>
              <wp:anchor distT="0" distB="0" distL="114300" distR="114300" simplePos="0" relativeHeight="251661312" behindDoc="0" locked="0" layoutInCell="1" allowOverlap="1" wp14:anchorId="79FAD8D4" wp14:editId="275D438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52FA86" id="组 149" o:spid="_x0000_s1026" style="position:absolute;left:0;text-align:left;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F3D43A" wp14:editId="0821948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207798180"/>
                              <w15:dataBinding w:prefixMappings="xmlns:ns0='http://purl.org/dc/elements/1.1/' xmlns:ns1='http://schemas.openxmlformats.org/package/2006/metadata/core-properties' " w:xpath="/ns1:coreProperties[1]/ns0:creator[1]" w:storeItemID="{6C3C8BC8-F283-45AE-878A-BAB7291924A1}"/>
                            </w:sdtPr>
                            <w:sdtContent>
                              <w:p w:rsidR="00AD445D" w:rsidRDefault="00AD445D" w:rsidP="00AD445D">
                                <w:pPr>
                                  <w:pStyle w:val="a3"/>
                                  <w:ind w:firstLine="560"/>
                                  <w:jc w:val="right"/>
                                  <w:rPr>
                                    <w:color w:val="595959" w:themeColor="text1" w:themeTint="A6"/>
                                    <w:sz w:val="28"/>
                                    <w:szCs w:val="28"/>
                                  </w:rPr>
                                </w:pPr>
                                <w:r>
                                  <w:rPr>
                                    <w:rFonts w:hint="eastAsia"/>
                                    <w:color w:val="595959" w:themeColor="text1" w:themeTint="A6"/>
                                    <w:sz w:val="28"/>
                                    <w:szCs w:val="28"/>
                                  </w:rPr>
                                  <w:t>梁宇坤</w:t>
                                </w:r>
                              </w:p>
                            </w:sdtContent>
                          </w:sdt>
                          <w:p w:rsidR="00AD445D" w:rsidRDefault="00AD445D" w:rsidP="00AD445D">
                            <w:pPr>
                              <w:pStyle w:val="a3"/>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132377600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F3D43A"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207798180"/>
                        <w15:dataBinding w:prefixMappings="xmlns:ns0='http://purl.org/dc/elements/1.1/' xmlns:ns1='http://schemas.openxmlformats.org/package/2006/metadata/core-properties' " w:xpath="/ns1:coreProperties[1]/ns0:creator[1]" w:storeItemID="{6C3C8BC8-F283-45AE-878A-BAB7291924A1}"/>
                      </w:sdtPr>
                      <w:sdtContent>
                        <w:p w:rsidR="00AD445D" w:rsidRDefault="00AD445D" w:rsidP="00AD445D">
                          <w:pPr>
                            <w:pStyle w:val="a3"/>
                            <w:ind w:firstLine="560"/>
                            <w:jc w:val="right"/>
                            <w:rPr>
                              <w:color w:val="595959" w:themeColor="text1" w:themeTint="A6"/>
                              <w:sz w:val="28"/>
                              <w:szCs w:val="28"/>
                            </w:rPr>
                          </w:pPr>
                          <w:r>
                            <w:rPr>
                              <w:rFonts w:hint="eastAsia"/>
                              <w:color w:val="595959" w:themeColor="text1" w:themeTint="A6"/>
                              <w:sz w:val="28"/>
                              <w:szCs w:val="28"/>
                            </w:rPr>
                            <w:t>梁宇坤</w:t>
                          </w:r>
                        </w:p>
                      </w:sdtContent>
                    </w:sdt>
                    <w:p w:rsidR="00AD445D" w:rsidRDefault="00AD445D" w:rsidP="00AD445D">
                      <w:pPr>
                        <w:pStyle w:val="a3"/>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132377600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4BE89F" wp14:editId="7A27CC9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45D" w:rsidRPr="00EB7A23" w:rsidRDefault="00AD445D" w:rsidP="00AD445D">
                            <w:pPr>
                              <w:ind w:firstLine="1120"/>
                              <w:jc w:val="right"/>
                              <w:rPr>
                                <w:color w:val="5B9BD5" w:themeColor="accent1"/>
                                <w:sz w:val="56"/>
                                <w:szCs w:val="56"/>
                              </w:rPr>
                            </w:pPr>
                            <w:sdt>
                              <w:sdtPr>
                                <w:rPr>
                                  <w:caps/>
                                  <w:color w:val="5B9BD5" w:themeColor="accent1"/>
                                  <w:sz w:val="56"/>
                                  <w:szCs w:val="56"/>
                                </w:rPr>
                                <w:alias w:val="标题"/>
                                <w:tag w:val=""/>
                                <w:id w:val="-7183597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56"/>
                                    <w:szCs w:val="56"/>
                                  </w:rPr>
                                  <w:t>浙江大学教学系统</w:t>
                                </w:r>
                              </w:sdtContent>
                            </w:sdt>
                          </w:p>
                          <w:sdt>
                            <w:sdtPr>
                              <w:rPr>
                                <w:color w:val="404040" w:themeColor="text1" w:themeTint="BF"/>
                                <w:sz w:val="36"/>
                                <w:szCs w:val="36"/>
                              </w:rPr>
                              <w:alias w:val="副标题"/>
                              <w:tag w:val=""/>
                              <w:id w:val="65923453"/>
                              <w:dataBinding w:prefixMappings="xmlns:ns0='http://purl.org/dc/elements/1.1/' xmlns:ns1='http://schemas.openxmlformats.org/package/2006/metadata/core-properties' " w:xpath="/ns1:coreProperties[1]/ns0:subject[1]" w:storeItemID="{6C3C8BC8-F283-45AE-878A-BAB7291924A1}"/>
                              <w:text/>
                            </w:sdtPr>
                            <w:sdtContent>
                              <w:p w:rsidR="00AD445D" w:rsidRDefault="00AD445D" w:rsidP="00AD445D">
                                <w:pPr>
                                  <w:ind w:firstLine="720"/>
                                  <w:jc w:val="right"/>
                                  <w:rPr>
                                    <w:smallCaps/>
                                    <w:color w:val="404040" w:themeColor="text1" w:themeTint="BF"/>
                                    <w:sz w:val="36"/>
                                    <w:szCs w:val="36"/>
                                  </w:rPr>
                                </w:pPr>
                                <w:r>
                                  <w:rPr>
                                    <w:rFonts w:hint="eastAsia"/>
                                    <w:color w:val="404040" w:themeColor="text1" w:themeTint="BF"/>
                                    <w:sz w:val="36"/>
                                    <w:szCs w:val="36"/>
                                  </w:rPr>
                                  <w:t>风险管理计划</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BE89F"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AD445D" w:rsidRPr="00EB7A23" w:rsidRDefault="00AD445D" w:rsidP="00AD445D">
                      <w:pPr>
                        <w:ind w:firstLine="1120"/>
                        <w:jc w:val="right"/>
                        <w:rPr>
                          <w:color w:val="5B9BD5" w:themeColor="accent1"/>
                          <w:sz w:val="56"/>
                          <w:szCs w:val="56"/>
                        </w:rPr>
                      </w:pPr>
                      <w:sdt>
                        <w:sdtPr>
                          <w:rPr>
                            <w:caps/>
                            <w:color w:val="5B9BD5" w:themeColor="accent1"/>
                            <w:sz w:val="56"/>
                            <w:szCs w:val="56"/>
                          </w:rPr>
                          <w:alias w:val="标题"/>
                          <w:tag w:val=""/>
                          <w:id w:val="-7183597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56"/>
                              <w:szCs w:val="56"/>
                            </w:rPr>
                            <w:t>浙江大学教学系统</w:t>
                          </w:r>
                        </w:sdtContent>
                      </w:sdt>
                    </w:p>
                    <w:sdt>
                      <w:sdtPr>
                        <w:rPr>
                          <w:color w:val="404040" w:themeColor="text1" w:themeTint="BF"/>
                          <w:sz w:val="36"/>
                          <w:szCs w:val="36"/>
                        </w:rPr>
                        <w:alias w:val="副标题"/>
                        <w:tag w:val=""/>
                        <w:id w:val="65923453"/>
                        <w:dataBinding w:prefixMappings="xmlns:ns0='http://purl.org/dc/elements/1.1/' xmlns:ns1='http://schemas.openxmlformats.org/package/2006/metadata/core-properties' " w:xpath="/ns1:coreProperties[1]/ns0:subject[1]" w:storeItemID="{6C3C8BC8-F283-45AE-878A-BAB7291924A1}"/>
                        <w:text/>
                      </w:sdtPr>
                      <w:sdtContent>
                        <w:p w:rsidR="00AD445D" w:rsidRDefault="00AD445D" w:rsidP="00AD445D">
                          <w:pPr>
                            <w:ind w:firstLine="720"/>
                            <w:jc w:val="right"/>
                            <w:rPr>
                              <w:smallCaps/>
                              <w:color w:val="404040" w:themeColor="text1" w:themeTint="BF"/>
                              <w:sz w:val="36"/>
                              <w:szCs w:val="36"/>
                            </w:rPr>
                          </w:pPr>
                          <w:r>
                            <w:rPr>
                              <w:rFonts w:hint="eastAsia"/>
                              <w:color w:val="404040" w:themeColor="text1" w:themeTint="BF"/>
                              <w:sz w:val="36"/>
                              <w:szCs w:val="36"/>
                            </w:rPr>
                            <w:t>风险管理计划</w:t>
                          </w:r>
                        </w:p>
                      </w:sdtContent>
                    </w:sdt>
                  </w:txbxContent>
                </v:textbox>
                <w10:wrap type="square" anchorx="page" anchory="page"/>
              </v:shape>
            </w:pict>
          </mc:Fallback>
        </mc:AlternateContent>
      </w:r>
      <w:r>
        <w:rPr>
          <w:color w:val="5B9BD5" w:themeColor="accent1"/>
          <w:sz w:val="88"/>
          <w:szCs w:val="88"/>
        </w:rPr>
        <w:br w:type="page"/>
      </w:r>
      <w:r>
        <w:rPr>
          <w:b/>
          <w:color w:val="000000"/>
          <w:kern w:val="10"/>
          <w:sz w:val="36"/>
          <w:szCs w:val="44"/>
        </w:rPr>
        <w:fldChar w:fldCharType="begin"/>
      </w:r>
      <w:r>
        <w:rPr>
          <w:b/>
          <w:color w:val="000000"/>
          <w:kern w:val="10"/>
          <w:sz w:val="36"/>
          <w:szCs w:val="44"/>
        </w:rPr>
        <w:instrText xml:space="preserve"> TOC \h \z \t "x1,1,x2,2" </w:instrText>
      </w:r>
      <w:r>
        <w:rPr>
          <w:b/>
          <w:color w:val="000000"/>
          <w:kern w:val="10"/>
          <w:sz w:val="36"/>
          <w:szCs w:val="44"/>
        </w:rPr>
        <w:fldChar w:fldCharType="separate"/>
      </w:r>
    </w:p>
    <w:p w:rsidR="00DB1327" w:rsidRPr="00DB1327" w:rsidRDefault="00AD445D" w:rsidP="00DB1327">
      <w:pPr>
        <w:rPr>
          <w:rFonts w:hint="eastAsia"/>
        </w:rPr>
      </w:pPr>
      <w:r>
        <w:lastRenderedPageBreak/>
        <w:fldChar w:fldCharType="end"/>
      </w:r>
    </w:p>
    <w:sdt>
      <w:sdtPr>
        <w:rPr>
          <w:lang w:val="zh-CN"/>
        </w:rPr>
        <w:id w:val="983513491"/>
        <w:docPartObj>
          <w:docPartGallery w:val="Table of Contents"/>
          <w:docPartUnique/>
        </w:docPartObj>
      </w:sdtPr>
      <w:sdtEndPr>
        <w:rPr>
          <w:kern w:val="2"/>
          <w:sz w:val="21"/>
          <w:szCs w:val="22"/>
        </w:rPr>
      </w:sdtEndPr>
      <w:sdtContent>
        <w:p w:rsidR="00DB1327" w:rsidRDefault="00DB1327" w:rsidP="00DB1327">
          <w:pPr>
            <w:pStyle w:val="1"/>
          </w:pPr>
          <w:r>
            <w:rPr>
              <w:lang w:val="zh-CN"/>
            </w:rPr>
            <w:t>目录</w:t>
          </w:r>
        </w:p>
        <w:p w:rsidR="00DB1327" w:rsidRDefault="00DB1327">
          <w:pPr>
            <w:pStyle w:val="10"/>
            <w:tabs>
              <w:tab w:val="right" w:leader="dot" w:pos="8296"/>
            </w:tabs>
            <w:ind w:firstLine="420"/>
            <w:rPr>
              <w:rFonts w:asciiTheme="minorHAnsi" w:eastAsiaTheme="minorEastAsia" w:hAnsiTheme="minorHAnsi"/>
              <w:noProof/>
              <w:szCs w:val="22"/>
            </w:rPr>
          </w:pPr>
          <w:r>
            <w:fldChar w:fldCharType="begin"/>
          </w:r>
          <w:r>
            <w:instrText xml:space="preserve"> TOC \o "1-3" \h \z \u </w:instrText>
          </w:r>
          <w:r>
            <w:fldChar w:fldCharType="separate"/>
          </w:r>
          <w:hyperlink w:anchor="_Toc495102755" w:history="1">
            <w:r w:rsidRPr="005249E7">
              <w:rPr>
                <w:rStyle w:val="a4"/>
                <w:noProof/>
              </w:rPr>
              <w:t>1.</w:t>
            </w:r>
            <w:r w:rsidRPr="005249E7">
              <w:rPr>
                <w:rStyle w:val="a4"/>
                <w:rFonts w:hint="eastAsia"/>
                <w:noProof/>
              </w:rPr>
              <w:t>引</w:t>
            </w:r>
            <w:r w:rsidRPr="005249E7">
              <w:rPr>
                <w:rStyle w:val="a4"/>
                <w:rFonts w:hint="eastAsia"/>
                <w:noProof/>
              </w:rPr>
              <w:t>言</w:t>
            </w:r>
            <w:r>
              <w:rPr>
                <w:noProof/>
                <w:webHidden/>
              </w:rPr>
              <w:tab/>
            </w:r>
            <w:r>
              <w:rPr>
                <w:noProof/>
                <w:webHidden/>
              </w:rPr>
              <w:fldChar w:fldCharType="begin"/>
            </w:r>
            <w:r>
              <w:rPr>
                <w:noProof/>
                <w:webHidden/>
              </w:rPr>
              <w:instrText xml:space="preserve"> PAGEREF _Toc495102755 \h </w:instrText>
            </w:r>
            <w:r>
              <w:rPr>
                <w:noProof/>
                <w:webHidden/>
              </w:rPr>
            </w:r>
            <w:r>
              <w:rPr>
                <w:noProof/>
                <w:webHidden/>
              </w:rPr>
              <w:fldChar w:fldCharType="separate"/>
            </w:r>
            <w:r>
              <w:rPr>
                <w:noProof/>
                <w:webHidden/>
              </w:rPr>
              <w:t>3</w:t>
            </w:r>
            <w:r>
              <w:rPr>
                <w:noProof/>
                <w:webHidden/>
              </w:rPr>
              <w:fldChar w:fldCharType="end"/>
            </w:r>
          </w:hyperlink>
        </w:p>
        <w:p w:rsidR="00DB1327" w:rsidRDefault="00DB1327">
          <w:pPr>
            <w:pStyle w:val="10"/>
            <w:tabs>
              <w:tab w:val="right" w:leader="dot" w:pos="8296"/>
            </w:tabs>
            <w:ind w:firstLine="420"/>
            <w:rPr>
              <w:rFonts w:asciiTheme="minorHAnsi" w:eastAsiaTheme="minorEastAsia" w:hAnsiTheme="minorHAnsi"/>
              <w:noProof/>
              <w:szCs w:val="22"/>
            </w:rPr>
          </w:pPr>
          <w:hyperlink w:anchor="_Toc495102756" w:history="1">
            <w:r w:rsidRPr="005249E7">
              <w:rPr>
                <w:rStyle w:val="a4"/>
                <w:noProof/>
              </w:rPr>
              <w:t>2.</w:t>
            </w:r>
            <w:r w:rsidRPr="005249E7">
              <w:rPr>
                <w:rStyle w:val="a4"/>
                <w:rFonts w:hint="eastAsia"/>
                <w:noProof/>
              </w:rPr>
              <w:t>风险条目表</w:t>
            </w:r>
            <w:r>
              <w:rPr>
                <w:noProof/>
                <w:webHidden/>
              </w:rPr>
              <w:tab/>
            </w:r>
            <w:r>
              <w:rPr>
                <w:noProof/>
                <w:webHidden/>
              </w:rPr>
              <w:fldChar w:fldCharType="begin"/>
            </w:r>
            <w:r>
              <w:rPr>
                <w:noProof/>
                <w:webHidden/>
              </w:rPr>
              <w:instrText xml:space="preserve"> PAGEREF _Toc495102756 \h </w:instrText>
            </w:r>
            <w:r>
              <w:rPr>
                <w:noProof/>
                <w:webHidden/>
              </w:rPr>
            </w:r>
            <w:r>
              <w:rPr>
                <w:noProof/>
                <w:webHidden/>
              </w:rPr>
              <w:fldChar w:fldCharType="separate"/>
            </w:r>
            <w:r>
              <w:rPr>
                <w:noProof/>
                <w:webHidden/>
              </w:rPr>
              <w:t>3</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57" w:history="1">
            <w:r w:rsidRPr="005249E7">
              <w:rPr>
                <w:rStyle w:val="a4"/>
                <w:noProof/>
              </w:rPr>
              <w:t xml:space="preserve">2.1. </w:t>
            </w:r>
            <w:r w:rsidRPr="005249E7">
              <w:rPr>
                <w:rStyle w:val="a4"/>
                <w:rFonts w:hint="eastAsia"/>
                <w:noProof/>
              </w:rPr>
              <w:t>产品规模风险</w:t>
            </w:r>
            <w:r>
              <w:rPr>
                <w:noProof/>
                <w:webHidden/>
              </w:rPr>
              <w:tab/>
            </w:r>
            <w:r>
              <w:rPr>
                <w:noProof/>
                <w:webHidden/>
              </w:rPr>
              <w:fldChar w:fldCharType="begin"/>
            </w:r>
            <w:r>
              <w:rPr>
                <w:noProof/>
                <w:webHidden/>
              </w:rPr>
              <w:instrText xml:space="preserve"> PAGEREF _Toc495102757 \h </w:instrText>
            </w:r>
            <w:r>
              <w:rPr>
                <w:noProof/>
                <w:webHidden/>
              </w:rPr>
            </w:r>
            <w:r>
              <w:rPr>
                <w:noProof/>
                <w:webHidden/>
              </w:rPr>
              <w:fldChar w:fldCharType="separate"/>
            </w:r>
            <w:r>
              <w:rPr>
                <w:noProof/>
                <w:webHidden/>
              </w:rPr>
              <w:t>3</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58" w:history="1">
            <w:r w:rsidRPr="005249E7">
              <w:rPr>
                <w:rStyle w:val="a4"/>
                <w:noProof/>
              </w:rPr>
              <w:t xml:space="preserve">2.2. </w:t>
            </w:r>
            <w:r w:rsidRPr="005249E7">
              <w:rPr>
                <w:rStyle w:val="a4"/>
                <w:rFonts w:hint="eastAsia"/>
                <w:noProof/>
              </w:rPr>
              <w:t>需求风险</w:t>
            </w:r>
            <w:r>
              <w:rPr>
                <w:noProof/>
                <w:webHidden/>
              </w:rPr>
              <w:tab/>
            </w:r>
            <w:r>
              <w:rPr>
                <w:noProof/>
                <w:webHidden/>
              </w:rPr>
              <w:fldChar w:fldCharType="begin"/>
            </w:r>
            <w:r>
              <w:rPr>
                <w:noProof/>
                <w:webHidden/>
              </w:rPr>
              <w:instrText xml:space="preserve"> PAGEREF _Toc495102758 \h </w:instrText>
            </w:r>
            <w:r>
              <w:rPr>
                <w:noProof/>
                <w:webHidden/>
              </w:rPr>
            </w:r>
            <w:r>
              <w:rPr>
                <w:noProof/>
                <w:webHidden/>
              </w:rPr>
              <w:fldChar w:fldCharType="separate"/>
            </w:r>
            <w:r>
              <w:rPr>
                <w:noProof/>
                <w:webHidden/>
              </w:rPr>
              <w:t>3</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59" w:history="1">
            <w:r w:rsidRPr="005249E7">
              <w:rPr>
                <w:rStyle w:val="a4"/>
                <w:noProof/>
              </w:rPr>
              <w:t xml:space="preserve">2.3. </w:t>
            </w:r>
            <w:r w:rsidRPr="005249E7">
              <w:rPr>
                <w:rStyle w:val="a4"/>
                <w:rFonts w:hint="eastAsia"/>
                <w:noProof/>
              </w:rPr>
              <w:t>相关资源风险</w:t>
            </w:r>
            <w:r>
              <w:rPr>
                <w:noProof/>
                <w:webHidden/>
              </w:rPr>
              <w:tab/>
            </w:r>
            <w:r>
              <w:rPr>
                <w:noProof/>
                <w:webHidden/>
              </w:rPr>
              <w:fldChar w:fldCharType="begin"/>
            </w:r>
            <w:r>
              <w:rPr>
                <w:noProof/>
                <w:webHidden/>
              </w:rPr>
              <w:instrText xml:space="preserve"> PAGEREF _Toc495102759 \h </w:instrText>
            </w:r>
            <w:r>
              <w:rPr>
                <w:noProof/>
                <w:webHidden/>
              </w:rPr>
            </w:r>
            <w:r>
              <w:rPr>
                <w:noProof/>
                <w:webHidden/>
              </w:rPr>
              <w:fldChar w:fldCharType="separate"/>
            </w:r>
            <w:r>
              <w:rPr>
                <w:noProof/>
                <w:webHidden/>
              </w:rPr>
              <w:t>4</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60" w:history="1">
            <w:r w:rsidRPr="005249E7">
              <w:rPr>
                <w:rStyle w:val="a4"/>
                <w:noProof/>
              </w:rPr>
              <w:t xml:space="preserve">2.4. </w:t>
            </w:r>
            <w:r w:rsidRPr="005249E7">
              <w:rPr>
                <w:rStyle w:val="a4"/>
                <w:rFonts w:hint="eastAsia"/>
                <w:noProof/>
              </w:rPr>
              <w:t>管理风险</w:t>
            </w:r>
            <w:r>
              <w:rPr>
                <w:noProof/>
                <w:webHidden/>
              </w:rPr>
              <w:tab/>
            </w:r>
            <w:r>
              <w:rPr>
                <w:noProof/>
                <w:webHidden/>
              </w:rPr>
              <w:fldChar w:fldCharType="begin"/>
            </w:r>
            <w:r>
              <w:rPr>
                <w:noProof/>
                <w:webHidden/>
              </w:rPr>
              <w:instrText xml:space="preserve"> PAGEREF _Toc495102760 \h </w:instrText>
            </w:r>
            <w:r>
              <w:rPr>
                <w:noProof/>
                <w:webHidden/>
              </w:rPr>
            </w:r>
            <w:r>
              <w:rPr>
                <w:noProof/>
                <w:webHidden/>
              </w:rPr>
              <w:fldChar w:fldCharType="separate"/>
            </w:r>
            <w:r>
              <w:rPr>
                <w:noProof/>
                <w:webHidden/>
              </w:rPr>
              <w:t>4</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61" w:history="1">
            <w:r w:rsidRPr="005249E7">
              <w:rPr>
                <w:rStyle w:val="a4"/>
                <w:noProof/>
              </w:rPr>
              <w:t xml:space="preserve">2.5. </w:t>
            </w:r>
            <w:r w:rsidRPr="005249E7">
              <w:rPr>
                <w:rStyle w:val="a4"/>
                <w:rFonts w:hint="eastAsia"/>
                <w:noProof/>
              </w:rPr>
              <w:t>技术风险</w:t>
            </w:r>
            <w:r>
              <w:rPr>
                <w:noProof/>
                <w:webHidden/>
              </w:rPr>
              <w:tab/>
            </w:r>
            <w:r>
              <w:rPr>
                <w:noProof/>
                <w:webHidden/>
              </w:rPr>
              <w:fldChar w:fldCharType="begin"/>
            </w:r>
            <w:r>
              <w:rPr>
                <w:noProof/>
                <w:webHidden/>
              </w:rPr>
              <w:instrText xml:space="preserve"> PAGEREF _Toc495102761 \h </w:instrText>
            </w:r>
            <w:r>
              <w:rPr>
                <w:noProof/>
                <w:webHidden/>
              </w:rPr>
            </w:r>
            <w:r>
              <w:rPr>
                <w:noProof/>
                <w:webHidden/>
              </w:rPr>
              <w:fldChar w:fldCharType="separate"/>
            </w:r>
            <w:r>
              <w:rPr>
                <w:noProof/>
                <w:webHidden/>
              </w:rPr>
              <w:t>4</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62" w:history="1">
            <w:r w:rsidRPr="005249E7">
              <w:rPr>
                <w:rStyle w:val="a4"/>
                <w:noProof/>
              </w:rPr>
              <w:t xml:space="preserve">2.6. </w:t>
            </w:r>
            <w:r w:rsidRPr="005249E7">
              <w:rPr>
                <w:rStyle w:val="a4"/>
                <w:rFonts w:hint="eastAsia"/>
                <w:noProof/>
              </w:rPr>
              <w:t>开发环境风险</w:t>
            </w:r>
            <w:r>
              <w:rPr>
                <w:noProof/>
                <w:webHidden/>
              </w:rPr>
              <w:tab/>
            </w:r>
            <w:r>
              <w:rPr>
                <w:noProof/>
                <w:webHidden/>
              </w:rPr>
              <w:fldChar w:fldCharType="begin"/>
            </w:r>
            <w:r>
              <w:rPr>
                <w:noProof/>
                <w:webHidden/>
              </w:rPr>
              <w:instrText xml:space="preserve"> PAGEREF _Toc495102762 \h </w:instrText>
            </w:r>
            <w:r>
              <w:rPr>
                <w:noProof/>
                <w:webHidden/>
              </w:rPr>
            </w:r>
            <w:r>
              <w:rPr>
                <w:noProof/>
                <w:webHidden/>
              </w:rPr>
              <w:fldChar w:fldCharType="separate"/>
            </w:r>
            <w:r>
              <w:rPr>
                <w:noProof/>
                <w:webHidden/>
              </w:rPr>
              <w:t>4</w:t>
            </w:r>
            <w:r>
              <w:rPr>
                <w:noProof/>
                <w:webHidden/>
              </w:rPr>
              <w:fldChar w:fldCharType="end"/>
            </w:r>
          </w:hyperlink>
        </w:p>
        <w:p w:rsidR="00DB1327" w:rsidRDefault="00DB1327">
          <w:pPr>
            <w:pStyle w:val="20"/>
            <w:tabs>
              <w:tab w:val="right" w:leader="dot" w:pos="8296"/>
            </w:tabs>
            <w:ind w:firstLine="420"/>
            <w:rPr>
              <w:rFonts w:asciiTheme="minorHAnsi" w:eastAsiaTheme="minorEastAsia" w:hAnsiTheme="minorHAnsi"/>
              <w:noProof/>
              <w:szCs w:val="22"/>
            </w:rPr>
          </w:pPr>
          <w:hyperlink w:anchor="_Toc495102763" w:history="1">
            <w:r w:rsidRPr="005249E7">
              <w:rPr>
                <w:rStyle w:val="a4"/>
                <w:noProof/>
              </w:rPr>
              <w:t xml:space="preserve">2.7. </w:t>
            </w:r>
            <w:r w:rsidRPr="005249E7">
              <w:rPr>
                <w:rStyle w:val="a4"/>
                <w:rFonts w:hint="eastAsia"/>
                <w:noProof/>
              </w:rPr>
              <w:t>人员及</w:t>
            </w:r>
            <w:r w:rsidRPr="005249E7">
              <w:rPr>
                <w:rStyle w:val="a4"/>
                <w:rFonts w:hint="eastAsia"/>
                <w:noProof/>
              </w:rPr>
              <w:t>经</w:t>
            </w:r>
            <w:r w:rsidRPr="005249E7">
              <w:rPr>
                <w:rStyle w:val="a4"/>
                <w:rFonts w:hint="eastAsia"/>
                <w:noProof/>
              </w:rPr>
              <w:t>验风险</w:t>
            </w:r>
            <w:r>
              <w:rPr>
                <w:noProof/>
                <w:webHidden/>
              </w:rPr>
              <w:tab/>
            </w:r>
            <w:r>
              <w:rPr>
                <w:noProof/>
                <w:webHidden/>
              </w:rPr>
              <w:fldChar w:fldCharType="begin"/>
            </w:r>
            <w:r>
              <w:rPr>
                <w:noProof/>
                <w:webHidden/>
              </w:rPr>
              <w:instrText xml:space="preserve"> PAGEREF _Toc495102763 \h </w:instrText>
            </w:r>
            <w:r>
              <w:rPr>
                <w:noProof/>
                <w:webHidden/>
              </w:rPr>
            </w:r>
            <w:r>
              <w:rPr>
                <w:noProof/>
                <w:webHidden/>
              </w:rPr>
              <w:fldChar w:fldCharType="separate"/>
            </w:r>
            <w:r>
              <w:rPr>
                <w:noProof/>
                <w:webHidden/>
              </w:rPr>
              <w:t>5</w:t>
            </w:r>
            <w:r>
              <w:rPr>
                <w:noProof/>
                <w:webHidden/>
              </w:rPr>
              <w:fldChar w:fldCharType="end"/>
            </w:r>
          </w:hyperlink>
        </w:p>
        <w:p w:rsidR="00DB1327" w:rsidRDefault="00DB1327">
          <w:pPr>
            <w:pStyle w:val="10"/>
            <w:tabs>
              <w:tab w:val="right" w:leader="dot" w:pos="8296"/>
            </w:tabs>
            <w:ind w:firstLine="420"/>
            <w:rPr>
              <w:rFonts w:asciiTheme="minorHAnsi" w:eastAsiaTheme="minorEastAsia" w:hAnsiTheme="minorHAnsi"/>
              <w:noProof/>
              <w:szCs w:val="22"/>
            </w:rPr>
          </w:pPr>
          <w:hyperlink w:anchor="_Toc495102764" w:history="1">
            <w:r w:rsidRPr="005249E7">
              <w:rPr>
                <w:rStyle w:val="a4"/>
                <w:noProof/>
              </w:rPr>
              <w:t xml:space="preserve">3. </w:t>
            </w:r>
            <w:r w:rsidRPr="005249E7">
              <w:rPr>
                <w:rStyle w:val="a4"/>
                <w:rFonts w:hint="eastAsia"/>
                <w:noProof/>
              </w:rPr>
              <w:t>风险定性分析</w:t>
            </w:r>
            <w:r>
              <w:rPr>
                <w:noProof/>
                <w:webHidden/>
              </w:rPr>
              <w:tab/>
            </w:r>
            <w:r>
              <w:rPr>
                <w:noProof/>
                <w:webHidden/>
              </w:rPr>
              <w:fldChar w:fldCharType="begin"/>
            </w:r>
            <w:r>
              <w:rPr>
                <w:noProof/>
                <w:webHidden/>
              </w:rPr>
              <w:instrText xml:space="preserve"> PAGEREF _Toc495102764 \h </w:instrText>
            </w:r>
            <w:r>
              <w:rPr>
                <w:noProof/>
                <w:webHidden/>
              </w:rPr>
            </w:r>
            <w:r>
              <w:rPr>
                <w:noProof/>
                <w:webHidden/>
              </w:rPr>
              <w:fldChar w:fldCharType="separate"/>
            </w:r>
            <w:r>
              <w:rPr>
                <w:noProof/>
                <w:webHidden/>
              </w:rPr>
              <w:t>5</w:t>
            </w:r>
            <w:r>
              <w:rPr>
                <w:noProof/>
                <w:webHidden/>
              </w:rPr>
              <w:fldChar w:fldCharType="end"/>
            </w:r>
          </w:hyperlink>
        </w:p>
        <w:p w:rsidR="00DB1327" w:rsidRDefault="00DB1327">
          <w:pPr>
            <w:pStyle w:val="10"/>
            <w:tabs>
              <w:tab w:val="right" w:leader="dot" w:pos="8296"/>
            </w:tabs>
            <w:ind w:firstLine="420"/>
            <w:rPr>
              <w:rFonts w:asciiTheme="minorHAnsi" w:eastAsiaTheme="minorEastAsia" w:hAnsiTheme="minorHAnsi"/>
              <w:noProof/>
              <w:szCs w:val="22"/>
            </w:rPr>
          </w:pPr>
          <w:hyperlink w:anchor="_Toc495102765" w:history="1">
            <w:r w:rsidRPr="005249E7">
              <w:rPr>
                <w:rStyle w:val="a4"/>
                <w:noProof/>
              </w:rPr>
              <w:t xml:space="preserve">4. </w:t>
            </w:r>
            <w:r w:rsidRPr="005249E7">
              <w:rPr>
                <w:rStyle w:val="a4"/>
                <w:rFonts w:hint="eastAsia"/>
                <w:noProof/>
              </w:rPr>
              <w:t>定量风险估计</w:t>
            </w:r>
            <w:r>
              <w:rPr>
                <w:noProof/>
                <w:webHidden/>
              </w:rPr>
              <w:tab/>
            </w:r>
            <w:r>
              <w:rPr>
                <w:noProof/>
                <w:webHidden/>
              </w:rPr>
              <w:fldChar w:fldCharType="begin"/>
            </w:r>
            <w:r>
              <w:rPr>
                <w:noProof/>
                <w:webHidden/>
              </w:rPr>
              <w:instrText xml:space="preserve"> PAGEREF _Toc495102765 \h </w:instrText>
            </w:r>
            <w:r>
              <w:rPr>
                <w:noProof/>
                <w:webHidden/>
              </w:rPr>
            </w:r>
            <w:r>
              <w:rPr>
                <w:noProof/>
                <w:webHidden/>
              </w:rPr>
              <w:fldChar w:fldCharType="separate"/>
            </w:r>
            <w:r>
              <w:rPr>
                <w:noProof/>
                <w:webHidden/>
              </w:rPr>
              <w:t>8</w:t>
            </w:r>
            <w:r>
              <w:rPr>
                <w:noProof/>
                <w:webHidden/>
              </w:rPr>
              <w:fldChar w:fldCharType="end"/>
            </w:r>
          </w:hyperlink>
        </w:p>
        <w:p w:rsidR="00DB1327" w:rsidRDefault="00DB1327">
          <w:pPr>
            <w:pStyle w:val="10"/>
            <w:tabs>
              <w:tab w:val="right" w:leader="dot" w:pos="8296"/>
            </w:tabs>
            <w:ind w:firstLine="420"/>
            <w:rPr>
              <w:rFonts w:asciiTheme="minorHAnsi" w:eastAsiaTheme="minorEastAsia" w:hAnsiTheme="minorHAnsi"/>
              <w:noProof/>
              <w:szCs w:val="22"/>
            </w:rPr>
          </w:pPr>
          <w:hyperlink w:anchor="_Toc495102766" w:history="1">
            <w:r w:rsidRPr="005249E7">
              <w:rPr>
                <w:rStyle w:val="a4"/>
                <w:noProof/>
              </w:rPr>
              <w:t xml:space="preserve">5. </w:t>
            </w:r>
            <w:r w:rsidRPr="005249E7">
              <w:rPr>
                <w:rStyle w:val="a4"/>
                <w:rFonts w:hint="eastAsia"/>
                <w:noProof/>
              </w:rPr>
              <w:t>项目风险措施应对</w:t>
            </w:r>
            <w:r>
              <w:rPr>
                <w:noProof/>
                <w:webHidden/>
              </w:rPr>
              <w:tab/>
            </w:r>
            <w:r>
              <w:rPr>
                <w:noProof/>
                <w:webHidden/>
              </w:rPr>
              <w:fldChar w:fldCharType="begin"/>
            </w:r>
            <w:r>
              <w:rPr>
                <w:noProof/>
                <w:webHidden/>
              </w:rPr>
              <w:instrText xml:space="preserve"> PAGEREF _Toc495102766 \h </w:instrText>
            </w:r>
            <w:r>
              <w:rPr>
                <w:noProof/>
                <w:webHidden/>
              </w:rPr>
            </w:r>
            <w:r>
              <w:rPr>
                <w:noProof/>
                <w:webHidden/>
              </w:rPr>
              <w:fldChar w:fldCharType="separate"/>
            </w:r>
            <w:r>
              <w:rPr>
                <w:noProof/>
                <w:webHidden/>
              </w:rPr>
              <w:t>8</w:t>
            </w:r>
            <w:r>
              <w:rPr>
                <w:noProof/>
                <w:webHidden/>
              </w:rPr>
              <w:fldChar w:fldCharType="end"/>
            </w:r>
          </w:hyperlink>
        </w:p>
        <w:p w:rsidR="004578D8" w:rsidRDefault="00DB1327" w:rsidP="00DB1327">
          <w:pPr>
            <w:rPr>
              <w:rFonts w:hint="eastAsia"/>
            </w:rPr>
          </w:pPr>
          <w:r>
            <w:rPr>
              <w:b/>
              <w:bCs/>
              <w:lang w:val="zh-CN"/>
            </w:rPr>
            <w:fldChar w:fldCharType="end"/>
          </w:r>
        </w:p>
      </w:sdtContent>
    </w:sdt>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Default="00DB1327" w:rsidP="00DB1327"/>
    <w:p w:rsidR="00DB1327" w:rsidRPr="00DB1327" w:rsidRDefault="00DB1327" w:rsidP="00DB1327">
      <w:pPr>
        <w:rPr>
          <w:rFonts w:hint="eastAsia"/>
        </w:rPr>
      </w:pPr>
    </w:p>
    <w:p w:rsidR="00333AB2" w:rsidRPr="00AD445D" w:rsidRDefault="00AD445D" w:rsidP="004578D8">
      <w:pPr>
        <w:pStyle w:val="1"/>
        <w:rPr>
          <w:rFonts w:ascii="微软雅黑" w:eastAsia="微软雅黑" w:hAnsi="微软雅黑"/>
        </w:rPr>
      </w:pPr>
      <w:bookmarkStart w:id="0" w:name="_Toc495102755"/>
      <w:r>
        <w:lastRenderedPageBreak/>
        <w:t>1.</w:t>
      </w:r>
      <w:r w:rsidRPr="00AD445D">
        <w:rPr>
          <w:rFonts w:ascii="微软雅黑" w:eastAsia="微软雅黑" w:hAnsi="微软雅黑" w:hint="eastAsia"/>
        </w:rPr>
        <w:t>引言</w:t>
      </w:r>
      <w:bookmarkEnd w:id="0"/>
    </w:p>
    <w:p w:rsidR="00AD445D" w:rsidRDefault="00AD445D" w:rsidP="00AD445D">
      <w:pPr>
        <w:spacing w:line="360" w:lineRule="auto"/>
        <w:ind w:firstLineChars="200" w:firstLine="440"/>
        <w:rPr>
          <w:rFonts w:ascii="微软雅黑" w:eastAsia="微软雅黑" w:hAnsi="微软雅黑"/>
          <w:sz w:val="22"/>
        </w:rPr>
      </w:pPr>
      <w:r w:rsidRPr="00AD445D">
        <w:rPr>
          <w:rFonts w:ascii="微软雅黑" w:eastAsia="微软雅黑" w:hAnsi="微软雅黑" w:hint="eastAsia"/>
          <w:sz w:val="22"/>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rsidR="00AD445D" w:rsidRPr="00AD445D" w:rsidRDefault="00AD445D" w:rsidP="00AD445D">
      <w:pPr>
        <w:pStyle w:val="1"/>
        <w:ind w:firstLine="883"/>
        <w:rPr>
          <w:rFonts w:ascii="微软雅黑" w:eastAsia="微软雅黑" w:hAnsi="微软雅黑"/>
        </w:rPr>
      </w:pPr>
      <w:bookmarkStart w:id="1" w:name="_Toc495102756"/>
      <w:r>
        <w:rPr>
          <w:rFonts w:hint="eastAsia"/>
        </w:rPr>
        <w:t>2.</w:t>
      </w:r>
      <w:r w:rsidRPr="00AD445D">
        <w:rPr>
          <w:rFonts w:ascii="微软雅黑" w:eastAsia="微软雅黑" w:hAnsi="微软雅黑" w:hint="eastAsia"/>
        </w:rPr>
        <w:t>风险</w:t>
      </w:r>
      <w:r w:rsidRPr="00AD445D">
        <w:rPr>
          <w:rFonts w:ascii="微软雅黑" w:eastAsia="微软雅黑" w:hAnsi="微软雅黑"/>
        </w:rPr>
        <w:t>条目</w:t>
      </w:r>
      <w:r w:rsidRPr="00AD445D">
        <w:rPr>
          <w:rFonts w:ascii="微软雅黑" w:eastAsia="微软雅黑" w:hAnsi="微软雅黑" w:hint="eastAsia"/>
        </w:rPr>
        <w:t>表</w:t>
      </w:r>
      <w:bookmarkEnd w:id="1"/>
    </w:p>
    <w:p w:rsidR="00AD445D" w:rsidRDefault="00AD445D" w:rsidP="00B30B0A">
      <w:pPr>
        <w:pStyle w:val="2"/>
        <w:ind w:firstLine="420"/>
        <w:rPr>
          <w:rFonts w:ascii="微软雅黑" w:eastAsia="微软雅黑" w:hAnsi="微软雅黑"/>
        </w:rPr>
      </w:pPr>
      <w:bookmarkStart w:id="2" w:name="_Toc495102757"/>
      <w:r w:rsidRPr="00AD445D">
        <w:rPr>
          <w:rFonts w:ascii="微软雅黑" w:eastAsia="微软雅黑" w:hAnsi="微软雅黑"/>
        </w:rPr>
        <w:t>2.1</w:t>
      </w:r>
      <w:r>
        <w:rPr>
          <w:rFonts w:ascii="微软雅黑" w:eastAsia="微软雅黑" w:hAnsi="微软雅黑"/>
        </w:rPr>
        <w:t xml:space="preserve">. </w:t>
      </w:r>
      <w:r>
        <w:rPr>
          <w:rFonts w:ascii="微软雅黑" w:eastAsia="微软雅黑" w:hAnsi="微软雅黑" w:hint="eastAsia"/>
        </w:rPr>
        <w:t>产品</w:t>
      </w:r>
      <w:r>
        <w:rPr>
          <w:rFonts w:ascii="微软雅黑" w:eastAsia="微软雅黑" w:hAnsi="微软雅黑"/>
        </w:rPr>
        <w:t>规模风险</w:t>
      </w:r>
      <w:bookmarkEnd w:id="2"/>
    </w:p>
    <w:p w:rsidR="00AD445D" w:rsidRDefault="00AD445D" w:rsidP="00955B31">
      <w:pPr>
        <w:spacing w:line="360" w:lineRule="auto"/>
        <w:ind w:firstLineChars="200" w:firstLine="440"/>
        <w:rPr>
          <w:rFonts w:ascii="微软雅黑" w:eastAsia="微软雅黑" w:hAnsi="微软雅黑"/>
          <w:sz w:val="22"/>
        </w:rPr>
      </w:pPr>
      <w:r>
        <w:rPr>
          <w:rFonts w:ascii="微软雅黑" w:eastAsia="微软雅黑" w:hAnsi="微软雅黑" w:hint="eastAsia"/>
          <w:sz w:val="22"/>
        </w:rPr>
        <w:t>1. 由于本产品</w:t>
      </w:r>
      <w:r>
        <w:rPr>
          <w:rFonts w:ascii="微软雅黑" w:eastAsia="微软雅黑" w:hAnsi="微软雅黑"/>
          <w:sz w:val="22"/>
        </w:rPr>
        <w:t>规模较小，故可采用按照功能点估算成本的方式</w:t>
      </w:r>
      <w:r>
        <w:rPr>
          <w:rFonts w:ascii="微软雅黑" w:eastAsia="微软雅黑" w:hAnsi="微软雅黑" w:hint="eastAsia"/>
          <w:sz w:val="22"/>
        </w:rPr>
        <w:t>。</w:t>
      </w:r>
      <w:proofErr w:type="gramStart"/>
      <w:r>
        <w:rPr>
          <w:rFonts w:ascii="微软雅黑" w:eastAsia="微软雅黑" w:hAnsi="微软雅黑" w:hint="eastAsia"/>
          <w:sz w:val="22"/>
        </w:rPr>
        <w:t>另各</w:t>
      </w:r>
      <w:r>
        <w:rPr>
          <w:rFonts w:ascii="微软雅黑" w:eastAsia="微软雅黑" w:hAnsi="微软雅黑"/>
          <w:sz w:val="22"/>
        </w:rPr>
        <w:t>功能</w:t>
      </w:r>
      <w:proofErr w:type="gramEnd"/>
      <w:r>
        <w:rPr>
          <w:rFonts w:ascii="微软雅黑" w:eastAsia="微软雅黑" w:hAnsi="微软雅黑"/>
          <w:sz w:val="22"/>
        </w:rPr>
        <w:t>点</w:t>
      </w:r>
      <w:r>
        <w:rPr>
          <w:rFonts w:ascii="微软雅黑" w:eastAsia="微软雅黑" w:hAnsi="微软雅黑" w:hint="eastAsia"/>
          <w:sz w:val="22"/>
        </w:rPr>
        <w:t>到</w:t>
      </w:r>
      <w:r>
        <w:rPr>
          <w:rFonts w:ascii="微软雅黑" w:eastAsia="微软雅黑" w:hAnsi="微软雅黑"/>
          <w:sz w:val="22"/>
        </w:rPr>
        <w:t>代码量的</w:t>
      </w:r>
      <w:r>
        <w:rPr>
          <w:rFonts w:ascii="微软雅黑" w:eastAsia="微软雅黑" w:hAnsi="微软雅黑" w:hint="eastAsia"/>
          <w:sz w:val="22"/>
        </w:rPr>
        <w:t>转关仅凭</w:t>
      </w:r>
      <w:r>
        <w:rPr>
          <w:rFonts w:ascii="微软雅黑" w:eastAsia="微软雅黑" w:hAnsi="微软雅黑"/>
          <w:sz w:val="22"/>
        </w:rPr>
        <w:t>经验预估，难以做到准确估计</w:t>
      </w:r>
      <w:r>
        <w:rPr>
          <w:rFonts w:ascii="微软雅黑" w:eastAsia="微软雅黑" w:hAnsi="微软雅黑" w:hint="eastAsia"/>
          <w:sz w:val="22"/>
        </w:rPr>
        <w:t>。</w:t>
      </w:r>
    </w:p>
    <w:p w:rsidR="00AD445D" w:rsidRDefault="00AD445D" w:rsidP="00955B31">
      <w:pPr>
        <w:spacing w:line="360" w:lineRule="auto"/>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产品</w:t>
      </w:r>
      <w:r>
        <w:rPr>
          <w:rFonts w:ascii="微软雅黑" w:eastAsia="微软雅黑" w:hAnsi="微软雅黑"/>
          <w:sz w:val="22"/>
        </w:rPr>
        <w:t>初步</w:t>
      </w:r>
      <w:r>
        <w:rPr>
          <w:rFonts w:ascii="微软雅黑" w:eastAsia="微软雅黑" w:hAnsi="微软雅黑" w:hint="eastAsia"/>
          <w:sz w:val="22"/>
        </w:rPr>
        <w:t>确定</w:t>
      </w:r>
      <w:r>
        <w:rPr>
          <w:rFonts w:ascii="微软雅黑" w:eastAsia="微软雅黑" w:hAnsi="微软雅黑"/>
          <w:sz w:val="22"/>
        </w:rPr>
        <w:t>在线活跃用户为：</w:t>
      </w:r>
      <w:r>
        <w:rPr>
          <w:rFonts w:ascii="微软雅黑" w:eastAsia="微软雅黑" w:hAnsi="微软雅黑" w:hint="eastAsia"/>
          <w:sz w:val="22"/>
        </w:rPr>
        <w:t>15</w:t>
      </w:r>
      <w:r>
        <w:rPr>
          <w:rFonts w:ascii="微软雅黑" w:eastAsia="微软雅黑" w:hAnsi="微软雅黑"/>
          <w:sz w:val="22"/>
        </w:rPr>
        <w:t>00</w:t>
      </w:r>
      <w:r>
        <w:rPr>
          <w:rFonts w:ascii="微软雅黑" w:eastAsia="微软雅黑" w:hAnsi="微软雅黑" w:hint="eastAsia"/>
          <w:sz w:val="22"/>
        </w:rPr>
        <w:t>人</w:t>
      </w:r>
      <w:r>
        <w:rPr>
          <w:rFonts w:ascii="微软雅黑" w:eastAsia="微软雅黑" w:hAnsi="微软雅黑"/>
          <w:sz w:val="22"/>
        </w:rPr>
        <w:t>左右。</w:t>
      </w:r>
    </w:p>
    <w:p w:rsidR="00AD445D" w:rsidRDefault="00AD445D" w:rsidP="00B30B0A">
      <w:pPr>
        <w:pStyle w:val="2"/>
        <w:ind w:firstLine="420"/>
        <w:rPr>
          <w:rFonts w:ascii="微软雅黑" w:eastAsia="微软雅黑" w:hAnsi="微软雅黑"/>
        </w:rPr>
      </w:pPr>
      <w:bookmarkStart w:id="3" w:name="_Toc495102758"/>
      <w:r>
        <w:rPr>
          <w:rFonts w:ascii="微软雅黑" w:eastAsia="微软雅黑" w:hAnsi="微软雅黑" w:hint="eastAsia"/>
        </w:rPr>
        <w:t>2.2. 需求</w:t>
      </w:r>
      <w:r>
        <w:rPr>
          <w:rFonts w:ascii="微软雅黑" w:eastAsia="微软雅黑" w:hAnsi="微软雅黑"/>
        </w:rPr>
        <w:t>风险</w:t>
      </w:r>
      <w:bookmarkEnd w:id="3"/>
    </w:p>
    <w:p w:rsidR="00AD445D" w:rsidRDefault="00AD445D" w:rsidP="00AD445D">
      <w:pPr>
        <w:ind w:firstLineChars="200" w:firstLine="440"/>
        <w:rPr>
          <w:rFonts w:ascii="微软雅黑" w:eastAsia="微软雅黑" w:hAnsi="微软雅黑"/>
          <w:sz w:val="22"/>
        </w:rPr>
      </w:pPr>
      <w:r w:rsidRPr="00AD445D">
        <w:rPr>
          <w:rFonts w:ascii="微软雅黑" w:eastAsia="微软雅黑" w:hAnsi="微软雅黑" w:hint="eastAsia"/>
          <w:sz w:val="22"/>
        </w:rPr>
        <w:t xml:space="preserve">1. </w:t>
      </w:r>
      <w:r>
        <w:rPr>
          <w:rFonts w:ascii="微软雅黑" w:eastAsia="微软雅黑" w:hAnsi="微软雅黑" w:hint="eastAsia"/>
          <w:sz w:val="22"/>
        </w:rPr>
        <w:t>对</w:t>
      </w:r>
      <w:r>
        <w:rPr>
          <w:rFonts w:ascii="微软雅黑" w:eastAsia="微软雅黑" w:hAnsi="微软雅黑"/>
          <w:sz w:val="22"/>
        </w:rPr>
        <w:t>在线</w:t>
      </w:r>
      <w:r>
        <w:rPr>
          <w:rFonts w:ascii="微软雅黑" w:eastAsia="微软雅黑" w:hAnsi="微软雅黑" w:hint="eastAsia"/>
          <w:sz w:val="22"/>
        </w:rPr>
        <w:t>活跃</w:t>
      </w:r>
      <w:r>
        <w:rPr>
          <w:rFonts w:ascii="微软雅黑" w:eastAsia="微软雅黑" w:hAnsi="微软雅黑"/>
          <w:sz w:val="22"/>
        </w:rPr>
        <w:t>用户</w:t>
      </w:r>
      <w:r>
        <w:rPr>
          <w:rFonts w:ascii="微软雅黑" w:eastAsia="微软雅黑" w:hAnsi="微软雅黑" w:hint="eastAsia"/>
          <w:sz w:val="22"/>
        </w:rPr>
        <w:t>数目</w:t>
      </w:r>
      <w:r>
        <w:rPr>
          <w:rFonts w:ascii="微软雅黑" w:eastAsia="微软雅黑" w:hAnsi="微软雅黑"/>
          <w:sz w:val="22"/>
        </w:rPr>
        <w:t>缺少</w:t>
      </w:r>
      <w:r>
        <w:rPr>
          <w:rFonts w:ascii="微软雅黑" w:eastAsia="微软雅黑" w:hAnsi="微软雅黑" w:hint="eastAsia"/>
          <w:sz w:val="22"/>
        </w:rPr>
        <w:t>把握</w:t>
      </w:r>
      <w:r>
        <w:rPr>
          <w:rFonts w:ascii="微软雅黑" w:eastAsia="微软雅黑" w:hAnsi="微软雅黑"/>
          <w:sz w:val="22"/>
        </w:rPr>
        <w:t>，在某些时段可能出现在线</w:t>
      </w:r>
      <w:r>
        <w:rPr>
          <w:rFonts w:ascii="微软雅黑" w:eastAsia="微软雅黑" w:hAnsi="微软雅黑" w:hint="eastAsia"/>
          <w:sz w:val="22"/>
        </w:rPr>
        <w:t>人数</w:t>
      </w:r>
      <w:r>
        <w:rPr>
          <w:rFonts w:ascii="微软雅黑" w:eastAsia="微软雅黑" w:hAnsi="微软雅黑"/>
          <w:sz w:val="22"/>
        </w:rPr>
        <w:t>大量超过设计容量的情况发生。</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负责</w:t>
      </w:r>
      <w:r>
        <w:rPr>
          <w:rFonts w:ascii="微软雅黑" w:eastAsia="微软雅黑" w:hAnsi="微软雅黑"/>
          <w:sz w:val="22"/>
        </w:rPr>
        <w:t>各个子系统的部门之间</w:t>
      </w:r>
      <w:r>
        <w:rPr>
          <w:rFonts w:ascii="微软雅黑" w:eastAsia="微软雅黑" w:hAnsi="微软雅黑" w:hint="eastAsia"/>
          <w:sz w:val="22"/>
        </w:rPr>
        <w:t>不协调</w:t>
      </w:r>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3. 需求</w:t>
      </w:r>
      <w:r>
        <w:rPr>
          <w:rFonts w:ascii="微软雅黑" w:eastAsia="微软雅黑" w:hAnsi="微软雅黑"/>
          <w:sz w:val="22"/>
        </w:rPr>
        <w:t>分析员对业务了解不全面。</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lastRenderedPageBreak/>
        <w:t xml:space="preserve">4. </w:t>
      </w:r>
      <w:r>
        <w:rPr>
          <w:rFonts w:ascii="微软雅黑" w:eastAsia="微软雅黑" w:hAnsi="微软雅黑" w:hint="eastAsia"/>
          <w:sz w:val="22"/>
        </w:rPr>
        <w:t>可能</w:t>
      </w:r>
      <w:r>
        <w:rPr>
          <w:rFonts w:ascii="微软雅黑" w:eastAsia="微软雅黑" w:hAnsi="微软雅黑"/>
          <w:sz w:val="22"/>
        </w:rPr>
        <w:t>的需求变更。</w:t>
      </w:r>
    </w:p>
    <w:p w:rsidR="00AD445D" w:rsidRDefault="00AD445D" w:rsidP="00B30B0A">
      <w:pPr>
        <w:pStyle w:val="2"/>
        <w:ind w:firstLine="420"/>
        <w:rPr>
          <w:rFonts w:ascii="微软雅黑" w:eastAsia="微软雅黑" w:hAnsi="微软雅黑"/>
        </w:rPr>
      </w:pPr>
      <w:bookmarkStart w:id="4" w:name="_Toc495102759"/>
      <w:r w:rsidRPr="00AD445D">
        <w:rPr>
          <w:rFonts w:ascii="微软雅黑" w:eastAsia="微软雅黑" w:hAnsi="微软雅黑"/>
        </w:rPr>
        <w:t xml:space="preserve">2.3. </w:t>
      </w:r>
      <w:r>
        <w:rPr>
          <w:rFonts w:ascii="微软雅黑" w:eastAsia="微软雅黑" w:hAnsi="微软雅黑" w:hint="eastAsia"/>
        </w:rPr>
        <w:t>相关</w:t>
      </w:r>
      <w:r>
        <w:rPr>
          <w:rFonts w:ascii="微软雅黑" w:eastAsia="微软雅黑" w:hAnsi="微软雅黑"/>
        </w:rPr>
        <w:t>资源风险</w:t>
      </w:r>
      <w:bookmarkEnd w:id="4"/>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1. 财务</w:t>
      </w:r>
      <w:r>
        <w:rPr>
          <w:rFonts w:ascii="微软雅黑" w:eastAsia="微软雅黑" w:hAnsi="微软雅黑"/>
          <w:sz w:val="22"/>
        </w:rPr>
        <w:t>资源有限。</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项目</w:t>
      </w:r>
      <w:r>
        <w:rPr>
          <w:rFonts w:ascii="微软雅黑" w:eastAsia="微软雅黑" w:hAnsi="微软雅黑"/>
          <w:sz w:val="22"/>
        </w:rPr>
        <w:t>管理经验不足。</w:t>
      </w:r>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3. 不可抗力</w:t>
      </w:r>
      <w:r>
        <w:rPr>
          <w:rFonts w:ascii="微软雅黑" w:eastAsia="微软雅黑" w:hAnsi="微软雅黑"/>
          <w:sz w:val="22"/>
        </w:rPr>
        <w:t>因素。</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4. </w:t>
      </w:r>
      <w:r>
        <w:rPr>
          <w:rFonts w:ascii="微软雅黑" w:eastAsia="微软雅黑" w:hAnsi="微软雅黑" w:hint="eastAsia"/>
          <w:sz w:val="22"/>
        </w:rPr>
        <w:t>项目交付</w:t>
      </w:r>
      <w:r>
        <w:rPr>
          <w:rFonts w:ascii="微软雅黑" w:eastAsia="微软雅黑" w:hAnsi="微软雅黑"/>
          <w:sz w:val="22"/>
        </w:rPr>
        <w:t>的时间要求不合理</w:t>
      </w:r>
      <w:r>
        <w:rPr>
          <w:rFonts w:ascii="微软雅黑" w:eastAsia="微软雅黑" w:hAnsi="微软雅黑" w:hint="eastAsia"/>
          <w:sz w:val="22"/>
        </w:rPr>
        <w:t>。</w:t>
      </w:r>
    </w:p>
    <w:p w:rsidR="00AD445D" w:rsidRDefault="00AD445D" w:rsidP="00B30B0A">
      <w:pPr>
        <w:pStyle w:val="2"/>
        <w:ind w:firstLine="420"/>
        <w:rPr>
          <w:rFonts w:ascii="微软雅黑" w:eastAsia="微软雅黑" w:hAnsi="微软雅黑"/>
        </w:rPr>
      </w:pPr>
      <w:bookmarkStart w:id="5" w:name="_Toc495102760"/>
      <w:r>
        <w:rPr>
          <w:rFonts w:ascii="微软雅黑" w:eastAsia="微软雅黑" w:hAnsi="微软雅黑"/>
        </w:rPr>
        <w:t xml:space="preserve">2.4. </w:t>
      </w:r>
      <w:r>
        <w:rPr>
          <w:rFonts w:ascii="微软雅黑" w:eastAsia="微软雅黑" w:hAnsi="微软雅黑" w:hint="eastAsia"/>
        </w:rPr>
        <w:t>管理</w:t>
      </w:r>
      <w:r>
        <w:rPr>
          <w:rFonts w:ascii="微软雅黑" w:eastAsia="微软雅黑" w:hAnsi="微软雅黑"/>
        </w:rPr>
        <w:t>风险</w:t>
      </w:r>
      <w:bookmarkEnd w:id="5"/>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1. 项目</w:t>
      </w:r>
      <w:r>
        <w:rPr>
          <w:rFonts w:ascii="微软雅黑" w:eastAsia="微软雅黑" w:hAnsi="微软雅黑"/>
          <w:sz w:val="22"/>
        </w:rPr>
        <w:t>范围定义不清。</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进度拖延</w:t>
      </w:r>
      <w:r>
        <w:rPr>
          <w:rFonts w:ascii="微软雅黑" w:eastAsia="微软雅黑" w:hAnsi="微软雅黑"/>
          <w:sz w:val="22"/>
        </w:rPr>
        <w:t>，不能按照规定时间完成计划（</w:t>
      </w:r>
      <w:r>
        <w:rPr>
          <w:rFonts w:ascii="微软雅黑" w:eastAsia="微软雅黑" w:hAnsi="微软雅黑" w:hint="eastAsia"/>
          <w:sz w:val="22"/>
        </w:rPr>
        <w:t>或</w:t>
      </w:r>
      <w:r>
        <w:rPr>
          <w:rFonts w:ascii="微软雅黑" w:eastAsia="微软雅黑" w:hAnsi="微软雅黑"/>
          <w:sz w:val="22"/>
        </w:rPr>
        <w:t>子计划）</w:t>
      </w:r>
      <w:r>
        <w:rPr>
          <w:rFonts w:ascii="微软雅黑" w:eastAsia="微软雅黑" w:hAnsi="微软雅黑" w:hint="eastAsia"/>
          <w:sz w:val="22"/>
        </w:rPr>
        <w:t xml:space="preserve"> 。</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沟通</w:t>
      </w:r>
      <w:r>
        <w:rPr>
          <w:rFonts w:ascii="微软雅黑" w:eastAsia="微软雅黑" w:hAnsi="微软雅黑"/>
          <w:sz w:val="22"/>
        </w:rPr>
        <w:t>不善。</w:t>
      </w:r>
    </w:p>
    <w:p w:rsidR="00AD445D" w:rsidRDefault="00AD445D" w:rsidP="00B30B0A">
      <w:pPr>
        <w:pStyle w:val="2"/>
        <w:ind w:firstLine="420"/>
        <w:rPr>
          <w:rFonts w:ascii="微软雅黑" w:eastAsia="微软雅黑" w:hAnsi="微软雅黑"/>
        </w:rPr>
      </w:pPr>
      <w:bookmarkStart w:id="6" w:name="_Toc495102761"/>
      <w:r w:rsidRPr="00AD445D">
        <w:rPr>
          <w:rFonts w:ascii="微软雅黑" w:eastAsia="微软雅黑" w:hAnsi="微软雅黑"/>
        </w:rPr>
        <w:t xml:space="preserve">2.5. </w:t>
      </w:r>
      <w:r>
        <w:rPr>
          <w:rFonts w:ascii="微软雅黑" w:eastAsia="微软雅黑" w:hAnsi="微软雅黑" w:hint="eastAsia"/>
        </w:rPr>
        <w:t>技术</w:t>
      </w:r>
      <w:r>
        <w:rPr>
          <w:rFonts w:ascii="微软雅黑" w:eastAsia="微软雅黑" w:hAnsi="微软雅黑"/>
        </w:rPr>
        <w:t>风险</w:t>
      </w:r>
      <w:bookmarkEnd w:id="6"/>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1. 项目</w:t>
      </w:r>
      <w:r>
        <w:rPr>
          <w:rFonts w:ascii="微软雅黑" w:eastAsia="微软雅黑" w:hAnsi="微软雅黑"/>
          <w:sz w:val="22"/>
        </w:rPr>
        <w:t>小组成员缺乏技术培训。</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特殊</w:t>
      </w:r>
      <w:r>
        <w:rPr>
          <w:rFonts w:ascii="微软雅黑" w:eastAsia="微软雅黑" w:hAnsi="微软雅黑"/>
          <w:sz w:val="22"/>
        </w:rPr>
        <w:t>功能不能及时交付。</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数据库</w:t>
      </w:r>
      <w:r>
        <w:rPr>
          <w:rFonts w:ascii="微软雅黑" w:eastAsia="微软雅黑" w:hAnsi="微软雅黑"/>
          <w:sz w:val="22"/>
        </w:rPr>
        <w:t>性能不足导致不能满足需要。</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4. </w:t>
      </w:r>
      <w:r>
        <w:rPr>
          <w:rFonts w:ascii="微软雅黑" w:eastAsia="微软雅黑" w:hAnsi="微软雅黑" w:hint="eastAsia"/>
          <w:sz w:val="22"/>
        </w:rPr>
        <w:t>设计</w:t>
      </w:r>
      <w:r>
        <w:rPr>
          <w:rFonts w:ascii="微软雅黑" w:eastAsia="微软雅黑" w:hAnsi="微软雅黑"/>
          <w:sz w:val="22"/>
        </w:rPr>
        <w:t>错误导致项目实现困难。</w:t>
      </w:r>
    </w:p>
    <w:p w:rsidR="00AD445D" w:rsidRDefault="00AD445D" w:rsidP="00AD445D">
      <w:pPr>
        <w:ind w:firstLineChars="200" w:firstLine="440"/>
        <w:rPr>
          <w:rFonts w:ascii="微软雅黑" w:eastAsia="微软雅黑" w:hAnsi="微软雅黑"/>
          <w:sz w:val="22"/>
        </w:rPr>
      </w:pPr>
      <w:r>
        <w:rPr>
          <w:rFonts w:ascii="微软雅黑" w:eastAsia="微软雅黑" w:hAnsi="微软雅黑"/>
          <w:sz w:val="22"/>
        </w:rPr>
        <w:t xml:space="preserve">5. </w:t>
      </w:r>
      <w:r>
        <w:rPr>
          <w:rFonts w:ascii="微软雅黑" w:eastAsia="微软雅黑" w:hAnsi="微软雅黑" w:hint="eastAsia"/>
          <w:sz w:val="22"/>
        </w:rPr>
        <w:t>缺少</w:t>
      </w:r>
      <w:r>
        <w:rPr>
          <w:rFonts w:ascii="微软雅黑" w:eastAsia="微软雅黑" w:hAnsi="微软雅黑"/>
          <w:sz w:val="22"/>
        </w:rPr>
        <w:t>测试计划及项目跟踪。</w:t>
      </w:r>
    </w:p>
    <w:p w:rsidR="00AD445D" w:rsidRDefault="00AD445D" w:rsidP="00B30B0A">
      <w:pPr>
        <w:pStyle w:val="2"/>
        <w:ind w:firstLine="420"/>
        <w:rPr>
          <w:rFonts w:ascii="微软雅黑" w:eastAsia="微软雅黑" w:hAnsi="微软雅黑"/>
        </w:rPr>
      </w:pPr>
      <w:bookmarkStart w:id="7" w:name="_Toc495102762"/>
      <w:r>
        <w:rPr>
          <w:rFonts w:ascii="微软雅黑" w:eastAsia="微软雅黑" w:hAnsi="微软雅黑"/>
        </w:rPr>
        <w:t xml:space="preserve">2.6. </w:t>
      </w:r>
      <w:r>
        <w:rPr>
          <w:rFonts w:ascii="微软雅黑" w:eastAsia="微软雅黑" w:hAnsi="微软雅黑" w:hint="eastAsia"/>
        </w:rPr>
        <w:t>开发</w:t>
      </w:r>
      <w:r>
        <w:rPr>
          <w:rFonts w:ascii="微软雅黑" w:eastAsia="微软雅黑" w:hAnsi="微软雅黑"/>
        </w:rPr>
        <w:t>环境风险</w:t>
      </w:r>
      <w:bookmarkEnd w:id="7"/>
    </w:p>
    <w:p w:rsidR="00AD445D" w:rsidRDefault="00AD445D" w:rsidP="00AD445D">
      <w:pPr>
        <w:ind w:firstLine="420"/>
        <w:rPr>
          <w:rFonts w:ascii="微软雅黑" w:eastAsia="微软雅黑" w:hAnsi="微软雅黑"/>
          <w:sz w:val="22"/>
        </w:rPr>
      </w:pPr>
      <w:r>
        <w:rPr>
          <w:rFonts w:ascii="微软雅黑" w:eastAsia="微软雅黑" w:hAnsi="微软雅黑" w:hint="eastAsia"/>
          <w:sz w:val="22"/>
        </w:rPr>
        <w:t>1. 开发软件</w:t>
      </w:r>
      <w:r>
        <w:rPr>
          <w:rFonts w:ascii="微软雅黑" w:eastAsia="微软雅黑" w:hAnsi="微软雅黑"/>
          <w:sz w:val="22"/>
        </w:rPr>
        <w:t>质量问题。</w:t>
      </w:r>
    </w:p>
    <w:p w:rsidR="00AD445D" w:rsidRDefault="00AD445D" w:rsidP="00AD445D">
      <w:pPr>
        <w:ind w:firstLineChars="200" w:firstLine="440"/>
        <w:rPr>
          <w:rFonts w:ascii="微软雅黑" w:eastAsia="微软雅黑" w:hAnsi="微软雅黑"/>
          <w:sz w:val="22"/>
        </w:rPr>
      </w:pPr>
      <w:r>
        <w:rPr>
          <w:rFonts w:ascii="微软雅黑" w:eastAsia="微软雅黑" w:hAnsi="微软雅黑" w:hint="eastAsia"/>
          <w:sz w:val="22"/>
        </w:rPr>
        <w:t xml:space="preserve">2. </w:t>
      </w:r>
      <w:r w:rsidR="002A5FFE">
        <w:rPr>
          <w:rFonts w:ascii="微软雅黑" w:eastAsia="微软雅黑" w:hAnsi="微软雅黑" w:hint="eastAsia"/>
          <w:sz w:val="22"/>
        </w:rPr>
        <w:t>数据库</w:t>
      </w:r>
      <w:r w:rsidR="002A5FFE">
        <w:rPr>
          <w:rFonts w:ascii="微软雅黑" w:eastAsia="微软雅黑" w:hAnsi="微软雅黑"/>
          <w:sz w:val="22"/>
        </w:rPr>
        <w:t>各子模块对接困难。</w:t>
      </w:r>
    </w:p>
    <w:p w:rsidR="002A5FFE" w:rsidRDefault="002A5FFE" w:rsidP="00AD445D">
      <w:pPr>
        <w:ind w:firstLineChars="200" w:firstLine="440"/>
        <w:rPr>
          <w:rFonts w:ascii="微软雅黑" w:eastAsia="微软雅黑" w:hAnsi="微软雅黑"/>
          <w:sz w:val="22"/>
        </w:rPr>
      </w:pPr>
      <w:r>
        <w:rPr>
          <w:rFonts w:ascii="微软雅黑" w:eastAsia="微软雅黑" w:hAnsi="微软雅黑"/>
          <w:sz w:val="22"/>
        </w:rPr>
        <w:lastRenderedPageBreak/>
        <w:t xml:space="preserve">3. </w:t>
      </w:r>
      <w:r>
        <w:rPr>
          <w:rFonts w:ascii="微软雅黑" w:eastAsia="微软雅黑" w:hAnsi="微软雅黑" w:hint="eastAsia"/>
          <w:sz w:val="22"/>
        </w:rPr>
        <w:t>系统</w:t>
      </w:r>
      <w:r>
        <w:rPr>
          <w:rFonts w:ascii="微软雅黑" w:eastAsia="微软雅黑" w:hAnsi="微软雅黑"/>
          <w:sz w:val="22"/>
        </w:rPr>
        <w:t>崩溃及环境不稳定。</w:t>
      </w:r>
    </w:p>
    <w:p w:rsidR="002A5FFE" w:rsidRDefault="002A5FFE" w:rsidP="00AD445D">
      <w:pPr>
        <w:ind w:firstLineChars="200" w:firstLine="440"/>
        <w:rPr>
          <w:rFonts w:ascii="微软雅黑" w:eastAsia="微软雅黑" w:hAnsi="微软雅黑"/>
          <w:sz w:val="22"/>
        </w:rPr>
      </w:pPr>
      <w:r>
        <w:rPr>
          <w:rFonts w:ascii="微软雅黑" w:eastAsia="微软雅黑" w:hAnsi="微软雅黑"/>
          <w:sz w:val="22"/>
        </w:rPr>
        <w:t xml:space="preserve">4. </w:t>
      </w:r>
      <w:r>
        <w:rPr>
          <w:rFonts w:ascii="微软雅黑" w:eastAsia="微软雅黑" w:hAnsi="微软雅黑" w:hint="eastAsia"/>
          <w:sz w:val="22"/>
        </w:rPr>
        <w:t>设备</w:t>
      </w:r>
      <w:r>
        <w:rPr>
          <w:rFonts w:ascii="微软雅黑" w:eastAsia="微软雅黑" w:hAnsi="微软雅黑"/>
          <w:sz w:val="22"/>
        </w:rPr>
        <w:t>损耗。</w:t>
      </w:r>
    </w:p>
    <w:p w:rsidR="002A5FFE" w:rsidRDefault="002A5FFE" w:rsidP="00B30B0A">
      <w:pPr>
        <w:pStyle w:val="2"/>
        <w:ind w:firstLine="420"/>
        <w:rPr>
          <w:rFonts w:ascii="微软雅黑" w:eastAsia="微软雅黑" w:hAnsi="微软雅黑"/>
        </w:rPr>
      </w:pPr>
      <w:bookmarkStart w:id="8" w:name="_Toc495102763"/>
      <w:bookmarkStart w:id="9" w:name="_GoBack"/>
      <w:bookmarkEnd w:id="9"/>
      <w:r>
        <w:rPr>
          <w:rFonts w:ascii="微软雅黑" w:eastAsia="微软雅黑" w:hAnsi="微软雅黑"/>
        </w:rPr>
        <w:t xml:space="preserve">2.7. </w:t>
      </w:r>
      <w:r>
        <w:rPr>
          <w:rFonts w:ascii="微软雅黑" w:eastAsia="微软雅黑" w:hAnsi="微软雅黑" w:hint="eastAsia"/>
        </w:rPr>
        <w:t>人员</w:t>
      </w:r>
      <w:r>
        <w:rPr>
          <w:rFonts w:ascii="微软雅黑" w:eastAsia="微软雅黑" w:hAnsi="微软雅黑"/>
        </w:rPr>
        <w:t>及经验风险</w:t>
      </w:r>
      <w:bookmarkEnd w:id="8"/>
    </w:p>
    <w:p w:rsidR="002A5FFE" w:rsidRDefault="002A5FFE" w:rsidP="002A5FFE">
      <w:pPr>
        <w:ind w:firstLineChars="200" w:firstLine="440"/>
        <w:rPr>
          <w:rFonts w:ascii="微软雅黑" w:eastAsia="微软雅黑" w:hAnsi="微软雅黑"/>
          <w:sz w:val="22"/>
        </w:rPr>
      </w:pPr>
      <w:r>
        <w:rPr>
          <w:rFonts w:ascii="微软雅黑" w:eastAsia="微软雅黑" w:hAnsi="微软雅黑" w:hint="eastAsia"/>
          <w:sz w:val="22"/>
        </w:rPr>
        <w:t>1. 人力资源</w:t>
      </w:r>
      <w:r>
        <w:rPr>
          <w:rFonts w:ascii="微软雅黑" w:eastAsia="微软雅黑" w:hAnsi="微软雅黑"/>
          <w:sz w:val="22"/>
        </w:rPr>
        <w:t>有限。</w:t>
      </w:r>
    </w:p>
    <w:p w:rsidR="002A5FFE" w:rsidRDefault="002A5FFE" w:rsidP="002A5FFE">
      <w:pPr>
        <w:ind w:firstLineChars="200" w:firstLine="440"/>
        <w:rPr>
          <w:rFonts w:ascii="微软雅黑" w:eastAsia="微软雅黑" w:hAnsi="微软雅黑"/>
          <w:sz w:val="22"/>
        </w:rPr>
      </w:pPr>
      <w:r>
        <w:rPr>
          <w:rFonts w:ascii="微软雅黑" w:eastAsia="微软雅黑" w:hAnsi="微软雅黑"/>
          <w:sz w:val="22"/>
        </w:rPr>
        <w:t xml:space="preserve">2. </w:t>
      </w:r>
      <w:r>
        <w:rPr>
          <w:rFonts w:ascii="微软雅黑" w:eastAsia="微软雅黑" w:hAnsi="微软雅黑" w:hint="eastAsia"/>
          <w:sz w:val="22"/>
        </w:rPr>
        <w:t>开发</w:t>
      </w:r>
      <w:r>
        <w:rPr>
          <w:rFonts w:ascii="微软雅黑" w:eastAsia="微软雅黑" w:hAnsi="微软雅黑"/>
          <w:sz w:val="22"/>
        </w:rPr>
        <w:t>人员</w:t>
      </w:r>
      <w:r>
        <w:rPr>
          <w:rFonts w:ascii="微软雅黑" w:eastAsia="微软雅黑" w:hAnsi="微软雅黑" w:hint="eastAsia"/>
          <w:sz w:val="22"/>
        </w:rPr>
        <w:t>未</w:t>
      </w:r>
      <w:r>
        <w:rPr>
          <w:rFonts w:ascii="微软雅黑" w:eastAsia="微软雅黑" w:hAnsi="微软雅黑"/>
          <w:sz w:val="22"/>
        </w:rPr>
        <w:t>接受过正规培训。</w:t>
      </w:r>
    </w:p>
    <w:p w:rsidR="002A5FFE" w:rsidRDefault="002A5FFE" w:rsidP="002A5FFE">
      <w:pPr>
        <w:ind w:firstLineChars="200" w:firstLine="440"/>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开发人员</w:t>
      </w:r>
      <w:r>
        <w:rPr>
          <w:rFonts w:ascii="微软雅黑" w:eastAsia="微软雅黑" w:hAnsi="微软雅黑"/>
          <w:sz w:val="22"/>
        </w:rPr>
        <w:t>工作时间不稳定。</w:t>
      </w:r>
    </w:p>
    <w:p w:rsidR="002A5FFE" w:rsidRDefault="002A5FFE" w:rsidP="002A5FFE">
      <w:pPr>
        <w:ind w:firstLineChars="200" w:firstLine="440"/>
        <w:rPr>
          <w:rFonts w:ascii="微软雅黑" w:eastAsia="微软雅黑" w:hAnsi="微软雅黑"/>
          <w:sz w:val="22"/>
        </w:rPr>
      </w:pPr>
      <w:r>
        <w:rPr>
          <w:rFonts w:ascii="微软雅黑" w:eastAsia="微软雅黑" w:hAnsi="微软雅黑"/>
          <w:sz w:val="22"/>
        </w:rPr>
        <w:t xml:space="preserve">4. </w:t>
      </w:r>
      <w:r>
        <w:rPr>
          <w:rFonts w:ascii="微软雅黑" w:eastAsia="微软雅黑" w:hAnsi="微软雅黑" w:hint="eastAsia"/>
          <w:sz w:val="22"/>
        </w:rPr>
        <w:t>开发人员</w:t>
      </w:r>
      <w:r>
        <w:rPr>
          <w:rFonts w:ascii="微软雅黑" w:eastAsia="微软雅黑" w:hAnsi="微软雅黑"/>
          <w:sz w:val="22"/>
        </w:rPr>
        <w:t>不能按时到位。</w:t>
      </w:r>
    </w:p>
    <w:p w:rsidR="002A5FFE" w:rsidRDefault="002A5FFE" w:rsidP="002A5FFE">
      <w:pPr>
        <w:ind w:firstLineChars="200" w:firstLine="440"/>
        <w:rPr>
          <w:rFonts w:ascii="微软雅黑" w:eastAsia="微软雅黑" w:hAnsi="微软雅黑"/>
          <w:sz w:val="22"/>
        </w:rPr>
      </w:pPr>
      <w:r>
        <w:rPr>
          <w:rFonts w:ascii="微软雅黑" w:eastAsia="微软雅黑" w:hAnsi="微软雅黑"/>
          <w:sz w:val="22"/>
        </w:rPr>
        <w:t xml:space="preserve">5. </w:t>
      </w:r>
      <w:r>
        <w:rPr>
          <w:rFonts w:ascii="微软雅黑" w:eastAsia="微软雅黑" w:hAnsi="微软雅黑" w:hint="eastAsia"/>
          <w:sz w:val="22"/>
        </w:rPr>
        <w:t>开发人员</w:t>
      </w:r>
      <w:r>
        <w:rPr>
          <w:rFonts w:ascii="微软雅黑" w:eastAsia="微软雅黑" w:hAnsi="微软雅黑"/>
          <w:sz w:val="22"/>
        </w:rPr>
        <w:t>经验不足。</w:t>
      </w:r>
    </w:p>
    <w:p w:rsidR="002A5FFE" w:rsidRDefault="00955B31" w:rsidP="002A5FFE">
      <w:pPr>
        <w:pStyle w:val="1"/>
        <w:rPr>
          <w:rFonts w:ascii="微软雅黑" w:eastAsia="微软雅黑" w:hAnsi="微软雅黑"/>
        </w:rPr>
      </w:pPr>
      <w:bookmarkStart w:id="10" w:name="_Toc495102764"/>
      <w:r>
        <w:rPr>
          <w:rFonts w:ascii="微软雅黑" w:eastAsia="微软雅黑" w:hAnsi="微软雅黑" w:hint="eastAsia"/>
        </w:rPr>
        <w:t xml:space="preserve">3. </w:t>
      </w:r>
      <w:r w:rsidR="002A5FFE" w:rsidRPr="002A5FFE">
        <w:rPr>
          <w:rFonts w:ascii="微软雅黑" w:eastAsia="微软雅黑" w:hAnsi="微软雅黑" w:hint="eastAsia"/>
        </w:rPr>
        <w:t>风险</w:t>
      </w:r>
      <w:r w:rsidR="002A5FFE" w:rsidRPr="002A5FFE">
        <w:rPr>
          <w:rFonts w:ascii="微软雅黑" w:eastAsia="微软雅黑" w:hAnsi="微软雅黑"/>
        </w:rPr>
        <w:t>定性分析</w:t>
      </w:r>
      <w:bookmarkEnd w:id="10"/>
    </w:p>
    <w:p w:rsidR="002A5FFE" w:rsidRDefault="002A5FFE" w:rsidP="002A5FFE">
      <w:pPr>
        <w:ind w:firstLineChars="200" w:firstLine="440"/>
        <w:rPr>
          <w:rFonts w:ascii="微软雅黑" w:eastAsia="微软雅黑" w:hAnsi="微软雅黑"/>
          <w:sz w:val="22"/>
        </w:rPr>
      </w:pPr>
      <w:r>
        <w:rPr>
          <w:rFonts w:ascii="微软雅黑" w:eastAsia="微软雅黑" w:hAnsi="微软雅黑" w:hint="eastAsia"/>
          <w:sz w:val="22"/>
        </w:rPr>
        <w:t>基于</w:t>
      </w:r>
      <w:r>
        <w:rPr>
          <w:rFonts w:ascii="微软雅黑" w:eastAsia="微软雅黑" w:hAnsi="微软雅黑"/>
          <w:sz w:val="22"/>
        </w:rPr>
        <w:t>以上的风险条目，</w:t>
      </w:r>
      <w:r>
        <w:rPr>
          <w:rFonts w:ascii="微软雅黑" w:eastAsia="微软雅黑" w:hAnsi="微软雅黑" w:hint="eastAsia"/>
          <w:sz w:val="22"/>
        </w:rPr>
        <w:t>现</w:t>
      </w:r>
      <w:r w:rsidR="00E51B2F">
        <w:rPr>
          <w:rFonts w:ascii="微软雅黑" w:eastAsia="微软雅黑" w:hAnsi="微软雅黑" w:hint="eastAsia"/>
          <w:sz w:val="22"/>
        </w:rPr>
        <w:t>针对</w:t>
      </w:r>
      <w:proofErr w:type="gramStart"/>
      <w:r w:rsidR="00E51B2F">
        <w:rPr>
          <w:rFonts w:ascii="微软雅黑" w:eastAsia="微软雅黑" w:hAnsi="微软雅黑"/>
          <w:sz w:val="22"/>
        </w:rPr>
        <w:t>各</w:t>
      </w:r>
      <w:r w:rsidR="00E51B2F">
        <w:rPr>
          <w:rFonts w:ascii="微软雅黑" w:eastAsia="微软雅黑" w:hAnsi="微软雅黑" w:hint="eastAsia"/>
          <w:sz w:val="22"/>
        </w:rPr>
        <w:t>风险</w:t>
      </w:r>
      <w:proofErr w:type="gramEnd"/>
      <w:r w:rsidR="00E51B2F">
        <w:rPr>
          <w:rFonts w:ascii="微软雅黑" w:eastAsia="微软雅黑" w:hAnsi="微软雅黑"/>
          <w:sz w:val="22"/>
        </w:rPr>
        <w:t>出现的概率及其后果</w:t>
      </w:r>
      <w:r w:rsidR="00E51B2F">
        <w:rPr>
          <w:rFonts w:ascii="微软雅黑" w:eastAsia="微软雅黑" w:hAnsi="微软雅黑" w:hint="eastAsia"/>
          <w:sz w:val="22"/>
        </w:rPr>
        <w:t>进行</w:t>
      </w:r>
      <w:r w:rsidR="00E51B2F">
        <w:rPr>
          <w:rFonts w:ascii="微软雅黑" w:eastAsia="微软雅黑" w:hAnsi="微软雅黑"/>
          <w:sz w:val="22"/>
        </w:rPr>
        <w:t>定性评估</w:t>
      </w:r>
    </w:p>
    <w:tbl>
      <w:tblPr>
        <w:tblStyle w:val="a6"/>
        <w:tblW w:w="0" w:type="auto"/>
        <w:tblLook w:val="04A0" w:firstRow="1" w:lastRow="0" w:firstColumn="1" w:lastColumn="0" w:noHBand="0" w:noVBand="1"/>
      </w:tblPr>
      <w:tblGrid>
        <w:gridCol w:w="1659"/>
        <w:gridCol w:w="1659"/>
        <w:gridCol w:w="1659"/>
        <w:gridCol w:w="1659"/>
        <w:gridCol w:w="1660"/>
      </w:tblGrid>
      <w:tr w:rsidR="00E51B2F" w:rsidTr="00E51B2F">
        <w:tc>
          <w:tcPr>
            <w:tcW w:w="1659" w:type="dxa"/>
            <w:shd w:val="clear" w:color="auto" w:fill="D9D9D9" w:themeFill="background1" w:themeFillShade="D9"/>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类别</w:t>
            </w:r>
          </w:p>
        </w:tc>
        <w:tc>
          <w:tcPr>
            <w:tcW w:w="1659" w:type="dxa"/>
            <w:shd w:val="clear" w:color="auto" w:fill="D9D9D9" w:themeFill="background1" w:themeFillShade="D9"/>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潜在</w:t>
            </w:r>
            <w:r>
              <w:rPr>
                <w:rFonts w:ascii="微软雅黑" w:eastAsia="微软雅黑" w:hAnsi="微软雅黑"/>
                <w:sz w:val="22"/>
              </w:rPr>
              <w:t>风险事件</w:t>
            </w:r>
          </w:p>
        </w:tc>
        <w:tc>
          <w:tcPr>
            <w:tcW w:w="1659" w:type="dxa"/>
            <w:shd w:val="clear" w:color="auto" w:fill="D9D9D9" w:themeFill="background1" w:themeFillShade="D9"/>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发生</w:t>
            </w:r>
            <w:r>
              <w:rPr>
                <w:rFonts w:ascii="微软雅黑" w:eastAsia="微软雅黑" w:hAnsi="微软雅黑"/>
                <w:sz w:val="22"/>
              </w:rPr>
              <w:t>概率</w:t>
            </w:r>
          </w:p>
        </w:tc>
        <w:tc>
          <w:tcPr>
            <w:tcW w:w="1659" w:type="dxa"/>
            <w:shd w:val="clear" w:color="auto" w:fill="D9D9D9" w:themeFill="background1" w:themeFillShade="D9"/>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后果</w:t>
            </w:r>
          </w:p>
        </w:tc>
        <w:tc>
          <w:tcPr>
            <w:tcW w:w="1660" w:type="dxa"/>
            <w:shd w:val="clear" w:color="auto" w:fill="D9D9D9" w:themeFill="background1" w:themeFillShade="D9"/>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风险</w:t>
            </w:r>
            <w:r>
              <w:rPr>
                <w:rFonts w:ascii="微软雅黑" w:eastAsia="微软雅黑" w:hAnsi="微软雅黑"/>
                <w:sz w:val="22"/>
              </w:rPr>
              <w:t>指数</w:t>
            </w:r>
          </w:p>
        </w:tc>
      </w:tr>
      <w:tr w:rsidR="00E51B2F" w:rsidTr="00B30B0A">
        <w:trPr>
          <w:trHeight w:val="210"/>
        </w:trPr>
        <w:tc>
          <w:tcPr>
            <w:tcW w:w="1659" w:type="dxa"/>
            <w:vMerge w:val="restart"/>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产品</w:t>
            </w:r>
            <w:r>
              <w:rPr>
                <w:rFonts w:ascii="微软雅黑" w:eastAsia="微软雅黑" w:hAnsi="微软雅黑"/>
                <w:sz w:val="22"/>
              </w:rPr>
              <w:t>规模风险</w:t>
            </w:r>
          </w:p>
        </w:tc>
        <w:tc>
          <w:tcPr>
            <w:tcW w:w="1659"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功能点</w:t>
            </w:r>
            <w:r>
              <w:rPr>
                <w:rFonts w:ascii="微软雅黑" w:eastAsia="微软雅黑" w:hAnsi="微软雅黑"/>
                <w:sz w:val="22"/>
              </w:rPr>
              <w:t>估计不精确</w:t>
            </w:r>
          </w:p>
        </w:tc>
        <w:tc>
          <w:tcPr>
            <w:tcW w:w="1659"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中</w:t>
            </w:r>
          </w:p>
        </w:tc>
        <w:tc>
          <w:tcPr>
            <w:tcW w:w="1659"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轻微</w:t>
            </w:r>
          </w:p>
        </w:tc>
      </w:tr>
      <w:tr w:rsidR="00E51B2F" w:rsidTr="00B30B0A">
        <w:trPr>
          <w:trHeight w:val="210"/>
        </w:trPr>
        <w:tc>
          <w:tcPr>
            <w:tcW w:w="1659" w:type="dxa"/>
            <w:vMerge/>
            <w:shd w:val="clear" w:color="auto" w:fill="BDD6EE" w:themeFill="accent1" w:themeFillTint="66"/>
          </w:tcPr>
          <w:p w:rsidR="00E51B2F" w:rsidRDefault="00E51B2F" w:rsidP="002A5FFE">
            <w:pPr>
              <w:rPr>
                <w:rFonts w:ascii="微软雅黑" w:eastAsia="微软雅黑" w:hAnsi="微软雅黑" w:hint="eastAsia"/>
                <w:sz w:val="22"/>
              </w:rPr>
            </w:pPr>
          </w:p>
        </w:tc>
        <w:tc>
          <w:tcPr>
            <w:tcW w:w="1659"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产品</w:t>
            </w:r>
            <w:r>
              <w:rPr>
                <w:rFonts w:ascii="微软雅黑" w:eastAsia="微软雅黑" w:hAnsi="微软雅黑"/>
                <w:sz w:val="22"/>
              </w:rPr>
              <w:t>初定在线人数为</w:t>
            </w:r>
            <w:r>
              <w:rPr>
                <w:rFonts w:ascii="微软雅黑" w:eastAsia="微软雅黑" w:hAnsi="微软雅黑" w:hint="eastAsia"/>
                <w:sz w:val="22"/>
              </w:rPr>
              <w:t>1500人</w:t>
            </w:r>
          </w:p>
        </w:tc>
        <w:tc>
          <w:tcPr>
            <w:tcW w:w="1659" w:type="dxa"/>
            <w:shd w:val="clear" w:color="auto" w:fill="BDD6EE" w:themeFill="accent1" w:themeFillTint="66"/>
          </w:tcPr>
          <w:p w:rsidR="00E51B2F" w:rsidRPr="00E51B2F" w:rsidRDefault="00E51B2F"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shd w:val="clear" w:color="auto" w:fill="BDD6EE" w:themeFill="accent1" w:themeFillTint="66"/>
          </w:tcPr>
          <w:p w:rsidR="00E51B2F" w:rsidRDefault="00E51B2F" w:rsidP="00955B31">
            <w:pPr>
              <w:rPr>
                <w:rFonts w:ascii="微软雅黑" w:eastAsia="微软雅黑" w:hAnsi="微软雅黑" w:hint="eastAsia"/>
                <w:sz w:val="22"/>
              </w:rPr>
            </w:pPr>
            <w:r>
              <w:rPr>
                <w:rFonts w:ascii="微软雅黑" w:eastAsia="微软雅黑" w:hAnsi="微软雅黑" w:hint="eastAsia"/>
                <w:sz w:val="22"/>
              </w:rPr>
              <w:t>可</w:t>
            </w:r>
            <w:r w:rsidR="00955B31">
              <w:rPr>
                <w:rFonts w:ascii="微软雅黑" w:eastAsia="微软雅黑" w:hAnsi="微软雅黑" w:hint="eastAsia"/>
                <w:sz w:val="22"/>
              </w:rPr>
              <w:t>以忽略</w:t>
            </w:r>
            <w:r w:rsidR="00955B31">
              <w:rPr>
                <w:rFonts w:ascii="微软雅黑" w:eastAsia="微软雅黑" w:hAnsi="微软雅黑"/>
                <w:sz w:val="22"/>
              </w:rPr>
              <w:t>的</w:t>
            </w:r>
          </w:p>
        </w:tc>
      </w:tr>
      <w:tr w:rsidR="00E51B2F" w:rsidTr="00BC4752">
        <w:trPr>
          <w:trHeight w:val="474"/>
        </w:trPr>
        <w:tc>
          <w:tcPr>
            <w:tcW w:w="1659" w:type="dxa"/>
            <w:vMerge w:val="restart"/>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需求</w:t>
            </w:r>
            <w:r>
              <w:rPr>
                <w:rFonts w:ascii="微软雅黑" w:eastAsia="微软雅黑" w:hAnsi="微软雅黑"/>
                <w:sz w:val="22"/>
              </w:rPr>
              <w:t>风险</w:t>
            </w: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对在线</w:t>
            </w:r>
            <w:r>
              <w:rPr>
                <w:rFonts w:ascii="微软雅黑" w:eastAsia="微软雅黑" w:hAnsi="微软雅黑"/>
                <w:sz w:val="22"/>
              </w:rPr>
              <w:t>人数估计错误</w:t>
            </w: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r>
      <w:tr w:rsidR="00E51B2F" w:rsidTr="00BC4752">
        <w:trPr>
          <w:trHeight w:val="472"/>
        </w:trPr>
        <w:tc>
          <w:tcPr>
            <w:tcW w:w="1659" w:type="dxa"/>
            <w:vMerge/>
          </w:tcPr>
          <w:p w:rsidR="00E51B2F" w:rsidRDefault="00E51B2F" w:rsidP="002A5FFE">
            <w:pPr>
              <w:rPr>
                <w:rFonts w:ascii="微软雅黑" w:eastAsia="微软雅黑" w:hAnsi="微软雅黑" w:hint="eastAsia"/>
                <w:sz w:val="22"/>
              </w:rPr>
            </w:pP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与</w:t>
            </w:r>
            <w:r>
              <w:rPr>
                <w:rFonts w:ascii="微软雅黑" w:eastAsia="微软雅黑" w:hAnsi="微软雅黑"/>
                <w:sz w:val="22"/>
              </w:rPr>
              <w:t>其他部门沟通不协调</w:t>
            </w:r>
          </w:p>
        </w:tc>
        <w:tc>
          <w:tcPr>
            <w:tcW w:w="1659" w:type="dxa"/>
          </w:tcPr>
          <w:p w:rsidR="00E51B2F" w:rsidRPr="00E51B2F" w:rsidRDefault="00E51B2F"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E51B2F" w:rsidTr="00BC4752">
        <w:trPr>
          <w:trHeight w:val="472"/>
        </w:trPr>
        <w:tc>
          <w:tcPr>
            <w:tcW w:w="1659" w:type="dxa"/>
            <w:vMerge/>
          </w:tcPr>
          <w:p w:rsidR="00E51B2F" w:rsidRDefault="00E51B2F" w:rsidP="002A5FFE">
            <w:pPr>
              <w:rPr>
                <w:rFonts w:ascii="微软雅黑" w:eastAsia="微软雅黑" w:hAnsi="微软雅黑" w:hint="eastAsia"/>
                <w:sz w:val="22"/>
              </w:rPr>
            </w:pPr>
          </w:p>
        </w:tc>
        <w:tc>
          <w:tcPr>
            <w:tcW w:w="1659" w:type="dxa"/>
          </w:tcPr>
          <w:p w:rsidR="00E51B2F" w:rsidRDefault="00E51B2F" w:rsidP="002A5FFE">
            <w:pPr>
              <w:rPr>
                <w:rFonts w:ascii="微软雅黑" w:eastAsia="微软雅黑" w:hAnsi="微软雅黑" w:hint="eastAsia"/>
                <w:sz w:val="22"/>
              </w:rPr>
            </w:pPr>
            <w:r>
              <w:rPr>
                <w:rFonts w:ascii="微软雅黑" w:eastAsia="微软雅黑" w:hAnsi="微软雅黑" w:hint="eastAsia"/>
                <w:sz w:val="22"/>
              </w:rPr>
              <w:t>分析员</w:t>
            </w:r>
            <w:r>
              <w:rPr>
                <w:rFonts w:ascii="微软雅黑" w:eastAsia="微软雅黑" w:hAnsi="微软雅黑"/>
                <w:sz w:val="22"/>
              </w:rPr>
              <w:t>对业务了解不全面</w:t>
            </w:r>
          </w:p>
        </w:tc>
        <w:tc>
          <w:tcPr>
            <w:tcW w:w="1659" w:type="dxa"/>
          </w:tcPr>
          <w:p w:rsidR="00E51B2F" w:rsidRPr="00E51B2F" w:rsidRDefault="00E51B2F"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轻微的</w:t>
            </w:r>
          </w:p>
        </w:tc>
      </w:tr>
      <w:tr w:rsidR="00E51B2F" w:rsidTr="00BC4752">
        <w:trPr>
          <w:trHeight w:val="472"/>
        </w:trPr>
        <w:tc>
          <w:tcPr>
            <w:tcW w:w="1659" w:type="dxa"/>
            <w:vMerge/>
          </w:tcPr>
          <w:p w:rsidR="00E51B2F" w:rsidRDefault="00E51B2F" w:rsidP="002A5FFE">
            <w:pPr>
              <w:rPr>
                <w:rFonts w:ascii="微软雅黑" w:eastAsia="微软雅黑" w:hAnsi="微软雅黑" w:hint="eastAsia"/>
                <w:sz w:val="22"/>
              </w:rPr>
            </w:pPr>
          </w:p>
        </w:tc>
        <w:tc>
          <w:tcPr>
            <w:tcW w:w="1659"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需求变更</w:t>
            </w:r>
          </w:p>
        </w:tc>
        <w:tc>
          <w:tcPr>
            <w:tcW w:w="1659"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tcPr>
          <w:p w:rsidR="00E51B2F"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B30B0A">
        <w:trPr>
          <w:trHeight w:val="159"/>
        </w:trPr>
        <w:tc>
          <w:tcPr>
            <w:tcW w:w="1659" w:type="dxa"/>
            <w:vMerge w:val="restart"/>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相关</w:t>
            </w:r>
            <w:r>
              <w:rPr>
                <w:rFonts w:ascii="微软雅黑" w:eastAsia="微软雅黑" w:hAnsi="微软雅黑"/>
                <w:sz w:val="22"/>
              </w:rPr>
              <w:t>资源风险</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财务</w:t>
            </w:r>
            <w:r>
              <w:rPr>
                <w:rFonts w:ascii="微软雅黑" w:eastAsia="微软雅黑" w:hAnsi="微软雅黑"/>
                <w:sz w:val="22"/>
              </w:rPr>
              <w:t>资源有限</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可以</w:t>
            </w:r>
            <w:r>
              <w:rPr>
                <w:rFonts w:ascii="微软雅黑" w:eastAsia="微软雅黑" w:hAnsi="微软雅黑"/>
                <w:sz w:val="22"/>
              </w:rPr>
              <w:t>忽略的</w:t>
            </w:r>
          </w:p>
        </w:tc>
      </w:tr>
      <w:tr w:rsidR="00B30B0A" w:rsidTr="00B30B0A">
        <w:trPr>
          <w:trHeight w:val="157"/>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管理经验不足</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可以</w:t>
            </w:r>
            <w:r>
              <w:rPr>
                <w:rFonts w:ascii="微软雅黑" w:eastAsia="微软雅黑" w:hAnsi="微软雅黑"/>
                <w:sz w:val="22"/>
              </w:rPr>
              <w:t>忽略的</w:t>
            </w:r>
          </w:p>
        </w:tc>
      </w:tr>
      <w:tr w:rsidR="00B30B0A" w:rsidTr="00B30B0A">
        <w:trPr>
          <w:trHeight w:val="157"/>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不可抗力</w:t>
            </w:r>
            <w:r>
              <w:rPr>
                <w:rFonts w:ascii="微软雅黑" w:eastAsia="微软雅黑" w:hAnsi="微软雅黑"/>
                <w:sz w:val="22"/>
              </w:rPr>
              <w:t>因素</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B30B0A">
        <w:trPr>
          <w:trHeight w:val="157"/>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交付要求时间不合理</w:t>
            </w:r>
          </w:p>
        </w:tc>
        <w:tc>
          <w:tcPr>
            <w:tcW w:w="1659" w:type="dxa"/>
            <w:shd w:val="clear" w:color="auto" w:fill="BDD6EE" w:themeFill="accent1" w:themeFillTint="66"/>
          </w:tcPr>
          <w:p w:rsidR="00B30B0A" w:rsidRP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F77CA8">
        <w:trPr>
          <w:trHeight w:val="210"/>
        </w:trPr>
        <w:tc>
          <w:tcPr>
            <w:tcW w:w="1659" w:type="dxa"/>
            <w:vMerge w:val="restart"/>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管理</w:t>
            </w:r>
            <w:r>
              <w:rPr>
                <w:rFonts w:ascii="微软雅黑" w:eastAsia="微软雅黑" w:hAnsi="微软雅黑"/>
                <w:sz w:val="22"/>
              </w:rPr>
              <w:t>风险</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范围定义不清</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F77CA8">
        <w:trPr>
          <w:trHeight w:val="210"/>
        </w:trPr>
        <w:tc>
          <w:tcPr>
            <w:tcW w:w="1659" w:type="dxa"/>
            <w:vMerge/>
          </w:tcPr>
          <w:p w:rsidR="00B30B0A" w:rsidRDefault="00B30B0A" w:rsidP="002A5FFE">
            <w:pPr>
              <w:rPr>
                <w:rFonts w:ascii="微软雅黑" w:eastAsia="微软雅黑" w:hAnsi="微软雅黑" w:hint="eastAsia"/>
                <w:sz w:val="22"/>
              </w:rPr>
            </w:pP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进度</w:t>
            </w:r>
            <w:r>
              <w:rPr>
                <w:rFonts w:ascii="微软雅黑" w:eastAsia="微软雅黑" w:hAnsi="微软雅黑"/>
                <w:sz w:val="22"/>
              </w:rPr>
              <w:t>拖延</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p>
        </w:tc>
        <w:tc>
          <w:tcPr>
            <w:tcW w:w="1660"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r>
      <w:tr w:rsidR="00B30B0A" w:rsidTr="00F77CA8">
        <w:trPr>
          <w:trHeight w:val="210"/>
        </w:trPr>
        <w:tc>
          <w:tcPr>
            <w:tcW w:w="1659" w:type="dxa"/>
            <w:vMerge/>
          </w:tcPr>
          <w:p w:rsidR="00B30B0A" w:rsidRDefault="00B30B0A" w:rsidP="002A5FFE">
            <w:pPr>
              <w:rPr>
                <w:rFonts w:ascii="微软雅黑" w:eastAsia="微软雅黑" w:hAnsi="微软雅黑" w:hint="eastAsia"/>
                <w:sz w:val="22"/>
              </w:rPr>
            </w:pP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沟通</w:t>
            </w:r>
            <w:r>
              <w:rPr>
                <w:rFonts w:ascii="微软雅黑" w:eastAsia="微软雅黑" w:hAnsi="微软雅黑"/>
                <w:sz w:val="22"/>
              </w:rPr>
              <w:t>不善</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p>
        </w:tc>
        <w:tc>
          <w:tcPr>
            <w:tcW w:w="1660"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B30B0A">
        <w:trPr>
          <w:trHeight w:val="126"/>
        </w:trPr>
        <w:tc>
          <w:tcPr>
            <w:tcW w:w="1659" w:type="dxa"/>
            <w:vMerge w:val="restart"/>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技术</w:t>
            </w:r>
            <w:r>
              <w:rPr>
                <w:rFonts w:ascii="微软雅黑" w:eastAsia="微软雅黑" w:hAnsi="微软雅黑"/>
                <w:sz w:val="22"/>
              </w:rPr>
              <w:t>风险</w:t>
            </w:r>
          </w:p>
        </w:tc>
        <w:tc>
          <w:tcPr>
            <w:tcW w:w="1659" w:type="dxa"/>
            <w:shd w:val="clear" w:color="auto" w:fill="BDD6EE" w:themeFill="accent1" w:themeFillTint="66"/>
          </w:tcPr>
          <w:p w:rsidR="00B30B0A" w:rsidRDefault="00B30B0A" w:rsidP="00B30B0A">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小组成员缺乏技术培训</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轻度</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可以</w:t>
            </w:r>
            <w:r>
              <w:rPr>
                <w:rFonts w:ascii="微软雅黑" w:eastAsia="微软雅黑" w:hAnsi="微软雅黑"/>
                <w:sz w:val="22"/>
              </w:rPr>
              <w:t>忽略的</w:t>
            </w:r>
          </w:p>
        </w:tc>
      </w:tr>
      <w:tr w:rsidR="00B30B0A" w:rsidTr="00B30B0A">
        <w:trPr>
          <w:trHeight w:val="126"/>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Pr="00B30B0A" w:rsidRDefault="00B30B0A" w:rsidP="00B30B0A">
            <w:pPr>
              <w:rPr>
                <w:rFonts w:ascii="微软雅黑" w:eastAsia="微软雅黑" w:hAnsi="微软雅黑" w:hint="eastAsia"/>
                <w:sz w:val="22"/>
              </w:rPr>
            </w:pPr>
            <w:r>
              <w:rPr>
                <w:rFonts w:ascii="微软雅黑" w:eastAsia="微软雅黑" w:hAnsi="微软雅黑" w:hint="eastAsia"/>
                <w:sz w:val="22"/>
              </w:rPr>
              <w:t>特殊</w:t>
            </w:r>
            <w:r>
              <w:rPr>
                <w:rFonts w:ascii="微软雅黑" w:eastAsia="微软雅黑" w:hAnsi="微软雅黑"/>
                <w:sz w:val="22"/>
              </w:rPr>
              <w:t>功能不能及时交付</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r>
      <w:tr w:rsidR="00B30B0A" w:rsidTr="00B30B0A">
        <w:trPr>
          <w:trHeight w:val="126"/>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Pr="00B30B0A" w:rsidRDefault="00B30B0A" w:rsidP="002A5FFE">
            <w:pPr>
              <w:rPr>
                <w:rFonts w:ascii="微软雅黑" w:eastAsia="微软雅黑" w:hAnsi="微软雅黑" w:hint="eastAsia"/>
                <w:sz w:val="22"/>
              </w:rPr>
            </w:pPr>
            <w:r>
              <w:rPr>
                <w:rFonts w:ascii="微软雅黑" w:eastAsia="微软雅黑" w:hAnsi="微软雅黑" w:hint="eastAsia"/>
                <w:sz w:val="22"/>
              </w:rPr>
              <w:t>数据库</w:t>
            </w:r>
            <w:r>
              <w:rPr>
                <w:rFonts w:ascii="微软雅黑" w:eastAsia="微软雅黑" w:hAnsi="微软雅黑"/>
                <w:sz w:val="22"/>
              </w:rPr>
              <w:t>性能不足导致不能满足需要</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B30B0A">
        <w:trPr>
          <w:trHeight w:val="126"/>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Pr="00B30B0A" w:rsidRDefault="00B30B0A" w:rsidP="002A5FFE">
            <w:pPr>
              <w:rPr>
                <w:rFonts w:ascii="微软雅黑" w:eastAsia="微软雅黑" w:hAnsi="微软雅黑" w:hint="eastAsia"/>
                <w:sz w:val="22"/>
              </w:rPr>
            </w:pPr>
            <w:r>
              <w:rPr>
                <w:rFonts w:ascii="微软雅黑" w:eastAsia="微软雅黑" w:hAnsi="微软雅黑" w:hint="eastAsia"/>
                <w:sz w:val="22"/>
              </w:rPr>
              <w:t>设计</w:t>
            </w:r>
            <w:r>
              <w:rPr>
                <w:rFonts w:ascii="微软雅黑" w:eastAsia="微软雅黑" w:hAnsi="微软雅黑"/>
                <w:sz w:val="22"/>
              </w:rPr>
              <w:t>错误导致项目实现困</w:t>
            </w:r>
            <w:r>
              <w:rPr>
                <w:rFonts w:ascii="微软雅黑" w:eastAsia="微软雅黑" w:hAnsi="微软雅黑"/>
                <w:sz w:val="22"/>
              </w:rPr>
              <w:t>难</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r>
      <w:tr w:rsidR="00B30B0A" w:rsidTr="00B30B0A">
        <w:trPr>
          <w:trHeight w:val="126"/>
        </w:trPr>
        <w:tc>
          <w:tcPr>
            <w:tcW w:w="1659" w:type="dxa"/>
            <w:vMerge/>
            <w:shd w:val="clear" w:color="auto" w:fill="BDD6EE" w:themeFill="accent1" w:themeFillTint="66"/>
          </w:tcPr>
          <w:p w:rsidR="00B30B0A" w:rsidRDefault="00B30B0A" w:rsidP="002A5FFE">
            <w:pPr>
              <w:rPr>
                <w:rFonts w:ascii="微软雅黑" w:eastAsia="微软雅黑" w:hAnsi="微软雅黑" w:hint="eastAsia"/>
                <w:sz w:val="22"/>
              </w:rPr>
            </w:pP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缺少</w:t>
            </w:r>
            <w:r>
              <w:rPr>
                <w:rFonts w:ascii="微软雅黑" w:eastAsia="微软雅黑" w:hAnsi="微软雅黑"/>
                <w:sz w:val="22"/>
              </w:rPr>
              <w:t>测试计划及项目跟踪</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中等</w:t>
            </w:r>
          </w:p>
        </w:tc>
        <w:tc>
          <w:tcPr>
            <w:tcW w:w="1660" w:type="dxa"/>
            <w:shd w:val="clear" w:color="auto" w:fill="BDD6EE" w:themeFill="accent1" w:themeFillTint="66"/>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r>
      <w:tr w:rsidR="00B30B0A" w:rsidTr="00994FBC">
        <w:trPr>
          <w:trHeight w:val="159"/>
        </w:trPr>
        <w:tc>
          <w:tcPr>
            <w:tcW w:w="1659" w:type="dxa"/>
            <w:vMerge w:val="restart"/>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开发</w:t>
            </w:r>
            <w:r>
              <w:rPr>
                <w:rFonts w:ascii="微软雅黑" w:eastAsia="微软雅黑" w:hAnsi="微软雅黑"/>
                <w:sz w:val="22"/>
              </w:rPr>
              <w:t>环境风险</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开发软件</w:t>
            </w:r>
            <w:r>
              <w:rPr>
                <w:rFonts w:ascii="微软雅黑" w:eastAsia="微软雅黑" w:hAnsi="微软雅黑"/>
                <w:sz w:val="22"/>
              </w:rPr>
              <w:t>质量问题。</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可以</w:t>
            </w:r>
            <w:r>
              <w:rPr>
                <w:rFonts w:ascii="微软雅黑" w:eastAsia="微软雅黑" w:hAnsi="微软雅黑"/>
                <w:sz w:val="22"/>
              </w:rPr>
              <w:t>忽略的</w:t>
            </w:r>
          </w:p>
        </w:tc>
      </w:tr>
      <w:tr w:rsidR="00B30B0A" w:rsidTr="00994FBC">
        <w:trPr>
          <w:trHeight w:val="157"/>
        </w:trPr>
        <w:tc>
          <w:tcPr>
            <w:tcW w:w="1659" w:type="dxa"/>
            <w:vMerge/>
          </w:tcPr>
          <w:p w:rsidR="00B30B0A" w:rsidRDefault="00B30B0A" w:rsidP="002A5FFE">
            <w:pPr>
              <w:rPr>
                <w:rFonts w:ascii="微软雅黑" w:eastAsia="微软雅黑" w:hAnsi="微软雅黑" w:hint="eastAsia"/>
                <w:sz w:val="22"/>
              </w:rPr>
            </w:pPr>
          </w:p>
        </w:tc>
        <w:tc>
          <w:tcPr>
            <w:tcW w:w="1659" w:type="dxa"/>
          </w:tcPr>
          <w:p w:rsidR="00B30B0A" w:rsidRPr="00B30B0A" w:rsidRDefault="00B30B0A" w:rsidP="002A5FFE">
            <w:pPr>
              <w:rPr>
                <w:rFonts w:ascii="微软雅黑" w:eastAsia="微软雅黑" w:hAnsi="微软雅黑" w:hint="eastAsia"/>
                <w:sz w:val="22"/>
              </w:rPr>
            </w:pPr>
            <w:r>
              <w:rPr>
                <w:rFonts w:ascii="微软雅黑" w:eastAsia="微软雅黑" w:hAnsi="微软雅黑" w:hint="eastAsia"/>
                <w:sz w:val="22"/>
              </w:rPr>
              <w:t>数据库</w:t>
            </w:r>
            <w:r>
              <w:rPr>
                <w:rFonts w:ascii="微软雅黑" w:eastAsia="微软雅黑" w:hAnsi="微软雅黑"/>
                <w:sz w:val="22"/>
              </w:rPr>
              <w:t>各子模块对接困难。</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c>
          <w:tcPr>
            <w:tcW w:w="1660"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994FBC">
        <w:trPr>
          <w:trHeight w:val="157"/>
        </w:trPr>
        <w:tc>
          <w:tcPr>
            <w:tcW w:w="1659" w:type="dxa"/>
            <w:vMerge/>
          </w:tcPr>
          <w:p w:rsidR="00B30B0A" w:rsidRDefault="00B30B0A" w:rsidP="002A5FFE">
            <w:pPr>
              <w:rPr>
                <w:rFonts w:ascii="微软雅黑" w:eastAsia="微软雅黑" w:hAnsi="微软雅黑" w:hint="eastAsia"/>
                <w:sz w:val="22"/>
              </w:rPr>
            </w:pP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系统</w:t>
            </w:r>
            <w:r>
              <w:rPr>
                <w:rFonts w:ascii="微软雅黑" w:eastAsia="微软雅黑" w:hAnsi="微软雅黑"/>
                <w:sz w:val="22"/>
              </w:rPr>
              <w:t>崩溃及环境不稳定。</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严重</w:t>
            </w:r>
            <w:r>
              <w:rPr>
                <w:rFonts w:ascii="微软雅黑" w:eastAsia="微软雅黑" w:hAnsi="微软雅黑"/>
                <w:sz w:val="22"/>
              </w:rPr>
              <w:t>的</w:t>
            </w:r>
          </w:p>
        </w:tc>
        <w:tc>
          <w:tcPr>
            <w:tcW w:w="1660"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B30B0A" w:rsidTr="00994FBC">
        <w:trPr>
          <w:trHeight w:val="157"/>
        </w:trPr>
        <w:tc>
          <w:tcPr>
            <w:tcW w:w="1659" w:type="dxa"/>
            <w:vMerge/>
          </w:tcPr>
          <w:p w:rsidR="00B30B0A" w:rsidRDefault="00B30B0A" w:rsidP="002A5FFE">
            <w:pPr>
              <w:rPr>
                <w:rFonts w:ascii="微软雅黑" w:eastAsia="微软雅黑" w:hAnsi="微软雅黑" w:hint="eastAsia"/>
                <w:sz w:val="22"/>
              </w:rPr>
            </w:pPr>
          </w:p>
        </w:tc>
        <w:tc>
          <w:tcPr>
            <w:tcW w:w="1659" w:type="dxa"/>
          </w:tcPr>
          <w:p w:rsidR="00B30B0A" w:rsidRDefault="00B30B0A" w:rsidP="002A5FFE">
            <w:pPr>
              <w:rPr>
                <w:rFonts w:ascii="微软雅黑" w:eastAsia="微软雅黑" w:hAnsi="微软雅黑" w:hint="eastAsia"/>
                <w:sz w:val="22"/>
              </w:rPr>
            </w:pPr>
            <w:r>
              <w:rPr>
                <w:rFonts w:ascii="微软雅黑" w:eastAsia="微软雅黑" w:hAnsi="微软雅黑" w:hint="eastAsia"/>
                <w:sz w:val="22"/>
              </w:rPr>
              <w:t>设备</w:t>
            </w:r>
            <w:r>
              <w:rPr>
                <w:rFonts w:ascii="微软雅黑" w:eastAsia="微软雅黑" w:hAnsi="微软雅黑"/>
                <w:sz w:val="22"/>
              </w:rPr>
              <w:t>损耗。</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低</w:t>
            </w:r>
          </w:p>
        </w:tc>
        <w:tc>
          <w:tcPr>
            <w:tcW w:w="1659"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tcPr>
          <w:p w:rsidR="00B30B0A" w:rsidRDefault="00955B31" w:rsidP="002A5FFE">
            <w:pPr>
              <w:rPr>
                <w:rFonts w:ascii="微软雅黑" w:eastAsia="微软雅黑" w:hAnsi="微软雅黑" w:hint="eastAsia"/>
                <w:sz w:val="22"/>
              </w:rPr>
            </w:pPr>
            <w:r>
              <w:rPr>
                <w:rFonts w:ascii="微软雅黑" w:eastAsia="微软雅黑" w:hAnsi="微软雅黑" w:hint="eastAsia"/>
                <w:sz w:val="22"/>
              </w:rPr>
              <w:t>可以</w:t>
            </w:r>
            <w:r>
              <w:rPr>
                <w:rFonts w:ascii="微软雅黑" w:eastAsia="微软雅黑" w:hAnsi="微软雅黑"/>
                <w:sz w:val="22"/>
              </w:rPr>
              <w:t>忽略的</w:t>
            </w:r>
          </w:p>
        </w:tc>
      </w:tr>
      <w:tr w:rsidR="00955B31" w:rsidTr="00983BBF">
        <w:trPr>
          <w:trHeight w:val="249"/>
        </w:trPr>
        <w:tc>
          <w:tcPr>
            <w:tcW w:w="1659" w:type="dxa"/>
            <w:vMerge w:val="restart"/>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人员</w:t>
            </w:r>
            <w:r>
              <w:rPr>
                <w:rFonts w:ascii="微软雅黑" w:eastAsia="微软雅黑" w:hAnsi="微软雅黑"/>
                <w:sz w:val="22"/>
              </w:rPr>
              <w:t>及经验风险</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人力资源</w:t>
            </w:r>
            <w:r>
              <w:rPr>
                <w:rFonts w:ascii="微软雅黑" w:eastAsia="微软雅黑" w:hAnsi="微软雅黑"/>
                <w:sz w:val="22"/>
              </w:rPr>
              <w:t>有限。</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r w:rsidR="00955B31" w:rsidTr="00983BBF">
        <w:trPr>
          <w:trHeight w:val="249"/>
        </w:trPr>
        <w:tc>
          <w:tcPr>
            <w:tcW w:w="1659" w:type="dxa"/>
            <w:vMerge/>
            <w:shd w:val="clear" w:color="auto" w:fill="BDD6EE" w:themeFill="accent1" w:themeFillTint="66"/>
          </w:tcPr>
          <w:p w:rsidR="00955B31" w:rsidRDefault="00955B31" w:rsidP="002A5FFE">
            <w:pPr>
              <w:rPr>
                <w:rFonts w:ascii="微软雅黑" w:eastAsia="微软雅黑" w:hAnsi="微软雅黑" w:hint="eastAsia"/>
                <w:sz w:val="22"/>
              </w:rPr>
            </w:pPr>
          </w:p>
        </w:tc>
        <w:tc>
          <w:tcPr>
            <w:tcW w:w="1659" w:type="dxa"/>
            <w:shd w:val="clear" w:color="auto" w:fill="BDD6EE" w:themeFill="accent1" w:themeFillTint="66"/>
          </w:tcPr>
          <w:p w:rsidR="00955B31" w:rsidRPr="00955B31" w:rsidRDefault="00955B31" w:rsidP="002A5FFE">
            <w:pPr>
              <w:rPr>
                <w:rFonts w:ascii="微软雅黑" w:eastAsia="微软雅黑" w:hAnsi="微软雅黑" w:hint="eastAsia"/>
                <w:sz w:val="22"/>
              </w:rPr>
            </w:pPr>
            <w:r>
              <w:rPr>
                <w:rFonts w:ascii="微软雅黑" w:eastAsia="微软雅黑" w:hAnsi="微软雅黑" w:hint="eastAsia"/>
                <w:sz w:val="22"/>
              </w:rPr>
              <w:t>开发</w:t>
            </w:r>
            <w:r>
              <w:rPr>
                <w:rFonts w:ascii="微软雅黑" w:eastAsia="微软雅黑" w:hAnsi="微软雅黑"/>
                <w:sz w:val="22"/>
              </w:rPr>
              <w:t>人员</w:t>
            </w:r>
            <w:r>
              <w:rPr>
                <w:rFonts w:ascii="微软雅黑" w:eastAsia="微软雅黑" w:hAnsi="微软雅黑" w:hint="eastAsia"/>
                <w:sz w:val="22"/>
              </w:rPr>
              <w:t>未</w:t>
            </w:r>
            <w:r>
              <w:rPr>
                <w:rFonts w:ascii="微软雅黑" w:eastAsia="微软雅黑" w:hAnsi="微软雅黑"/>
                <w:sz w:val="22"/>
              </w:rPr>
              <w:t>接受过正规培训。</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可以忽略</w:t>
            </w:r>
            <w:r>
              <w:rPr>
                <w:rFonts w:ascii="微软雅黑" w:eastAsia="微软雅黑" w:hAnsi="微软雅黑"/>
                <w:sz w:val="22"/>
              </w:rPr>
              <w:t>的</w:t>
            </w:r>
          </w:p>
        </w:tc>
      </w:tr>
      <w:tr w:rsidR="00955B31" w:rsidTr="00983BBF">
        <w:trPr>
          <w:trHeight w:val="249"/>
        </w:trPr>
        <w:tc>
          <w:tcPr>
            <w:tcW w:w="1659" w:type="dxa"/>
            <w:vMerge/>
            <w:shd w:val="clear" w:color="auto" w:fill="BDD6EE" w:themeFill="accent1" w:themeFillTint="66"/>
          </w:tcPr>
          <w:p w:rsidR="00955B31" w:rsidRDefault="00955B31" w:rsidP="002A5FFE">
            <w:pPr>
              <w:rPr>
                <w:rFonts w:ascii="微软雅黑" w:eastAsia="微软雅黑" w:hAnsi="微软雅黑" w:hint="eastAsia"/>
                <w:sz w:val="22"/>
              </w:rPr>
            </w:pPr>
          </w:p>
        </w:tc>
        <w:tc>
          <w:tcPr>
            <w:tcW w:w="1659" w:type="dxa"/>
            <w:shd w:val="clear" w:color="auto" w:fill="BDD6EE" w:themeFill="accent1" w:themeFillTint="66"/>
          </w:tcPr>
          <w:p w:rsidR="00955B31" w:rsidRPr="00955B31" w:rsidRDefault="00955B31" w:rsidP="002A5FFE">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工作时间不稳定。</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可以忽略</w:t>
            </w:r>
            <w:r>
              <w:rPr>
                <w:rFonts w:ascii="微软雅黑" w:eastAsia="微软雅黑" w:hAnsi="微软雅黑"/>
                <w:sz w:val="22"/>
              </w:rPr>
              <w:t>的</w:t>
            </w:r>
          </w:p>
        </w:tc>
      </w:tr>
      <w:tr w:rsidR="00955B31" w:rsidTr="00983BBF">
        <w:trPr>
          <w:trHeight w:val="249"/>
        </w:trPr>
        <w:tc>
          <w:tcPr>
            <w:tcW w:w="1659" w:type="dxa"/>
            <w:vMerge/>
            <w:shd w:val="clear" w:color="auto" w:fill="BDD6EE" w:themeFill="accent1" w:themeFillTint="66"/>
          </w:tcPr>
          <w:p w:rsidR="00955B31" w:rsidRDefault="00955B31" w:rsidP="002A5FFE">
            <w:pPr>
              <w:rPr>
                <w:rFonts w:ascii="微软雅黑" w:eastAsia="微软雅黑" w:hAnsi="微软雅黑" w:hint="eastAsia"/>
                <w:sz w:val="22"/>
              </w:rPr>
            </w:pP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不能按时到位。</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中等</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可以忽略</w:t>
            </w:r>
            <w:r>
              <w:rPr>
                <w:rFonts w:ascii="微软雅黑" w:eastAsia="微软雅黑" w:hAnsi="微软雅黑"/>
                <w:sz w:val="22"/>
              </w:rPr>
              <w:t>的</w:t>
            </w:r>
          </w:p>
        </w:tc>
      </w:tr>
      <w:tr w:rsidR="00955B31" w:rsidTr="00983BBF">
        <w:trPr>
          <w:trHeight w:val="249"/>
        </w:trPr>
        <w:tc>
          <w:tcPr>
            <w:tcW w:w="1659" w:type="dxa"/>
            <w:vMerge/>
            <w:shd w:val="clear" w:color="auto" w:fill="BDD6EE" w:themeFill="accent1" w:themeFillTint="66"/>
          </w:tcPr>
          <w:p w:rsidR="00955B31" w:rsidRDefault="00955B31" w:rsidP="002A5FFE">
            <w:pPr>
              <w:rPr>
                <w:rFonts w:ascii="微软雅黑" w:eastAsia="微软雅黑" w:hAnsi="微软雅黑" w:hint="eastAsia"/>
                <w:sz w:val="22"/>
              </w:rPr>
            </w:pP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经验不足。</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高</w:t>
            </w:r>
          </w:p>
        </w:tc>
        <w:tc>
          <w:tcPr>
            <w:tcW w:w="1659"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轻度</w:t>
            </w:r>
            <w:r>
              <w:rPr>
                <w:rFonts w:ascii="微软雅黑" w:eastAsia="微软雅黑" w:hAnsi="微软雅黑"/>
                <w:sz w:val="22"/>
              </w:rPr>
              <w:t>的</w:t>
            </w:r>
          </w:p>
        </w:tc>
        <w:tc>
          <w:tcPr>
            <w:tcW w:w="1660" w:type="dxa"/>
            <w:shd w:val="clear" w:color="auto" w:fill="BDD6EE" w:themeFill="accent1" w:themeFillTint="66"/>
          </w:tcPr>
          <w:p w:rsidR="00955B31" w:rsidRDefault="00955B31" w:rsidP="002A5FFE">
            <w:pPr>
              <w:rPr>
                <w:rFonts w:ascii="微软雅黑" w:eastAsia="微软雅黑" w:hAnsi="微软雅黑" w:hint="eastAsia"/>
                <w:sz w:val="22"/>
              </w:rPr>
            </w:pPr>
            <w:r>
              <w:rPr>
                <w:rFonts w:ascii="微软雅黑" w:eastAsia="微软雅黑" w:hAnsi="微软雅黑" w:hint="eastAsia"/>
                <w:sz w:val="22"/>
              </w:rPr>
              <w:t>轻微</w:t>
            </w:r>
            <w:r>
              <w:rPr>
                <w:rFonts w:ascii="微软雅黑" w:eastAsia="微软雅黑" w:hAnsi="微软雅黑"/>
                <w:sz w:val="22"/>
              </w:rPr>
              <w:t>的</w:t>
            </w:r>
          </w:p>
        </w:tc>
      </w:tr>
    </w:tbl>
    <w:p w:rsidR="00E51B2F" w:rsidRDefault="00955B31" w:rsidP="00955B31">
      <w:pPr>
        <w:pStyle w:val="1"/>
        <w:rPr>
          <w:rFonts w:ascii="微软雅黑" w:eastAsia="微软雅黑" w:hAnsi="微软雅黑"/>
        </w:rPr>
      </w:pPr>
      <w:bookmarkStart w:id="11" w:name="_Toc495102765"/>
      <w:r>
        <w:rPr>
          <w:rFonts w:ascii="微软雅黑" w:eastAsia="微软雅黑" w:hAnsi="微软雅黑"/>
        </w:rPr>
        <w:lastRenderedPageBreak/>
        <w:t>4</w:t>
      </w:r>
      <w:r>
        <w:rPr>
          <w:rFonts w:ascii="微软雅黑" w:eastAsia="微软雅黑" w:hAnsi="微软雅黑" w:hint="eastAsia"/>
        </w:rPr>
        <w:t>. 定量</w:t>
      </w:r>
      <w:r>
        <w:rPr>
          <w:rFonts w:ascii="微软雅黑" w:eastAsia="微软雅黑" w:hAnsi="微软雅黑"/>
        </w:rPr>
        <w:t>风险估计</w:t>
      </w:r>
      <w:bookmarkEnd w:id="11"/>
    </w:p>
    <w:p w:rsidR="00955B31" w:rsidRDefault="00955B31" w:rsidP="00955B31">
      <w:pPr>
        <w:ind w:firstLineChars="200" w:firstLine="440"/>
        <w:rPr>
          <w:rFonts w:ascii="微软雅黑" w:eastAsia="微软雅黑" w:hAnsi="微软雅黑"/>
          <w:sz w:val="22"/>
        </w:rPr>
      </w:pPr>
      <w:r>
        <w:rPr>
          <w:rFonts w:ascii="微软雅黑" w:eastAsia="微软雅黑" w:hAnsi="微软雅黑" w:hint="eastAsia"/>
          <w:sz w:val="22"/>
        </w:rPr>
        <w:t>由于</w:t>
      </w:r>
      <w:r>
        <w:rPr>
          <w:rFonts w:ascii="微软雅黑" w:eastAsia="微软雅黑" w:hAnsi="微软雅黑"/>
          <w:sz w:val="22"/>
        </w:rPr>
        <w:t>本</w:t>
      </w:r>
      <w:r>
        <w:rPr>
          <w:rFonts w:ascii="微软雅黑" w:eastAsia="微软雅黑" w:hAnsi="微软雅黑" w:hint="eastAsia"/>
          <w:sz w:val="22"/>
        </w:rPr>
        <w:t>项目</w:t>
      </w:r>
      <w:r>
        <w:rPr>
          <w:rFonts w:ascii="微软雅黑" w:eastAsia="微软雅黑" w:hAnsi="微软雅黑"/>
          <w:sz w:val="22"/>
        </w:rPr>
        <w:t>预期</w:t>
      </w:r>
      <w:r>
        <w:rPr>
          <w:rFonts w:ascii="微软雅黑" w:eastAsia="微软雅黑" w:hAnsi="微软雅黑" w:hint="eastAsia"/>
          <w:sz w:val="22"/>
        </w:rPr>
        <w:t>收益</w:t>
      </w:r>
      <w:r>
        <w:rPr>
          <w:rFonts w:ascii="微软雅黑" w:eastAsia="微软雅黑" w:hAnsi="微软雅黑"/>
          <w:sz w:val="22"/>
        </w:rPr>
        <w:t>未知，故无法给出</w:t>
      </w:r>
      <w:r>
        <w:rPr>
          <w:rFonts w:ascii="微软雅黑" w:eastAsia="微软雅黑" w:hAnsi="微软雅黑" w:hint="eastAsia"/>
          <w:sz w:val="22"/>
        </w:rPr>
        <w:t>定量</w:t>
      </w:r>
      <w:r>
        <w:rPr>
          <w:rFonts w:ascii="微软雅黑" w:eastAsia="微软雅黑" w:hAnsi="微软雅黑"/>
          <w:sz w:val="22"/>
        </w:rPr>
        <w:t>风险估计。</w:t>
      </w:r>
    </w:p>
    <w:p w:rsidR="00955B31" w:rsidRDefault="00955B31" w:rsidP="00955B31">
      <w:pPr>
        <w:pStyle w:val="1"/>
        <w:rPr>
          <w:rFonts w:ascii="微软雅黑" w:eastAsia="微软雅黑" w:hAnsi="微软雅黑"/>
        </w:rPr>
      </w:pPr>
      <w:bookmarkStart w:id="12" w:name="_Toc495102766"/>
      <w:r w:rsidRPr="00955B31">
        <w:rPr>
          <w:rFonts w:ascii="微软雅黑" w:eastAsia="微软雅黑" w:hAnsi="微软雅黑" w:hint="eastAsia"/>
        </w:rPr>
        <w:t xml:space="preserve">5. </w:t>
      </w:r>
      <w:r w:rsidR="00983BBF">
        <w:rPr>
          <w:rFonts w:ascii="微软雅黑" w:eastAsia="微软雅黑" w:hAnsi="微软雅黑" w:hint="eastAsia"/>
        </w:rPr>
        <w:t>项目</w:t>
      </w:r>
      <w:r w:rsidR="00983BBF">
        <w:rPr>
          <w:rFonts w:ascii="微软雅黑" w:eastAsia="微软雅黑" w:hAnsi="微软雅黑"/>
        </w:rPr>
        <w:t>风险措施应对</w:t>
      </w:r>
      <w:bookmarkEnd w:id="12"/>
    </w:p>
    <w:tbl>
      <w:tblPr>
        <w:tblStyle w:val="a6"/>
        <w:tblW w:w="0" w:type="auto"/>
        <w:tblLook w:val="04A0" w:firstRow="1" w:lastRow="0" w:firstColumn="1" w:lastColumn="0" w:noHBand="0" w:noVBand="1"/>
      </w:tblPr>
      <w:tblGrid>
        <w:gridCol w:w="1659"/>
        <w:gridCol w:w="1659"/>
        <w:gridCol w:w="1659"/>
        <w:gridCol w:w="1659"/>
        <w:gridCol w:w="1660"/>
      </w:tblGrid>
      <w:tr w:rsidR="00983BBF" w:rsidTr="00F87E1D">
        <w:tc>
          <w:tcPr>
            <w:tcW w:w="1659" w:type="dxa"/>
            <w:shd w:val="clear" w:color="auto" w:fill="D9D9D9" w:themeFill="background1" w:themeFillShade="D9"/>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类别</w:t>
            </w:r>
          </w:p>
        </w:tc>
        <w:tc>
          <w:tcPr>
            <w:tcW w:w="1659" w:type="dxa"/>
            <w:shd w:val="clear" w:color="auto" w:fill="D9D9D9" w:themeFill="background1" w:themeFillShade="D9"/>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潜在</w:t>
            </w:r>
            <w:r>
              <w:rPr>
                <w:rFonts w:ascii="微软雅黑" w:eastAsia="微软雅黑" w:hAnsi="微软雅黑"/>
                <w:sz w:val="22"/>
              </w:rPr>
              <w:t>风险事件</w:t>
            </w:r>
          </w:p>
        </w:tc>
        <w:tc>
          <w:tcPr>
            <w:tcW w:w="1659" w:type="dxa"/>
            <w:shd w:val="clear" w:color="auto" w:fill="D9D9D9" w:themeFill="background1" w:themeFillShade="D9"/>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后果</w:t>
            </w:r>
          </w:p>
        </w:tc>
        <w:tc>
          <w:tcPr>
            <w:tcW w:w="1659" w:type="dxa"/>
            <w:shd w:val="clear" w:color="auto" w:fill="D9D9D9" w:themeFill="background1" w:themeFillShade="D9"/>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预防</w:t>
            </w:r>
            <w:r>
              <w:rPr>
                <w:rFonts w:ascii="微软雅黑" w:eastAsia="微软雅黑" w:hAnsi="微软雅黑"/>
                <w:sz w:val="22"/>
              </w:rPr>
              <w:t>措施</w:t>
            </w:r>
          </w:p>
        </w:tc>
        <w:tc>
          <w:tcPr>
            <w:tcW w:w="1660" w:type="dxa"/>
            <w:shd w:val="clear" w:color="auto" w:fill="D9D9D9" w:themeFill="background1" w:themeFillShade="D9"/>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应急</w:t>
            </w:r>
            <w:r>
              <w:rPr>
                <w:rFonts w:ascii="微软雅黑" w:eastAsia="微软雅黑" w:hAnsi="微软雅黑"/>
                <w:sz w:val="22"/>
              </w:rPr>
              <w:t>措施</w:t>
            </w:r>
          </w:p>
        </w:tc>
      </w:tr>
      <w:tr w:rsidR="00983BBF" w:rsidTr="00F87E1D">
        <w:trPr>
          <w:trHeight w:val="210"/>
        </w:trPr>
        <w:tc>
          <w:tcPr>
            <w:tcW w:w="1659" w:type="dxa"/>
            <w:vMerge w:val="restart"/>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产品</w:t>
            </w:r>
            <w:r>
              <w:rPr>
                <w:rFonts w:ascii="微软雅黑" w:eastAsia="微软雅黑" w:hAnsi="微软雅黑"/>
                <w:sz w:val="22"/>
              </w:rPr>
              <w:t>规模风险</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功能点</w:t>
            </w:r>
            <w:r>
              <w:rPr>
                <w:rFonts w:ascii="微软雅黑" w:eastAsia="微软雅黑" w:hAnsi="微软雅黑"/>
                <w:sz w:val="22"/>
              </w:rPr>
              <w:t>估计不精确</w:t>
            </w:r>
          </w:p>
        </w:tc>
        <w:tc>
          <w:tcPr>
            <w:tcW w:w="1659" w:type="dxa"/>
            <w:shd w:val="clear" w:color="auto" w:fill="BDD6EE" w:themeFill="accent1" w:themeFillTint="66"/>
          </w:tcPr>
          <w:p w:rsidR="00983BBF" w:rsidRDefault="00983BBF" w:rsidP="00983BBF">
            <w:pPr>
              <w:rPr>
                <w:rFonts w:ascii="微软雅黑" w:eastAsia="微软雅黑" w:hAnsi="微软雅黑" w:hint="eastAsia"/>
                <w:sz w:val="22"/>
              </w:rPr>
            </w:pPr>
            <w:r>
              <w:rPr>
                <w:rFonts w:ascii="微软雅黑" w:eastAsia="微软雅黑" w:hAnsi="微软雅黑" w:hint="eastAsia"/>
                <w:sz w:val="22"/>
              </w:rPr>
              <w:t>项目进度</w:t>
            </w:r>
            <w:r>
              <w:rPr>
                <w:rFonts w:ascii="微软雅黑" w:eastAsia="微软雅黑" w:hAnsi="微软雅黑"/>
                <w:sz w:val="22"/>
              </w:rPr>
              <w:t>推迟</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作</w:t>
            </w:r>
            <w:r>
              <w:rPr>
                <w:rFonts w:ascii="微软雅黑" w:eastAsia="微软雅黑" w:hAnsi="微软雅黑"/>
                <w:sz w:val="22"/>
              </w:rPr>
              <w:t>保守估计</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加班</w:t>
            </w:r>
          </w:p>
        </w:tc>
      </w:tr>
      <w:tr w:rsidR="00983BBF" w:rsidTr="00F87E1D">
        <w:trPr>
          <w:trHeight w:val="210"/>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产品</w:t>
            </w:r>
            <w:r>
              <w:rPr>
                <w:rFonts w:ascii="微软雅黑" w:eastAsia="微软雅黑" w:hAnsi="微软雅黑"/>
                <w:sz w:val="22"/>
              </w:rPr>
              <w:t>初定在线人数为</w:t>
            </w:r>
            <w:r>
              <w:rPr>
                <w:rFonts w:ascii="微软雅黑" w:eastAsia="微软雅黑" w:hAnsi="微软雅黑" w:hint="eastAsia"/>
                <w:sz w:val="22"/>
              </w:rPr>
              <w:t>1500人</w:t>
            </w:r>
          </w:p>
        </w:tc>
        <w:tc>
          <w:tcPr>
            <w:tcW w:w="1659" w:type="dxa"/>
            <w:shd w:val="clear" w:color="auto" w:fill="BDD6EE" w:themeFill="accent1" w:themeFillTint="66"/>
          </w:tcPr>
          <w:p w:rsidR="00983BBF" w:rsidRPr="00E51B2F" w:rsidRDefault="00983BBF" w:rsidP="00F87E1D">
            <w:pPr>
              <w:rPr>
                <w:rFonts w:ascii="微软雅黑" w:eastAsia="微软雅黑" w:hAnsi="微软雅黑" w:hint="eastAsia"/>
                <w:sz w:val="22"/>
              </w:rPr>
            </w:pPr>
            <w:r>
              <w:rPr>
                <w:rFonts w:ascii="微软雅黑" w:eastAsia="微软雅黑" w:hAnsi="微软雅黑" w:hint="eastAsia"/>
                <w:sz w:val="22"/>
              </w:rPr>
              <w:t>服务器</w:t>
            </w:r>
            <w:r>
              <w:rPr>
                <w:rFonts w:ascii="微软雅黑" w:eastAsia="微软雅黑" w:hAnsi="微软雅黑"/>
                <w:sz w:val="22"/>
              </w:rPr>
              <w:t>超载</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采用大型服务器</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追加服务器</w:t>
            </w:r>
            <w:r>
              <w:rPr>
                <w:rFonts w:ascii="微软雅黑" w:eastAsia="微软雅黑" w:hAnsi="微软雅黑"/>
                <w:sz w:val="22"/>
              </w:rPr>
              <w:t>资源</w:t>
            </w:r>
          </w:p>
        </w:tc>
      </w:tr>
      <w:tr w:rsidR="00983BBF" w:rsidTr="00F87E1D">
        <w:trPr>
          <w:trHeight w:val="474"/>
        </w:trPr>
        <w:tc>
          <w:tcPr>
            <w:tcW w:w="1659" w:type="dxa"/>
            <w:vMerge w:val="restart"/>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需求</w:t>
            </w:r>
            <w:r>
              <w:rPr>
                <w:rFonts w:ascii="微软雅黑" w:eastAsia="微软雅黑" w:hAnsi="微软雅黑"/>
                <w:sz w:val="22"/>
              </w:rPr>
              <w:t>风险</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对在线</w:t>
            </w:r>
            <w:r>
              <w:rPr>
                <w:rFonts w:ascii="微软雅黑" w:eastAsia="微软雅黑" w:hAnsi="微软雅黑"/>
                <w:sz w:val="22"/>
              </w:rPr>
              <w:t>人数估计错误</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系统</w:t>
            </w:r>
            <w:r>
              <w:rPr>
                <w:rFonts w:ascii="微软雅黑" w:eastAsia="微软雅黑" w:hAnsi="微软雅黑"/>
                <w:sz w:val="22"/>
              </w:rPr>
              <w:t>不稳定</w:t>
            </w:r>
            <w:r>
              <w:rPr>
                <w:rFonts w:ascii="微软雅黑" w:eastAsia="微软雅黑" w:hAnsi="微软雅黑" w:hint="eastAsia"/>
                <w:sz w:val="22"/>
              </w:rPr>
              <w:t>/崩溃</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保守估计</w:t>
            </w:r>
            <w:r>
              <w:rPr>
                <w:rFonts w:ascii="微软雅黑" w:eastAsia="微软雅黑" w:hAnsi="微软雅黑"/>
                <w:sz w:val="22"/>
              </w:rPr>
              <w:t>，尽可能</w:t>
            </w:r>
            <w:r>
              <w:rPr>
                <w:rFonts w:ascii="微软雅黑" w:eastAsia="微软雅黑" w:hAnsi="微软雅黑" w:hint="eastAsia"/>
                <w:sz w:val="22"/>
              </w:rPr>
              <w:t>提高</w:t>
            </w:r>
            <w:r>
              <w:rPr>
                <w:rFonts w:ascii="微软雅黑" w:eastAsia="微软雅黑" w:hAnsi="微软雅黑"/>
                <w:sz w:val="22"/>
              </w:rPr>
              <w:t>设计容量</w:t>
            </w:r>
          </w:p>
        </w:tc>
        <w:tc>
          <w:tcPr>
            <w:tcW w:w="1660" w:type="dxa"/>
          </w:tcPr>
          <w:p w:rsidR="00983BBF" w:rsidRDefault="00983BBF" w:rsidP="00983BBF">
            <w:pPr>
              <w:rPr>
                <w:rFonts w:ascii="微软雅黑" w:eastAsia="微软雅黑" w:hAnsi="微软雅黑" w:hint="eastAsia"/>
                <w:sz w:val="22"/>
              </w:rPr>
            </w:pPr>
            <w:r>
              <w:rPr>
                <w:rFonts w:ascii="微软雅黑" w:eastAsia="微软雅黑" w:hAnsi="微软雅黑" w:hint="eastAsia"/>
                <w:sz w:val="22"/>
              </w:rPr>
              <w:t>追加</w:t>
            </w:r>
            <w:r>
              <w:rPr>
                <w:rFonts w:ascii="微软雅黑" w:eastAsia="微软雅黑" w:hAnsi="微软雅黑"/>
                <w:sz w:val="22"/>
              </w:rPr>
              <w:t>服务器资源</w:t>
            </w:r>
          </w:p>
        </w:tc>
      </w:tr>
      <w:tr w:rsidR="00983BBF" w:rsidTr="00F87E1D">
        <w:trPr>
          <w:trHeight w:val="472"/>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与</w:t>
            </w:r>
            <w:r>
              <w:rPr>
                <w:rFonts w:ascii="微软雅黑" w:eastAsia="微软雅黑" w:hAnsi="微软雅黑"/>
                <w:sz w:val="22"/>
              </w:rPr>
              <w:t>其他部门沟通不协调</w:t>
            </w:r>
          </w:p>
        </w:tc>
        <w:tc>
          <w:tcPr>
            <w:tcW w:w="1659" w:type="dxa"/>
          </w:tcPr>
          <w:p w:rsidR="00983BBF" w:rsidRPr="00E51B2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不能满足</w:t>
            </w:r>
            <w:r>
              <w:rPr>
                <w:rFonts w:ascii="微软雅黑" w:eastAsia="微软雅黑" w:hAnsi="微软雅黑" w:hint="eastAsia"/>
                <w:sz w:val="22"/>
              </w:rPr>
              <w:t>需求</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定时召开</w:t>
            </w:r>
            <w:r>
              <w:rPr>
                <w:rFonts w:ascii="微软雅黑" w:eastAsia="微软雅黑" w:hAnsi="微软雅黑"/>
                <w:sz w:val="22"/>
              </w:rPr>
              <w:t>沟通会议</w:t>
            </w:r>
          </w:p>
        </w:tc>
        <w:tc>
          <w:tcPr>
            <w:tcW w:w="1660"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立刻进行</w:t>
            </w:r>
            <w:r>
              <w:rPr>
                <w:rFonts w:ascii="微软雅黑" w:eastAsia="微软雅黑" w:hAnsi="微软雅黑"/>
                <w:sz w:val="22"/>
              </w:rPr>
              <w:t>沟通</w:t>
            </w:r>
          </w:p>
        </w:tc>
      </w:tr>
      <w:tr w:rsidR="00983BBF" w:rsidTr="00F87E1D">
        <w:trPr>
          <w:trHeight w:val="472"/>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分析员</w:t>
            </w:r>
            <w:r>
              <w:rPr>
                <w:rFonts w:ascii="微软雅黑" w:eastAsia="微软雅黑" w:hAnsi="微软雅黑"/>
                <w:sz w:val="22"/>
              </w:rPr>
              <w:t>对业务了解不全面</w:t>
            </w:r>
          </w:p>
        </w:tc>
        <w:tc>
          <w:tcPr>
            <w:tcW w:w="1659" w:type="dxa"/>
          </w:tcPr>
          <w:p w:rsidR="00983BBF" w:rsidRPr="00E51B2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不能满足</w:t>
            </w:r>
            <w:r>
              <w:rPr>
                <w:rFonts w:ascii="微软雅黑" w:eastAsia="微软雅黑" w:hAnsi="微软雅黑" w:hint="eastAsia"/>
                <w:sz w:val="22"/>
              </w:rPr>
              <w:t>需求</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让用户确认</w:t>
            </w:r>
            <w:r>
              <w:rPr>
                <w:rFonts w:ascii="微软雅黑" w:eastAsia="微软雅黑" w:hAnsi="微软雅黑"/>
                <w:sz w:val="22"/>
              </w:rPr>
              <w:t>需求报告</w:t>
            </w:r>
          </w:p>
        </w:tc>
        <w:tc>
          <w:tcPr>
            <w:tcW w:w="1660"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立刻</w:t>
            </w:r>
            <w:r>
              <w:rPr>
                <w:rFonts w:ascii="微软雅黑" w:eastAsia="微软雅黑" w:hAnsi="微软雅黑"/>
                <w:sz w:val="22"/>
              </w:rPr>
              <w:t>按照项目经理意见修改</w:t>
            </w:r>
          </w:p>
        </w:tc>
      </w:tr>
      <w:tr w:rsidR="00983BBF" w:rsidTr="00F87E1D">
        <w:trPr>
          <w:trHeight w:val="472"/>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需求变更</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延后项目</w:t>
            </w:r>
            <w:r>
              <w:rPr>
                <w:rFonts w:ascii="微软雅黑" w:eastAsia="微软雅黑" w:hAnsi="微软雅黑"/>
                <w:sz w:val="22"/>
              </w:rPr>
              <w:t>交付时间</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增加</w:t>
            </w:r>
            <w:r>
              <w:rPr>
                <w:rFonts w:ascii="微软雅黑" w:eastAsia="微软雅黑" w:hAnsi="微软雅黑"/>
                <w:sz w:val="22"/>
              </w:rPr>
              <w:t>与用户的沟通，深挖隐含需求</w:t>
            </w:r>
          </w:p>
        </w:tc>
        <w:tc>
          <w:tcPr>
            <w:tcW w:w="1660"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立刻</w:t>
            </w:r>
            <w:r>
              <w:rPr>
                <w:rFonts w:ascii="微软雅黑" w:eastAsia="微软雅黑" w:hAnsi="微软雅黑"/>
                <w:sz w:val="22"/>
              </w:rPr>
              <w:t>与用户重新沟通，加班做出新产品</w:t>
            </w:r>
          </w:p>
        </w:tc>
      </w:tr>
      <w:tr w:rsidR="00983BBF" w:rsidTr="00F87E1D">
        <w:trPr>
          <w:trHeight w:val="159"/>
        </w:trPr>
        <w:tc>
          <w:tcPr>
            <w:tcW w:w="1659" w:type="dxa"/>
            <w:vMerge w:val="restart"/>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lastRenderedPageBreak/>
              <w:t>相关</w:t>
            </w:r>
            <w:r>
              <w:rPr>
                <w:rFonts w:ascii="微软雅黑" w:eastAsia="微软雅黑" w:hAnsi="微软雅黑"/>
                <w:sz w:val="22"/>
              </w:rPr>
              <w:t>资源风险</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财务</w:t>
            </w:r>
            <w:r>
              <w:rPr>
                <w:rFonts w:ascii="微软雅黑" w:eastAsia="微软雅黑" w:hAnsi="微软雅黑"/>
                <w:sz w:val="22"/>
              </w:rPr>
              <w:t>资源有限</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无法按期完成</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节约开销</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追加成本</w:t>
            </w:r>
          </w:p>
        </w:tc>
      </w:tr>
      <w:tr w:rsidR="00983BBF" w:rsidTr="00F87E1D">
        <w:trPr>
          <w:trHeight w:val="157"/>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管理经验不足</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项目拖延</w:t>
            </w:r>
            <w:r>
              <w:rPr>
                <w:rFonts w:ascii="微软雅黑" w:eastAsia="微软雅黑" w:hAnsi="微软雅黑"/>
                <w:sz w:val="22"/>
              </w:rPr>
              <w:t>，无法发挥</w:t>
            </w:r>
            <w:r>
              <w:rPr>
                <w:rFonts w:ascii="微软雅黑" w:eastAsia="微软雅黑" w:hAnsi="微软雅黑" w:hint="eastAsia"/>
                <w:sz w:val="22"/>
              </w:rPr>
              <w:t>成员</w:t>
            </w:r>
            <w:r>
              <w:rPr>
                <w:rFonts w:ascii="微软雅黑" w:eastAsia="微软雅黑" w:hAnsi="微软雅黑"/>
                <w:sz w:val="22"/>
              </w:rPr>
              <w:t>的能力</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培训</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让有</w:t>
            </w:r>
            <w:r>
              <w:rPr>
                <w:rFonts w:ascii="微软雅黑" w:eastAsia="微软雅黑" w:hAnsi="微软雅黑"/>
                <w:sz w:val="22"/>
              </w:rPr>
              <w:t>经验的成员担任管理者</w:t>
            </w:r>
          </w:p>
        </w:tc>
      </w:tr>
      <w:tr w:rsidR="00983BBF" w:rsidTr="00F87E1D">
        <w:trPr>
          <w:trHeight w:val="157"/>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不可抗力</w:t>
            </w:r>
            <w:r>
              <w:rPr>
                <w:rFonts w:ascii="微软雅黑" w:eastAsia="微软雅黑" w:hAnsi="微软雅黑"/>
                <w:sz w:val="22"/>
              </w:rPr>
              <w:t>因素</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无法按期</w:t>
            </w:r>
            <w:r>
              <w:rPr>
                <w:rFonts w:ascii="微软雅黑" w:eastAsia="微软雅黑" w:hAnsi="微软雅黑"/>
                <w:sz w:val="22"/>
              </w:rPr>
              <w:t>完成</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w:t>
            </w:r>
          </w:p>
        </w:tc>
      </w:tr>
      <w:tr w:rsidR="00983BBF" w:rsidTr="00F87E1D">
        <w:trPr>
          <w:trHeight w:val="157"/>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交付要求时间不合理</w:t>
            </w:r>
          </w:p>
        </w:tc>
        <w:tc>
          <w:tcPr>
            <w:tcW w:w="1659" w:type="dxa"/>
            <w:shd w:val="clear" w:color="auto" w:fill="BDD6EE" w:themeFill="accent1" w:themeFillTint="66"/>
          </w:tcPr>
          <w:p w:rsidR="00983BBF" w:rsidRPr="00B30B0A" w:rsidRDefault="00983BBF" w:rsidP="00F87E1D">
            <w:pPr>
              <w:rPr>
                <w:rFonts w:ascii="微软雅黑" w:eastAsia="微软雅黑" w:hAnsi="微软雅黑" w:hint="eastAsia"/>
                <w:sz w:val="22"/>
              </w:rPr>
            </w:pPr>
            <w:r>
              <w:rPr>
                <w:rFonts w:ascii="微软雅黑" w:eastAsia="微软雅黑" w:hAnsi="微软雅黑" w:hint="eastAsia"/>
                <w:sz w:val="22"/>
              </w:rPr>
              <w:t>无法</w:t>
            </w:r>
            <w:r>
              <w:rPr>
                <w:rFonts w:ascii="微软雅黑" w:eastAsia="微软雅黑" w:hAnsi="微软雅黑"/>
                <w:sz w:val="22"/>
              </w:rPr>
              <w:t>按期交付</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与用户</w:t>
            </w:r>
            <w:r>
              <w:rPr>
                <w:rFonts w:ascii="微软雅黑" w:eastAsia="微软雅黑" w:hAnsi="微软雅黑"/>
                <w:sz w:val="22"/>
              </w:rPr>
              <w:t>进行协商沟通，争取延期或放弃</w:t>
            </w:r>
          </w:p>
        </w:tc>
        <w:tc>
          <w:tcPr>
            <w:tcW w:w="1660"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加班加点</w:t>
            </w:r>
          </w:p>
        </w:tc>
      </w:tr>
      <w:tr w:rsidR="00983BBF" w:rsidTr="00F87E1D">
        <w:trPr>
          <w:trHeight w:val="210"/>
        </w:trPr>
        <w:tc>
          <w:tcPr>
            <w:tcW w:w="1659" w:type="dxa"/>
            <w:vMerge w:val="restart"/>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管理</w:t>
            </w:r>
            <w:r>
              <w:rPr>
                <w:rFonts w:ascii="微软雅黑" w:eastAsia="微软雅黑" w:hAnsi="微软雅黑"/>
                <w:sz w:val="22"/>
              </w:rPr>
              <w:t>风险</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范围定义不清</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项目需要</w:t>
            </w:r>
            <w:r>
              <w:rPr>
                <w:rFonts w:ascii="微软雅黑" w:eastAsia="微软雅黑" w:hAnsi="微软雅黑"/>
                <w:sz w:val="22"/>
              </w:rPr>
              <w:t>反复修改</w:t>
            </w:r>
          </w:p>
        </w:tc>
        <w:tc>
          <w:tcPr>
            <w:tcW w:w="1659" w:type="dxa"/>
          </w:tcPr>
          <w:p w:rsidR="00983BBF" w:rsidRDefault="008825DF" w:rsidP="008825DF">
            <w:pPr>
              <w:rPr>
                <w:rFonts w:ascii="微软雅黑" w:eastAsia="微软雅黑" w:hAnsi="微软雅黑" w:hint="eastAsia"/>
                <w:sz w:val="22"/>
              </w:rPr>
            </w:pPr>
            <w:r>
              <w:rPr>
                <w:rFonts w:ascii="微软雅黑" w:eastAsia="微软雅黑" w:hAnsi="微软雅黑" w:hint="eastAsia"/>
                <w:sz w:val="22"/>
              </w:rPr>
              <w:t>定义后</w:t>
            </w:r>
            <w:r>
              <w:rPr>
                <w:rFonts w:ascii="微软雅黑" w:eastAsia="微软雅黑" w:hAnsi="微软雅黑"/>
                <w:sz w:val="22"/>
              </w:rPr>
              <w:t>让用户</w:t>
            </w:r>
            <w:r>
              <w:rPr>
                <w:rFonts w:ascii="微软雅黑" w:eastAsia="微软雅黑" w:hAnsi="微软雅黑" w:hint="eastAsia"/>
                <w:sz w:val="22"/>
              </w:rPr>
              <w:t>确认</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按照</w:t>
            </w:r>
            <w:r>
              <w:rPr>
                <w:rFonts w:ascii="微软雅黑" w:eastAsia="微软雅黑" w:hAnsi="微软雅黑"/>
                <w:sz w:val="22"/>
              </w:rPr>
              <w:t>用户要求完成</w:t>
            </w:r>
          </w:p>
        </w:tc>
      </w:tr>
      <w:tr w:rsidR="00983BBF" w:rsidTr="00F87E1D">
        <w:trPr>
          <w:trHeight w:val="210"/>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进度</w:t>
            </w:r>
            <w:r>
              <w:rPr>
                <w:rFonts w:ascii="微软雅黑" w:eastAsia="微软雅黑" w:hAnsi="微软雅黑"/>
                <w:sz w:val="22"/>
              </w:rPr>
              <w:t>拖延</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项目延期</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尽可能细分</w:t>
            </w:r>
            <w:r>
              <w:rPr>
                <w:rFonts w:ascii="微软雅黑" w:eastAsia="微软雅黑" w:hAnsi="微软雅黑"/>
                <w:sz w:val="22"/>
              </w:rPr>
              <w:t>计划</w:t>
            </w:r>
            <w:r>
              <w:rPr>
                <w:rFonts w:ascii="微软雅黑" w:eastAsia="微软雅黑" w:hAnsi="微软雅黑" w:hint="eastAsia"/>
                <w:sz w:val="22"/>
              </w:rPr>
              <w:t>，</w:t>
            </w:r>
            <w:r>
              <w:rPr>
                <w:rFonts w:ascii="微软雅黑" w:eastAsia="微软雅黑" w:hAnsi="微软雅黑"/>
                <w:sz w:val="22"/>
              </w:rPr>
              <w:t>降低后果</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加班加点</w:t>
            </w:r>
          </w:p>
        </w:tc>
      </w:tr>
      <w:tr w:rsidR="00983BBF" w:rsidTr="00F87E1D">
        <w:trPr>
          <w:trHeight w:val="210"/>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沟通</w:t>
            </w:r>
            <w:r>
              <w:rPr>
                <w:rFonts w:ascii="微软雅黑" w:eastAsia="微软雅黑" w:hAnsi="微软雅黑"/>
                <w:sz w:val="22"/>
              </w:rPr>
              <w:t>不善</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延期</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指定详尽</w:t>
            </w:r>
            <w:r>
              <w:rPr>
                <w:rFonts w:ascii="微软雅黑" w:eastAsia="微软雅黑" w:hAnsi="微软雅黑"/>
                <w:sz w:val="22"/>
              </w:rPr>
              <w:t>的沟通计划</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及时</w:t>
            </w:r>
            <w:r>
              <w:rPr>
                <w:rFonts w:ascii="微软雅黑" w:eastAsia="微软雅黑" w:hAnsi="微软雅黑"/>
                <w:sz w:val="22"/>
              </w:rPr>
              <w:t>沟通</w:t>
            </w:r>
          </w:p>
        </w:tc>
      </w:tr>
      <w:tr w:rsidR="00983BBF" w:rsidTr="00F87E1D">
        <w:trPr>
          <w:trHeight w:val="126"/>
        </w:trPr>
        <w:tc>
          <w:tcPr>
            <w:tcW w:w="1659" w:type="dxa"/>
            <w:vMerge w:val="restart"/>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技术</w:t>
            </w:r>
            <w:r>
              <w:rPr>
                <w:rFonts w:ascii="微软雅黑" w:eastAsia="微软雅黑" w:hAnsi="微软雅黑"/>
                <w:sz w:val="22"/>
              </w:rPr>
              <w:t>风险</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小组成员缺乏技术培训</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系统功能</w:t>
            </w:r>
            <w:r>
              <w:rPr>
                <w:rFonts w:ascii="微软雅黑" w:eastAsia="微软雅黑" w:hAnsi="微软雅黑"/>
                <w:sz w:val="22"/>
              </w:rPr>
              <w:t>不能完全实现</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指定培训计划</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一对一培训</w:t>
            </w:r>
          </w:p>
        </w:tc>
      </w:tr>
      <w:tr w:rsidR="00983BBF" w:rsidTr="00F87E1D">
        <w:trPr>
          <w:trHeight w:val="126"/>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Pr="00B30B0A" w:rsidRDefault="00983BBF" w:rsidP="00F87E1D">
            <w:pPr>
              <w:rPr>
                <w:rFonts w:ascii="微软雅黑" w:eastAsia="微软雅黑" w:hAnsi="微软雅黑" w:hint="eastAsia"/>
                <w:sz w:val="22"/>
              </w:rPr>
            </w:pPr>
            <w:r>
              <w:rPr>
                <w:rFonts w:ascii="微软雅黑" w:eastAsia="微软雅黑" w:hAnsi="微软雅黑" w:hint="eastAsia"/>
                <w:sz w:val="22"/>
              </w:rPr>
              <w:t>特殊</w:t>
            </w:r>
            <w:r>
              <w:rPr>
                <w:rFonts w:ascii="微软雅黑" w:eastAsia="微软雅黑" w:hAnsi="微软雅黑"/>
                <w:sz w:val="22"/>
              </w:rPr>
              <w:t>功能不能及时交付</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无法满足</w:t>
            </w:r>
            <w:r>
              <w:rPr>
                <w:rFonts w:ascii="微软雅黑" w:eastAsia="微软雅黑" w:hAnsi="微软雅黑"/>
                <w:sz w:val="22"/>
              </w:rPr>
              <w:t>用户需求</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及时</w:t>
            </w:r>
            <w:r>
              <w:rPr>
                <w:rFonts w:ascii="微软雅黑" w:eastAsia="微软雅黑" w:hAnsi="微软雅黑"/>
                <w:sz w:val="22"/>
              </w:rPr>
              <w:t>与用户沟通，指定详尽的开发计划</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作为追加</w:t>
            </w:r>
            <w:r>
              <w:rPr>
                <w:rFonts w:ascii="微软雅黑" w:eastAsia="微软雅黑" w:hAnsi="微软雅黑"/>
                <w:sz w:val="22"/>
              </w:rPr>
              <w:t>模块之后上线</w:t>
            </w:r>
          </w:p>
        </w:tc>
      </w:tr>
      <w:tr w:rsidR="00983BBF" w:rsidTr="00F87E1D">
        <w:trPr>
          <w:trHeight w:val="126"/>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Pr="00B30B0A" w:rsidRDefault="00983BBF" w:rsidP="00F87E1D">
            <w:pPr>
              <w:rPr>
                <w:rFonts w:ascii="微软雅黑" w:eastAsia="微软雅黑" w:hAnsi="微软雅黑" w:hint="eastAsia"/>
                <w:sz w:val="22"/>
              </w:rPr>
            </w:pPr>
            <w:r>
              <w:rPr>
                <w:rFonts w:ascii="微软雅黑" w:eastAsia="微软雅黑" w:hAnsi="微软雅黑" w:hint="eastAsia"/>
                <w:sz w:val="22"/>
              </w:rPr>
              <w:t>数据库</w:t>
            </w:r>
            <w:r>
              <w:rPr>
                <w:rFonts w:ascii="微软雅黑" w:eastAsia="微软雅黑" w:hAnsi="微软雅黑"/>
                <w:sz w:val="22"/>
              </w:rPr>
              <w:t>性能不足导致不能满足需要</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系统</w:t>
            </w:r>
            <w:r>
              <w:rPr>
                <w:rFonts w:ascii="微软雅黑" w:eastAsia="微软雅黑" w:hAnsi="微软雅黑"/>
                <w:sz w:val="22"/>
              </w:rPr>
              <w:t>不稳定</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事先确定合理</w:t>
            </w:r>
            <w:r>
              <w:rPr>
                <w:rFonts w:ascii="微软雅黑" w:eastAsia="微软雅黑" w:hAnsi="微软雅黑"/>
                <w:sz w:val="22"/>
              </w:rPr>
              <w:t>架构</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备份现有</w:t>
            </w:r>
            <w:r>
              <w:rPr>
                <w:rFonts w:ascii="微软雅黑" w:eastAsia="微软雅黑" w:hAnsi="微软雅黑"/>
                <w:sz w:val="22"/>
              </w:rPr>
              <w:t>数据再升级</w:t>
            </w:r>
          </w:p>
        </w:tc>
      </w:tr>
      <w:tr w:rsidR="00983BBF" w:rsidTr="00F87E1D">
        <w:trPr>
          <w:trHeight w:val="126"/>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Pr="00B30B0A" w:rsidRDefault="00983BBF" w:rsidP="00F87E1D">
            <w:pPr>
              <w:rPr>
                <w:rFonts w:ascii="微软雅黑" w:eastAsia="微软雅黑" w:hAnsi="微软雅黑" w:hint="eastAsia"/>
                <w:sz w:val="22"/>
              </w:rPr>
            </w:pPr>
            <w:r>
              <w:rPr>
                <w:rFonts w:ascii="微软雅黑" w:eastAsia="微软雅黑" w:hAnsi="微软雅黑" w:hint="eastAsia"/>
                <w:sz w:val="22"/>
              </w:rPr>
              <w:t>设计</w:t>
            </w:r>
            <w:r>
              <w:rPr>
                <w:rFonts w:ascii="微软雅黑" w:eastAsia="微软雅黑" w:hAnsi="微软雅黑"/>
                <w:sz w:val="22"/>
              </w:rPr>
              <w:t>错误导致项目实现困难</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项目无法</w:t>
            </w:r>
            <w:r>
              <w:rPr>
                <w:rFonts w:ascii="微软雅黑" w:eastAsia="微软雅黑" w:hAnsi="微软雅黑"/>
                <w:sz w:val="22"/>
              </w:rPr>
              <w:t>按期完成</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严谨设计</w:t>
            </w:r>
            <w:r>
              <w:rPr>
                <w:rFonts w:ascii="微软雅黑" w:eastAsia="微软雅黑" w:hAnsi="微软雅黑"/>
                <w:sz w:val="22"/>
              </w:rPr>
              <w:t>，避免出现类似</w:t>
            </w:r>
            <w:r>
              <w:rPr>
                <w:rFonts w:ascii="微软雅黑" w:eastAsia="微软雅黑" w:hAnsi="微软雅黑" w:hint="eastAsia"/>
                <w:sz w:val="22"/>
              </w:rPr>
              <w:t>情况</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修改设计</w:t>
            </w:r>
          </w:p>
        </w:tc>
      </w:tr>
      <w:tr w:rsidR="00983BBF" w:rsidTr="00F87E1D">
        <w:trPr>
          <w:trHeight w:val="126"/>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缺少</w:t>
            </w:r>
            <w:r>
              <w:rPr>
                <w:rFonts w:ascii="微软雅黑" w:eastAsia="微软雅黑" w:hAnsi="微软雅黑"/>
                <w:sz w:val="22"/>
              </w:rPr>
              <w:t>测试计划及项目跟踪</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产品</w:t>
            </w:r>
            <w:r>
              <w:rPr>
                <w:rFonts w:ascii="微软雅黑" w:eastAsia="微软雅黑" w:hAnsi="微软雅黑"/>
                <w:sz w:val="22"/>
              </w:rPr>
              <w:t>可能不完善</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指定测试</w:t>
            </w:r>
            <w:r>
              <w:rPr>
                <w:rFonts w:ascii="微软雅黑" w:eastAsia="微软雅黑" w:hAnsi="微软雅黑"/>
                <w:sz w:val="22"/>
              </w:rPr>
              <w:t>，质量跟踪计划</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追加</w:t>
            </w:r>
            <w:r>
              <w:rPr>
                <w:rFonts w:ascii="微软雅黑" w:eastAsia="微软雅黑" w:hAnsi="微软雅黑"/>
                <w:sz w:val="22"/>
              </w:rPr>
              <w:t>测试等环节</w:t>
            </w:r>
          </w:p>
        </w:tc>
      </w:tr>
      <w:tr w:rsidR="00983BBF" w:rsidTr="00F87E1D">
        <w:trPr>
          <w:trHeight w:val="159"/>
        </w:trPr>
        <w:tc>
          <w:tcPr>
            <w:tcW w:w="1659" w:type="dxa"/>
            <w:vMerge w:val="restart"/>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开发</w:t>
            </w:r>
            <w:r>
              <w:rPr>
                <w:rFonts w:ascii="微软雅黑" w:eastAsia="微软雅黑" w:hAnsi="微软雅黑"/>
                <w:sz w:val="22"/>
              </w:rPr>
              <w:t>环境风险</w:t>
            </w: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开发软件</w:t>
            </w:r>
            <w:r>
              <w:rPr>
                <w:rFonts w:ascii="微软雅黑" w:eastAsia="微软雅黑" w:hAnsi="微软雅黑"/>
                <w:sz w:val="22"/>
              </w:rPr>
              <w:t>质量问题。</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开发</w:t>
            </w:r>
            <w:r>
              <w:rPr>
                <w:rFonts w:ascii="微软雅黑" w:eastAsia="微软雅黑" w:hAnsi="微软雅黑"/>
                <w:sz w:val="22"/>
              </w:rPr>
              <w:t>效率降低</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事先了解</w:t>
            </w:r>
            <w:r>
              <w:rPr>
                <w:rFonts w:ascii="微软雅黑" w:eastAsia="微软雅黑" w:hAnsi="微软雅黑"/>
                <w:sz w:val="22"/>
              </w:rPr>
              <w:t>开发环境</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前期直接</w:t>
            </w:r>
            <w:r>
              <w:rPr>
                <w:rFonts w:ascii="微软雅黑" w:eastAsia="微软雅黑" w:hAnsi="微软雅黑"/>
                <w:sz w:val="22"/>
              </w:rPr>
              <w:t>更换开发环境</w:t>
            </w:r>
          </w:p>
        </w:tc>
      </w:tr>
      <w:tr w:rsidR="00983BBF" w:rsidTr="00F87E1D">
        <w:trPr>
          <w:trHeight w:val="157"/>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Pr="00B30B0A" w:rsidRDefault="00983BBF" w:rsidP="00F87E1D">
            <w:pPr>
              <w:rPr>
                <w:rFonts w:ascii="微软雅黑" w:eastAsia="微软雅黑" w:hAnsi="微软雅黑" w:hint="eastAsia"/>
                <w:sz w:val="22"/>
              </w:rPr>
            </w:pPr>
            <w:r>
              <w:rPr>
                <w:rFonts w:ascii="微软雅黑" w:eastAsia="微软雅黑" w:hAnsi="微软雅黑" w:hint="eastAsia"/>
                <w:sz w:val="22"/>
              </w:rPr>
              <w:t>数据库</w:t>
            </w:r>
            <w:r>
              <w:rPr>
                <w:rFonts w:ascii="微软雅黑" w:eastAsia="微软雅黑" w:hAnsi="微软雅黑"/>
                <w:sz w:val="22"/>
              </w:rPr>
              <w:t>各子模块对接困难。</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进度延期</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各个模块</w:t>
            </w:r>
            <w:r>
              <w:rPr>
                <w:rFonts w:ascii="微软雅黑" w:eastAsia="微软雅黑" w:hAnsi="微软雅黑"/>
                <w:sz w:val="22"/>
              </w:rPr>
              <w:t>负责部门</w:t>
            </w:r>
            <w:r>
              <w:rPr>
                <w:rFonts w:ascii="微软雅黑" w:eastAsia="微软雅黑" w:hAnsi="微软雅黑" w:hint="eastAsia"/>
                <w:sz w:val="22"/>
              </w:rPr>
              <w:t>需</w:t>
            </w:r>
            <w:r>
              <w:rPr>
                <w:rFonts w:ascii="微软雅黑" w:eastAsia="微软雅黑" w:hAnsi="微软雅黑"/>
                <w:sz w:val="22"/>
              </w:rPr>
              <w:t>有沟通计划</w:t>
            </w:r>
            <w:r>
              <w:rPr>
                <w:rFonts w:ascii="微软雅黑" w:eastAsia="微软雅黑" w:hAnsi="微软雅黑" w:hint="eastAsia"/>
                <w:sz w:val="22"/>
              </w:rPr>
              <w:t>，</w:t>
            </w:r>
            <w:r>
              <w:rPr>
                <w:rFonts w:ascii="微软雅黑" w:eastAsia="微软雅黑" w:hAnsi="微软雅黑"/>
                <w:sz w:val="22"/>
              </w:rPr>
              <w:t>并要求子系统文档</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负责人</w:t>
            </w:r>
            <w:r>
              <w:rPr>
                <w:rFonts w:ascii="微软雅黑" w:eastAsia="微软雅黑" w:hAnsi="微软雅黑"/>
                <w:sz w:val="22"/>
              </w:rPr>
              <w:t>之间立刻沟通</w:t>
            </w:r>
          </w:p>
        </w:tc>
      </w:tr>
      <w:tr w:rsidR="00983BBF" w:rsidTr="00F87E1D">
        <w:trPr>
          <w:trHeight w:val="157"/>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系统</w:t>
            </w:r>
            <w:r>
              <w:rPr>
                <w:rFonts w:ascii="微软雅黑" w:eastAsia="微软雅黑" w:hAnsi="微软雅黑"/>
                <w:sz w:val="22"/>
              </w:rPr>
              <w:t>崩溃及环境不稳定。</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数据</w:t>
            </w:r>
            <w:r>
              <w:rPr>
                <w:rFonts w:ascii="微软雅黑" w:eastAsia="微软雅黑" w:hAnsi="微软雅黑"/>
                <w:sz w:val="22"/>
              </w:rPr>
              <w:t>丢失造成的开发进度停止</w:t>
            </w:r>
            <w:r>
              <w:rPr>
                <w:rFonts w:ascii="微软雅黑" w:eastAsia="微软雅黑" w:hAnsi="微软雅黑" w:hint="eastAsia"/>
                <w:sz w:val="22"/>
              </w:rPr>
              <w:t>/倒退</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及时</w:t>
            </w:r>
            <w:r>
              <w:rPr>
                <w:rFonts w:ascii="微软雅黑" w:eastAsia="微软雅黑" w:hAnsi="微软雅黑"/>
                <w:sz w:val="22"/>
              </w:rPr>
              <w:t>备份数据</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加紧修复</w:t>
            </w:r>
            <w:r>
              <w:rPr>
                <w:rFonts w:ascii="微软雅黑" w:eastAsia="微软雅黑" w:hAnsi="微软雅黑"/>
                <w:sz w:val="22"/>
              </w:rPr>
              <w:t>，从最近的备份中回顾</w:t>
            </w:r>
          </w:p>
        </w:tc>
      </w:tr>
      <w:tr w:rsidR="00983BBF" w:rsidTr="00F87E1D">
        <w:trPr>
          <w:trHeight w:val="157"/>
        </w:trPr>
        <w:tc>
          <w:tcPr>
            <w:tcW w:w="1659" w:type="dxa"/>
            <w:vMerge/>
          </w:tcPr>
          <w:p w:rsidR="00983BBF" w:rsidRDefault="00983BBF" w:rsidP="00F87E1D">
            <w:pPr>
              <w:rPr>
                <w:rFonts w:ascii="微软雅黑" w:eastAsia="微软雅黑" w:hAnsi="微软雅黑" w:hint="eastAsia"/>
                <w:sz w:val="22"/>
              </w:rPr>
            </w:pPr>
          </w:p>
        </w:tc>
        <w:tc>
          <w:tcPr>
            <w:tcW w:w="1659" w:type="dxa"/>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设备</w:t>
            </w:r>
            <w:r>
              <w:rPr>
                <w:rFonts w:ascii="微软雅黑" w:eastAsia="微软雅黑" w:hAnsi="微软雅黑"/>
                <w:sz w:val="22"/>
              </w:rPr>
              <w:t>损耗。</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增加</w:t>
            </w:r>
            <w:r>
              <w:rPr>
                <w:rFonts w:ascii="微软雅黑" w:eastAsia="微软雅黑" w:hAnsi="微软雅黑"/>
                <w:sz w:val="22"/>
              </w:rPr>
              <w:t>成本</w:t>
            </w:r>
          </w:p>
        </w:tc>
        <w:tc>
          <w:tcPr>
            <w:tcW w:w="1659"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w:t>
            </w:r>
          </w:p>
        </w:tc>
        <w:tc>
          <w:tcPr>
            <w:tcW w:w="1660" w:type="dxa"/>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w:t>
            </w:r>
          </w:p>
        </w:tc>
      </w:tr>
      <w:tr w:rsidR="00983BBF" w:rsidTr="00983BBF">
        <w:trPr>
          <w:trHeight w:val="249"/>
        </w:trPr>
        <w:tc>
          <w:tcPr>
            <w:tcW w:w="1659" w:type="dxa"/>
            <w:vMerge w:val="restart"/>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人员</w:t>
            </w:r>
            <w:r>
              <w:rPr>
                <w:rFonts w:ascii="微软雅黑" w:eastAsia="微软雅黑" w:hAnsi="微软雅黑"/>
                <w:sz w:val="22"/>
              </w:rPr>
              <w:t>及经验风险</w:t>
            </w:r>
          </w:p>
        </w:tc>
        <w:tc>
          <w:tcPr>
            <w:tcW w:w="1659" w:type="dxa"/>
            <w:shd w:val="clear" w:color="auto" w:fill="BDD6EE" w:themeFill="accent1" w:themeFillTint="66"/>
          </w:tcPr>
          <w:p w:rsidR="00983BBF" w:rsidRDefault="00983BBF" w:rsidP="00F87E1D">
            <w:pPr>
              <w:rPr>
                <w:rFonts w:ascii="微软雅黑" w:eastAsia="微软雅黑" w:hAnsi="微软雅黑" w:hint="eastAsia"/>
                <w:sz w:val="22"/>
              </w:rPr>
            </w:pPr>
            <w:r>
              <w:rPr>
                <w:rFonts w:ascii="微软雅黑" w:eastAsia="微软雅黑" w:hAnsi="微软雅黑" w:hint="eastAsia"/>
                <w:sz w:val="22"/>
              </w:rPr>
              <w:t>人力资源</w:t>
            </w:r>
            <w:r>
              <w:rPr>
                <w:rFonts w:ascii="微软雅黑" w:eastAsia="微软雅黑" w:hAnsi="微软雅黑"/>
                <w:sz w:val="22"/>
              </w:rPr>
              <w:t>有限。</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w:t>
            </w:r>
            <w:r>
              <w:rPr>
                <w:rFonts w:ascii="微软雅黑" w:eastAsia="微软雅黑" w:hAnsi="微软雅黑"/>
                <w:sz w:val="22"/>
              </w:rPr>
              <w:t>开发进度缓慢</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事先</w:t>
            </w:r>
            <w:r>
              <w:rPr>
                <w:rFonts w:ascii="微软雅黑" w:eastAsia="微软雅黑" w:hAnsi="微软雅黑"/>
                <w:sz w:val="22"/>
              </w:rPr>
              <w:t>确定要求人数</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追加人员</w:t>
            </w:r>
            <w:r>
              <w:rPr>
                <w:rFonts w:ascii="微软雅黑" w:eastAsia="微软雅黑" w:hAnsi="微软雅黑"/>
                <w:sz w:val="22"/>
              </w:rPr>
              <w:t>/</w:t>
            </w:r>
            <w:r>
              <w:rPr>
                <w:rFonts w:ascii="微软雅黑" w:eastAsia="微软雅黑" w:hAnsi="微软雅黑" w:hint="eastAsia"/>
                <w:sz w:val="22"/>
              </w:rPr>
              <w:t>增加</w:t>
            </w:r>
            <w:r>
              <w:rPr>
                <w:rFonts w:ascii="微软雅黑" w:eastAsia="微软雅黑" w:hAnsi="微软雅黑"/>
                <w:sz w:val="22"/>
              </w:rPr>
              <w:t>工作时长</w:t>
            </w:r>
          </w:p>
        </w:tc>
      </w:tr>
      <w:tr w:rsidR="00983BBF" w:rsidTr="00983BBF">
        <w:trPr>
          <w:trHeight w:val="249"/>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Pr="00955B31" w:rsidRDefault="00983BBF" w:rsidP="00F87E1D">
            <w:pPr>
              <w:rPr>
                <w:rFonts w:ascii="微软雅黑" w:eastAsia="微软雅黑" w:hAnsi="微软雅黑" w:hint="eastAsia"/>
                <w:sz w:val="22"/>
              </w:rPr>
            </w:pPr>
            <w:r>
              <w:rPr>
                <w:rFonts w:ascii="微软雅黑" w:eastAsia="微软雅黑" w:hAnsi="微软雅黑" w:hint="eastAsia"/>
                <w:sz w:val="22"/>
              </w:rPr>
              <w:t>开发</w:t>
            </w:r>
            <w:r>
              <w:rPr>
                <w:rFonts w:ascii="微软雅黑" w:eastAsia="微软雅黑" w:hAnsi="微软雅黑"/>
                <w:sz w:val="22"/>
              </w:rPr>
              <w:t>人员</w:t>
            </w:r>
            <w:r>
              <w:rPr>
                <w:rFonts w:ascii="微软雅黑" w:eastAsia="微软雅黑" w:hAnsi="微软雅黑" w:hint="eastAsia"/>
                <w:sz w:val="22"/>
              </w:rPr>
              <w:t>未</w:t>
            </w:r>
            <w:r>
              <w:rPr>
                <w:rFonts w:ascii="微软雅黑" w:eastAsia="微软雅黑" w:hAnsi="微软雅黑"/>
                <w:sz w:val="22"/>
              </w:rPr>
              <w:t>接受过正规培训。</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项目延期</w:t>
            </w:r>
          </w:p>
        </w:tc>
        <w:tc>
          <w:tcPr>
            <w:tcW w:w="1659"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指定</w:t>
            </w:r>
            <w:r>
              <w:rPr>
                <w:rFonts w:ascii="微软雅黑" w:eastAsia="微软雅黑" w:hAnsi="微软雅黑"/>
                <w:sz w:val="22"/>
              </w:rPr>
              <w:t>培训计划</w:t>
            </w:r>
          </w:p>
        </w:tc>
        <w:tc>
          <w:tcPr>
            <w:tcW w:w="1660" w:type="dxa"/>
            <w:shd w:val="clear" w:color="auto" w:fill="BDD6EE" w:themeFill="accent1" w:themeFillTint="66"/>
          </w:tcPr>
          <w:p w:rsidR="00983BBF" w:rsidRDefault="008825DF" w:rsidP="00F87E1D">
            <w:pPr>
              <w:rPr>
                <w:rFonts w:ascii="微软雅黑" w:eastAsia="微软雅黑" w:hAnsi="微软雅黑" w:hint="eastAsia"/>
                <w:sz w:val="22"/>
              </w:rPr>
            </w:pPr>
            <w:r>
              <w:rPr>
                <w:rFonts w:ascii="微软雅黑" w:eastAsia="微软雅黑" w:hAnsi="微软雅黑" w:hint="eastAsia"/>
                <w:sz w:val="22"/>
              </w:rPr>
              <w:t>进行一对一</w:t>
            </w:r>
            <w:r>
              <w:rPr>
                <w:rFonts w:ascii="微软雅黑" w:eastAsia="微软雅黑" w:hAnsi="微软雅黑"/>
                <w:sz w:val="22"/>
              </w:rPr>
              <w:t>紧急培训</w:t>
            </w:r>
          </w:p>
        </w:tc>
      </w:tr>
      <w:tr w:rsidR="00983BBF" w:rsidTr="00983BBF">
        <w:trPr>
          <w:trHeight w:val="249"/>
        </w:trPr>
        <w:tc>
          <w:tcPr>
            <w:tcW w:w="1659" w:type="dxa"/>
            <w:vMerge/>
            <w:shd w:val="clear" w:color="auto" w:fill="BDD6EE" w:themeFill="accent1" w:themeFillTint="66"/>
          </w:tcPr>
          <w:p w:rsidR="00983BBF" w:rsidRDefault="00983BBF" w:rsidP="00F87E1D">
            <w:pPr>
              <w:rPr>
                <w:rFonts w:ascii="微软雅黑" w:eastAsia="微软雅黑" w:hAnsi="微软雅黑" w:hint="eastAsia"/>
                <w:sz w:val="22"/>
              </w:rPr>
            </w:pPr>
          </w:p>
        </w:tc>
        <w:tc>
          <w:tcPr>
            <w:tcW w:w="1659" w:type="dxa"/>
            <w:shd w:val="clear" w:color="auto" w:fill="BDD6EE" w:themeFill="accent1" w:themeFillTint="66"/>
          </w:tcPr>
          <w:p w:rsidR="00983BBF" w:rsidRPr="00955B31" w:rsidRDefault="00983BBF" w:rsidP="00F87E1D">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工作时间不稳定。</w:t>
            </w:r>
          </w:p>
        </w:tc>
        <w:tc>
          <w:tcPr>
            <w:tcW w:w="1659" w:type="dxa"/>
            <w:shd w:val="clear" w:color="auto" w:fill="BDD6EE" w:themeFill="accent1" w:themeFillTint="66"/>
          </w:tcPr>
          <w:p w:rsidR="00983BBF" w:rsidRDefault="00FA0C09" w:rsidP="00F87E1D">
            <w:pPr>
              <w:rPr>
                <w:rFonts w:ascii="微软雅黑" w:eastAsia="微软雅黑" w:hAnsi="微软雅黑" w:hint="eastAsia"/>
                <w:sz w:val="22"/>
              </w:rPr>
            </w:pPr>
            <w:r>
              <w:rPr>
                <w:rFonts w:ascii="微软雅黑" w:eastAsia="微软雅黑" w:hAnsi="微软雅黑" w:hint="eastAsia"/>
                <w:sz w:val="22"/>
              </w:rPr>
              <w:t>可能导致</w:t>
            </w:r>
            <w:r>
              <w:rPr>
                <w:rFonts w:ascii="微软雅黑" w:eastAsia="微软雅黑" w:hAnsi="微软雅黑"/>
                <w:sz w:val="22"/>
              </w:rPr>
              <w:t>项目延期</w:t>
            </w:r>
          </w:p>
        </w:tc>
        <w:tc>
          <w:tcPr>
            <w:tcW w:w="1659" w:type="dxa"/>
            <w:shd w:val="clear" w:color="auto" w:fill="BDD6EE" w:themeFill="accent1" w:themeFillTint="66"/>
          </w:tcPr>
          <w:p w:rsidR="00983BBF" w:rsidRDefault="00FA0C09" w:rsidP="00F87E1D">
            <w:pPr>
              <w:rPr>
                <w:rFonts w:ascii="微软雅黑" w:eastAsia="微软雅黑" w:hAnsi="微软雅黑" w:hint="eastAsia"/>
                <w:sz w:val="22"/>
              </w:rPr>
            </w:pPr>
            <w:r>
              <w:rPr>
                <w:rFonts w:ascii="微软雅黑" w:eastAsia="微软雅黑" w:hAnsi="微软雅黑" w:hint="eastAsia"/>
                <w:sz w:val="22"/>
              </w:rPr>
              <w:t>建立详尽</w:t>
            </w:r>
            <w:r>
              <w:rPr>
                <w:rFonts w:ascii="微软雅黑" w:eastAsia="微软雅黑" w:hAnsi="微软雅黑"/>
                <w:sz w:val="22"/>
              </w:rPr>
              <w:t>的开发进度计划</w:t>
            </w:r>
          </w:p>
        </w:tc>
        <w:tc>
          <w:tcPr>
            <w:tcW w:w="1660" w:type="dxa"/>
            <w:shd w:val="clear" w:color="auto" w:fill="BDD6EE" w:themeFill="accent1" w:themeFillTint="66"/>
          </w:tcPr>
          <w:p w:rsidR="00983BBF" w:rsidRDefault="00FA0C09" w:rsidP="00F87E1D">
            <w:pPr>
              <w:rPr>
                <w:rFonts w:ascii="微软雅黑" w:eastAsia="微软雅黑" w:hAnsi="微软雅黑" w:hint="eastAsia"/>
                <w:sz w:val="22"/>
              </w:rPr>
            </w:pPr>
            <w:r>
              <w:rPr>
                <w:rFonts w:ascii="微软雅黑" w:eastAsia="微软雅黑" w:hAnsi="微软雅黑" w:hint="eastAsia"/>
                <w:sz w:val="22"/>
              </w:rPr>
              <w:t>加班加点或</w:t>
            </w:r>
            <w:r>
              <w:rPr>
                <w:rFonts w:ascii="微软雅黑" w:eastAsia="微软雅黑" w:hAnsi="微软雅黑"/>
                <w:sz w:val="22"/>
              </w:rPr>
              <w:t>增加专人开发</w:t>
            </w:r>
          </w:p>
        </w:tc>
      </w:tr>
      <w:tr w:rsidR="00FA0C09" w:rsidTr="00983BBF">
        <w:trPr>
          <w:trHeight w:val="249"/>
        </w:trPr>
        <w:tc>
          <w:tcPr>
            <w:tcW w:w="1659" w:type="dxa"/>
            <w:vMerge/>
            <w:shd w:val="clear" w:color="auto" w:fill="BDD6EE" w:themeFill="accent1" w:themeFillTint="66"/>
          </w:tcPr>
          <w:p w:rsidR="00FA0C09" w:rsidRDefault="00FA0C09" w:rsidP="00FA0C09">
            <w:pPr>
              <w:rPr>
                <w:rFonts w:ascii="微软雅黑" w:eastAsia="微软雅黑" w:hAnsi="微软雅黑" w:hint="eastAsia"/>
                <w:sz w:val="22"/>
              </w:rPr>
            </w:pP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不能按时到位。</w:t>
            </w: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可能导致</w:t>
            </w:r>
            <w:r>
              <w:rPr>
                <w:rFonts w:ascii="微软雅黑" w:eastAsia="微软雅黑" w:hAnsi="微软雅黑"/>
                <w:sz w:val="22"/>
              </w:rPr>
              <w:t>项目延期</w:t>
            </w: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时间确定</w:t>
            </w:r>
            <w:r>
              <w:rPr>
                <w:rFonts w:ascii="微软雅黑" w:eastAsia="微软雅黑" w:hAnsi="微软雅黑"/>
                <w:sz w:val="22"/>
              </w:rPr>
              <w:t>计划，到位时间</w:t>
            </w:r>
          </w:p>
        </w:tc>
        <w:tc>
          <w:tcPr>
            <w:tcW w:w="1660"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加班加点或</w:t>
            </w:r>
            <w:r>
              <w:rPr>
                <w:rFonts w:ascii="微软雅黑" w:eastAsia="微软雅黑" w:hAnsi="微软雅黑"/>
                <w:sz w:val="22"/>
              </w:rPr>
              <w:t>增加专人开发</w:t>
            </w:r>
          </w:p>
        </w:tc>
      </w:tr>
      <w:tr w:rsidR="00FA0C09" w:rsidTr="00983BBF">
        <w:trPr>
          <w:trHeight w:val="249"/>
        </w:trPr>
        <w:tc>
          <w:tcPr>
            <w:tcW w:w="1659" w:type="dxa"/>
            <w:vMerge/>
            <w:shd w:val="clear" w:color="auto" w:fill="BDD6EE" w:themeFill="accent1" w:themeFillTint="66"/>
          </w:tcPr>
          <w:p w:rsidR="00FA0C09" w:rsidRDefault="00FA0C09" w:rsidP="00FA0C09">
            <w:pPr>
              <w:rPr>
                <w:rFonts w:ascii="微软雅黑" w:eastAsia="微软雅黑" w:hAnsi="微软雅黑" w:hint="eastAsia"/>
                <w:sz w:val="22"/>
              </w:rPr>
            </w:pP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开发人员</w:t>
            </w:r>
            <w:r>
              <w:rPr>
                <w:rFonts w:ascii="微软雅黑" w:eastAsia="微软雅黑" w:hAnsi="微软雅黑"/>
                <w:sz w:val="22"/>
              </w:rPr>
              <w:t>经验不足。</w:t>
            </w: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可能</w:t>
            </w:r>
            <w:r>
              <w:rPr>
                <w:rFonts w:ascii="微软雅黑" w:eastAsia="微软雅黑" w:hAnsi="微软雅黑"/>
                <w:sz w:val="22"/>
              </w:rPr>
              <w:t>导致项目</w:t>
            </w:r>
            <w:r>
              <w:rPr>
                <w:rFonts w:ascii="微软雅黑" w:eastAsia="微软雅黑" w:hAnsi="微软雅黑" w:hint="eastAsia"/>
                <w:sz w:val="22"/>
              </w:rPr>
              <w:t>延期</w:t>
            </w:r>
          </w:p>
        </w:tc>
        <w:tc>
          <w:tcPr>
            <w:tcW w:w="1659"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让有经验</w:t>
            </w:r>
            <w:r>
              <w:rPr>
                <w:rFonts w:ascii="微软雅黑" w:eastAsia="微软雅黑" w:hAnsi="微软雅黑"/>
                <w:sz w:val="22"/>
              </w:rPr>
              <w:t>的人作团队负责人</w:t>
            </w:r>
          </w:p>
        </w:tc>
        <w:tc>
          <w:tcPr>
            <w:tcW w:w="1660" w:type="dxa"/>
            <w:shd w:val="clear" w:color="auto" w:fill="BDD6EE" w:themeFill="accent1" w:themeFillTint="66"/>
          </w:tcPr>
          <w:p w:rsidR="00FA0C09" w:rsidRDefault="00FA0C09" w:rsidP="00FA0C09">
            <w:pPr>
              <w:rPr>
                <w:rFonts w:ascii="微软雅黑" w:eastAsia="微软雅黑" w:hAnsi="微软雅黑" w:hint="eastAsia"/>
                <w:sz w:val="22"/>
              </w:rPr>
            </w:pPr>
            <w:r>
              <w:rPr>
                <w:rFonts w:ascii="微软雅黑" w:eastAsia="微软雅黑" w:hAnsi="微软雅黑" w:hint="eastAsia"/>
                <w:sz w:val="22"/>
              </w:rPr>
              <w:t>临时</w:t>
            </w:r>
            <w:r>
              <w:rPr>
                <w:rFonts w:ascii="微软雅黑" w:eastAsia="微软雅黑" w:hAnsi="微软雅黑"/>
                <w:sz w:val="22"/>
              </w:rPr>
              <w:t>增加</w:t>
            </w:r>
            <w:r w:rsidR="004578D8">
              <w:rPr>
                <w:rFonts w:ascii="微软雅黑" w:eastAsia="微软雅黑" w:hAnsi="微软雅黑" w:hint="eastAsia"/>
                <w:sz w:val="22"/>
              </w:rPr>
              <w:t>人员</w:t>
            </w:r>
            <w:r w:rsidR="004578D8">
              <w:rPr>
                <w:rFonts w:ascii="微软雅黑" w:eastAsia="微软雅黑" w:hAnsi="微软雅黑"/>
                <w:sz w:val="22"/>
              </w:rPr>
              <w:t>开发</w:t>
            </w:r>
          </w:p>
        </w:tc>
      </w:tr>
    </w:tbl>
    <w:p w:rsidR="00983BBF" w:rsidRPr="00983BBF" w:rsidRDefault="00983BBF" w:rsidP="00983BBF">
      <w:pPr>
        <w:rPr>
          <w:rFonts w:hint="eastAsia"/>
        </w:rPr>
      </w:pPr>
    </w:p>
    <w:sectPr w:rsidR="00983BBF" w:rsidRPr="00983BB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320" w:rsidRDefault="009A5320" w:rsidP="004578D8">
      <w:r>
        <w:separator/>
      </w:r>
    </w:p>
  </w:endnote>
  <w:endnote w:type="continuationSeparator" w:id="0">
    <w:p w:rsidR="009A5320" w:rsidRDefault="009A5320" w:rsidP="0045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615338"/>
      <w:docPartObj>
        <w:docPartGallery w:val="Page Numbers (Bottom of Page)"/>
        <w:docPartUnique/>
      </w:docPartObj>
    </w:sdtPr>
    <w:sdtContent>
      <w:sdt>
        <w:sdtPr>
          <w:id w:val="-1705238520"/>
          <w:docPartObj>
            <w:docPartGallery w:val="Page Numbers (Top of Page)"/>
            <w:docPartUnique/>
          </w:docPartObj>
        </w:sdtPr>
        <w:sdtContent>
          <w:p w:rsidR="004578D8" w:rsidRDefault="004578D8">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sidR="00DB1327">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DB1327">
              <w:rPr>
                <w:b/>
                <w:bCs/>
                <w:noProof/>
              </w:rPr>
              <w:t>11</w:t>
            </w:r>
            <w:r>
              <w:rPr>
                <w:b/>
                <w:bCs/>
                <w:sz w:val="24"/>
                <w:szCs w:val="24"/>
              </w:rPr>
              <w:fldChar w:fldCharType="end"/>
            </w:r>
          </w:p>
        </w:sdtContent>
      </w:sdt>
    </w:sdtContent>
  </w:sdt>
  <w:p w:rsidR="004578D8" w:rsidRDefault="004578D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320" w:rsidRDefault="009A5320" w:rsidP="004578D8">
      <w:r>
        <w:separator/>
      </w:r>
    </w:p>
  </w:footnote>
  <w:footnote w:type="continuationSeparator" w:id="0">
    <w:p w:rsidR="009A5320" w:rsidRDefault="009A5320" w:rsidP="00457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8D8" w:rsidRDefault="004578D8">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C17357DBD2784FBB9562F9946A58940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6"/>
            <w:szCs w:val="26"/>
          </w:rPr>
          <w:t>浙江大学教学系统</w:t>
        </w:r>
      </w:sdtContent>
    </w:sdt>
  </w:p>
  <w:p w:rsidR="004578D8" w:rsidRDefault="004578D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5D"/>
    <w:rsid w:val="002A5FFE"/>
    <w:rsid w:val="00333AB2"/>
    <w:rsid w:val="004578D8"/>
    <w:rsid w:val="008825DF"/>
    <w:rsid w:val="00955B31"/>
    <w:rsid w:val="00983BBF"/>
    <w:rsid w:val="009A5320"/>
    <w:rsid w:val="00AD445D"/>
    <w:rsid w:val="00B30B0A"/>
    <w:rsid w:val="00DB1327"/>
    <w:rsid w:val="00E51B2F"/>
    <w:rsid w:val="00FA0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EE079-1330-4C93-966F-470006CA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D44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44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445D"/>
    <w:pPr>
      <w:widowControl w:val="0"/>
      <w:ind w:firstLineChars="200" w:firstLine="420"/>
    </w:pPr>
    <w:rPr>
      <w:rFonts w:ascii="微软雅黑" w:eastAsia="微软雅黑" w:hAnsi="微软雅黑"/>
      <w:szCs w:val="21"/>
    </w:rPr>
  </w:style>
  <w:style w:type="paragraph" w:styleId="10">
    <w:name w:val="toc 1"/>
    <w:basedOn w:val="a"/>
    <w:next w:val="a"/>
    <w:autoRedefine/>
    <w:uiPriority w:val="39"/>
    <w:unhideWhenUsed/>
    <w:rsid w:val="00AD445D"/>
    <w:pPr>
      <w:ind w:firstLineChars="200" w:firstLine="200"/>
    </w:pPr>
    <w:rPr>
      <w:rFonts w:ascii="微软雅黑" w:eastAsia="微软雅黑" w:hAnsi="微软雅黑"/>
      <w:szCs w:val="21"/>
    </w:rPr>
  </w:style>
  <w:style w:type="paragraph" w:styleId="20">
    <w:name w:val="toc 2"/>
    <w:basedOn w:val="a"/>
    <w:next w:val="a"/>
    <w:autoRedefine/>
    <w:uiPriority w:val="39"/>
    <w:unhideWhenUsed/>
    <w:rsid w:val="00AD445D"/>
    <w:pPr>
      <w:ind w:leftChars="200" w:left="420" w:firstLineChars="200" w:firstLine="200"/>
    </w:pPr>
    <w:rPr>
      <w:rFonts w:ascii="微软雅黑" w:eastAsia="微软雅黑" w:hAnsi="微软雅黑"/>
      <w:szCs w:val="21"/>
    </w:rPr>
  </w:style>
  <w:style w:type="character" w:styleId="a4">
    <w:name w:val="Hyperlink"/>
    <w:basedOn w:val="a0"/>
    <w:uiPriority w:val="99"/>
    <w:unhideWhenUsed/>
    <w:rsid w:val="00AD445D"/>
    <w:rPr>
      <w:color w:val="0563C1" w:themeColor="hyperlink"/>
      <w:u w:val="single"/>
    </w:rPr>
  </w:style>
  <w:style w:type="character" w:customStyle="1" w:styleId="Char">
    <w:name w:val="无间隔 Char"/>
    <w:basedOn w:val="a0"/>
    <w:link w:val="a3"/>
    <w:uiPriority w:val="1"/>
    <w:rsid w:val="00AD445D"/>
    <w:rPr>
      <w:rFonts w:ascii="微软雅黑" w:eastAsia="微软雅黑" w:hAnsi="微软雅黑"/>
      <w:szCs w:val="21"/>
    </w:rPr>
  </w:style>
  <w:style w:type="character" w:customStyle="1" w:styleId="1Char">
    <w:name w:val="标题 1 Char"/>
    <w:basedOn w:val="a0"/>
    <w:link w:val="1"/>
    <w:uiPriority w:val="9"/>
    <w:rsid w:val="00AD445D"/>
    <w:rPr>
      <w:b/>
      <w:bCs/>
      <w:kern w:val="44"/>
      <w:sz w:val="44"/>
      <w:szCs w:val="44"/>
    </w:rPr>
  </w:style>
  <w:style w:type="character" w:customStyle="1" w:styleId="2Char">
    <w:name w:val="标题 2 Char"/>
    <w:basedOn w:val="a0"/>
    <w:link w:val="2"/>
    <w:uiPriority w:val="9"/>
    <w:rsid w:val="00AD445D"/>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AD445D"/>
    <w:rPr>
      <w:sz w:val="18"/>
      <w:szCs w:val="18"/>
    </w:rPr>
  </w:style>
  <w:style w:type="character" w:customStyle="1" w:styleId="Char0">
    <w:name w:val="批注框文本 Char"/>
    <w:basedOn w:val="a0"/>
    <w:link w:val="a5"/>
    <w:uiPriority w:val="99"/>
    <w:semiHidden/>
    <w:rsid w:val="00AD445D"/>
    <w:rPr>
      <w:sz w:val="18"/>
      <w:szCs w:val="18"/>
    </w:rPr>
  </w:style>
  <w:style w:type="table" w:styleId="a6">
    <w:name w:val="Table Grid"/>
    <w:basedOn w:val="a1"/>
    <w:uiPriority w:val="39"/>
    <w:rsid w:val="00E51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4578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578D8"/>
    <w:rPr>
      <w:sz w:val="18"/>
      <w:szCs w:val="18"/>
    </w:rPr>
  </w:style>
  <w:style w:type="paragraph" w:styleId="a8">
    <w:name w:val="footer"/>
    <w:basedOn w:val="a"/>
    <w:link w:val="Char2"/>
    <w:uiPriority w:val="99"/>
    <w:unhideWhenUsed/>
    <w:rsid w:val="004578D8"/>
    <w:pPr>
      <w:tabs>
        <w:tab w:val="center" w:pos="4153"/>
        <w:tab w:val="right" w:pos="8306"/>
      </w:tabs>
      <w:snapToGrid w:val="0"/>
    </w:pPr>
    <w:rPr>
      <w:sz w:val="18"/>
      <w:szCs w:val="18"/>
    </w:rPr>
  </w:style>
  <w:style w:type="character" w:customStyle="1" w:styleId="Char2">
    <w:name w:val="页脚 Char"/>
    <w:basedOn w:val="a0"/>
    <w:link w:val="a8"/>
    <w:uiPriority w:val="99"/>
    <w:rsid w:val="004578D8"/>
    <w:rPr>
      <w:sz w:val="18"/>
      <w:szCs w:val="18"/>
    </w:rPr>
  </w:style>
  <w:style w:type="paragraph" w:styleId="TOC">
    <w:name w:val="TOC Heading"/>
    <w:basedOn w:val="1"/>
    <w:next w:val="a"/>
    <w:uiPriority w:val="39"/>
    <w:unhideWhenUsed/>
    <w:qFormat/>
    <w:rsid w:val="00DB132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7357DBD2784FBB9562F9946A58940F"/>
        <w:category>
          <w:name w:val="常规"/>
          <w:gallery w:val="placeholder"/>
        </w:category>
        <w:types>
          <w:type w:val="bbPlcHdr"/>
        </w:types>
        <w:behaviors>
          <w:behavior w:val="content"/>
        </w:behaviors>
        <w:guid w:val="{2888FCDB-87B1-4142-8AC0-452757B6CEEB}"/>
      </w:docPartPr>
      <w:docPartBody>
        <w:p w:rsidR="00000000" w:rsidRDefault="00DF6A39" w:rsidP="00DF6A39">
          <w:pPr>
            <w:pStyle w:val="C17357DBD2784FBB9562F9946A58940F"/>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39"/>
    <w:rsid w:val="008470FA"/>
    <w:rsid w:val="00DF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7357DBD2784FBB9562F9946A58940F">
    <w:name w:val="C17357DBD2784FBB9562F9946A58940F"/>
    <w:rsid w:val="00DF6A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20BE-594E-4A24-9B90-C99224A6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11</Pages>
  <Words>1830</Words>
  <Characters>1886</Characters>
  <Application>Microsoft Office Word</Application>
  <DocSecurity>0</DocSecurity>
  <Lines>94</Lines>
  <Paragraphs>103</Paragraphs>
  <ScaleCrop>false</ScaleCrop>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浙江大学教学系统</dc:title>
  <dc:subject>风险管理计划</dc:subject>
  <dc:creator>Lyk</dc:creator>
  <cp:keywords/>
  <dc:description/>
  <cp:lastModifiedBy>Lyk</cp:lastModifiedBy>
  <cp:revision>2</cp:revision>
  <dcterms:created xsi:type="dcterms:W3CDTF">2017-10-06T13:49:00Z</dcterms:created>
  <dcterms:modified xsi:type="dcterms:W3CDTF">2017-10-06T17:25:00Z</dcterms:modified>
</cp:coreProperties>
</file>