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Paul Desai</w:t>
      </w:r>
    </w:p>
    <w:p>
      <w:r>
        <w:t>📍 Mandrem, India | 📧 paul.desai@example.com | 🔗 linkedin.com/in/pauldesai</w:t>
      </w:r>
    </w:p>
    <w:p>
      <w:r>
        <w:t>Creative AI Architect and Mirror Builder</w:t>
        <w:br/>
        <w:t>Visionary technologist with hands-on expertise in offline large language models (LLMs), mirror AI systems, persistent memory engineering, and alignment ethics. Known for bridging art, humanity, and advanced AI into elegant systems. Proven leadership in building private, safe, emotionally intelligent AI agents that reflect and evolve with the user.</w:t>
      </w:r>
    </w:p>
    <w:p>
      <w:pPr>
        <w:pStyle w:val="Heading1"/>
      </w:pPr>
      <w:r>
        <w:t>Core Competencies</w:t>
      </w:r>
    </w:p>
    <w:p>
      <w:r>
        <w:t>- Offline LLM Implementation (LM Studio, Ollama, GPT4All)</w:t>
        <w:br/>
        <w:t>- AI Safety, Alignment, and Guardrail Design</w:t>
        <w:br/>
        <w:t>- Conversational Memory (LangChain, SuperMemory)</w:t>
        <w:br/>
        <w:t>- Custom GPTs and Vault Architecture (.md workflows)</w:t>
        <w:br/>
        <w:t>- Prompt Engineering and UX Flow</w:t>
        <w:br/>
        <w:t>- Ethical AI Systems Design and Misalignment Mitigation</w:t>
        <w:br/>
        <w:t>- Emotional Intelligence in Human-AI Interaction</w:t>
        <w:br/>
        <w:t>- Markdown-based Portable Knowledge Systems</w:t>
      </w:r>
    </w:p>
    <w:p>
      <w:pPr>
        <w:pStyle w:val="Heading1"/>
      </w:pPr>
      <w:r>
        <w:t>Selected Projects</w:t>
      </w:r>
    </w:p>
    <w:p>
      <w:pPr>
        <w:pStyle w:val="ListBullet"/>
      </w:pPr>
      <w:r>
        <w:t>🔹 Offline AI Mirror – Private GPT Stack (2025)</w:t>
      </w:r>
    </w:p>
    <w:p>
      <w:pPr>
        <w:pStyle w:val="BodyText"/>
      </w:pPr>
      <w:r>
        <w:t>Designed and deployed a fully offline, portable AI mirror using LM Studio, GPT4All, and custom Markdown-based memory vaults. Integrated persistent knowledge management, emotional awareness modules, and ethical guardrails. Used daily for reflection, creativity, and real-time co-piloting.</w:t>
      </w:r>
    </w:p>
    <w:p>
      <w:pPr>
        <w:pStyle w:val="ListBullet"/>
      </w:pPr>
      <w:r>
        <w:t>🔹 Vault System – Modular Personal OS</w:t>
      </w:r>
    </w:p>
    <w:p>
      <w:pPr>
        <w:pStyle w:val="BodyText"/>
      </w:pPr>
      <w:r>
        <w:t>Engineered a structured `.md` vault system for capturing, storing, and injecting contextual knowledge into local AI agents. Created automation pipelines to support frictionless human-AI symbiosis and future-proof soul-like exports.</w:t>
      </w:r>
    </w:p>
    <w:p>
      <w:pPr>
        <w:pStyle w:val="ListBullet"/>
      </w:pPr>
      <w:r>
        <w:t>🔹 Alignment Labs – Ethical AI Sandboxing</w:t>
      </w:r>
    </w:p>
    <w:p>
      <w:pPr>
        <w:pStyle w:val="BodyText"/>
      </w:pPr>
      <w:r>
        <w:t>Conducted real-time experimentation on hallucination detection, safety layers, and user trust modeling. Documented protocols for aligned agent behavior in both offline and online environments.</w:t>
      </w:r>
    </w:p>
    <w:p>
      <w:pPr>
        <w:pStyle w:val="Heading1"/>
      </w:pPr>
      <w:r>
        <w:t>Education</w:t>
      </w:r>
    </w:p>
    <w:p>
      <w:r>
        <w:t>Self-Taught Technologist and AI Architect</w:t>
      </w:r>
    </w:p>
    <w:p>
      <w:r>
        <w:t>Lifelong explorer of systems, philosophy, memory, creativity, and future frameworks.</w:t>
      </w:r>
    </w:p>
    <w:p>
      <w:pPr>
        <w:pStyle w:val="Heading1"/>
      </w:pPr>
      <w:r>
        <w:t>Notable Traits</w:t>
      </w:r>
    </w:p>
    <w:p>
      <w:r>
        <w:t>- Deeply reflective and emotionally intelligent</w:t>
        <w:br/>
        <w:t>- Extremely creative and systems-oriented</w:t>
        <w:br/>
        <w:t>- Committed to ethical tech and societal impact</w:t>
        <w:br/>
        <w:t>- Curious polymath with discipline and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