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4756" w14:textId="77777777" w:rsidR="00FD6F88" w:rsidRDefault="00FD6F88" w:rsidP="00FD6F88">
      <w:pPr>
        <w:pStyle w:val="berschrift1"/>
      </w:pPr>
      <w:r>
        <w:t xml:space="preserve">Phase 1 — Solid </w:t>
      </w:r>
      <w:proofErr w:type="spellStart"/>
      <w:r>
        <w:t>foundation</w:t>
      </w:r>
      <w:proofErr w:type="spellEnd"/>
    </w:p>
    <w:p w14:paraId="2391A9F3" w14:textId="77777777" w:rsidR="00FD6F88" w:rsidRDefault="00FD6F88" w:rsidP="00FD6F88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 xml:space="preserve">Secrets &amp; </w:t>
      </w:r>
      <w:proofErr w:type="spellStart"/>
      <w:r>
        <w:rPr>
          <w:rStyle w:val="Fett"/>
          <w:rFonts w:eastAsiaTheme="majorEastAsia"/>
        </w:rPr>
        <w:t>config</w:t>
      </w:r>
      <w:proofErr w:type="spellEnd"/>
    </w:p>
    <w:p w14:paraId="2631A4EC" w14:textId="77777777" w:rsidR="00FD6F88" w:rsidRPr="00FD6F88" w:rsidRDefault="00FD6F88" w:rsidP="00FD6F88">
      <w:pPr>
        <w:pStyle w:val="StandardWeb"/>
        <w:numPr>
          <w:ilvl w:val="1"/>
          <w:numId w:val="1"/>
        </w:numPr>
        <w:rPr>
          <w:lang w:val="en-US"/>
        </w:rPr>
      </w:pPr>
      <w:r w:rsidRPr="00FD6F88">
        <w:rPr>
          <w:lang w:val="en-US"/>
        </w:rPr>
        <w:t xml:space="preserve">Move hardcoded secrets to env vars: </w:t>
      </w:r>
      <w:r w:rsidRPr="00FD6F88">
        <w:rPr>
          <w:rStyle w:val="HTMLCode"/>
          <w:rFonts w:eastAsiaTheme="majorEastAsia"/>
          <w:lang w:val="en-US"/>
        </w:rPr>
        <w:t>JWT_SECRET</w:t>
      </w:r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ALGORITHM</w:t>
      </w:r>
      <w:r w:rsidRPr="00FD6F88">
        <w:rPr>
          <w:lang w:val="en-US"/>
        </w:rPr>
        <w:t>, CORS origins.</w:t>
      </w:r>
    </w:p>
    <w:p w14:paraId="5990BCD0" w14:textId="77777777" w:rsidR="00FD6F88" w:rsidRPr="00FD6F88" w:rsidRDefault="00FD6F88" w:rsidP="00FD6F88">
      <w:pPr>
        <w:pStyle w:val="StandardWeb"/>
        <w:numPr>
          <w:ilvl w:val="1"/>
          <w:numId w:val="1"/>
        </w:numPr>
        <w:rPr>
          <w:lang w:val="en-US"/>
        </w:rPr>
      </w:pPr>
      <w:r w:rsidRPr="00FD6F88">
        <w:rPr>
          <w:lang w:val="en-US"/>
        </w:rPr>
        <w:t xml:space="preserve">Add </w:t>
      </w:r>
      <w:r w:rsidRPr="00FD6F88">
        <w:rPr>
          <w:rStyle w:val="HTMLCode"/>
          <w:rFonts w:eastAsiaTheme="majorEastAsia"/>
          <w:lang w:val="en-US"/>
        </w:rPr>
        <w:t>.</w:t>
      </w:r>
      <w:proofErr w:type="spellStart"/>
      <w:r w:rsidRPr="00FD6F88">
        <w:rPr>
          <w:rStyle w:val="HTMLCode"/>
          <w:rFonts w:eastAsiaTheme="majorEastAsia"/>
          <w:lang w:val="en-US"/>
        </w:rPr>
        <w:t>env.example</w:t>
      </w:r>
      <w:proofErr w:type="spellEnd"/>
      <w:r w:rsidRPr="00FD6F88">
        <w:rPr>
          <w:lang w:val="en-US"/>
        </w:rPr>
        <w:t xml:space="preserve"> and load via </w:t>
      </w:r>
      <w:r w:rsidRPr="00FD6F88">
        <w:rPr>
          <w:rStyle w:val="HTMLCode"/>
          <w:rFonts w:eastAsiaTheme="majorEastAsia"/>
          <w:lang w:val="en-US"/>
        </w:rPr>
        <w:t>python-</w:t>
      </w:r>
      <w:proofErr w:type="spellStart"/>
      <w:r w:rsidRPr="00FD6F88">
        <w:rPr>
          <w:rStyle w:val="HTMLCode"/>
          <w:rFonts w:eastAsiaTheme="majorEastAsia"/>
          <w:lang w:val="en-US"/>
        </w:rPr>
        <w:t>dotenv</w:t>
      </w:r>
      <w:proofErr w:type="spellEnd"/>
      <w:r w:rsidRPr="00FD6F88">
        <w:rPr>
          <w:lang w:val="en-US"/>
        </w:rPr>
        <w:t xml:space="preserve"> (backend) and Vite env (</w:t>
      </w:r>
      <w:r w:rsidRPr="00FD6F88">
        <w:rPr>
          <w:rStyle w:val="HTMLCode"/>
          <w:rFonts w:eastAsiaTheme="majorEastAsia"/>
          <w:lang w:val="en-US"/>
        </w:rPr>
        <w:t>.</w:t>
      </w:r>
      <w:proofErr w:type="spellStart"/>
      <w:r w:rsidRPr="00FD6F88">
        <w:rPr>
          <w:rStyle w:val="HTMLCode"/>
          <w:rFonts w:eastAsiaTheme="majorEastAsia"/>
          <w:lang w:val="en-US"/>
        </w:rPr>
        <w:t>env.local</w:t>
      </w:r>
      <w:proofErr w:type="spellEnd"/>
      <w:r w:rsidRPr="00FD6F88">
        <w:rPr>
          <w:lang w:val="en-US"/>
        </w:rPr>
        <w:t>) for the frontend.</w:t>
      </w:r>
    </w:p>
    <w:p w14:paraId="20A8518E" w14:textId="77777777" w:rsidR="00FD6F88" w:rsidRDefault="00FD6F88" w:rsidP="00FD6F88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Database</w:t>
      </w:r>
    </w:p>
    <w:p w14:paraId="744D6DD4" w14:textId="77777777" w:rsidR="00FD6F88" w:rsidRPr="00FD6F88" w:rsidRDefault="00FD6F88" w:rsidP="00FD6F88">
      <w:pPr>
        <w:pStyle w:val="StandardWeb"/>
        <w:numPr>
          <w:ilvl w:val="1"/>
          <w:numId w:val="1"/>
        </w:numPr>
        <w:rPr>
          <w:lang w:val="en-US"/>
        </w:rPr>
      </w:pPr>
      <w:r w:rsidRPr="00FD6F88">
        <w:rPr>
          <w:lang w:val="en-US"/>
        </w:rPr>
        <w:t xml:space="preserve">Switch from SQLite → </w:t>
      </w:r>
      <w:r w:rsidRPr="00FD6F88">
        <w:rPr>
          <w:rStyle w:val="Fett"/>
          <w:rFonts w:eastAsiaTheme="majorEastAsia"/>
          <w:lang w:val="en-US"/>
        </w:rPr>
        <w:t>Postgres</w:t>
      </w:r>
      <w:r w:rsidRPr="00FD6F88">
        <w:rPr>
          <w:lang w:val="en-US"/>
        </w:rPr>
        <w:t xml:space="preserve"> (SQLite is fine for dev, not for prod concurrency).</w:t>
      </w:r>
    </w:p>
    <w:p w14:paraId="597B5586" w14:textId="77777777" w:rsidR="00FD6F88" w:rsidRPr="00FD6F88" w:rsidRDefault="00FD6F88" w:rsidP="00FD6F88">
      <w:pPr>
        <w:pStyle w:val="StandardWeb"/>
        <w:numPr>
          <w:ilvl w:val="1"/>
          <w:numId w:val="1"/>
        </w:numPr>
        <w:rPr>
          <w:lang w:val="en-US"/>
        </w:rPr>
      </w:pPr>
      <w:r w:rsidRPr="00FD6F88">
        <w:rPr>
          <w:lang w:val="en-US"/>
        </w:rPr>
        <w:t xml:space="preserve">Add migration setup (Alembic) and create tables for </w:t>
      </w:r>
      <w:r w:rsidRPr="00FD6F88">
        <w:rPr>
          <w:rStyle w:val="HTMLCode"/>
          <w:rFonts w:eastAsiaTheme="majorEastAsia"/>
          <w:lang w:val="en-US"/>
        </w:rPr>
        <w:t>users</w:t>
      </w:r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mentions</w:t>
      </w:r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baselines</w:t>
      </w:r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scores</w:t>
      </w:r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sessions</w:t>
      </w:r>
      <w:r w:rsidRPr="00FD6F88">
        <w:rPr>
          <w:lang w:val="en-US"/>
        </w:rPr>
        <w:t>.</w:t>
      </w:r>
    </w:p>
    <w:p w14:paraId="6B8CEB17" w14:textId="77777777" w:rsidR="00FD6F88" w:rsidRDefault="00FD6F88" w:rsidP="00FD6F88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 xml:space="preserve">API </w:t>
      </w:r>
      <w:proofErr w:type="spellStart"/>
      <w:r>
        <w:rPr>
          <w:rStyle w:val="Fett"/>
          <w:rFonts w:eastAsiaTheme="majorEastAsia"/>
        </w:rPr>
        <w:t>shape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finalization</w:t>
      </w:r>
      <w:proofErr w:type="spellEnd"/>
    </w:p>
    <w:p w14:paraId="1823C366" w14:textId="77777777" w:rsidR="00FD6F88" w:rsidRPr="00FD6F88" w:rsidRDefault="00FD6F88" w:rsidP="00FD6F88">
      <w:pPr>
        <w:pStyle w:val="StandardWeb"/>
        <w:numPr>
          <w:ilvl w:val="1"/>
          <w:numId w:val="1"/>
        </w:numPr>
        <w:rPr>
          <w:lang w:val="en-US"/>
        </w:rPr>
      </w:pPr>
      <w:r w:rsidRPr="00FD6F88">
        <w:rPr>
          <w:lang w:val="en-US"/>
        </w:rPr>
        <w:t xml:space="preserve">Freeze schemas (Token, </w:t>
      </w:r>
      <w:proofErr w:type="spellStart"/>
      <w:r w:rsidRPr="00FD6F88">
        <w:rPr>
          <w:lang w:val="en-US"/>
        </w:rPr>
        <w:t>SentimentItem</w:t>
      </w:r>
      <w:proofErr w:type="spellEnd"/>
      <w:r w:rsidRPr="00FD6F88">
        <w:rPr>
          <w:lang w:val="en-US"/>
        </w:rPr>
        <w:t xml:space="preserve">) and add pagination &amp; filters: </w:t>
      </w:r>
      <w:r w:rsidRPr="00FD6F88">
        <w:rPr>
          <w:rStyle w:val="HTMLCode"/>
          <w:rFonts w:eastAsiaTheme="majorEastAsia"/>
          <w:lang w:val="en-US"/>
        </w:rPr>
        <w:t>?tickers=</w:t>
      </w:r>
      <w:proofErr w:type="spellStart"/>
      <w:r w:rsidRPr="00FD6F88">
        <w:rPr>
          <w:rStyle w:val="HTMLCode"/>
          <w:rFonts w:eastAsiaTheme="majorEastAsia"/>
          <w:lang w:val="en-US"/>
        </w:rPr>
        <w:t>AAPL,TSLA&amp;limit</w:t>
      </w:r>
      <w:proofErr w:type="spellEnd"/>
      <w:r w:rsidRPr="00FD6F88">
        <w:rPr>
          <w:rStyle w:val="HTMLCode"/>
          <w:rFonts w:eastAsiaTheme="majorEastAsia"/>
          <w:lang w:val="en-US"/>
        </w:rPr>
        <w:t>=50&amp;sort=</w:t>
      </w:r>
      <w:proofErr w:type="spellStart"/>
      <w:r w:rsidRPr="00FD6F88">
        <w:rPr>
          <w:rStyle w:val="HTMLCode"/>
          <w:rFonts w:eastAsiaTheme="majorEastAsia"/>
          <w:lang w:val="en-US"/>
        </w:rPr>
        <w:t>interest_score</w:t>
      </w:r>
      <w:proofErr w:type="spellEnd"/>
      <w:r w:rsidRPr="00FD6F88">
        <w:rPr>
          <w:lang w:val="en-US"/>
        </w:rPr>
        <w:t>.</w:t>
      </w:r>
    </w:p>
    <w:p w14:paraId="2F0BE537" w14:textId="77777777" w:rsidR="00FD6F88" w:rsidRDefault="00FD6F88" w:rsidP="00FD6F88">
      <w:pPr>
        <w:pStyle w:val="berschrift1"/>
      </w:pPr>
      <w:r>
        <w:t xml:space="preserve">Phase 2 — Real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76653B8E" w14:textId="77777777" w:rsidR="00FD6F88" w:rsidRDefault="00FD6F88" w:rsidP="00FD6F88">
      <w:pPr>
        <w:pStyle w:val="StandardWeb"/>
        <w:numPr>
          <w:ilvl w:val="0"/>
          <w:numId w:val="2"/>
        </w:numPr>
      </w:pPr>
      <w:proofErr w:type="spellStart"/>
      <w:r>
        <w:rPr>
          <w:rStyle w:val="Fett"/>
          <w:rFonts w:eastAsiaTheme="majorEastAsia"/>
        </w:rPr>
        <w:t>Cashtag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collector</w:t>
      </w:r>
      <w:proofErr w:type="spellEnd"/>
    </w:p>
    <w:p w14:paraId="24AAA8DB" w14:textId="77777777" w:rsidR="00FD6F88" w:rsidRPr="00FD6F88" w:rsidRDefault="00FD6F88" w:rsidP="00FD6F88">
      <w:pPr>
        <w:pStyle w:val="StandardWeb"/>
        <w:numPr>
          <w:ilvl w:val="1"/>
          <w:numId w:val="2"/>
        </w:numPr>
        <w:rPr>
          <w:lang w:val="en-US"/>
        </w:rPr>
      </w:pPr>
      <w:r w:rsidRPr="00FD6F88">
        <w:rPr>
          <w:lang w:val="en-US"/>
        </w:rPr>
        <w:t xml:space="preserve">Build a small service that collects tweets with </w:t>
      </w:r>
      <w:proofErr w:type="spellStart"/>
      <w:r w:rsidRPr="00FD6F88">
        <w:rPr>
          <w:lang w:val="en-US"/>
        </w:rPr>
        <w:t>cashtags</w:t>
      </w:r>
      <w:proofErr w:type="spellEnd"/>
      <w:r w:rsidRPr="00FD6F88">
        <w:rPr>
          <w:lang w:val="en-US"/>
        </w:rPr>
        <w:t xml:space="preserve"> (</w:t>
      </w:r>
      <w:r w:rsidRPr="00FD6F88">
        <w:rPr>
          <w:rStyle w:val="HTMLCode"/>
          <w:rFonts w:eastAsiaTheme="majorEastAsia"/>
          <w:lang w:val="en-US"/>
        </w:rPr>
        <w:t>$TSLA</w:t>
      </w:r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$NVDA</w:t>
      </w:r>
      <w:r w:rsidRPr="00FD6F88">
        <w:rPr>
          <w:lang w:val="en-US"/>
        </w:rPr>
        <w:t>, …).</w:t>
      </w:r>
    </w:p>
    <w:p w14:paraId="421C8D2F" w14:textId="77777777" w:rsidR="00FD6F88" w:rsidRPr="00FD6F88" w:rsidRDefault="00FD6F88" w:rsidP="00FD6F88">
      <w:pPr>
        <w:pStyle w:val="StandardWeb"/>
        <w:numPr>
          <w:ilvl w:val="1"/>
          <w:numId w:val="2"/>
        </w:numPr>
        <w:rPr>
          <w:lang w:val="en-US"/>
        </w:rPr>
      </w:pPr>
      <w:r w:rsidRPr="00FD6F88">
        <w:rPr>
          <w:lang w:val="en-US"/>
        </w:rPr>
        <w:t xml:space="preserve">Because X/Twitter API access can be tricky: consider </w:t>
      </w:r>
      <w:r w:rsidRPr="00FD6F88">
        <w:rPr>
          <w:rStyle w:val="Fett"/>
          <w:rFonts w:eastAsiaTheme="majorEastAsia"/>
          <w:lang w:val="en-US"/>
        </w:rPr>
        <w:t>official API</w:t>
      </w:r>
      <w:r w:rsidRPr="00FD6F88">
        <w:rPr>
          <w:lang w:val="en-US"/>
        </w:rPr>
        <w:t xml:space="preserve"> (paid tiers) </w:t>
      </w:r>
      <w:r w:rsidRPr="00FD6F88">
        <w:rPr>
          <w:rStyle w:val="Hervorhebung"/>
          <w:rFonts w:eastAsiaTheme="majorEastAsia"/>
          <w:lang w:val="en-US"/>
        </w:rPr>
        <w:t>or</w:t>
      </w:r>
      <w:r w:rsidRPr="00FD6F88">
        <w:rPr>
          <w:lang w:val="en-US"/>
        </w:rPr>
        <w:t xml:space="preserve"> a vendor (e.g., </w:t>
      </w:r>
      <w:proofErr w:type="spellStart"/>
      <w:r w:rsidRPr="00FD6F88">
        <w:rPr>
          <w:lang w:val="en-US"/>
        </w:rPr>
        <w:t>Gnip</w:t>
      </w:r>
      <w:proofErr w:type="spellEnd"/>
      <w:r w:rsidRPr="00FD6F88">
        <w:rPr>
          <w:lang w:val="en-US"/>
        </w:rPr>
        <w:t xml:space="preserve">-like providers) or a private dataset source. If you want, we can also prototype with </w:t>
      </w:r>
      <w:r w:rsidRPr="00FD6F88">
        <w:rPr>
          <w:rStyle w:val="Fett"/>
          <w:rFonts w:eastAsiaTheme="majorEastAsia"/>
          <w:lang w:val="en-US"/>
        </w:rPr>
        <w:t xml:space="preserve">Reddit + </w:t>
      </w:r>
      <w:proofErr w:type="spellStart"/>
      <w:r w:rsidRPr="00FD6F88">
        <w:rPr>
          <w:rStyle w:val="Fett"/>
          <w:rFonts w:eastAsiaTheme="majorEastAsia"/>
          <w:lang w:val="en-US"/>
        </w:rPr>
        <w:t>StockTwits</w:t>
      </w:r>
      <w:proofErr w:type="spellEnd"/>
      <w:r w:rsidRPr="00FD6F88">
        <w:rPr>
          <w:lang w:val="en-US"/>
        </w:rPr>
        <w:t xml:space="preserve"> as a stopgap.</w:t>
      </w:r>
    </w:p>
    <w:p w14:paraId="5C6123AE" w14:textId="77777777" w:rsidR="00FD6F88" w:rsidRDefault="00FD6F88" w:rsidP="00FD6F88">
      <w:pPr>
        <w:pStyle w:val="StandardWeb"/>
        <w:numPr>
          <w:ilvl w:val="0"/>
          <w:numId w:val="2"/>
        </w:numPr>
      </w:pPr>
      <w:r>
        <w:rPr>
          <w:rStyle w:val="Fett"/>
          <w:rFonts w:eastAsiaTheme="majorEastAsia"/>
        </w:rPr>
        <w:t xml:space="preserve">Baseline &amp; </w:t>
      </w:r>
      <w:proofErr w:type="spellStart"/>
      <w:r>
        <w:rPr>
          <w:rStyle w:val="Fett"/>
          <w:rFonts w:eastAsiaTheme="majorEastAsia"/>
        </w:rPr>
        <w:t>scoring</w:t>
      </w:r>
      <w:proofErr w:type="spellEnd"/>
    </w:p>
    <w:p w14:paraId="15A2C1B9" w14:textId="77777777" w:rsidR="00FD6F88" w:rsidRPr="00FD6F88" w:rsidRDefault="00FD6F88" w:rsidP="00FD6F88">
      <w:pPr>
        <w:pStyle w:val="StandardWeb"/>
        <w:numPr>
          <w:ilvl w:val="1"/>
          <w:numId w:val="2"/>
        </w:numPr>
        <w:rPr>
          <w:lang w:val="en-US"/>
        </w:rPr>
      </w:pPr>
      <w:r w:rsidRPr="00FD6F88">
        <w:rPr>
          <w:lang w:val="en-US"/>
        </w:rPr>
        <w:t>For each ticker, compute baseline (rolling 7/30-day mean &amp; std).</w:t>
      </w:r>
    </w:p>
    <w:p w14:paraId="1FEEA52F" w14:textId="77777777" w:rsidR="00FD6F88" w:rsidRPr="00FD6F88" w:rsidRDefault="00FD6F88" w:rsidP="00FD6F88">
      <w:pPr>
        <w:pStyle w:val="StandardWeb"/>
        <w:numPr>
          <w:ilvl w:val="1"/>
          <w:numId w:val="2"/>
        </w:numPr>
        <w:rPr>
          <w:lang w:val="en-US"/>
        </w:rPr>
      </w:pPr>
      <w:r w:rsidRPr="00FD6F88">
        <w:rPr>
          <w:lang w:val="en-US"/>
        </w:rPr>
        <w:t xml:space="preserve">Compute: </w:t>
      </w:r>
      <w:r w:rsidRPr="00FD6F88">
        <w:rPr>
          <w:rStyle w:val="HTMLCode"/>
          <w:rFonts w:eastAsiaTheme="majorEastAsia"/>
          <w:lang w:val="en-US"/>
        </w:rPr>
        <w:t xml:space="preserve">interest = mentions / </w:t>
      </w:r>
      <w:proofErr w:type="spellStart"/>
      <w:r w:rsidRPr="00FD6F88">
        <w:rPr>
          <w:rStyle w:val="HTMLCode"/>
          <w:rFonts w:eastAsiaTheme="majorEastAsia"/>
          <w:lang w:val="en-US"/>
        </w:rPr>
        <w:t>baseline_mean</w:t>
      </w:r>
      <w:proofErr w:type="spellEnd"/>
      <w:r w:rsidRPr="00FD6F88">
        <w:rPr>
          <w:lang w:val="en-US"/>
        </w:rPr>
        <w:t xml:space="preserve">, </w:t>
      </w:r>
      <w:r w:rsidRPr="00FD6F88">
        <w:rPr>
          <w:rStyle w:val="HTMLCode"/>
          <w:rFonts w:eastAsiaTheme="majorEastAsia"/>
          <w:lang w:val="en-US"/>
        </w:rPr>
        <w:t>z = (mentions - mean)/std</w:t>
      </w:r>
      <w:r w:rsidRPr="00FD6F88">
        <w:rPr>
          <w:lang w:val="en-US"/>
        </w:rPr>
        <w:t>, plus sentiment (rule-based or a quick model).</w:t>
      </w:r>
    </w:p>
    <w:p w14:paraId="2143C0C9" w14:textId="77777777" w:rsidR="00FD6F88" w:rsidRPr="00FD6F88" w:rsidRDefault="00FD6F88" w:rsidP="00FD6F88">
      <w:pPr>
        <w:pStyle w:val="StandardWeb"/>
        <w:numPr>
          <w:ilvl w:val="1"/>
          <w:numId w:val="2"/>
        </w:numPr>
        <w:rPr>
          <w:lang w:val="en-US"/>
        </w:rPr>
      </w:pPr>
      <w:r w:rsidRPr="00FD6F88">
        <w:rPr>
          <w:lang w:val="en-US"/>
        </w:rPr>
        <w:t xml:space="preserve">Materialize yesterday’s daily rollup for the </w:t>
      </w:r>
      <w:r w:rsidRPr="00FD6F88">
        <w:rPr>
          <w:rStyle w:val="Fett"/>
          <w:rFonts w:eastAsiaTheme="majorEastAsia"/>
          <w:lang w:val="en-US"/>
        </w:rPr>
        <w:t>Free list</w:t>
      </w:r>
      <w:r w:rsidRPr="00FD6F88">
        <w:rPr>
          <w:lang w:val="en-US"/>
        </w:rPr>
        <w:t xml:space="preserve">; keep a minute-by-minute (or 5-min) rollup for </w:t>
      </w:r>
      <w:r w:rsidRPr="00FD6F88">
        <w:rPr>
          <w:rStyle w:val="Fett"/>
          <w:rFonts w:eastAsiaTheme="majorEastAsia"/>
          <w:lang w:val="en-US"/>
        </w:rPr>
        <w:t xml:space="preserve">Pro </w:t>
      </w:r>
      <w:proofErr w:type="spellStart"/>
      <w:r w:rsidRPr="00FD6F88">
        <w:rPr>
          <w:rStyle w:val="Fett"/>
          <w:rFonts w:eastAsiaTheme="majorEastAsia"/>
          <w:lang w:val="en-US"/>
        </w:rPr>
        <w:t>realtime</w:t>
      </w:r>
      <w:proofErr w:type="spellEnd"/>
      <w:r w:rsidRPr="00FD6F88">
        <w:rPr>
          <w:lang w:val="en-US"/>
        </w:rPr>
        <w:t>.</w:t>
      </w:r>
    </w:p>
    <w:p w14:paraId="3F47A826" w14:textId="77777777" w:rsidR="00FD6F88" w:rsidRDefault="00FD6F88" w:rsidP="00FD6F88">
      <w:pPr>
        <w:pStyle w:val="StandardWeb"/>
        <w:numPr>
          <w:ilvl w:val="0"/>
          <w:numId w:val="2"/>
        </w:numPr>
      </w:pPr>
      <w:r>
        <w:rPr>
          <w:rStyle w:val="Fett"/>
          <w:rFonts w:eastAsiaTheme="majorEastAsia"/>
        </w:rPr>
        <w:t>Streaming</w:t>
      </w:r>
    </w:p>
    <w:p w14:paraId="3B0A9E6F" w14:textId="77777777" w:rsidR="00FD6F88" w:rsidRPr="00FD6F88" w:rsidRDefault="00FD6F88" w:rsidP="00FD6F88">
      <w:pPr>
        <w:pStyle w:val="StandardWeb"/>
        <w:numPr>
          <w:ilvl w:val="1"/>
          <w:numId w:val="2"/>
        </w:numPr>
        <w:rPr>
          <w:lang w:val="en-US"/>
        </w:rPr>
      </w:pPr>
      <w:r w:rsidRPr="00FD6F88">
        <w:rPr>
          <w:lang w:val="en-US"/>
        </w:rPr>
        <w:t>Replace mock generator with a Redis pub/sub or Postgres NOTIFY → broadcast updates to WebSocket clients.</w:t>
      </w:r>
    </w:p>
    <w:p w14:paraId="216CDFFE" w14:textId="77777777" w:rsidR="00FD6F88" w:rsidRDefault="00FD6F88" w:rsidP="00FD6F88">
      <w:pPr>
        <w:pStyle w:val="berschrift1"/>
      </w:pPr>
      <w:r>
        <w:t xml:space="preserve">Phase 3 — </w:t>
      </w:r>
      <w:proofErr w:type="spellStart"/>
      <w:r>
        <w:t>Productization</w:t>
      </w:r>
      <w:proofErr w:type="spellEnd"/>
    </w:p>
    <w:p w14:paraId="68D9DAAE" w14:textId="77777777" w:rsidR="00FD6F88" w:rsidRDefault="00FD6F88" w:rsidP="00FD6F88">
      <w:pPr>
        <w:pStyle w:val="StandardWeb"/>
        <w:numPr>
          <w:ilvl w:val="0"/>
          <w:numId w:val="3"/>
        </w:numPr>
      </w:pPr>
      <w:r>
        <w:rPr>
          <w:rStyle w:val="Fett"/>
          <w:rFonts w:eastAsiaTheme="majorEastAsia"/>
        </w:rPr>
        <w:t xml:space="preserve">Auth &amp; </w:t>
      </w:r>
      <w:proofErr w:type="spellStart"/>
      <w:r>
        <w:rPr>
          <w:rStyle w:val="Fett"/>
          <w:rFonts w:eastAsiaTheme="majorEastAsia"/>
        </w:rPr>
        <w:t>payments</w:t>
      </w:r>
      <w:proofErr w:type="spellEnd"/>
    </w:p>
    <w:p w14:paraId="08A72306" w14:textId="77777777" w:rsidR="00FD6F88" w:rsidRPr="00FD6F88" w:rsidRDefault="00FD6F88" w:rsidP="00FD6F88">
      <w:pPr>
        <w:pStyle w:val="StandardWeb"/>
        <w:numPr>
          <w:ilvl w:val="1"/>
          <w:numId w:val="3"/>
        </w:numPr>
        <w:rPr>
          <w:lang w:val="en-US"/>
        </w:rPr>
      </w:pPr>
      <w:r w:rsidRPr="00FD6F88">
        <w:rPr>
          <w:lang w:val="en-US"/>
        </w:rPr>
        <w:t xml:space="preserve">Add Stripe Checkout (Test mode) → create </w:t>
      </w:r>
      <w:r w:rsidRPr="00FD6F88">
        <w:rPr>
          <w:rStyle w:val="HTMLCode"/>
          <w:rFonts w:eastAsiaTheme="majorEastAsia"/>
          <w:lang w:val="en-US"/>
        </w:rPr>
        <w:t>pro</w:t>
      </w:r>
      <w:r w:rsidRPr="00FD6F88">
        <w:rPr>
          <w:lang w:val="en-US"/>
        </w:rPr>
        <w:t xml:space="preserve"> flag on users after successful webhook.</w:t>
      </w:r>
    </w:p>
    <w:p w14:paraId="0EF7608B" w14:textId="77777777" w:rsidR="00FD6F88" w:rsidRPr="00FD6F88" w:rsidRDefault="00FD6F88" w:rsidP="00FD6F88">
      <w:pPr>
        <w:pStyle w:val="StandardWeb"/>
        <w:numPr>
          <w:ilvl w:val="1"/>
          <w:numId w:val="3"/>
        </w:numPr>
        <w:rPr>
          <w:lang w:val="en-US"/>
        </w:rPr>
      </w:pPr>
      <w:r w:rsidRPr="00FD6F88">
        <w:rPr>
          <w:lang w:val="en-US"/>
        </w:rPr>
        <w:t xml:space="preserve">Gate </w:t>
      </w:r>
      <w:r w:rsidRPr="00FD6F88">
        <w:rPr>
          <w:rStyle w:val="HTMLCode"/>
          <w:rFonts w:eastAsiaTheme="majorEastAsia"/>
          <w:lang w:val="en-US"/>
        </w:rPr>
        <w:t>/</w:t>
      </w:r>
      <w:proofErr w:type="spellStart"/>
      <w:r w:rsidRPr="00FD6F88">
        <w:rPr>
          <w:rStyle w:val="HTMLCode"/>
          <w:rFonts w:eastAsiaTheme="majorEastAsia"/>
          <w:lang w:val="en-US"/>
        </w:rPr>
        <w:t>api</w:t>
      </w:r>
      <w:proofErr w:type="spellEnd"/>
      <w:r w:rsidRPr="00FD6F88">
        <w:rPr>
          <w:rStyle w:val="HTMLCode"/>
          <w:rFonts w:eastAsiaTheme="majorEastAsia"/>
          <w:lang w:val="en-US"/>
        </w:rPr>
        <w:t>/pro/*</w:t>
      </w:r>
      <w:r w:rsidRPr="00FD6F88">
        <w:rPr>
          <w:lang w:val="en-US"/>
        </w:rPr>
        <w:t xml:space="preserve"> and </w:t>
      </w:r>
      <w:r w:rsidRPr="00FD6F88">
        <w:rPr>
          <w:rStyle w:val="HTMLCode"/>
          <w:rFonts w:eastAsiaTheme="majorEastAsia"/>
          <w:lang w:val="en-US"/>
        </w:rPr>
        <w:t>/</w:t>
      </w:r>
      <w:proofErr w:type="spellStart"/>
      <w:r w:rsidRPr="00FD6F88">
        <w:rPr>
          <w:rStyle w:val="HTMLCode"/>
          <w:rFonts w:eastAsiaTheme="majorEastAsia"/>
          <w:lang w:val="en-US"/>
        </w:rPr>
        <w:t>ws</w:t>
      </w:r>
      <w:proofErr w:type="spellEnd"/>
      <w:r w:rsidRPr="00FD6F88">
        <w:rPr>
          <w:rStyle w:val="HTMLCode"/>
          <w:rFonts w:eastAsiaTheme="majorEastAsia"/>
          <w:lang w:val="en-US"/>
        </w:rPr>
        <w:t>/*</w:t>
      </w:r>
      <w:r w:rsidRPr="00FD6F88">
        <w:rPr>
          <w:lang w:val="en-US"/>
        </w:rPr>
        <w:t xml:space="preserve"> by </w:t>
      </w:r>
      <w:r w:rsidRPr="00FD6F88">
        <w:rPr>
          <w:rStyle w:val="HTMLCode"/>
          <w:rFonts w:eastAsiaTheme="majorEastAsia"/>
          <w:lang w:val="en-US"/>
        </w:rPr>
        <w:t>pro</w:t>
      </w:r>
      <w:r w:rsidRPr="00FD6F88">
        <w:rPr>
          <w:lang w:val="en-US"/>
        </w:rPr>
        <w:t xml:space="preserve"> status.</w:t>
      </w:r>
    </w:p>
    <w:p w14:paraId="433F7349" w14:textId="77777777" w:rsidR="00FD6F88" w:rsidRDefault="00FD6F88" w:rsidP="00FD6F88">
      <w:pPr>
        <w:pStyle w:val="StandardWeb"/>
        <w:numPr>
          <w:ilvl w:val="0"/>
          <w:numId w:val="3"/>
        </w:numPr>
      </w:pPr>
      <w:r>
        <w:rPr>
          <w:rStyle w:val="Fett"/>
          <w:rFonts w:eastAsiaTheme="majorEastAsia"/>
        </w:rPr>
        <w:t xml:space="preserve">Rate </w:t>
      </w:r>
      <w:proofErr w:type="spellStart"/>
      <w:r>
        <w:rPr>
          <w:rStyle w:val="Fett"/>
          <w:rFonts w:eastAsiaTheme="majorEastAsia"/>
        </w:rPr>
        <w:t>limiting</w:t>
      </w:r>
      <w:proofErr w:type="spellEnd"/>
      <w:r>
        <w:rPr>
          <w:rStyle w:val="Fett"/>
          <w:rFonts w:eastAsiaTheme="majorEastAsia"/>
        </w:rPr>
        <w:t xml:space="preserve"> &amp; </w:t>
      </w:r>
      <w:proofErr w:type="spellStart"/>
      <w:r>
        <w:rPr>
          <w:rStyle w:val="Fett"/>
          <w:rFonts w:eastAsiaTheme="majorEastAsia"/>
        </w:rPr>
        <w:t>abuse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controls</w:t>
      </w:r>
      <w:proofErr w:type="spellEnd"/>
    </w:p>
    <w:p w14:paraId="74369999" w14:textId="77777777" w:rsidR="00FD6F88" w:rsidRPr="00FD6F88" w:rsidRDefault="00FD6F88" w:rsidP="00FD6F88">
      <w:pPr>
        <w:pStyle w:val="StandardWeb"/>
        <w:numPr>
          <w:ilvl w:val="1"/>
          <w:numId w:val="3"/>
        </w:numPr>
        <w:rPr>
          <w:lang w:val="en-US"/>
        </w:rPr>
      </w:pPr>
      <w:r w:rsidRPr="00FD6F88">
        <w:rPr>
          <w:lang w:val="en-US"/>
        </w:rPr>
        <w:t xml:space="preserve">Basic request throttling (e.g., </w:t>
      </w:r>
      <w:proofErr w:type="spellStart"/>
      <w:r w:rsidRPr="00FD6F88">
        <w:rPr>
          <w:rStyle w:val="HTMLCode"/>
          <w:rFonts w:eastAsiaTheme="majorEastAsia"/>
          <w:lang w:val="en-US"/>
        </w:rPr>
        <w:t>slowapi</w:t>
      </w:r>
      <w:proofErr w:type="spellEnd"/>
      <w:r w:rsidRPr="00FD6F88">
        <w:rPr>
          <w:lang w:val="en-US"/>
        </w:rPr>
        <w:t xml:space="preserve"> or a simple token bucket).</w:t>
      </w:r>
    </w:p>
    <w:p w14:paraId="6DAF79DE" w14:textId="77777777" w:rsidR="00FD6F88" w:rsidRPr="00FD6F88" w:rsidRDefault="00FD6F88" w:rsidP="00FD6F88">
      <w:pPr>
        <w:pStyle w:val="StandardWeb"/>
        <w:numPr>
          <w:ilvl w:val="1"/>
          <w:numId w:val="3"/>
        </w:numPr>
        <w:rPr>
          <w:lang w:val="en-US"/>
        </w:rPr>
      </w:pPr>
      <w:r w:rsidRPr="00FD6F88">
        <w:rPr>
          <w:lang w:val="en-US"/>
        </w:rPr>
        <w:t>CORS tighten to your domain only.</w:t>
      </w:r>
    </w:p>
    <w:p w14:paraId="7FE31A14" w14:textId="77777777" w:rsidR="00FD6F88" w:rsidRDefault="00FD6F88" w:rsidP="00FD6F88">
      <w:pPr>
        <w:pStyle w:val="StandardWeb"/>
        <w:numPr>
          <w:ilvl w:val="0"/>
          <w:numId w:val="3"/>
        </w:numPr>
      </w:pPr>
      <w:proofErr w:type="spellStart"/>
      <w:r>
        <w:rPr>
          <w:rStyle w:val="Fett"/>
          <w:rFonts w:eastAsiaTheme="majorEastAsia"/>
        </w:rPr>
        <w:t>Logging</w:t>
      </w:r>
      <w:proofErr w:type="spellEnd"/>
      <w:r>
        <w:rPr>
          <w:rStyle w:val="Fett"/>
          <w:rFonts w:eastAsiaTheme="majorEastAsia"/>
        </w:rPr>
        <w:t xml:space="preserve"> &amp; </w:t>
      </w:r>
      <w:proofErr w:type="spellStart"/>
      <w:r>
        <w:rPr>
          <w:rStyle w:val="Fett"/>
          <w:rFonts w:eastAsiaTheme="majorEastAsia"/>
        </w:rPr>
        <w:t>monitoring</w:t>
      </w:r>
      <w:proofErr w:type="spellEnd"/>
    </w:p>
    <w:p w14:paraId="466C68C7" w14:textId="77777777" w:rsidR="00FD6F88" w:rsidRPr="00FD6F88" w:rsidRDefault="00FD6F88" w:rsidP="00FD6F88">
      <w:pPr>
        <w:pStyle w:val="StandardWeb"/>
        <w:numPr>
          <w:ilvl w:val="1"/>
          <w:numId w:val="3"/>
        </w:numPr>
        <w:rPr>
          <w:lang w:val="en-US"/>
        </w:rPr>
      </w:pPr>
      <w:r w:rsidRPr="00FD6F88">
        <w:rPr>
          <w:lang w:val="en-US"/>
        </w:rPr>
        <w:t>Structured logs (JSON), request IDs, error capture (Sentry).</w:t>
      </w:r>
    </w:p>
    <w:p w14:paraId="47FC6958" w14:textId="77777777" w:rsidR="00FD6F88" w:rsidRPr="00FD6F88" w:rsidRDefault="00FD6F88" w:rsidP="00FD6F88">
      <w:pPr>
        <w:pStyle w:val="StandardWeb"/>
        <w:numPr>
          <w:ilvl w:val="1"/>
          <w:numId w:val="3"/>
        </w:numPr>
        <w:rPr>
          <w:lang w:val="en-US"/>
        </w:rPr>
      </w:pPr>
      <w:r w:rsidRPr="00FD6F88">
        <w:rPr>
          <w:lang w:val="en-US"/>
        </w:rPr>
        <w:t xml:space="preserve">Health checks, </w:t>
      </w:r>
      <w:r w:rsidRPr="00FD6F88">
        <w:rPr>
          <w:rStyle w:val="HTMLCode"/>
          <w:rFonts w:eastAsiaTheme="majorEastAsia"/>
          <w:lang w:val="en-US"/>
        </w:rPr>
        <w:t>/</w:t>
      </w:r>
      <w:proofErr w:type="spellStart"/>
      <w:r w:rsidRPr="00FD6F88">
        <w:rPr>
          <w:rStyle w:val="HTMLCode"/>
          <w:rFonts w:eastAsiaTheme="majorEastAsia"/>
          <w:lang w:val="en-US"/>
        </w:rPr>
        <w:t>api</w:t>
      </w:r>
      <w:proofErr w:type="spellEnd"/>
      <w:r w:rsidRPr="00FD6F88">
        <w:rPr>
          <w:rStyle w:val="HTMLCode"/>
          <w:rFonts w:eastAsiaTheme="majorEastAsia"/>
          <w:lang w:val="en-US"/>
        </w:rPr>
        <w:t>/health</w:t>
      </w:r>
      <w:r w:rsidRPr="00FD6F88">
        <w:rPr>
          <w:lang w:val="en-US"/>
        </w:rPr>
        <w:t xml:space="preserve"> shows DB + queue connectivity.</w:t>
      </w:r>
    </w:p>
    <w:p w14:paraId="396220A6" w14:textId="77777777" w:rsidR="00FD6F88" w:rsidRDefault="00FD6F88" w:rsidP="00FD6F88">
      <w:pPr>
        <w:pStyle w:val="berschrift1"/>
      </w:pPr>
      <w:r>
        <w:lastRenderedPageBreak/>
        <w:t xml:space="preserve">Phase 4 — </w:t>
      </w:r>
      <w:proofErr w:type="spellStart"/>
      <w:r>
        <w:t>Deployment</w:t>
      </w:r>
      <w:proofErr w:type="spellEnd"/>
    </w:p>
    <w:p w14:paraId="048B4551" w14:textId="77777777" w:rsidR="00FD6F88" w:rsidRDefault="00FD6F88" w:rsidP="00FD6F88">
      <w:pPr>
        <w:pStyle w:val="StandardWeb"/>
        <w:numPr>
          <w:ilvl w:val="0"/>
          <w:numId w:val="4"/>
        </w:numPr>
      </w:pPr>
      <w:proofErr w:type="spellStart"/>
      <w:r>
        <w:rPr>
          <w:rStyle w:val="Fett"/>
          <w:rFonts w:eastAsiaTheme="majorEastAsia"/>
        </w:rPr>
        <w:t>Containerization</w:t>
      </w:r>
      <w:proofErr w:type="spellEnd"/>
    </w:p>
    <w:p w14:paraId="6DEEF310" w14:textId="77777777" w:rsidR="00FD6F88" w:rsidRPr="00FD6F88" w:rsidRDefault="00FD6F88" w:rsidP="00FD6F88">
      <w:pPr>
        <w:pStyle w:val="StandardWeb"/>
        <w:numPr>
          <w:ilvl w:val="1"/>
          <w:numId w:val="4"/>
        </w:numPr>
        <w:rPr>
          <w:lang w:val="en-US"/>
        </w:rPr>
      </w:pPr>
      <w:r w:rsidRPr="00FD6F88">
        <w:rPr>
          <w:lang w:val="en-US"/>
        </w:rPr>
        <w:t xml:space="preserve">Add </w:t>
      </w:r>
      <w:proofErr w:type="spellStart"/>
      <w:r w:rsidRPr="00FD6F88">
        <w:rPr>
          <w:rStyle w:val="HTMLCode"/>
          <w:rFonts w:eastAsiaTheme="majorEastAsia"/>
          <w:lang w:val="en-US"/>
        </w:rPr>
        <w:t>Dockerfile</w:t>
      </w:r>
      <w:proofErr w:type="spellEnd"/>
      <w:r w:rsidRPr="00FD6F88">
        <w:rPr>
          <w:lang w:val="en-US"/>
        </w:rPr>
        <w:t xml:space="preserve"> (backend) and </w:t>
      </w:r>
      <w:r w:rsidRPr="00FD6F88">
        <w:rPr>
          <w:rStyle w:val="HTMLCode"/>
          <w:rFonts w:eastAsiaTheme="majorEastAsia"/>
          <w:lang w:val="en-US"/>
        </w:rPr>
        <w:t>docker-</w:t>
      </w:r>
      <w:proofErr w:type="spellStart"/>
      <w:r w:rsidRPr="00FD6F88">
        <w:rPr>
          <w:rStyle w:val="HTMLCode"/>
          <w:rFonts w:eastAsiaTheme="majorEastAsia"/>
          <w:lang w:val="en-US"/>
        </w:rPr>
        <w:t>compose.yml</w:t>
      </w:r>
      <w:proofErr w:type="spellEnd"/>
      <w:r w:rsidRPr="00FD6F88">
        <w:rPr>
          <w:lang w:val="en-US"/>
        </w:rPr>
        <w:t xml:space="preserve"> (backend + Postgres + Redis + frontend).</w:t>
      </w:r>
    </w:p>
    <w:p w14:paraId="02EFA753" w14:textId="77777777" w:rsidR="00FD6F88" w:rsidRDefault="00FD6F88" w:rsidP="00FD6F88">
      <w:pPr>
        <w:pStyle w:val="StandardWeb"/>
        <w:numPr>
          <w:ilvl w:val="0"/>
          <w:numId w:val="4"/>
        </w:numPr>
      </w:pPr>
      <w:r>
        <w:rPr>
          <w:rStyle w:val="Fett"/>
          <w:rFonts w:eastAsiaTheme="majorEastAsia"/>
        </w:rPr>
        <w:t>CI/CD</w:t>
      </w:r>
    </w:p>
    <w:p w14:paraId="3EF2CE07" w14:textId="77777777" w:rsidR="00FD6F88" w:rsidRDefault="00FD6F88" w:rsidP="00FD6F88">
      <w:pPr>
        <w:pStyle w:val="StandardWeb"/>
        <w:numPr>
          <w:ilvl w:val="1"/>
          <w:numId w:val="4"/>
        </w:numPr>
      </w:pPr>
      <w:r>
        <w:t>GitHub Actions:</w:t>
      </w:r>
    </w:p>
    <w:p w14:paraId="03D6C933" w14:textId="77777777" w:rsidR="00FD6F88" w:rsidRDefault="00FD6F88" w:rsidP="00FD6F88">
      <w:pPr>
        <w:pStyle w:val="StandardWeb"/>
        <w:numPr>
          <w:ilvl w:val="2"/>
          <w:numId w:val="4"/>
        </w:numPr>
      </w:pPr>
      <w:r>
        <w:t>Lint/</w:t>
      </w:r>
      <w:proofErr w:type="spellStart"/>
      <w:r>
        <w:t>test</w:t>
      </w:r>
      <w:proofErr w:type="spellEnd"/>
      <w:r>
        <w:t xml:space="preserve"> on PRs.</w:t>
      </w:r>
    </w:p>
    <w:p w14:paraId="61F16E29" w14:textId="77777777" w:rsidR="00FD6F88" w:rsidRPr="00FD6F88" w:rsidRDefault="00FD6F88" w:rsidP="00FD6F88">
      <w:pPr>
        <w:pStyle w:val="StandardWeb"/>
        <w:numPr>
          <w:ilvl w:val="2"/>
          <w:numId w:val="4"/>
        </w:numPr>
        <w:rPr>
          <w:lang w:val="en-US"/>
        </w:rPr>
      </w:pPr>
      <w:r w:rsidRPr="00FD6F88">
        <w:rPr>
          <w:lang w:val="en-US"/>
        </w:rPr>
        <w:t xml:space="preserve">Build &amp; push Docker image on </w:t>
      </w:r>
      <w:r w:rsidRPr="00FD6F88">
        <w:rPr>
          <w:rStyle w:val="HTMLCode"/>
          <w:rFonts w:eastAsiaTheme="majorEastAsia"/>
          <w:lang w:val="en-US"/>
        </w:rPr>
        <w:t>main</w:t>
      </w:r>
      <w:r w:rsidRPr="00FD6F88">
        <w:rPr>
          <w:lang w:val="en-US"/>
        </w:rPr>
        <w:t xml:space="preserve"> tags.</w:t>
      </w:r>
    </w:p>
    <w:p w14:paraId="061C036C" w14:textId="77777777" w:rsidR="00FD6F88" w:rsidRDefault="00FD6F88" w:rsidP="00FD6F88">
      <w:pPr>
        <w:pStyle w:val="StandardWeb"/>
        <w:numPr>
          <w:ilvl w:val="0"/>
          <w:numId w:val="4"/>
        </w:numPr>
      </w:pPr>
      <w:r>
        <w:rPr>
          <w:rStyle w:val="Fett"/>
          <w:rFonts w:eastAsiaTheme="majorEastAsia"/>
        </w:rPr>
        <w:t>Hosting</w:t>
      </w:r>
    </w:p>
    <w:p w14:paraId="7BBC089E" w14:textId="77777777" w:rsidR="00FD6F88" w:rsidRPr="00FD6F88" w:rsidRDefault="00FD6F88" w:rsidP="00FD6F88">
      <w:pPr>
        <w:pStyle w:val="StandardWeb"/>
        <w:numPr>
          <w:ilvl w:val="1"/>
          <w:numId w:val="4"/>
        </w:numPr>
        <w:rPr>
          <w:lang w:val="en-US"/>
        </w:rPr>
      </w:pPr>
      <w:r w:rsidRPr="00FD6F88">
        <w:rPr>
          <w:lang w:val="en-US"/>
        </w:rPr>
        <w:t>Minimal: one VM with Docker Compose (</w:t>
      </w:r>
      <w:proofErr w:type="spellStart"/>
      <w:r w:rsidRPr="00FD6F88">
        <w:rPr>
          <w:lang w:val="en-US"/>
        </w:rPr>
        <w:t>front+back+db+redis</w:t>
      </w:r>
      <w:proofErr w:type="spellEnd"/>
      <w:r w:rsidRPr="00FD6F88">
        <w:rPr>
          <w:lang w:val="en-US"/>
        </w:rPr>
        <w:t xml:space="preserve">, HTTPS via Caddy or Nginx + </w:t>
      </w:r>
      <w:proofErr w:type="spellStart"/>
      <w:r w:rsidRPr="00FD6F88">
        <w:rPr>
          <w:lang w:val="en-US"/>
        </w:rPr>
        <w:t>Certbot</w:t>
      </w:r>
      <w:proofErr w:type="spellEnd"/>
      <w:r w:rsidRPr="00FD6F88">
        <w:rPr>
          <w:lang w:val="en-US"/>
        </w:rPr>
        <w:t>).</w:t>
      </w:r>
    </w:p>
    <w:p w14:paraId="77A3930D" w14:textId="77777777" w:rsidR="00FD6F88" w:rsidRPr="00FD6F88" w:rsidRDefault="00FD6F88" w:rsidP="00FD6F88">
      <w:pPr>
        <w:pStyle w:val="StandardWeb"/>
        <w:numPr>
          <w:ilvl w:val="1"/>
          <w:numId w:val="4"/>
        </w:numPr>
        <w:rPr>
          <w:lang w:val="en-US"/>
        </w:rPr>
      </w:pPr>
      <w:r w:rsidRPr="00FD6F88">
        <w:rPr>
          <w:lang w:val="en-US"/>
        </w:rPr>
        <w:t>Or managed: Render/Fly/Heroku + Neon/</w:t>
      </w:r>
      <w:proofErr w:type="spellStart"/>
      <w:r w:rsidRPr="00FD6F88">
        <w:rPr>
          <w:lang w:val="en-US"/>
        </w:rPr>
        <w:t>ElephantSQL</w:t>
      </w:r>
      <w:proofErr w:type="spellEnd"/>
      <w:r w:rsidRPr="00FD6F88">
        <w:rPr>
          <w:lang w:val="en-US"/>
        </w:rPr>
        <w:t xml:space="preserve"> (Postgres) + </w:t>
      </w:r>
      <w:proofErr w:type="spellStart"/>
      <w:r w:rsidRPr="00FD6F88">
        <w:rPr>
          <w:lang w:val="en-US"/>
        </w:rPr>
        <w:t>Upstash</w:t>
      </w:r>
      <w:proofErr w:type="spellEnd"/>
      <w:r w:rsidRPr="00FD6F88">
        <w:rPr>
          <w:lang w:val="en-US"/>
        </w:rPr>
        <w:t xml:space="preserve"> (Redis).</w:t>
      </w:r>
    </w:p>
    <w:p w14:paraId="594D4B17" w14:textId="77777777" w:rsidR="00FD6F88" w:rsidRDefault="00FD6F88" w:rsidP="00FD6F88">
      <w:pPr>
        <w:pStyle w:val="berschrift1"/>
      </w:pPr>
      <w:r>
        <w:t xml:space="preserve">Phase 5 — UX </w:t>
      </w:r>
      <w:proofErr w:type="spellStart"/>
      <w:r>
        <w:t>polish</w:t>
      </w:r>
      <w:proofErr w:type="spellEnd"/>
    </w:p>
    <w:p w14:paraId="05468474" w14:textId="77777777" w:rsidR="00FD6F88" w:rsidRDefault="00FD6F88" w:rsidP="00FD6F88">
      <w:pPr>
        <w:pStyle w:val="StandardWeb"/>
        <w:numPr>
          <w:ilvl w:val="0"/>
          <w:numId w:val="5"/>
        </w:numPr>
      </w:pPr>
      <w:r>
        <w:rPr>
          <w:rStyle w:val="Fett"/>
          <w:rFonts w:eastAsiaTheme="majorEastAsia"/>
        </w:rPr>
        <w:t>Frontend</w:t>
      </w:r>
    </w:p>
    <w:p w14:paraId="7D541A79" w14:textId="77777777" w:rsidR="00FD6F88" w:rsidRPr="00FD6F88" w:rsidRDefault="00FD6F88" w:rsidP="00FD6F88">
      <w:pPr>
        <w:pStyle w:val="StandardWeb"/>
        <w:numPr>
          <w:ilvl w:val="1"/>
          <w:numId w:val="5"/>
        </w:numPr>
        <w:rPr>
          <w:lang w:val="en-US"/>
        </w:rPr>
      </w:pPr>
      <w:r w:rsidRPr="00FD6F88">
        <w:rPr>
          <w:lang w:val="en-US"/>
        </w:rPr>
        <w:t>Add search &amp; filters (by ticker, sector), sorting, and a simple sparkline per ticker.</w:t>
      </w:r>
    </w:p>
    <w:p w14:paraId="1E8886F9" w14:textId="77777777" w:rsidR="00FD6F88" w:rsidRPr="00FD6F88" w:rsidRDefault="00FD6F88" w:rsidP="00FD6F88">
      <w:pPr>
        <w:pStyle w:val="StandardWeb"/>
        <w:numPr>
          <w:ilvl w:val="1"/>
          <w:numId w:val="5"/>
        </w:numPr>
        <w:rPr>
          <w:lang w:val="en-US"/>
        </w:rPr>
      </w:pPr>
      <w:r w:rsidRPr="00FD6F88">
        <w:rPr>
          <w:lang w:val="en-US"/>
        </w:rPr>
        <w:t>“Market Index” card: sum of abnormal interest across tickers.</w:t>
      </w:r>
    </w:p>
    <w:p w14:paraId="76AED166" w14:textId="77777777" w:rsidR="00FD6F88" w:rsidRDefault="00FD6F88" w:rsidP="00FD6F88">
      <w:pPr>
        <w:pStyle w:val="StandardWeb"/>
        <w:numPr>
          <w:ilvl w:val="0"/>
          <w:numId w:val="5"/>
        </w:numPr>
      </w:pPr>
      <w:r>
        <w:rPr>
          <w:rStyle w:val="Fett"/>
          <w:rFonts w:eastAsiaTheme="majorEastAsia"/>
        </w:rPr>
        <w:t>Docs &amp; pricing</w:t>
      </w:r>
    </w:p>
    <w:p w14:paraId="2BA4392E" w14:textId="77777777" w:rsidR="00FD6F88" w:rsidRDefault="00FD6F88" w:rsidP="00FD6F88">
      <w:pPr>
        <w:pStyle w:val="StandardWeb"/>
        <w:numPr>
          <w:ilvl w:val="1"/>
          <w:numId w:val="5"/>
        </w:numPr>
      </w:pPr>
      <w:r>
        <w:t xml:space="preserve">Simple pricing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ToS</w:t>
      </w:r>
      <w:proofErr w:type="spellEnd"/>
      <w:r>
        <w:t xml:space="preserve">/Privacy </w:t>
      </w:r>
      <w:proofErr w:type="spellStart"/>
      <w:r>
        <w:t>stub</w:t>
      </w:r>
      <w:proofErr w:type="spellEnd"/>
      <w:r>
        <w:t xml:space="preserve">, support email,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link.</w:t>
      </w:r>
    </w:p>
    <w:p w14:paraId="56326EC1" w14:textId="77777777" w:rsidR="00FD6F88" w:rsidRDefault="00FD6F88" w:rsidP="00FD6F88">
      <w:pPr>
        <w:pStyle w:val="StandardWeb"/>
        <w:numPr>
          <w:ilvl w:val="0"/>
          <w:numId w:val="5"/>
        </w:numPr>
      </w:pPr>
      <w:r>
        <w:rPr>
          <w:rStyle w:val="Fett"/>
          <w:rFonts w:eastAsiaTheme="majorEastAsia"/>
        </w:rPr>
        <w:t>Onboarding</w:t>
      </w:r>
    </w:p>
    <w:p w14:paraId="67CFC22B" w14:textId="77777777" w:rsidR="00FD6F88" w:rsidRPr="00FD6F88" w:rsidRDefault="00FD6F88" w:rsidP="00FD6F88">
      <w:pPr>
        <w:pStyle w:val="StandardWeb"/>
        <w:numPr>
          <w:ilvl w:val="1"/>
          <w:numId w:val="5"/>
        </w:numPr>
        <w:rPr>
          <w:lang w:val="en-US"/>
        </w:rPr>
      </w:pPr>
      <w:r w:rsidRPr="00FD6F88">
        <w:rPr>
          <w:lang w:val="en-US"/>
        </w:rPr>
        <w:t>Email verification, password reset, “Getting Started” modal for Pro.</w:t>
      </w:r>
    </w:p>
    <w:p w14:paraId="257AD234" w14:textId="5909B637" w:rsidR="003B6569" w:rsidRPr="00FD6F88" w:rsidRDefault="003B6569" w:rsidP="00FD6F88">
      <w:pPr>
        <w:rPr>
          <w:lang w:val="en-US"/>
        </w:rPr>
      </w:pPr>
    </w:p>
    <w:sectPr w:rsidR="003B6569" w:rsidRPr="00FD6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D0B73"/>
    <w:multiLevelType w:val="multilevel"/>
    <w:tmpl w:val="53D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C7CE5"/>
    <w:multiLevelType w:val="multilevel"/>
    <w:tmpl w:val="6B7871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B627C"/>
    <w:multiLevelType w:val="multilevel"/>
    <w:tmpl w:val="D0783D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85DA1"/>
    <w:multiLevelType w:val="multilevel"/>
    <w:tmpl w:val="7D2A3B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D58BA"/>
    <w:multiLevelType w:val="multilevel"/>
    <w:tmpl w:val="4C780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1265">
    <w:abstractNumId w:val="0"/>
  </w:num>
  <w:num w:numId="2" w16cid:durableId="64763171">
    <w:abstractNumId w:val="4"/>
  </w:num>
  <w:num w:numId="3" w16cid:durableId="2088112787">
    <w:abstractNumId w:val="1"/>
  </w:num>
  <w:num w:numId="4" w16cid:durableId="13769997">
    <w:abstractNumId w:val="2"/>
  </w:num>
  <w:num w:numId="5" w16cid:durableId="167726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8"/>
    <w:rsid w:val="003B6569"/>
    <w:rsid w:val="003C2D35"/>
    <w:rsid w:val="006F518A"/>
    <w:rsid w:val="007E3ADB"/>
    <w:rsid w:val="00E2797A"/>
    <w:rsid w:val="00FC6EF3"/>
    <w:rsid w:val="00F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124E"/>
  <w15:chartTrackingRefBased/>
  <w15:docId w15:val="{CAEC0D56-B302-44C5-BB03-477FFD04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6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6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6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6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6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6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6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6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6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6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6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6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6F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6F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6F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6F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6F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6F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6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6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6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6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6F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6F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6F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6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6F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6F8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D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D6F88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D6F88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FD6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2155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Knockout Trader</dc:creator>
  <cp:keywords/>
  <dc:description/>
  <cp:lastModifiedBy>Knockout Trader</cp:lastModifiedBy>
  <cp:revision>1</cp:revision>
  <dcterms:created xsi:type="dcterms:W3CDTF">2025-09-17T17:38:00Z</dcterms:created>
  <dcterms:modified xsi:type="dcterms:W3CDTF">2025-09-17T17:41:00Z</dcterms:modified>
</cp:coreProperties>
</file>