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F2A" w:rsidRDefault="00DD7F2A" w:rsidP="00104C43">
      <w:pPr>
        <w:pStyle w:val="Heading1"/>
        <w:keepNext w:val="0"/>
        <w:keepLines w:val="0"/>
        <w:widowControl w:val="0"/>
        <w:tabs>
          <w:tab w:val="left" w:pos="400"/>
        </w:tabs>
        <w:spacing w:before="229" w:after="0" w:line="240" w:lineRule="auto"/>
        <w:ind w:left="115"/>
        <w:jc w:val="center"/>
        <w:rPr>
          <w:rFonts w:ascii="Times New Roman" w:eastAsia="Times New Roman" w:hAnsi="Times New Roman" w:cs="Times New Roman"/>
          <w:b/>
          <w:sz w:val="28"/>
          <w:szCs w:val="28"/>
        </w:rPr>
      </w:pPr>
      <w:r w:rsidRPr="00DD7F2A">
        <w:rPr>
          <w:rFonts w:ascii="Times New Roman" w:eastAsia="Times New Roman" w:hAnsi="Times New Roman" w:cs="Times New Roman"/>
          <w:b/>
          <w:noProof/>
          <w:sz w:val="28"/>
          <w:szCs w:val="28"/>
          <w:lang w:val="en-US"/>
        </w:rPr>
        <w:drawing>
          <wp:inline distT="0" distB="0" distL="0" distR="0" wp14:anchorId="1CABAE9D" wp14:editId="01567A41">
            <wp:extent cx="3251200" cy="3135363"/>
            <wp:effectExtent l="0" t="0" r="6350" b="8255"/>
            <wp:docPr id="3" name="Picture 3" descr="C:\Users\Anes\Pictures\Saved Pictures\burc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s\Pictures\Saved Pictures\burch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9117" cy="3152642"/>
                    </a:xfrm>
                    <a:prstGeom prst="rect">
                      <a:avLst/>
                    </a:prstGeom>
                    <a:noFill/>
                    <a:ln>
                      <a:noFill/>
                    </a:ln>
                  </pic:spPr>
                </pic:pic>
              </a:graphicData>
            </a:graphic>
          </wp:inline>
        </w:drawing>
      </w:r>
    </w:p>
    <w:p w:rsidR="00DD7F2A" w:rsidRPr="00DD7F2A" w:rsidRDefault="00DD7F2A" w:rsidP="00104C43">
      <w:pPr>
        <w:pStyle w:val="Heading1"/>
        <w:widowControl w:val="0"/>
        <w:tabs>
          <w:tab w:val="left" w:pos="400"/>
        </w:tabs>
        <w:spacing w:before="229" w:line="240" w:lineRule="auto"/>
        <w:ind w:left="115"/>
        <w:jc w:val="center"/>
        <w:rPr>
          <w:rFonts w:ascii="Times New Roman" w:eastAsia="Times New Roman" w:hAnsi="Times New Roman" w:cs="Times New Roman"/>
          <w:sz w:val="28"/>
          <w:szCs w:val="28"/>
        </w:rPr>
      </w:pPr>
      <w:r w:rsidRPr="00DD7F2A">
        <w:rPr>
          <w:rFonts w:ascii="Times New Roman" w:eastAsia="Times New Roman" w:hAnsi="Times New Roman" w:cs="Times New Roman"/>
          <w:sz w:val="28"/>
          <w:szCs w:val="28"/>
        </w:rPr>
        <w:t>Faculty of Engineering and Natural Sciences</w:t>
      </w:r>
    </w:p>
    <w:p w:rsidR="00DD7F2A" w:rsidRPr="00DD7F2A" w:rsidRDefault="00DD7F2A" w:rsidP="00104C43">
      <w:pPr>
        <w:pStyle w:val="Heading1"/>
        <w:keepNext w:val="0"/>
        <w:keepLines w:val="0"/>
        <w:widowControl w:val="0"/>
        <w:tabs>
          <w:tab w:val="left" w:pos="400"/>
        </w:tabs>
        <w:spacing w:before="229" w:after="0" w:line="240" w:lineRule="auto"/>
        <w:ind w:left="115"/>
        <w:jc w:val="center"/>
        <w:rPr>
          <w:rFonts w:ascii="Times New Roman" w:eastAsia="Times New Roman" w:hAnsi="Times New Roman" w:cs="Times New Roman"/>
          <w:sz w:val="28"/>
          <w:szCs w:val="28"/>
        </w:rPr>
      </w:pPr>
      <w:r w:rsidRPr="00DD7F2A">
        <w:rPr>
          <w:rFonts w:ascii="Times New Roman" w:eastAsia="Times New Roman" w:hAnsi="Times New Roman" w:cs="Times New Roman"/>
          <w:sz w:val="28"/>
          <w:szCs w:val="28"/>
        </w:rPr>
        <w:t>Department of IT</w:t>
      </w:r>
    </w:p>
    <w:p w:rsidR="00DD7F2A" w:rsidRPr="00DD7F2A" w:rsidRDefault="00DD7F2A" w:rsidP="00104C43">
      <w:pPr>
        <w:jc w:val="center"/>
      </w:pPr>
    </w:p>
    <w:p w:rsidR="00DD7F2A" w:rsidRDefault="00DD7F2A" w:rsidP="00104C43">
      <w:pPr>
        <w:jc w:val="center"/>
      </w:pPr>
    </w:p>
    <w:p w:rsidR="00DD7F2A" w:rsidRDefault="00DD7F2A" w:rsidP="00104C43">
      <w:pPr>
        <w:pStyle w:val="NormalWeb"/>
        <w:spacing w:before="0" w:beforeAutospacing="0" w:after="0" w:afterAutospacing="0"/>
        <w:jc w:val="center"/>
      </w:pPr>
      <w:r>
        <w:rPr>
          <w:color w:val="000000"/>
          <w:sz w:val="28"/>
          <w:szCs w:val="28"/>
        </w:rPr>
        <w:t>PROJECT PAPER</w:t>
      </w:r>
    </w:p>
    <w:p w:rsidR="00DD7F2A" w:rsidRPr="00DD7F2A" w:rsidRDefault="00DD7F2A" w:rsidP="00104C43">
      <w:pPr>
        <w:jc w:val="center"/>
      </w:pPr>
    </w:p>
    <w:p w:rsidR="00DD7F2A" w:rsidRPr="00B1605C" w:rsidRDefault="00DD7F2A" w:rsidP="00603A8C">
      <w:pPr>
        <w:pStyle w:val="Heading1"/>
        <w:keepNext w:val="0"/>
        <w:keepLines w:val="0"/>
        <w:widowControl w:val="0"/>
        <w:tabs>
          <w:tab w:val="left" w:pos="400"/>
        </w:tabs>
        <w:spacing w:before="229" w:after="0" w:line="240" w:lineRule="auto"/>
        <w:ind w:left="115"/>
        <w:jc w:val="center"/>
        <w:rPr>
          <w:rFonts w:ascii="Times New Roman" w:eastAsia="Times New Roman" w:hAnsi="Times New Roman" w:cs="Times New Roman"/>
          <w:b/>
          <w:sz w:val="28"/>
          <w:szCs w:val="28"/>
        </w:rPr>
      </w:pPr>
      <w:r w:rsidRPr="00B1605C">
        <w:rPr>
          <w:rFonts w:ascii="Times New Roman" w:eastAsia="Times New Roman" w:hAnsi="Times New Roman" w:cs="Times New Roman"/>
          <w:b/>
          <w:sz w:val="28"/>
          <w:szCs w:val="28"/>
        </w:rPr>
        <w:t>TWITTER DATA ANALYSIS USING NLP</w:t>
      </w:r>
    </w:p>
    <w:p w:rsidR="00DD7F2A" w:rsidRDefault="00DD7F2A" w:rsidP="00104C43">
      <w:pPr>
        <w:pStyle w:val="Heading1"/>
        <w:keepNext w:val="0"/>
        <w:keepLines w:val="0"/>
        <w:widowControl w:val="0"/>
        <w:tabs>
          <w:tab w:val="left" w:pos="400"/>
        </w:tabs>
        <w:spacing w:before="229" w:after="0" w:line="240" w:lineRule="auto"/>
        <w:ind w:left="115"/>
        <w:jc w:val="center"/>
        <w:rPr>
          <w:rFonts w:ascii="Times New Roman" w:eastAsia="Times New Roman" w:hAnsi="Times New Roman" w:cs="Times New Roman"/>
          <w:b/>
          <w:sz w:val="28"/>
          <w:szCs w:val="28"/>
        </w:rPr>
      </w:pPr>
    </w:p>
    <w:p w:rsidR="00DD7F2A" w:rsidRDefault="00DD7F2A" w:rsidP="00104C43">
      <w:pPr>
        <w:jc w:val="center"/>
        <w:rPr>
          <w:rFonts w:ascii="Times New Roman" w:hAnsi="Times New Roman" w:cs="Times New Roman"/>
          <w:sz w:val="28"/>
          <w:szCs w:val="28"/>
        </w:rPr>
      </w:pPr>
      <w:r w:rsidRPr="00DD7F2A">
        <w:rPr>
          <w:rFonts w:ascii="Times New Roman" w:hAnsi="Times New Roman" w:cs="Times New Roman"/>
          <w:sz w:val="28"/>
          <w:szCs w:val="28"/>
        </w:rPr>
        <w:t>Supervisor</w:t>
      </w:r>
    </w:p>
    <w:p w:rsidR="00104C43" w:rsidRDefault="00104C43" w:rsidP="00104C43">
      <w:pPr>
        <w:jc w:val="center"/>
        <w:rPr>
          <w:rFonts w:ascii="Times New Roman" w:hAnsi="Times New Roman" w:cs="Times New Roman"/>
          <w:sz w:val="28"/>
          <w:szCs w:val="28"/>
        </w:rPr>
      </w:pPr>
    </w:p>
    <w:p w:rsidR="00104C43" w:rsidRDefault="00104C43" w:rsidP="00104C43">
      <w:pPr>
        <w:jc w:val="center"/>
        <w:rPr>
          <w:rFonts w:ascii="Times New Roman" w:hAnsi="Times New Roman" w:cs="Times New Roman"/>
          <w:sz w:val="28"/>
          <w:szCs w:val="28"/>
        </w:rPr>
      </w:pPr>
      <w:r>
        <w:rPr>
          <w:rFonts w:ascii="Times New Roman" w:hAnsi="Times New Roman" w:cs="Times New Roman"/>
          <w:sz w:val="28"/>
          <w:szCs w:val="28"/>
        </w:rPr>
        <w:t xml:space="preserve">Prof. Dr. </w:t>
      </w:r>
      <w:proofErr w:type="spellStart"/>
      <w:r>
        <w:rPr>
          <w:rFonts w:ascii="Times New Roman" w:hAnsi="Times New Roman" w:cs="Times New Roman"/>
          <w:sz w:val="28"/>
          <w:szCs w:val="28"/>
        </w:rPr>
        <w:t>Dzelila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Mehanovic</w:t>
      </w:r>
      <w:proofErr w:type="spellEnd"/>
    </w:p>
    <w:p w:rsidR="00104C43" w:rsidRDefault="00104C43" w:rsidP="00104C43">
      <w:pPr>
        <w:jc w:val="center"/>
        <w:rPr>
          <w:rFonts w:ascii="Times New Roman" w:hAnsi="Times New Roman" w:cs="Times New Roman"/>
          <w:sz w:val="28"/>
          <w:szCs w:val="28"/>
        </w:rPr>
      </w:pPr>
    </w:p>
    <w:p w:rsidR="00104C43" w:rsidRDefault="00104C43" w:rsidP="00104C43">
      <w:pPr>
        <w:jc w:val="center"/>
        <w:rPr>
          <w:rFonts w:ascii="Times New Roman" w:hAnsi="Times New Roman" w:cs="Times New Roman"/>
          <w:sz w:val="28"/>
          <w:szCs w:val="28"/>
        </w:rPr>
      </w:pPr>
    </w:p>
    <w:p w:rsidR="00104C43" w:rsidRDefault="00104C43" w:rsidP="00104C43">
      <w:pPr>
        <w:jc w:val="center"/>
        <w:rPr>
          <w:rFonts w:ascii="Times New Roman" w:hAnsi="Times New Roman" w:cs="Times New Roman"/>
          <w:sz w:val="28"/>
          <w:szCs w:val="28"/>
        </w:rPr>
      </w:pPr>
      <w:r>
        <w:rPr>
          <w:rFonts w:ascii="Times New Roman" w:hAnsi="Times New Roman" w:cs="Times New Roman"/>
          <w:sz w:val="28"/>
          <w:szCs w:val="28"/>
        </w:rPr>
        <w:lastRenderedPageBreak/>
        <w:t>SARAJEVO</w:t>
      </w:r>
    </w:p>
    <w:p w:rsidR="00104C43" w:rsidRDefault="00104C43" w:rsidP="00104C43">
      <w:pPr>
        <w:jc w:val="center"/>
        <w:rPr>
          <w:rFonts w:ascii="Times New Roman" w:hAnsi="Times New Roman" w:cs="Times New Roman"/>
          <w:sz w:val="28"/>
          <w:szCs w:val="28"/>
        </w:rPr>
      </w:pPr>
    </w:p>
    <w:p w:rsidR="00104C43" w:rsidRPr="00DD7F2A" w:rsidRDefault="00104C43" w:rsidP="00104C43">
      <w:pPr>
        <w:jc w:val="center"/>
        <w:rPr>
          <w:rFonts w:ascii="Times New Roman" w:hAnsi="Times New Roman" w:cs="Times New Roman"/>
          <w:sz w:val="28"/>
          <w:szCs w:val="28"/>
        </w:rPr>
      </w:pPr>
      <w:r>
        <w:rPr>
          <w:rFonts w:ascii="Times New Roman" w:hAnsi="Times New Roman" w:cs="Times New Roman"/>
          <w:sz w:val="28"/>
          <w:szCs w:val="28"/>
        </w:rPr>
        <w:t>December 10, 2023</w:t>
      </w:r>
    </w:p>
    <w:p w:rsidR="00DD7F2A" w:rsidRDefault="00DD7F2A" w:rsidP="00DD7F2A">
      <w:pPr>
        <w:jc w:val="center"/>
      </w:pPr>
    </w:p>
    <w:p w:rsidR="00DD7F2A" w:rsidRPr="00DD7F2A" w:rsidRDefault="00DD7F2A" w:rsidP="00DD7F2A">
      <w:pPr>
        <w:jc w:val="center"/>
      </w:pPr>
    </w:p>
    <w:p w:rsidR="00DD7F2A" w:rsidRDefault="00104C43" w:rsidP="00104C43">
      <w:pPr>
        <w:rPr>
          <w:rFonts w:ascii="Times New Roman" w:hAnsi="Times New Roman" w:cs="Times New Roman"/>
          <w:i/>
          <w:sz w:val="28"/>
          <w:szCs w:val="28"/>
          <w:u w:val="single"/>
        </w:rPr>
      </w:pPr>
      <w:r w:rsidRPr="00104C43">
        <w:rPr>
          <w:rFonts w:ascii="Times New Roman" w:hAnsi="Times New Roman" w:cs="Times New Roman"/>
          <w:i/>
          <w:sz w:val="28"/>
          <w:szCs w:val="28"/>
          <w:u w:val="single"/>
        </w:rPr>
        <w:t>Table of contests</w:t>
      </w:r>
    </w:p>
    <w:p w:rsidR="00104C43" w:rsidRDefault="00104C43" w:rsidP="00104C43">
      <w:pPr>
        <w:rPr>
          <w:rFonts w:ascii="Times New Roman" w:hAnsi="Times New Roman" w:cs="Times New Roman"/>
          <w:i/>
          <w:sz w:val="28"/>
          <w:szCs w:val="28"/>
          <w:u w:val="single"/>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SUMMARY………………………………………………………</w:t>
      </w:r>
    </w:p>
    <w:p w:rsid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INTRODUCTION………………………………………………..</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THEORETICAL BACKGROUND………………………………</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LITERATURE REVIEW…………………………………………</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RESEARCH QUESTION/HYPOTHESIS………………………..</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METHODOLOGY………………………………………………..</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AND FINDINGS………………………………………….</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CONCLUSION………………………………………………………</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REFERENCES………………………………………………………</w:t>
      </w:r>
    </w:p>
    <w:p w:rsidR="00104C43" w:rsidRPr="00104C43" w:rsidRDefault="00104C43" w:rsidP="00104C43">
      <w:pPr>
        <w:pStyle w:val="ListParagraph"/>
        <w:rPr>
          <w:rFonts w:ascii="Times New Roman" w:hAnsi="Times New Roman" w:cs="Times New Roman"/>
          <w:sz w:val="28"/>
          <w:szCs w:val="28"/>
        </w:rPr>
      </w:pPr>
    </w:p>
    <w:p w:rsidR="00104C43" w:rsidRDefault="00104C43" w:rsidP="00104C4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USEFUL SOFTWARES AND EXTENSIONS…………………..</w:t>
      </w:r>
    </w:p>
    <w:p w:rsidR="00104C43" w:rsidRDefault="00104C43" w:rsidP="00104C4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CITATIONS AND REFERENCES………………………………</w:t>
      </w:r>
    </w:p>
    <w:p w:rsidR="00104C43" w:rsidRDefault="00104C43" w:rsidP="00104C43">
      <w:pPr>
        <w:pStyle w:val="ListParagraph"/>
        <w:ind w:left="1080"/>
        <w:rPr>
          <w:rFonts w:ascii="Times New Roman" w:hAnsi="Times New Roman" w:cs="Times New Roman"/>
          <w:sz w:val="28"/>
          <w:szCs w:val="28"/>
        </w:rPr>
      </w:pPr>
    </w:p>
    <w:p w:rsidR="00104C43" w:rsidRPr="00104C43" w:rsidRDefault="00104C43" w:rsidP="00104C43">
      <w:pPr>
        <w:pStyle w:val="ListParagraph"/>
        <w:rPr>
          <w:rFonts w:ascii="Times New Roman" w:hAnsi="Times New Roman" w:cs="Times New Roman"/>
          <w:sz w:val="28"/>
          <w:szCs w:val="28"/>
        </w:rPr>
      </w:pPr>
    </w:p>
    <w:p w:rsidR="00104C43" w:rsidRPr="00104C43" w:rsidRDefault="00104C43" w:rsidP="00104C43">
      <w:pPr>
        <w:pStyle w:val="ListParagraph"/>
        <w:rPr>
          <w:rFonts w:ascii="Times New Roman" w:hAnsi="Times New Roman" w:cs="Times New Roman"/>
          <w:sz w:val="28"/>
          <w:szCs w:val="28"/>
        </w:rPr>
      </w:pPr>
    </w:p>
    <w:p w:rsidR="003B3407" w:rsidRPr="003B3407" w:rsidRDefault="003B3407" w:rsidP="003B3407">
      <w:pPr>
        <w:pStyle w:val="ListParagraph"/>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w:t>
      </w:r>
      <w:r w:rsidR="00BA3B05" w:rsidRPr="00BA3B05">
        <w:rPr>
          <w:rFonts w:ascii="Times New Roman" w:hAnsi="Times New Roman" w:cs="Times New Roman"/>
          <w:b/>
          <w:sz w:val="28"/>
          <w:szCs w:val="28"/>
        </w:rPr>
        <w:t>UMMARY</w:t>
      </w:r>
    </w:p>
    <w:p w:rsidR="00B1605C" w:rsidRPr="00B1605C" w:rsidRDefault="00B1605C" w:rsidP="003B3407">
      <w:pPr>
        <w:spacing w:before="100" w:beforeAutospacing="1" w:after="100" w:afterAutospacing="1" w:line="240" w:lineRule="auto"/>
        <w:jc w:val="center"/>
        <w:rPr>
          <w:rFonts w:ascii="Times New Roman" w:eastAsia="Times New Roman" w:hAnsi="Times New Roman" w:cs="Times New Roman"/>
          <w:sz w:val="24"/>
          <w:szCs w:val="24"/>
          <w:lang w:val="en-US"/>
        </w:rPr>
      </w:pPr>
      <w:r w:rsidRPr="00B1605C">
        <w:rPr>
          <w:rFonts w:ascii="Times New Roman" w:eastAsia="Times New Roman" w:hAnsi="Times New Roman" w:cs="Times New Roman"/>
          <w:sz w:val="24"/>
          <w:szCs w:val="24"/>
          <w:lang w:val="en-US"/>
        </w:rPr>
        <w:t xml:space="preserve">The purpose of this research is to perform sentiment analysis on Twitter data using Natural Language Processing (NLP) techniques, particularly leveraging the NLTK library in Python within a </w:t>
      </w:r>
      <w:proofErr w:type="spellStart"/>
      <w:r w:rsidRPr="00B1605C">
        <w:rPr>
          <w:rFonts w:ascii="Times New Roman" w:eastAsia="Times New Roman" w:hAnsi="Times New Roman" w:cs="Times New Roman"/>
          <w:sz w:val="24"/>
          <w:szCs w:val="24"/>
          <w:lang w:val="en-US"/>
        </w:rPr>
        <w:t>Jupyter</w:t>
      </w:r>
      <w:proofErr w:type="spellEnd"/>
      <w:r w:rsidRPr="00B1605C">
        <w:rPr>
          <w:rFonts w:ascii="Times New Roman" w:eastAsia="Times New Roman" w:hAnsi="Times New Roman" w:cs="Times New Roman"/>
          <w:sz w:val="24"/>
          <w:szCs w:val="24"/>
          <w:lang w:val="en-US"/>
        </w:rPr>
        <w:t xml:space="preserve"> notebook environment. The study aims to explore sentiment classification methods, evaluating the emotional tone of tweets and categorizing them as neutral, positive, or negative sentiments, utilizing NLTK's </w:t>
      </w:r>
      <w:proofErr w:type="spellStart"/>
      <w:r w:rsidRPr="00B1605C">
        <w:rPr>
          <w:rFonts w:ascii="Times New Roman" w:eastAsia="Times New Roman" w:hAnsi="Times New Roman" w:cs="Times New Roman"/>
          <w:sz w:val="24"/>
          <w:szCs w:val="24"/>
          <w:lang w:val="en-US"/>
        </w:rPr>
        <w:t>SentimentIntensityAnalyzer</w:t>
      </w:r>
      <w:proofErr w:type="spellEnd"/>
      <w:r w:rsidRPr="00B1605C">
        <w:rPr>
          <w:rFonts w:ascii="Times New Roman" w:eastAsia="Times New Roman" w:hAnsi="Times New Roman" w:cs="Times New Roman"/>
          <w:sz w:val="24"/>
          <w:szCs w:val="24"/>
          <w:lang w:val="en-US"/>
        </w:rPr>
        <w:t>.</w:t>
      </w:r>
    </w:p>
    <w:p w:rsidR="00B1605C" w:rsidRPr="00B1605C" w:rsidRDefault="00B1605C" w:rsidP="003B3407">
      <w:pPr>
        <w:spacing w:before="100" w:beforeAutospacing="1" w:after="100" w:afterAutospacing="1" w:line="240" w:lineRule="auto"/>
        <w:jc w:val="center"/>
        <w:rPr>
          <w:rFonts w:ascii="Times New Roman" w:eastAsia="Times New Roman" w:hAnsi="Times New Roman" w:cs="Times New Roman"/>
          <w:sz w:val="24"/>
          <w:szCs w:val="24"/>
          <w:lang w:val="en-US"/>
        </w:rPr>
      </w:pPr>
      <w:r w:rsidRPr="00B1605C">
        <w:rPr>
          <w:rFonts w:ascii="Times New Roman" w:eastAsia="Times New Roman" w:hAnsi="Times New Roman" w:cs="Times New Roman"/>
          <w:sz w:val="24"/>
          <w:szCs w:val="24"/>
          <w:lang w:val="en-US"/>
        </w:rPr>
        <w:t>The sample consists of Twitter data with columns like 'Tweet' and 'Sentiment' sourced from a CSV file. The methodology involves tokenizing and processing the text, grading sentiment, counting occurrences of the hashtag #</w:t>
      </w:r>
      <w:proofErr w:type="spellStart"/>
      <w:r w:rsidRPr="00B1605C">
        <w:rPr>
          <w:rFonts w:ascii="Times New Roman" w:eastAsia="Times New Roman" w:hAnsi="Times New Roman" w:cs="Times New Roman"/>
          <w:sz w:val="24"/>
          <w:szCs w:val="24"/>
          <w:lang w:val="en-US"/>
        </w:rPr>
        <w:t>fifa</w:t>
      </w:r>
      <w:proofErr w:type="spellEnd"/>
      <w:r w:rsidRPr="00B1605C">
        <w:rPr>
          <w:rFonts w:ascii="Times New Roman" w:eastAsia="Times New Roman" w:hAnsi="Times New Roman" w:cs="Times New Roman"/>
          <w:sz w:val="24"/>
          <w:szCs w:val="24"/>
          <w:lang w:val="en-US"/>
        </w:rPr>
        <w:t xml:space="preserve">, and analyzing word frequencies. The research extends its analysis by employing </w:t>
      </w:r>
      <w:proofErr w:type="spellStart"/>
      <w:r w:rsidRPr="00B1605C">
        <w:rPr>
          <w:rFonts w:ascii="Times New Roman" w:eastAsia="Times New Roman" w:hAnsi="Times New Roman" w:cs="Times New Roman"/>
          <w:sz w:val="24"/>
          <w:szCs w:val="24"/>
          <w:lang w:val="en-US"/>
        </w:rPr>
        <w:t>wordclouds</w:t>
      </w:r>
      <w:proofErr w:type="spellEnd"/>
      <w:r w:rsidRPr="00B1605C">
        <w:rPr>
          <w:rFonts w:ascii="Times New Roman" w:eastAsia="Times New Roman" w:hAnsi="Times New Roman" w:cs="Times New Roman"/>
          <w:sz w:val="24"/>
          <w:szCs w:val="24"/>
          <w:lang w:val="en-US"/>
        </w:rPr>
        <w:t xml:space="preserve"> to visually represent the most common words and their prevalence in the dataset.</w:t>
      </w:r>
    </w:p>
    <w:p w:rsidR="00B1605C" w:rsidRPr="00B1605C" w:rsidRDefault="00B1605C" w:rsidP="003B3407">
      <w:pPr>
        <w:spacing w:before="100" w:beforeAutospacing="1" w:after="100" w:afterAutospacing="1" w:line="240" w:lineRule="auto"/>
        <w:jc w:val="center"/>
        <w:rPr>
          <w:rFonts w:ascii="Times New Roman" w:eastAsia="Times New Roman" w:hAnsi="Times New Roman" w:cs="Times New Roman"/>
          <w:sz w:val="24"/>
          <w:szCs w:val="24"/>
          <w:lang w:val="en-US"/>
        </w:rPr>
      </w:pPr>
      <w:r w:rsidRPr="00B1605C">
        <w:rPr>
          <w:rFonts w:ascii="Times New Roman" w:eastAsia="Times New Roman" w:hAnsi="Times New Roman" w:cs="Times New Roman"/>
          <w:sz w:val="24"/>
          <w:szCs w:val="24"/>
          <w:lang w:val="en-US"/>
        </w:rPr>
        <w:t xml:space="preserve">Furthermore, the study investigates the impact of removing </w:t>
      </w:r>
      <w:proofErr w:type="spellStart"/>
      <w:r w:rsidRPr="00B1605C">
        <w:rPr>
          <w:rFonts w:ascii="Times New Roman" w:eastAsia="Times New Roman" w:hAnsi="Times New Roman" w:cs="Times New Roman"/>
          <w:sz w:val="24"/>
          <w:szCs w:val="24"/>
          <w:lang w:val="en-US"/>
        </w:rPr>
        <w:t>stopwords</w:t>
      </w:r>
      <w:proofErr w:type="spellEnd"/>
      <w:r w:rsidRPr="00B1605C">
        <w:rPr>
          <w:rFonts w:ascii="Times New Roman" w:eastAsia="Times New Roman" w:hAnsi="Times New Roman" w:cs="Times New Roman"/>
          <w:sz w:val="24"/>
          <w:szCs w:val="24"/>
          <w:lang w:val="en-US"/>
        </w:rPr>
        <w:t xml:space="preserve"> and explores the list of eliminated </w:t>
      </w:r>
      <w:proofErr w:type="spellStart"/>
      <w:r w:rsidRPr="00B1605C">
        <w:rPr>
          <w:rFonts w:ascii="Times New Roman" w:eastAsia="Times New Roman" w:hAnsi="Times New Roman" w:cs="Times New Roman"/>
          <w:sz w:val="24"/>
          <w:szCs w:val="24"/>
          <w:lang w:val="en-US"/>
        </w:rPr>
        <w:t>stopwords</w:t>
      </w:r>
      <w:proofErr w:type="spellEnd"/>
      <w:r w:rsidRPr="00B1605C">
        <w:rPr>
          <w:rFonts w:ascii="Times New Roman" w:eastAsia="Times New Roman" w:hAnsi="Times New Roman" w:cs="Times New Roman"/>
          <w:sz w:val="24"/>
          <w:szCs w:val="24"/>
          <w:lang w:val="en-US"/>
        </w:rPr>
        <w:t>. The expected results include gaining insights into prevalent sentiments on Twitter regarding a specified topic, frequency of the hashtag #</w:t>
      </w:r>
      <w:proofErr w:type="spellStart"/>
      <w:r w:rsidRPr="00B1605C">
        <w:rPr>
          <w:rFonts w:ascii="Times New Roman" w:eastAsia="Times New Roman" w:hAnsi="Times New Roman" w:cs="Times New Roman"/>
          <w:sz w:val="24"/>
          <w:szCs w:val="24"/>
          <w:lang w:val="en-US"/>
        </w:rPr>
        <w:t>fifa</w:t>
      </w:r>
      <w:proofErr w:type="spellEnd"/>
      <w:r w:rsidRPr="00B1605C">
        <w:rPr>
          <w:rFonts w:ascii="Times New Roman" w:eastAsia="Times New Roman" w:hAnsi="Times New Roman" w:cs="Times New Roman"/>
          <w:sz w:val="24"/>
          <w:szCs w:val="24"/>
          <w:lang w:val="en-US"/>
        </w:rPr>
        <w:t xml:space="preserve">, and a comprehensive understanding of word usage, visually depicted through </w:t>
      </w:r>
      <w:proofErr w:type="spellStart"/>
      <w:r w:rsidRPr="00B1605C">
        <w:rPr>
          <w:rFonts w:ascii="Times New Roman" w:eastAsia="Times New Roman" w:hAnsi="Times New Roman" w:cs="Times New Roman"/>
          <w:sz w:val="24"/>
          <w:szCs w:val="24"/>
          <w:lang w:val="en-US"/>
        </w:rPr>
        <w:t>wordclouds</w:t>
      </w:r>
      <w:proofErr w:type="spellEnd"/>
      <w:r w:rsidRPr="00B1605C">
        <w:rPr>
          <w:rFonts w:ascii="Times New Roman" w:eastAsia="Times New Roman" w:hAnsi="Times New Roman" w:cs="Times New Roman"/>
          <w:sz w:val="24"/>
          <w:szCs w:val="24"/>
          <w:lang w:val="en-US"/>
        </w:rPr>
        <w:t>.</w:t>
      </w:r>
    </w:p>
    <w:p w:rsidR="00B1605C" w:rsidRDefault="00B1605C" w:rsidP="003B3407">
      <w:pPr>
        <w:spacing w:before="100" w:beforeAutospacing="1" w:after="100" w:afterAutospacing="1" w:line="240" w:lineRule="auto"/>
        <w:jc w:val="center"/>
        <w:rPr>
          <w:rFonts w:ascii="Times New Roman" w:eastAsia="Times New Roman" w:hAnsi="Times New Roman" w:cs="Times New Roman"/>
          <w:sz w:val="24"/>
          <w:szCs w:val="24"/>
          <w:lang w:val="en-US"/>
        </w:rPr>
      </w:pPr>
      <w:r w:rsidRPr="00B1605C">
        <w:rPr>
          <w:rFonts w:ascii="Times New Roman" w:eastAsia="Times New Roman" w:hAnsi="Times New Roman" w:cs="Times New Roman"/>
          <w:sz w:val="24"/>
          <w:szCs w:val="24"/>
          <w:lang w:val="en-US"/>
        </w:rPr>
        <w:t xml:space="preserve">Possible limitations include inherent subjectivity in sentiment analysis, potential variations in language use, reliance on hashtag frequency as an indicator of topic prevalence, and the effectiveness of </w:t>
      </w:r>
      <w:proofErr w:type="spellStart"/>
      <w:r w:rsidRPr="00B1605C">
        <w:rPr>
          <w:rFonts w:ascii="Times New Roman" w:eastAsia="Times New Roman" w:hAnsi="Times New Roman" w:cs="Times New Roman"/>
          <w:sz w:val="24"/>
          <w:szCs w:val="24"/>
          <w:lang w:val="en-US"/>
        </w:rPr>
        <w:t>stopwords</w:t>
      </w:r>
      <w:proofErr w:type="spellEnd"/>
      <w:r w:rsidRPr="00B1605C">
        <w:rPr>
          <w:rFonts w:ascii="Times New Roman" w:eastAsia="Times New Roman" w:hAnsi="Times New Roman" w:cs="Times New Roman"/>
          <w:sz w:val="24"/>
          <w:szCs w:val="24"/>
          <w:lang w:val="en-US"/>
        </w:rPr>
        <w:t xml:space="preserve"> removal, which may be context-dependent. The addition of </w:t>
      </w:r>
      <w:proofErr w:type="spellStart"/>
      <w:r w:rsidRPr="00B1605C">
        <w:rPr>
          <w:rFonts w:ascii="Times New Roman" w:eastAsia="Times New Roman" w:hAnsi="Times New Roman" w:cs="Times New Roman"/>
          <w:sz w:val="24"/>
          <w:szCs w:val="24"/>
          <w:lang w:val="en-US"/>
        </w:rPr>
        <w:t>wordcloud</w:t>
      </w:r>
      <w:proofErr w:type="spellEnd"/>
      <w:r w:rsidRPr="00B1605C">
        <w:rPr>
          <w:rFonts w:ascii="Times New Roman" w:eastAsia="Times New Roman" w:hAnsi="Times New Roman" w:cs="Times New Roman"/>
          <w:sz w:val="24"/>
          <w:szCs w:val="24"/>
          <w:lang w:val="en-US"/>
        </w:rPr>
        <w:t xml:space="preserve"> analysis enhances the visual representation of the most frequent words, providing a holistic perspective on the dataset.</w:t>
      </w:r>
    </w:p>
    <w:p w:rsidR="00BA3B05" w:rsidRDefault="003B3407" w:rsidP="003B3407">
      <w:pPr>
        <w:pStyle w:val="ListParagraph"/>
        <w:spacing w:line="24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3B3407" w:rsidRDefault="003B3407" w:rsidP="003B3407">
      <w:pPr>
        <w:pStyle w:val="ListParagraph"/>
        <w:spacing w:line="240" w:lineRule="auto"/>
        <w:jc w:val="center"/>
        <w:rPr>
          <w:rFonts w:ascii="Times New Roman" w:hAnsi="Times New Roman" w:cs="Times New Roman"/>
          <w:b/>
          <w:sz w:val="28"/>
          <w:szCs w:val="28"/>
        </w:rPr>
      </w:pPr>
    </w:p>
    <w:p w:rsidR="003B3407" w:rsidRPr="003B3407" w:rsidRDefault="003B3407" w:rsidP="003B3407">
      <w:pPr>
        <w:pStyle w:val="ListParagraph"/>
        <w:spacing w:line="240" w:lineRule="auto"/>
        <w:jc w:val="center"/>
        <w:rPr>
          <w:rFonts w:ascii="Times New Roman" w:hAnsi="Times New Roman" w:cs="Times New Roman"/>
          <w:sz w:val="24"/>
          <w:szCs w:val="24"/>
        </w:rPr>
      </w:pPr>
      <w:r w:rsidRPr="003B3407">
        <w:rPr>
          <w:rFonts w:ascii="Times New Roman" w:hAnsi="Times New Roman" w:cs="Times New Roman"/>
          <w:sz w:val="24"/>
          <w:szCs w:val="24"/>
        </w:rPr>
        <w:t>This research dives into Twitter's world, specifically tweets with #</w:t>
      </w:r>
      <w:proofErr w:type="spellStart"/>
      <w:r w:rsidRPr="003B3407">
        <w:rPr>
          <w:rFonts w:ascii="Times New Roman" w:hAnsi="Times New Roman" w:cs="Times New Roman"/>
          <w:sz w:val="24"/>
          <w:szCs w:val="24"/>
        </w:rPr>
        <w:t>fifa</w:t>
      </w:r>
      <w:proofErr w:type="spellEnd"/>
      <w:r w:rsidRPr="003B3407">
        <w:rPr>
          <w:rFonts w:ascii="Times New Roman" w:hAnsi="Times New Roman" w:cs="Times New Roman"/>
          <w:sz w:val="24"/>
          <w:szCs w:val="24"/>
        </w:rPr>
        <w:t>, using NLTK in Python to decode sentiments. The main goal is to create word clouds, spotlighting the trendiest words and those linked to #</w:t>
      </w:r>
      <w:proofErr w:type="spellStart"/>
      <w:r w:rsidRPr="003B3407">
        <w:rPr>
          <w:rFonts w:ascii="Times New Roman" w:hAnsi="Times New Roman" w:cs="Times New Roman"/>
          <w:sz w:val="24"/>
          <w:szCs w:val="24"/>
        </w:rPr>
        <w:t>fifa</w:t>
      </w:r>
      <w:proofErr w:type="spellEnd"/>
      <w:r w:rsidRPr="003B3407">
        <w:rPr>
          <w:rFonts w:ascii="Times New Roman" w:hAnsi="Times New Roman" w:cs="Times New Roman"/>
          <w:sz w:val="24"/>
          <w:szCs w:val="24"/>
        </w:rPr>
        <w:t>. We're also testing how well our sentiment guesses match real sentiments. Plus, we're poking at word variations using Lancaster and Porter stemmers.</w:t>
      </w:r>
    </w:p>
    <w:p w:rsidR="003B3407" w:rsidRPr="003B3407" w:rsidRDefault="003B3407" w:rsidP="003B3407">
      <w:pPr>
        <w:pStyle w:val="ListParagraph"/>
        <w:spacing w:line="240" w:lineRule="auto"/>
        <w:jc w:val="center"/>
        <w:rPr>
          <w:rFonts w:ascii="Times New Roman" w:hAnsi="Times New Roman" w:cs="Times New Roman"/>
          <w:sz w:val="24"/>
          <w:szCs w:val="24"/>
        </w:rPr>
      </w:pPr>
    </w:p>
    <w:p w:rsidR="003B3407" w:rsidRPr="003B3407" w:rsidRDefault="003B3407" w:rsidP="003B3407">
      <w:pPr>
        <w:pStyle w:val="ListParagraph"/>
        <w:spacing w:line="240" w:lineRule="auto"/>
        <w:jc w:val="center"/>
        <w:rPr>
          <w:rFonts w:ascii="Times New Roman" w:hAnsi="Times New Roman" w:cs="Times New Roman"/>
          <w:sz w:val="24"/>
          <w:szCs w:val="24"/>
        </w:rPr>
      </w:pPr>
      <w:r w:rsidRPr="003B3407">
        <w:rPr>
          <w:rFonts w:ascii="Times New Roman" w:hAnsi="Times New Roman" w:cs="Times New Roman"/>
          <w:sz w:val="24"/>
          <w:szCs w:val="24"/>
        </w:rPr>
        <w:t>Why word clouds? Well, they're like visual summaries, making the data fun and digestible. By doing this, we hope to uncover the vibe around #</w:t>
      </w:r>
      <w:proofErr w:type="spellStart"/>
      <w:r w:rsidRPr="003B3407">
        <w:rPr>
          <w:rFonts w:ascii="Times New Roman" w:hAnsi="Times New Roman" w:cs="Times New Roman"/>
          <w:sz w:val="24"/>
          <w:szCs w:val="24"/>
        </w:rPr>
        <w:t>fifa</w:t>
      </w:r>
      <w:proofErr w:type="spellEnd"/>
      <w:r w:rsidRPr="003B3407">
        <w:rPr>
          <w:rFonts w:ascii="Times New Roman" w:hAnsi="Times New Roman" w:cs="Times New Roman"/>
          <w:sz w:val="24"/>
          <w:szCs w:val="24"/>
        </w:rPr>
        <w:t xml:space="preserve"> on Twitter and see how sentiment analysis and word variations play out in the social media chatter. It's all about decoding the Twitter talk on #</w:t>
      </w:r>
      <w:proofErr w:type="spellStart"/>
      <w:r w:rsidRPr="003B3407">
        <w:rPr>
          <w:rFonts w:ascii="Times New Roman" w:hAnsi="Times New Roman" w:cs="Times New Roman"/>
          <w:sz w:val="24"/>
          <w:szCs w:val="24"/>
        </w:rPr>
        <w:t>fifa</w:t>
      </w:r>
      <w:proofErr w:type="spellEnd"/>
      <w:r w:rsidRPr="003B3407">
        <w:rPr>
          <w:rFonts w:ascii="Times New Roman" w:hAnsi="Times New Roman" w:cs="Times New Roman"/>
          <w:sz w:val="24"/>
          <w:szCs w:val="24"/>
        </w:rPr>
        <w:t xml:space="preserve"> in a snappy, visual, and insightful way! </w:t>
      </w:r>
      <w:r w:rsidRPr="003B3407">
        <w:rPr>
          <w:rFonts w:ascii="Segoe UI Symbol" w:hAnsi="Segoe UI Symbol" w:cs="Segoe UI Symbol"/>
          <w:sz w:val="24"/>
          <w:szCs w:val="24"/>
        </w:rPr>
        <w:t>🌐⚽✨</w:t>
      </w:r>
    </w:p>
    <w:p w:rsidR="003B3407" w:rsidRDefault="003B3407" w:rsidP="003B3407">
      <w:pPr>
        <w:pStyle w:val="ListParagraph"/>
        <w:jc w:val="center"/>
        <w:rPr>
          <w:rFonts w:ascii="Times New Roman" w:hAnsi="Times New Roman" w:cs="Times New Roman"/>
          <w:b/>
          <w:sz w:val="28"/>
          <w:szCs w:val="28"/>
        </w:rPr>
      </w:pPr>
    </w:p>
    <w:p w:rsidR="003B3407" w:rsidRPr="00BA3B05" w:rsidRDefault="003B3407" w:rsidP="003B3407">
      <w:pPr>
        <w:pStyle w:val="ListParagraph"/>
        <w:jc w:val="center"/>
        <w:rPr>
          <w:rFonts w:ascii="Times New Roman" w:hAnsi="Times New Roman" w:cs="Times New Roman"/>
          <w:b/>
          <w:sz w:val="28"/>
          <w:szCs w:val="28"/>
        </w:rPr>
      </w:pPr>
    </w:p>
    <w:p w:rsidR="008F4978" w:rsidRDefault="008F4978" w:rsidP="003B3407">
      <w:pPr>
        <w:pStyle w:val="ListParagraph"/>
        <w:jc w:val="center"/>
      </w:pPr>
    </w:p>
    <w:p w:rsidR="003B3407" w:rsidRDefault="003B3407" w:rsidP="003B3407">
      <w:pPr>
        <w:pStyle w:val="ListParagraph"/>
        <w:jc w:val="center"/>
      </w:pPr>
      <w:bookmarkStart w:id="0" w:name="_GoBack"/>
      <w:bookmarkEnd w:id="0"/>
    </w:p>
    <w:p w:rsidR="008F4978" w:rsidRDefault="008F4978" w:rsidP="00B1605C">
      <w:pPr>
        <w:pStyle w:val="ListParagraph"/>
        <w:jc w:val="center"/>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8F4978">
      <w:pPr>
        <w:pStyle w:val="ListParagraph"/>
      </w:pPr>
    </w:p>
    <w:p w:rsidR="008F4978" w:rsidRDefault="008F4978" w:rsidP="00603A8C">
      <w:pPr>
        <w:pStyle w:val="ListParagraph"/>
        <w:jc w:val="center"/>
      </w:pPr>
    </w:p>
    <w:p w:rsidR="008F4978" w:rsidRDefault="008F4978" w:rsidP="008F4978">
      <w:pPr>
        <w:pStyle w:val="ListParagraph"/>
      </w:pPr>
    </w:p>
    <w:p w:rsidR="008F4978" w:rsidRDefault="008F4978" w:rsidP="008F4978">
      <w:pPr>
        <w:pStyle w:val="ListParagraph"/>
      </w:pPr>
    </w:p>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Default="00DD7F2A" w:rsidP="00DD7F2A"/>
    <w:p w:rsidR="00DD7F2A" w:rsidRPr="00DD7F2A" w:rsidRDefault="00DD7F2A" w:rsidP="00DD7F2A"/>
    <w:p w:rsidR="00250498" w:rsidRDefault="00586A9C" w:rsidP="00DD7F2A">
      <w:pPr>
        <w:pStyle w:val="Heading1"/>
        <w:keepNext w:val="0"/>
        <w:keepLines w:val="0"/>
        <w:widowControl w:val="0"/>
        <w:numPr>
          <w:ilvl w:val="0"/>
          <w:numId w:val="3"/>
        </w:numPr>
        <w:tabs>
          <w:tab w:val="left" w:pos="400"/>
        </w:tabs>
        <w:spacing w:before="229"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notes</w:t>
      </w:r>
    </w:p>
    <w:p w:rsidR="00250498" w:rsidRDefault="00586A9C">
      <w:pPr>
        <w:widowControl w:val="0"/>
        <w:spacing w:before="185"/>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paper should be written in academic writing style and submitted in typescript and free of any typographical errors. Please use Times New Roman, 12 pt., margins narrow, spacing 1.0 with headings in uppercase and bold and subheadings in italic. Number of pages cannot be less than 5 nor bigger than 7 pages (not including title page, list of references and appendices). Title page should be prepared according to the standard University guide.</w:t>
      </w:r>
    </w:p>
    <w:p w:rsidR="00250498" w:rsidRDefault="00250498">
      <w:pPr>
        <w:widowControl w:val="0"/>
        <w:spacing w:before="185"/>
        <w:ind w:left="116" w:right="115"/>
        <w:jc w:val="both"/>
        <w:rPr>
          <w:rFonts w:ascii="Times New Roman" w:eastAsia="Times New Roman" w:hAnsi="Times New Roman" w:cs="Times New Roman"/>
          <w:sz w:val="24"/>
          <w:szCs w:val="24"/>
        </w:rPr>
      </w:pPr>
    </w:p>
    <w:p w:rsidR="00250498" w:rsidRDefault="00586A9C">
      <w:pPr>
        <w:pStyle w:val="Heading1"/>
        <w:keepNext w:val="0"/>
        <w:keepLines w:val="0"/>
        <w:widowControl w:val="0"/>
        <w:numPr>
          <w:ilvl w:val="0"/>
          <w:numId w:val="1"/>
        </w:numPr>
        <w:tabs>
          <w:tab w:val="left" w:pos="400"/>
        </w:tabs>
        <w:spacing w:before="0" w:after="0" w:line="240" w:lineRule="auto"/>
      </w:pPr>
      <w:bookmarkStart w:id="1" w:name="_evairju8o08z" w:colFirst="0" w:colLast="0"/>
      <w:bookmarkEnd w:id="1"/>
      <w:r>
        <w:rPr>
          <w:rFonts w:ascii="Times New Roman" w:eastAsia="Times New Roman" w:hAnsi="Times New Roman" w:cs="Times New Roman"/>
          <w:b/>
          <w:sz w:val="28"/>
          <w:szCs w:val="28"/>
        </w:rPr>
        <w:t>Sections of Project Paper</w:t>
      </w:r>
    </w:p>
    <w:p w:rsidR="00250498" w:rsidRDefault="00586A9C">
      <w:pPr>
        <w:widowControl w:val="0"/>
        <w:spacing w:before="186" w:line="240" w:lineRule="auto"/>
        <w:ind w:lef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paper should be comprised of the following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p w:rsidR="00250498" w:rsidRDefault="00586A9C">
      <w:pPr>
        <w:widowControl w:val="0"/>
        <w:numPr>
          <w:ilvl w:val="1"/>
          <w:numId w:val="1"/>
        </w:numPr>
        <w:tabs>
          <w:tab w:val="left" w:pos="760"/>
        </w:tabs>
        <w:spacing w:before="202" w:line="240" w:lineRule="auto"/>
        <w:ind w:hanging="360"/>
        <w:jc w:val="both"/>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Title of the Project</w:t>
      </w:r>
    </w:p>
    <w:p w:rsidR="00250498" w:rsidRDefault="00586A9C">
      <w:pPr>
        <w:widowControl w:val="0"/>
        <w:numPr>
          <w:ilvl w:val="1"/>
          <w:numId w:val="1"/>
        </w:numPr>
        <w:tabs>
          <w:tab w:val="left" w:pos="760"/>
        </w:tabs>
        <w:spacing w:before="40"/>
        <w:ind w:right="119" w:hanging="360"/>
        <w:jc w:val="both"/>
      </w:pPr>
      <w:r>
        <w:rPr>
          <w:rFonts w:ascii="Times New Roman" w:eastAsia="Times New Roman" w:hAnsi="Times New Roman" w:cs="Times New Roman"/>
          <w:b/>
          <w:sz w:val="24"/>
          <w:szCs w:val="24"/>
        </w:rPr>
        <w:t xml:space="preserve">Summary </w:t>
      </w:r>
      <w:r>
        <w:rPr>
          <w:rFonts w:ascii="Times New Roman" w:eastAsia="Times New Roman" w:hAnsi="Times New Roman" w:cs="Times New Roman"/>
          <w:sz w:val="24"/>
          <w:szCs w:val="24"/>
        </w:rPr>
        <w:t>– Using 200 words, describe the purpose, theoretical background on which you are grounding your research, sample and methodology used, expected results and possible limitations.</w:t>
      </w:r>
    </w:p>
    <w:p w:rsidR="00250498" w:rsidRDefault="00586A9C">
      <w:pPr>
        <w:widowControl w:val="0"/>
        <w:numPr>
          <w:ilvl w:val="1"/>
          <w:numId w:val="1"/>
        </w:numPr>
        <w:tabs>
          <w:tab w:val="left" w:pos="760"/>
        </w:tabs>
        <w:spacing w:before="1"/>
        <w:ind w:right="114" w:hanging="360"/>
        <w:jc w:val="both"/>
      </w:pPr>
      <w:r>
        <w:rPr>
          <w:rFonts w:ascii="Times New Roman" w:eastAsia="Times New Roman" w:hAnsi="Times New Roman" w:cs="Times New Roman"/>
          <w:b/>
          <w:sz w:val="24"/>
          <w:szCs w:val="24"/>
        </w:rPr>
        <w:t xml:space="preserve">Introduction </w:t>
      </w:r>
      <w:r>
        <w:rPr>
          <w:rFonts w:ascii="Times New Roman" w:eastAsia="Times New Roman" w:hAnsi="Times New Roman" w:cs="Times New Roman"/>
          <w:sz w:val="24"/>
          <w:szCs w:val="24"/>
        </w:rPr>
        <w:t>– Briefly explain the background of the research, clarify the major issues and the reasons why you decided to focus on them. Concisely present your research statement.</w:t>
      </w:r>
    </w:p>
    <w:p w:rsidR="00250498" w:rsidRDefault="00586A9C">
      <w:pPr>
        <w:widowControl w:val="0"/>
        <w:numPr>
          <w:ilvl w:val="1"/>
          <w:numId w:val="1"/>
        </w:numPr>
        <w:tabs>
          <w:tab w:val="left" w:pos="760"/>
        </w:tabs>
        <w:ind w:right="120" w:hanging="360"/>
        <w:jc w:val="both"/>
      </w:pPr>
      <w:r>
        <w:rPr>
          <w:rFonts w:ascii="Times New Roman" w:eastAsia="Times New Roman" w:hAnsi="Times New Roman" w:cs="Times New Roman"/>
          <w:b/>
          <w:sz w:val="24"/>
          <w:szCs w:val="24"/>
        </w:rPr>
        <w:t xml:space="preserve">Theoretical Background </w:t>
      </w:r>
      <w:r>
        <w:rPr>
          <w:rFonts w:ascii="Times New Roman" w:eastAsia="Times New Roman" w:hAnsi="Times New Roman" w:cs="Times New Roman"/>
          <w:sz w:val="24"/>
          <w:szCs w:val="24"/>
        </w:rPr>
        <w:t xml:space="preserve">– Reference works that are necessary for the analysis and are </w:t>
      </w:r>
      <w:r>
        <w:rPr>
          <w:rFonts w:ascii="Times New Roman" w:eastAsia="Times New Roman" w:hAnsi="Times New Roman" w:cs="Times New Roman"/>
          <w:sz w:val="24"/>
          <w:szCs w:val="24"/>
        </w:rPr>
        <w:lastRenderedPageBreak/>
        <w:t>crucial to your research. (Optional)</w:t>
      </w:r>
    </w:p>
    <w:p w:rsidR="00250498" w:rsidRDefault="00586A9C">
      <w:pPr>
        <w:widowControl w:val="0"/>
        <w:numPr>
          <w:ilvl w:val="1"/>
          <w:numId w:val="1"/>
        </w:numPr>
        <w:tabs>
          <w:tab w:val="left" w:pos="760"/>
        </w:tabs>
        <w:ind w:right="117" w:hanging="360"/>
        <w:jc w:val="both"/>
      </w:pPr>
      <w:r>
        <w:rPr>
          <w:rFonts w:ascii="Times New Roman" w:eastAsia="Times New Roman" w:hAnsi="Times New Roman" w:cs="Times New Roman"/>
          <w:b/>
          <w:sz w:val="24"/>
          <w:szCs w:val="24"/>
        </w:rPr>
        <w:t xml:space="preserve">Literature review – </w:t>
      </w:r>
      <w:r>
        <w:rPr>
          <w:rFonts w:ascii="Times New Roman" w:eastAsia="Times New Roman" w:hAnsi="Times New Roman" w:cs="Times New Roman"/>
          <w:sz w:val="24"/>
          <w:szCs w:val="24"/>
        </w:rPr>
        <w:t>Describe, in detail, the development of the field of your interest in terms of research that has been conducted in your field of choice so far. Be sure to include most of the recent research.</w:t>
      </w:r>
    </w:p>
    <w:p w:rsidR="00250498" w:rsidRDefault="00586A9C">
      <w:pPr>
        <w:widowControl w:val="0"/>
        <w:numPr>
          <w:ilvl w:val="1"/>
          <w:numId w:val="1"/>
        </w:numPr>
        <w:tabs>
          <w:tab w:val="left" w:pos="760"/>
        </w:tabs>
        <w:ind w:right="118" w:hanging="360"/>
        <w:jc w:val="both"/>
      </w:pPr>
      <w:r>
        <w:rPr>
          <w:rFonts w:ascii="Times New Roman" w:eastAsia="Times New Roman" w:hAnsi="Times New Roman" w:cs="Times New Roman"/>
          <w:b/>
          <w:sz w:val="24"/>
          <w:szCs w:val="24"/>
        </w:rPr>
        <w:t xml:space="preserve">Hypotheses (Research Questions) and Research Model – </w:t>
      </w:r>
      <w:r>
        <w:rPr>
          <w:rFonts w:ascii="Times New Roman" w:eastAsia="Times New Roman" w:hAnsi="Times New Roman" w:cs="Times New Roman"/>
          <w:sz w:val="24"/>
          <w:szCs w:val="24"/>
        </w:rPr>
        <w:t>Present the hypotheses/research questions you have developed based on the literature, as well as model you are proposing.</w:t>
      </w:r>
    </w:p>
    <w:p w:rsidR="00250498" w:rsidRDefault="00586A9C">
      <w:pPr>
        <w:widowControl w:val="0"/>
        <w:numPr>
          <w:ilvl w:val="1"/>
          <w:numId w:val="1"/>
        </w:numPr>
        <w:tabs>
          <w:tab w:val="left" w:pos="760"/>
        </w:tabs>
        <w:ind w:right="119" w:hanging="360"/>
        <w:jc w:val="both"/>
      </w:pPr>
      <w:r>
        <w:rPr>
          <w:rFonts w:ascii="Times New Roman" w:eastAsia="Times New Roman" w:hAnsi="Times New Roman" w:cs="Times New Roman"/>
          <w:b/>
          <w:sz w:val="24"/>
          <w:szCs w:val="24"/>
        </w:rPr>
        <w:t xml:space="preserve">Methodology - </w:t>
      </w:r>
      <w:r>
        <w:rPr>
          <w:rFonts w:ascii="Times New Roman" w:eastAsia="Times New Roman" w:hAnsi="Times New Roman" w:cs="Times New Roman"/>
          <w:sz w:val="24"/>
          <w:szCs w:val="24"/>
        </w:rPr>
        <w:t>Present your sample design and data collection, research instrument(s), research material used, means of data analyses. Present these within the context of your research (in terms of data collection)</w:t>
      </w:r>
    </w:p>
    <w:p w:rsidR="00250498" w:rsidRDefault="00586A9C">
      <w:pPr>
        <w:widowControl w:val="0"/>
        <w:numPr>
          <w:ilvl w:val="1"/>
          <w:numId w:val="1"/>
        </w:numPr>
        <w:tabs>
          <w:tab w:val="left" w:pos="760"/>
        </w:tabs>
        <w:spacing w:line="275" w:lineRule="auto"/>
        <w:ind w:hanging="360"/>
        <w:jc w:val="both"/>
      </w:pPr>
      <w:r>
        <w:rPr>
          <w:rFonts w:ascii="Times New Roman" w:eastAsia="Times New Roman" w:hAnsi="Times New Roman" w:cs="Times New Roman"/>
          <w:b/>
          <w:sz w:val="24"/>
          <w:szCs w:val="24"/>
        </w:rPr>
        <w:t xml:space="preserve">Data and </w:t>
      </w:r>
      <w:proofErr w:type="gramStart"/>
      <w:r>
        <w:rPr>
          <w:rFonts w:ascii="Times New Roman" w:eastAsia="Times New Roman" w:hAnsi="Times New Roman" w:cs="Times New Roman"/>
          <w:b/>
          <w:sz w:val="24"/>
          <w:szCs w:val="24"/>
        </w:rPr>
        <w:t>findings(</w:t>
      </w:r>
      <w:proofErr w:type="gramEnd"/>
      <w:r>
        <w:rPr>
          <w:rFonts w:ascii="Times New Roman" w:eastAsia="Times New Roman" w:hAnsi="Times New Roman" w:cs="Times New Roman"/>
          <w:b/>
          <w:sz w:val="24"/>
          <w:szCs w:val="24"/>
        </w:rPr>
        <w:t xml:space="preserve">results) – </w:t>
      </w:r>
      <w:r>
        <w:rPr>
          <w:rFonts w:ascii="Times New Roman" w:eastAsia="Times New Roman" w:hAnsi="Times New Roman" w:cs="Times New Roman"/>
          <w:sz w:val="24"/>
          <w:szCs w:val="24"/>
        </w:rPr>
        <w:t>Describe the data you have collected and the findings of your research.</w:t>
      </w:r>
    </w:p>
    <w:p w:rsidR="00250498" w:rsidRDefault="00586A9C">
      <w:pPr>
        <w:widowControl w:val="0"/>
        <w:numPr>
          <w:ilvl w:val="1"/>
          <w:numId w:val="1"/>
        </w:numPr>
        <w:tabs>
          <w:tab w:val="left" w:pos="760"/>
        </w:tabs>
        <w:spacing w:before="43" w:line="240" w:lineRule="auto"/>
        <w:ind w:hanging="360"/>
        <w:jc w:val="both"/>
      </w:pPr>
      <w:r>
        <w:rPr>
          <w:rFonts w:ascii="Times New Roman" w:eastAsia="Times New Roman" w:hAnsi="Times New Roman" w:cs="Times New Roman"/>
          <w:b/>
          <w:sz w:val="24"/>
          <w:szCs w:val="24"/>
        </w:rPr>
        <w:t xml:space="preserve">Conclusion – </w:t>
      </w:r>
      <w:r>
        <w:rPr>
          <w:rFonts w:ascii="Times New Roman" w:eastAsia="Times New Roman" w:hAnsi="Times New Roman" w:cs="Times New Roman"/>
          <w:sz w:val="24"/>
          <w:szCs w:val="24"/>
        </w:rPr>
        <w:t>In short, present the conclusions of your research.</w:t>
      </w:r>
    </w:p>
    <w:p w:rsidR="00250498" w:rsidRDefault="00586A9C">
      <w:pPr>
        <w:widowControl w:val="0"/>
        <w:numPr>
          <w:ilvl w:val="1"/>
          <w:numId w:val="1"/>
        </w:numPr>
        <w:tabs>
          <w:tab w:val="left" w:pos="760"/>
        </w:tabs>
        <w:spacing w:before="41" w:line="240" w:lineRule="auto"/>
        <w:ind w:hanging="360"/>
        <w:jc w:val="both"/>
      </w:pPr>
      <w:r>
        <w:rPr>
          <w:rFonts w:ascii="Times New Roman" w:eastAsia="Times New Roman" w:hAnsi="Times New Roman" w:cs="Times New Roman"/>
          <w:b/>
          <w:sz w:val="24"/>
          <w:szCs w:val="24"/>
        </w:rPr>
        <w:t xml:space="preserve">References – </w:t>
      </w:r>
      <w:r>
        <w:rPr>
          <w:rFonts w:ascii="Times New Roman" w:eastAsia="Times New Roman" w:hAnsi="Times New Roman" w:cs="Times New Roman"/>
          <w:sz w:val="24"/>
          <w:szCs w:val="24"/>
        </w:rPr>
        <w:t>List all resources you have consulted during your writing.</w:t>
      </w:r>
    </w:p>
    <w:p w:rsidR="00250498" w:rsidRDefault="00250498">
      <w:pPr>
        <w:widowControl w:val="0"/>
        <w:spacing w:line="240" w:lineRule="auto"/>
        <w:rPr>
          <w:rFonts w:ascii="Times New Roman" w:eastAsia="Times New Roman" w:hAnsi="Times New Roman" w:cs="Times New Roman"/>
          <w:sz w:val="20"/>
          <w:szCs w:val="20"/>
        </w:rPr>
      </w:pPr>
    </w:p>
    <w:p w:rsidR="00250498" w:rsidRDefault="00250498">
      <w:pPr>
        <w:widowControl w:val="0"/>
        <w:spacing w:before="185"/>
        <w:ind w:left="116" w:right="115"/>
        <w:jc w:val="both"/>
        <w:rPr>
          <w:rFonts w:ascii="Times New Roman" w:eastAsia="Times New Roman" w:hAnsi="Times New Roman" w:cs="Times New Roman"/>
          <w:sz w:val="24"/>
          <w:szCs w:val="24"/>
        </w:rPr>
      </w:pPr>
    </w:p>
    <w:p w:rsidR="00250498" w:rsidRDefault="00586A9C">
      <w:pPr>
        <w:pStyle w:val="Heading1"/>
        <w:keepNext w:val="0"/>
        <w:keepLines w:val="0"/>
        <w:widowControl w:val="0"/>
        <w:numPr>
          <w:ilvl w:val="0"/>
          <w:numId w:val="1"/>
        </w:numPr>
        <w:tabs>
          <w:tab w:val="left" w:pos="837"/>
        </w:tabs>
        <w:spacing w:before="89" w:after="0" w:line="240" w:lineRule="auto"/>
      </w:pPr>
      <w:r>
        <w:rPr>
          <w:rFonts w:ascii="Times New Roman" w:eastAsia="Times New Roman" w:hAnsi="Times New Roman" w:cs="Times New Roman"/>
          <w:b/>
          <w:sz w:val="28"/>
          <w:szCs w:val="28"/>
        </w:rPr>
        <w:t>Example of Project Paper</w:t>
      </w:r>
    </w:p>
    <w:p w:rsidR="00250498" w:rsidRDefault="00250498">
      <w:pPr>
        <w:pStyle w:val="Heading1"/>
        <w:keepNext w:val="0"/>
        <w:keepLines w:val="0"/>
        <w:widowControl w:val="0"/>
        <w:tabs>
          <w:tab w:val="left" w:pos="837"/>
        </w:tabs>
        <w:spacing w:before="89" w:after="0" w:line="240" w:lineRule="auto"/>
        <w:ind w:left="836"/>
        <w:jc w:val="right"/>
        <w:rPr>
          <w:rFonts w:ascii="Times New Roman" w:eastAsia="Times New Roman" w:hAnsi="Times New Roman" w:cs="Times New Roman"/>
          <w:b/>
          <w:sz w:val="28"/>
          <w:szCs w:val="28"/>
        </w:rPr>
      </w:pPr>
    </w:p>
    <w:p w:rsidR="00250498" w:rsidRDefault="00586A9C">
      <w:pPr>
        <w:widowControl w:val="0"/>
        <w:spacing w:line="360" w:lineRule="auto"/>
        <w:jc w:val="center"/>
        <w:rPr>
          <w:rFonts w:ascii="Times New Roman" w:eastAsia="Times New Roman" w:hAnsi="Times New Roman" w:cs="Times New Roman"/>
          <w:sz w:val="24"/>
          <w:szCs w:val="24"/>
        </w:rPr>
      </w:pPr>
      <w:bookmarkStart w:id="2" w:name="_gjdgxs" w:colFirst="0" w:colLast="0"/>
      <w:bookmarkEnd w:id="2"/>
      <w:r>
        <w:rPr>
          <w:rFonts w:ascii="Times New Roman" w:eastAsia="Times New Roman" w:hAnsi="Times New Roman" w:cs="Times New Roman"/>
          <w:sz w:val="28"/>
          <w:szCs w:val="28"/>
        </w:rPr>
        <w:t>INTERNATIONAL BURCH UNIVERSITY</w:t>
      </w:r>
    </w:p>
    <w:p w:rsidR="00250498" w:rsidRDefault="00586A9C">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EDUCATION AND HUMANITIES</w:t>
      </w:r>
    </w:p>
    <w:p w:rsidR="00250498" w:rsidRDefault="00586A9C">
      <w:pPr>
        <w:widowControl w:v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DEPARTMENT OF ELECTRICAL AND ELECTRONICS ENGINEERING</w:t>
      </w:r>
    </w:p>
    <w:p w:rsidR="00250498" w:rsidRDefault="00250498">
      <w:pPr>
        <w:widowControl w:val="0"/>
        <w:spacing w:line="360" w:lineRule="auto"/>
        <w:jc w:val="center"/>
        <w:rPr>
          <w:rFonts w:ascii="Times New Roman" w:eastAsia="Times New Roman" w:hAnsi="Times New Roman" w:cs="Times New Roman"/>
          <w:sz w:val="28"/>
          <w:szCs w:val="28"/>
        </w:rPr>
      </w:pPr>
    </w:p>
    <w:p w:rsidR="00250498" w:rsidRDefault="00586A9C">
      <w:pPr>
        <w:widowControl w:val="0"/>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0" distB="0" distL="0" distR="0">
            <wp:extent cx="4581525" cy="1085850"/>
            <wp:effectExtent l="0" t="0" r="0" b="0"/>
            <wp:docPr id="2" name="image1.jp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ext&#10;&#10;Description automatically generated"/>
                    <pic:cNvPicPr preferRelativeResize="0"/>
                  </pic:nvPicPr>
                  <pic:blipFill>
                    <a:blip r:embed="rId8"/>
                    <a:srcRect/>
                    <a:stretch>
                      <a:fillRect/>
                    </a:stretch>
                  </pic:blipFill>
                  <pic:spPr>
                    <a:xfrm>
                      <a:off x="0" y="0"/>
                      <a:ext cx="4581525" cy="1085850"/>
                    </a:xfrm>
                    <a:prstGeom prst="rect">
                      <a:avLst/>
                    </a:prstGeom>
                    <a:ln/>
                  </pic:spPr>
                </pic:pic>
              </a:graphicData>
            </a:graphic>
          </wp:inline>
        </w:drawing>
      </w:r>
    </w:p>
    <w:p w:rsidR="00250498" w:rsidRDefault="00250498">
      <w:pPr>
        <w:widowControl w:val="0"/>
        <w:spacing w:line="360" w:lineRule="auto"/>
        <w:rPr>
          <w:rFonts w:ascii="Times New Roman" w:eastAsia="Times New Roman" w:hAnsi="Times New Roman" w:cs="Times New Roman"/>
          <w:sz w:val="24"/>
          <w:szCs w:val="24"/>
        </w:rPr>
      </w:pPr>
    </w:p>
    <w:p w:rsidR="00250498" w:rsidRDefault="00586A9C">
      <w:pPr>
        <w:widowControl w:val="0"/>
        <w:spacing w:line="360" w:lineRule="auto"/>
        <w:jc w:val="center"/>
        <w:rPr>
          <w:rFonts w:ascii="Times New Roman" w:eastAsia="Times New Roman" w:hAnsi="Times New Roman" w:cs="Times New Roman"/>
          <w:sz w:val="36"/>
          <w:szCs w:val="36"/>
        </w:rPr>
      </w:pPr>
      <w:bookmarkStart w:id="3" w:name="_30j0zll" w:colFirst="0" w:colLast="0"/>
      <w:bookmarkEnd w:id="3"/>
      <w:r>
        <w:rPr>
          <w:rFonts w:ascii="Times New Roman" w:eastAsia="Times New Roman" w:hAnsi="Times New Roman" w:cs="Times New Roman"/>
          <w:sz w:val="28"/>
          <w:szCs w:val="28"/>
        </w:rPr>
        <w:t xml:space="preserve">Write the project title here (ALL CAPITAL 14 </w:t>
      </w:r>
      <w:proofErr w:type="spellStart"/>
      <w:r>
        <w:rPr>
          <w:rFonts w:ascii="Times New Roman" w:eastAsia="Times New Roman" w:hAnsi="Times New Roman" w:cs="Times New Roman"/>
          <w:sz w:val="28"/>
          <w:szCs w:val="28"/>
        </w:rPr>
        <w:t>pt</w:t>
      </w:r>
      <w:proofErr w:type="spellEnd"/>
      <w:r>
        <w:rPr>
          <w:rFonts w:ascii="Times New Roman" w:eastAsia="Times New Roman" w:hAnsi="Times New Roman" w:cs="Times New Roman"/>
          <w:sz w:val="28"/>
          <w:szCs w:val="28"/>
        </w:rPr>
        <w:t>, not bold)</w:t>
      </w:r>
    </w:p>
    <w:p w:rsidR="00250498" w:rsidRDefault="00250498">
      <w:pPr>
        <w:widowControl w:val="0"/>
        <w:spacing w:line="360" w:lineRule="auto"/>
        <w:rPr>
          <w:rFonts w:ascii="Times New Roman" w:eastAsia="Times New Roman" w:hAnsi="Times New Roman" w:cs="Times New Roman"/>
          <w:sz w:val="24"/>
          <w:szCs w:val="24"/>
        </w:rPr>
      </w:pPr>
    </w:p>
    <w:p w:rsidR="00250498" w:rsidRDefault="00250498">
      <w:pPr>
        <w:widowControl w:val="0"/>
        <w:spacing w:line="360" w:lineRule="auto"/>
        <w:rPr>
          <w:rFonts w:ascii="Times New Roman" w:eastAsia="Times New Roman" w:hAnsi="Times New Roman" w:cs="Times New Roman"/>
          <w:sz w:val="24"/>
          <w:szCs w:val="24"/>
        </w:rPr>
      </w:pPr>
    </w:p>
    <w:p w:rsidR="00250498" w:rsidRDefault="00586A9C">
      <w:pPr>
        <w:widowControl w:val="0"/>
        <w:spacing w:line="360" w:lineRule="auto"/>
        <w:jc w:val="center"/>
        <w:rPr>
          <w:rFonts w:ascii="Times New Roman" w:eastAsia="Times New Roman" w:hAnsi="Times New Roman" w:cs="Times New Roman"/>
          <w:sz w:val="24"/>
          <w:szCs w:val="24"/>
        </w:rPr>
      </w:pPr>
      <w:bookmarkStart w:id="4" w:name="_1fob9te" w:colFirst="0" w:colLast="0"/>
      <w:bookmarkEnd w:id="4"/>
      <w:r>
        <w:rPr>
          <w:rFonts w:ascii="Times New Roman" w:eastAsia="Times New Roman" w:hAnsi="Times New Roman" w:cs="Times New Roman"/>
          <w:sz w:val="28"/>
          <w:szCs w:val="28"/>
        </w:rPr>
        <w:t>PROJECT PAPER</w:t>
      </w: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b/>
          <w:sz w:val="24"/>
          <w:szCs w:val="24"/>
        </w:rPr>
      </w:pPr>
    </w:p>
    <w:p w:rsidR="00250498" w:rsidRDefault="00586A9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w:t>
      </w:r>
    </w:p>
    <w:p w:rsidR="00250498" w:rsidRDefault="00586A9C">
      <w:pPr>
        <w:widowControl w:val="0"/>
        <w:spacing w:line="360" w:lineRule="auto"/>
        <w:jc w:val="center"/>
        <w:rPr>
          <w:rFonts w:ascii="Times New Roman" w:eastAsia="Times New Roman" w:hAnsi="Times New Roman" w:cs="Times New Roman"/>
          <w:sz w:val="28"/>
          <w:szCs w:val="28"/>
        </w:rPr>
      </w:pPr>
      <w:bookmarkStart w:id="5" w:name="_3znysh7" w:colFirst="0" w:colLast="0"/>
      <w:bookmarkEnd w:id="5"/>
      <w:r>
        <w:rPr>
          <w:rFonts w:ascii="Times New Roman" w:eastAsia="Times New Roman" w:hAnsi="Times New Roman" w:cs="Times New Roman"/>
          <w:sz w:val="24"/>
          <w:szCs w:val="24"/>
        </w:rPr>
        <w:t xml:space="preserve">Prof. Dr. </w:t>
      </w:r>
      <w:r>
        <w:rPr>
          <w:rFonts w:ascii="Times New Roman" w:eastAsia="Times New Roman" w:hAnsi="Times New Roman" w:cs="Times New Roman"/>
          <w:b/>
        </w:rPr>
        <w:t xml:space="preserve">  </w:t>
      </w:r>
      <w:r>
        <w:rPr>
          <w:rFonts w:ascii="Times New Roman" w:eastAsia="Times New Roman" w:hAnsi="Times New Roman" w:cs="Times New Roman"/>
          <w:sz w:val="24"/>
          <w:szCs w:val="24"/>
        </w:rPr>
        <w:t>Add supervisor's Name and Surname</w:t>
      </w: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rPr>
          <w:rFonts w:ascii="Times New Roman" w:eastAsia="Times New Roman" w:hAnsi="Times New Roman" w:cs="Times New Roman"/>
          <w:b/>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250498">
      <w:pPr>
        <w:widowControl w:val="0"/>
        <w:spacing w:line="360" w:lineRule="auto"/>
        <w:jc w:val="center"/>
        <w:rPr>
          <w:rFonts w:ascii="Times New Roman" w:eastAsia="Times New Roman" w:hAnsi="Times New Roman" w:cs="Times New Roman"/>
          <w:sz w:val="24"/>
          <w:szCs w:val="24"/>
        </w:rPr>
      </w:pPr>
    </w:p>
    <w:p w:rsidR="00250498" w:rsidRDefault="00586A9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SARAJEVO </w:t>
      </w:r>
    </w:p>
    <w:p w:rsidR="00250498" w:rsidRDefault="00586A9C">
      <w:pPr>
        <w:widowControl w:val="0"/>
        <w:spacing w:line="360" w:lineRule="auto"/>
        <w:jc w:val="center"/>
        <w:rPr>
          <w:rFonts w:ascii="Times New Roman" w:eastAsia="Times New Roman" w:hAnsi="Times New Roman" w:cs="Times New Roman"/>
          <w:sz w:val="24"/>
          <w:szCs w:val="24"/>
        </w:rPr>
        <w:sectPr w:rsidR="00250498">
          <w:head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Choose month 2022</w:t>
      </w:r>
    </w:p>
    <w:p w:rsidR="00250498" w:rsidRDefault="00250498">
      <w:pPr>
        <w:widowControl w:val="0"/>
        <w:spacing w:line="240" w:lineRule="auto"/>
        <w:rPr>
          <w:rFonts w:ascii="Times New Roman" w:eastAsia="Times New Roman" w:hAnsi="Times New Roman" w:cs="Times New Roman"/>
          <w:sz w:val="23"/>
          <w:szCs w:val="23"/>
        </w:rPr>
      </w:pPr>
    </w:p>
    <w:p w:rsidR="00250498" w:rsidRDefault="00586A9C">
      <w:pPr>
        <w:pStyle w:val="Heading2"/>
        <w:keepNext w:val="0"/>
        <w:keepLines w:val="0"/>
        <w:widowControl w:val="0"/>
        <w:spacing w:before="90" w:after="0" w:line="240" w:lineRule="auto"/>
        <w:ind w:left="116"/>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w:t>
      </w:r>
    </w:p>
    <w:p w:rsidR="00250498" w:rsidRDefault="00250498">
      <w:pPr>
        <w:widowControl w:val="0"/>
        <w:spacing w:before="5" w:line="240" w:lineRule="auto"/>
        <w:rPr>
          <w:rFonts w:ascii="Times New Roman" w:eastAsia="Times New Roman" w:hAnsi="Times New Roman" w:cs="Times New Roman"/>
          <w:b/>
          <w:sz w:val="25"/>
          <w:szCs w:val="25"/>
        </w:rPr>
      </w:pPr>
    </w:p>
    <w:p w:rsidR="00250498" w:rsidRDefault="00586A9C">
      <w:pPr>
        <w:widowControl w:val="0"/>
        <w:spacing w:before="1" w:line="237" w:lineRule="auto"/>
        <w:ind w:left="116"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growing effects of the globalization in various business environments, the manufacturing industry is expected to be effective and yet efficient. According to this, in planning, scheduling and controlling a project, which is a combination of various activities, project management techniques (PERT and CPM) are used. Therefore, the research question is how will the implementation of CPM and PERT influence the effectiveness and efficiency of furniture company ''Dallas''? The answer to this question is relevant in order to point out the importance of those methods in reducing the project completion time and costs. The data are taken from the furniture company ''Dallas'' and it will be combined with literature reviews. The research study is fueled by the following objectives: First is to determine the activities that are involved in the manufacturing process in selected company. Second is to demonstrate the benefits, as well as the drawbacks that those methods might create in the organization. And third is to demonstrate the influence of CPM and PERT in the entire furniture industry and its competitiveness. Implications of this research paper are evaluation of the project completion time and control of the resources, in order to see that the project is completed within the planned time and cost by using mentioned methods. At the end of the study, the result is expected to help all the </w:t>
      </w:r>
      <w:hyperlink r:id="rId10">
        <w:r>
          <w:rPr>
            <w:rFonts w:ascii="Times New Roman" w:eastAsia="Times New Roman" w:hAnsi="Times New Roman" w:cs="Times New Roman"/>
            <w:sz w:val="24"/>
            <w:szCs w:val="24"/>
          </w:rPr>
          <w:t>individuals</w:t>
        </w:r>
      </w:hyperlink>
      <w:r>
        <w:rPr>
          <w:rFonts w:ascii="Times New Roman" w:eastAsia="Times New Roman" w:hAnsi="Times New Roman" w:cs="Times New Roman"/>
          <w:sz w:val="24"/>
          <w:szCs w:val="24"/>
        </w:rPr>
        <w:t xml:space="preserve"> as well as the </w:t>
      </w:r>
      <w:hyperlink r:id="rId11">
        <w:r>
          <w:rPr>
            <w:rFonts w:ascii="Times New Roman" w:eastAsia="Times New Roman" w:hAnsi="Times New Roman" w:cs="Times New Roman"/>
            <w:sz w:val="24"/>
            <w:szCs w:val="24"/>
          </w:rPr>
          <w:t>companies</w:t>
        </w:r>
      </w:hyperlink>
      <w:r>
        <w:rPr>
          <w:rFonts w:ascii="Times New Roman" w:eastAsia="Times New Roman" w:hAnsi="Times New Roman" w:cs="Times New Roman"/>
          <w:sz w:val="24"/>
          <w:szCs w:val="24"/>
        </w:rPr>
        <w:t xml:space="preserve"> to understand more the concept of CPM and PERT methods in reducing the project completion time and costs.</w:t>
      </w:r>
    </w:p>
    <w:p w:rsidR="00250498" w:rsidRDefault="00250498">
      <w:pPr>
        <w:widowControl w:val="0"/>
        <w:spacing w:before="4" w:line="240" w:lineRule="auto"/>
        <w:rPr>
          <w:rFonts w:ascii="Times New Roman" w:eastAsia="Times New Roman" w:hAnsi="Times New Roman" w:cs="Times New Roman"/>
          <w:sz w:val="23"/>
          <w:szCs w:val="23"/>
        </w:rPr>
      </w:pPr>
    </w:p>
    <w:p w:rsidR="00250498" w:rsidRDefault="00586A9C">
      <w:pPr>
        <w:widowControl w:val="0"/>
        <w:spacing w:line="240" w:lineRule="auto"/>
        <w:ind w:lef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CPM, PERT, Furniture Company, Optimization</w:t>
      </w:r>
    </w:p>
    <w:p w:rsidR="00250498" w:rsidRDefault="00250498">
      <w:pPr>
        <w:widowControl w:val="0"/>
        <w:spacing w:line="240" w:lineRule="auto"/>
        <w:rPr>
          <w:rFonts w:ascii="Times New Roman" w:eastAsia="Times New Roman" w:hAnsi="Times New Roman" w:cs="Times New Roman"/>
          <w:sz w:val="24"/>
          <w:szCs w:val="24"/>
        </w:rPr>
      </w:pPr>
    </w:p>
    <w:p w:rsidR="00250498" w:rsidRDefault="00586A9C">
      <w:pPr>
        <w:pStyle w:val="Heading2"/>
        <w:keepNext w:val="0"/>
        <w:keepLines w:val="0"/>
        <w:widowControl w:val="0"/>
        <w:spacing w:before="0" w:after="200" w:line="240" w:lineRule="auto"/>
        <w:ind w:left="116"/>
        <w:rPr>
          <w:rFonts w:ascii="Times New Roman" w:eastAsia="Times New Roman" w:hAnsi="Times New Roman" w:cs="Times New Roman"/>
          <w:b/>
        </w:rPr>
      </w:pPr>
      <w:r>
        <w:rPr>
          <w:rFonts w:ascii="Times New Roman" w:eastAsia="Times New Roman" w:hAnsi="Times New Roman" w:cs="Times New Roman"/>
          <w:b/>
          <w:sz w:val="24"/>
          <w:szCs w:val="24"/>
        </w:rPr>
        <w:t>INTRODUCTION</w:t>
      </w:r>
    </w:p>
    <w:p w:rsidR="00250498" w:rsidRDefault="00586A9C">
      <w:pPr>
        <w:widowControl w:val="0"/>
        <w:spacing w:line="266" w:lineRule="auto"/>
        <w:ind w:left="116" w:right="13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Scheduling (or organizing) and Control are considered to be basic Managerial functions, and CPM/PERT has been rightfully accorded due importance in the literature on Operations Research and Quantitative Analysis. Far more than the technical benefits, it was found that PERT/CPM provided a focus around which managers could brain-storm and put their ideas together. Most important, it became a useful tool for evaluating the performance of individuals and teams. There are many variations of CPM/PERT which have been useful in planning costs, scheduling manpower and machine time.</w:t>
      </w:r>
    </w:p>
    <w:p w:rsidR="00250498" w:rsidRDefault="00250498">
      <w:pPr>
        <w:widowControl w:val="0"/>
        <w:spacing w:line="240" w:lineRule="auto"/>
        <w:rPr>
          <w:rFonts w:ascii="Times New Roman" w:eastAsia="Times New Roman" w:hAnsi="Times New Roman" w:cs="Times New Roman"/>
          <w:sz w:val="31"/>
          <w:szCs w:val="31"/>
        </w:rPr>
      </w:pPr>
    </w:p>
    <w:p w:rsidR="00250498" w:rsidRDefault="00586A9C">
      <w:pPr>
        <w:widowControl w:val="0"/>
        <w:spacing w:line="271"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research study is fueled by the following objectives: First is to determine the activities that are involved in the manufacturing process in selected company. Second is to demonstrate the benefits, as well as the drawbacks that those methods might create in the organization. And third is to demonstrate the influence of CPM and PERT in the entire furniture industry and its competitiveness. This paper comprises the possibility to generate importance of CPM and PERT methods in reducing the project completion time and costs in furniture industry. The study can gain </w:t>
      </w:r>
      <w:r>
        <w:rPr>
          <w:rFonts w:ascii="Times New Roman" w:eastAsia="Times New Roman" w:hAnsi="Times New Roman" w:cs="Times New Roman"/>
          <w:sz w:val="24"/>
          <w:szCs w:val="24"/>
        </w:rPr>
        <w:lastRenderedPageBreak/>
        <w:t>advantages that are helpful in the continuous progress of the investigation. One of those advantages is to cover the literature gaps concerning the past studies related to the same subject. In addition, through the collection of information, the study can emphasize the idea about the methods applied in production process in furniture industry.</w:t>
      </w:r>
    </w:p>
    <w:p w:rsidR="00250498" w:rsidRDefault="00250498">
      <w:pPr>
        <w:pStyle w:val="Heading2"/>
        <w:keepNext w:val="0"/>
        <w:keepLines w:val="0"/>
        <w:widowControl w:val="0"/>
        <w:spacing w:before="0" w:after="0"/>
        <w:rPr>
          <w:rFonts w:ascii="Times New Roman" w:eastAsia="Times New Roman" w:hAnsi="Times New Roman" w:cs="Times New Roman"/>
          <w:b/>
          <w:sz w:val="24"/>
          <w:szCs w:val="24"/>
        </w:rPr>
        <w:sectPr w:rsidR="00250498">
          <w:pgSz w:w="12240" w:h="15840"/>
          <w:pgMar w:top="1320" w:right="1300" w:bottom="1200" w:left="1300" w:header="97" w:footer="1012" w:gutter="0"/>
          <w:cols w:space="720"/>
        </w:sectPr>
      </w:pPr>
    </w:p>
    <w:p w:rsidR="00250498" w:rsidRDefault="00586A9C">
      <w:pPr>
        <w:widowControl w:val="0"/>
        <w:spacing w:before="81" w:after="200" w:line="271" w:lineRule="auto"/>
        <w:ind w:left="116" w:right="1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THEORETICAL BACKGROUND</w:t>
      </w:r>
    </w:p>
    <w:p w:rsidR="00250498" w:rsidRDefault="00586A9C">
      <w:pPr>
        <w:widowControl w:val="0"/>
        <w:spacing w:before="81" w:line="271"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directly or indirectly deals with systems theory and TQM theory which are explained in more detail under following sections. Systems theory has been developed by Ludwig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in his article “General Systems Theory: A New Approach to Unity of Science” in which he presented the foundations for new theory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1951). The origins of TQM theory go back to the work of W. Edwards Deming. His practice of TQM in industry and development of TQM as a discipline of study is significant for scholars and practitioners (</w:t>
      </w:r>
      <w:proofErr w:type="spellStart"/>
      <w:r>
        <w:rPr>
          <w:rFonts w:ascii="Times New Roman" w:eastAsia="Times New Roman" w:hAnsi="Times New Roman" w:cs="Times New Roman"/>
          <w:sz w:val="24"/>
          <w:szCs w:val="24"/>
        </w:rPr>
        <w:t>Rungtusanatham</w:t>
      </w:r>
      <w:proofErr w:type="spellEnd"/>
      <w:r>
        <w:rPr>
          <w:rFonts w:ascii="Times New Roman" w:eastAsia="Times New Roman" w:hAnsi="Times New Roman" w:cs="Times New Roman"/>
          <w:sz w:val="24"/>
          <w:szCs w:val="24"/>
        </w:rPr>
        <w:t>, et al., 2003).</w:t>
      </w:r>
    </w:p>
    <w:p w:rsidR="00250498" w:rsidRDefault="00250498">
      <w:pPr>
        <w:widowControl w:val="0"/>
        <w:spacing w:before="8" w:line="240" w:lineRule="auto"/>
        <w:rPr>
          <w:rFonts w:ascii="Times New Roman" w:eastAsia="Times New Roman" w:hAnsi="Times New Roman" w:cs="Times New Roman"/>
          <w:sz w:val="24"/>
          <w:szCs w:val="24"/>
        </w:rPr>
      </w:pPr>
    </w:p>
    <w:p w:rsidR="00250498" w:rsidRDefault="00586A9C">
      <w:pPr>
        <w:pStyle w:val="Heading2"/>
        <w:keepNext w:val="0"/>
        <w:keepLines w:val="0"/>
        <w:widowControl w:val="0"/>
        <w:spacing w:before="0" w:after="0" w:line="240" w:lineRule="auto"/>
        <w:ind w:left="11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rsidR="00250498" w:rsidRDefault="00586A9C">
      <w:pPr>
        <w:widowControl w:val="0"/>
        <w:spacing w:before="197" w:line="235"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development of CPM and PERT during the 1950s, the techniques have been the subject of hundreds of research papers, but little work has been done in the area of the time-cost problem in furniture industry. Research has generally been focused on PERT, since the deterministic CPM presents few problems of interest.</w:t>
      </w:r>
      <w:hyperlink r:id="rId12">
        <w:r>
          <w:rPr>
            <w:rFonts w:ascii="Times New Roman" w:eastAsia="Times New Roman" w:hAnsi="Times New Roman" w:cs="Times New Roman"/>
            <w:color w:val="000000"/>
            <w:sz w:val="24"/>
            <w:szCs w:val="24"/>
          </w:rPr>
          <w:t>[1]</w:t>
        </w:r>
      </w:hyperlink>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demonstrated</w:t>
      </w:r>
      <w:proofErr w:type="gramEnd"/>
      <w:r>
        <w:rPr>
          <w:rFonts w:ascii="Times New Roman" w:eastAsia="Times New Roman" w:hAnsi="Times New Roman" w:cs="Times New Roman"/>
          <w:sz w:val="24"/>
          <w:szCs w:val="24"/>
        </w:rPr>
        <w:t xml:space="preserve"> several advantages of applying simulation techniques to PERT, including more accurate estimates of the true project length, flexibility in selecting any distribution for activity times, and the ability to calculate "criticality indexes," which are the probability of various activities being on the critical path. </w:t>
      </w:r>
      <w:proofErr w:type="spellStart"/>
      <w:r>
        <w:rPr>
          <w:rFonts w:ascii="Times New Roman" w:eastAsia="Times New Roman" w:hAnsi="Times New Roman" w:cs="Times New Roman"/>
          <w:sz w:val="24"/>
          <w:szCs w:val="24"/>
        </w:rPr>
        <w:t>Pritsker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Happ</w:t>
      </w:r>
      <w:proofErr w:type="spellEnd"/>
      <w:r>
        <w:rPr>
          <w:rFonts w:ascii="Times New Roman" w:eastAsia="Times New Roman" w:hAnsi="Times New Roman" w:cs="Times New Roman"/>
          <w:sz w:val="24"/>
          <w:szCs w:val="24"/>
        </w:rPr>
        <w:t xml:space="preserve"> (1966) developed a modification of PERT called the Graphical Evaluation and Review Technique (GERT). GERT allowed activity times to follow several different distributions. Project completion time distributions were computed through Monte Carlo simulation.</w:t>
      </w:r>
    </w:p>
    <w:p w:rsidR="00250498" w:rsidRDefault="00250498">
      <w:pPr>
        <w:widowControl w:val="0"/>
        <w:spacing w:before="10" w:line="240" w:lineRule="auto"/>
        <w:rPr>
          <w:rFonts w:ascii="Times New Roman" w:eastAsia="Times New Roman" w:hAnsi="Times New Roman" w:cs="Times New Roman"/>
          <w:sz w:val="28"/>
          <w:szCs w:val="28"/>
        </w:rPr>
      </w:pPr>
    </w:p>
    <w:p w:rsidR="00250498" w:rsidRDefault="00586A9C">
      <w:pPr>
        <w:widowControl w:val="0"/>
        <w:spacing w:line="235"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Kennedy and Thrall (1976) developed a modification of GERT called Project Length Analysis and Evaluation Technique (PLANET). PLANET added the ability to calculate the probability of activities being critical and find the distribution of completion times for each activity. </w:t>
      </w:r>
      <w:proofErr w:type="spellStart"/>
      <w:r>
        <w:rPr>
          <w:rFonts w:ascii="Times New Roman" w:eastAsia="Times New Roman" w:hAnsi="Times New Roman" w:cs="Times New Roman"/>
          <w:sz w:val="24"/>
          <w:szCs w:val="24"/>
        </w:rPr>
        <w:t>Ramini</w:t>
      </w:r>
      <w:proofErr w:type="spellEnd"/>
      <w:r>
        <w:rPr>
          <w:rFonts w:ascii="Times New Roman" w:eastAsia="Times New Roman" w:hAnsi="Times New Roman" w:cs="Times New Roman"/>
          <w:sz w:val="24"/>
          <w:szCs w:val="24"/>
        </w:rPr>
        <w:t xml:space="preserve"> (1986) proposed an algorithm for crashing PERT networks with the use of criticality indices. Bottlenecks traditionally have multiple feeds into a very narrow path that is critical to the project's completion. Johnson and </w:t>
      </w:r>
      <w:proofErr w:type="spellStart"/>
      <w:r>
        <w:rPr>
          <w:rFonts w:ascii="Times New Roman" w:eastAsia="Times New Roman" w:hAnsi="Times New Roman" w:cs="Times New Roman"/>
          <w:sz w:val="24"/>
          <w:szCs w:val="24"/>
        </w:rPr>
        <w:t>Schon</w:t>
      </w:r>
      <w:proofErr w:type="spellEnd"/>
      <w:r>
        <w:rPr>
          <w:rFonts w:ascii="Times New Roman" w:eastAsia="Times New Roman" w:hAnsi="Times New Roman" w:cs="Times New Roman"/>
          <w:sz w:val="24"/>
          <w:szCs w:val="24"/>
        </w:rPr>
        <w:t xml:space="preserve"> (1990) used simulation to compare three rules for crashing stochastic networks-also involving the use of criticality indices. Feng, Liu, &amp; Burns, (2000) presented a hybrid approach that combines simulation techniques with a genetic algorithm to solve the time-cost trade-off problem under uncertainty. Lu and Li (2003) suggest that redundant relationships be removed before the backward pass, but they do not provide a procedure as to how to remove them. Lu’s method may generate a large number of redundant resource links as demonstrated in the example because it does not consider original technological links of the CPM network when resource links are identified.</w:t>
      </w:r>
    </w:p>
    <w:p w:rsidR="00250498" w:rsidRDefault="00250498">
      <w:pPr>
        <w:widowControl w:val="0"/>
        <w:spacing w:before="9" w:line="240" w:lineRule="auto"/>
        <w:rPr>
          <w:rFonts w:ascii="Times New Roman" w:eastAsia="Times New Roman" w:hAnsi="Times New Roman" w:cs="Times New Roman"/>
          <w:sz w:val="29"/>
          <w:szCs w:val="29"/>
        </w:rPr>
      </w:pPr>
    </w:p>
    <w:p w:rsidR="00250498" w:rsidRDefault="00586A9C">
      <w:pPr>
        <w:widowControl w:val="0"/>
        <w:spacing w:line="223" w:lineRule="auto"/>
        <w:ind w:left="116" w:righ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authors which have studied various PERT problems via simulation include </w:t>
      </w:r>
      <w:proofErr w:type="spellStart"/>
      <w:r>
        <w:rPr>
          <w:rFonts w:ascii="Times New Roman" w:eastAsia="Times New Roman" w:hAnsi="Times New Roman" w:cs="Times New Roman"/>
          <w:sz w:val="24"/>
          <w:szCs w:val="24"/>
        </w:rPr>
        <w:t>Klingel</w:t>
      </w:r>
      <w:proofErr w:type="spellEnd"/>
      <w:r>
        <w:rPr>
          <w:rFonts w:ascii="Times New Roman" w:eastAsia="Times New Roman" w:hAnsi="Times New Roman" w:cs="Times New Roman"/>
          <w:sz w:val="24"/>
          <w:szCs w:val="24"/>
        </w:rPr>
        <w:t xml:space="preserve"> (1966), Gray (1969), Burt (1971), Herbert (1979), </w:t>
      </w:r>
      <w:proofErr w:type="spellStart"/>
      <w:r>
        <w:rPr>
          <w:rFonts w:ascii="Times New Roman" w:eastAsia="Times New Roman" w:hAnsi="Times New Roman" w:cs="Times New Roman"/>
          <w:sz w:val="24"/>
          <w:szCs w:val="24"/>
        </w:rPr>
        <w:t>Schonberger</w:t>
      </w:r>
      <w:proofErr w:type="spellEnd"/>
      <w:r>
        <w:rPr>
          <w:rFonts w:ascii="Times New Roman" w:eastAsia="Times New Roman" w:hAnsi="Times New Roman" w:cs="Times New Roman"/>
          <w:sz w:val="24"/>
          <w:szCs w:val="24"/>
        </w:rPr>
        <w:t xml:space="preserve"> (1981), and </w:t>
      </w:r>
      <w:proofErr w:type="spellStart"/>
      <w:r>
        <w:rPr>
          <w:rFonts w:ascii="Times New Roman" w:eastAsia="Times New Roman" w:hAnsi="Times New Roman" w:cs="Times New Roman"/>
          <w:sz w:val="24"/>
          <w:szCs w:val="24"/>
        </w:rPr>
        <w:t>Dodin</w:t>
      </w:r>
      <w:proofErr w:type="spellEnd"/>
      <w:r>
        <w:rPr>
          <w:rFonts w:ascii="Times New Roman" w:eastAsia="Times New Roman" w:hAnsi="Times New Roman" w:cs="Times New Roman"/>
          <w:sz w:val="24"/>
          <w:szCs w:val="24"/>
        </w:rPr>
        <w:t xml:space="preserve"> (1984), and</w:t>
      </w:r>
    </w:p>
    <w:p w:rsidR="00250498" w:rsidRDefault="00586A9C">
      <w:pPr>
        <w:widowControl w:val="0"/>
        <w:spacing w:line="261" w:lineRule="auto"/>
        <w:ind w:lef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Kidd (1986).</w:t>
      </w:r>
    </w:p>
    <w:p w:rsidR="00250498" w:rsidRDefault="00250498">
      <w:pPr>
        <w:widowControl w:val="0"/>
        <w:spacing w:line="240" w:lineRule="auto"/>
        <w:rPr>
          <w:rFonts w:ascii="Times New Roman" w:eastAsia="Times New Roman" w:hAnsi="Times New Roman" w:cs="Times New Roman"/>
        </w:rPr>
      </w:pPr>
    </w:p>
    <w:p w:rsidR="00250498" w:rsidRDefault="00586A9C">
      <w:pPr>
        <w:pStyle w:val="Heading2"/>
        <w:keepNext w:val="0"/>
        <w:keepLines w:val="0"/>
        <w:widowControl w:val="0"/>
        <w:spacing w:before="0" w:after="200" w:line="240" w:lineRule="auto"/>
        <w:ind w:left="116"/>
        <w:jc w:val="both"/>
        <w:rPr>
          <w:rFonts w:ascii="Times New Roman" w:eastAsia="Times New Roman" w:hAnsi="Times New Roman" w:cs="Times New Roman"/>
          <w:b/>
        </w:rPr>
      </w:pPr>
      <w:bookmarkStart w:id="6" w:name="_pj7mqycv453b" w:colFirst="0" w:colLast="0"/>
      <w:bookmarkEnd w:id="6"/>
      <w:r>
        <w:rPr>
          <w:rFonts w:ascii="Times New Roman" w:eastAsia="Times New Roman" w:hAnsi="Times New Roman" w:cs="Times New Roman"/>
          <w:b/>
          <w:sz w:val="24"/>
          <w:szCs w:val="24"/>
        </w:rPr>
        <w:t>RESEARCH QUESTION/ HYPOTHESIS</w:t>
      </w:r>
    </w:p>
    <w:p w:rsidR="00250498" w:rsidRDefault="00586A9C">
      <w:pPr>
        <w:widowControl w:val="0"/>
        <w:spacing w:line="232" w:lineRule="auto"/>
        <w:ind w:left="116" w:right="131"/>
        <w:jc w:val="both"/>
        <w:rPr>
          <w:rFonts w:ascii="Times New Roman" w:eastAsia="Times New Roman" w:hAnsi="Times New Roman" w:cs="Times New Roman"/>
          <w:i/>
        </w:rPr>
      </w:pPr>
      <w:r>
        <w:rPr>
          <w:rFonts w:ascii="Times New Roman" w:eastAsia="Times New Roman" w:hAnsi="Times New Roman" w:cs="Times New Roman"/>
          <w:sz w:val="24"/>
          <w:szCs w:val="24"/>
        </w:rPr>
        <w:t xml:space="preserve">The following is the basic question of research paper: </w:t>
      </w:r>
      <w:r>
        <w:rPr>
          <w:rFonts w:ascii="Times New Roman" w:eastAsia="Times New Roman" w:hAnsi="Times New Roman" w:cs="Times New Roman"/>
          <w:i/>
          <w:sz w:val="24"/>
          <w:szCs w:val="24"/>
        </w:rPr>
        <w:t>How will the implementation of CPM and PERT influence the effectiveness and efficiency of furniture company ''Dallas''?</w:t>
      </w:r>
    </w:p>
    <w:p w:rsidR="00250498" w:rsidRDefault="00586A9C">
      <w:pPr>
        <w:widowControl w:val="0"/>
        <w:spacing w:before="79" w:line="235" w:lineRule="auto"/>
        <w:ind w:left="90" w:right="1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numerous possible critical paths the probability may be much less than 50%. This may be costly if there are penalties for late completion of the project. The complete distribution of project completion time needs to be considered when crashing. Since there may be numerous possible critical paths, crashing a given activity by one time period will not necessarily reduce the completion time of the project by one time period. The expected reduction in project completion time must be considered in addition to the time/cost slope when selecting an activity to be crashed.</w:t>
      </w:r>
    </w:p>
    <w:p w:rsidR="00250498" w:rsidRDefault="00250498">
      <w:pPr>
        <w:widowControl w:val="0"/>
        <w:spacing w:line="235" w:lineRule="auto"/>
        <w:ind w:left="116" w:right="118"/>
        <w:jc w:val="both"/>
        <w:rPr>
          <w:rFonts w:ascii="Times New Roman" w:eastAsia="Times New Roman" w:hAnsi="Times New Roman" w:cs="Times New Roman"/>
          <w:sz w:val="24"/>
          <w:szCs w:val="24"/>
        </w:rPr>
      </w:pPr>
    </w:p>
    <w:p w:rsidR="00250498" w:rsidRDefault="00586A9C">
      <w:pPr>
        <w:widowControl w:val="0"/>
        <w:spacing w:line="235" w:lineRule="auto"/>
        <w:ind w:left="116"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w:t>
      </w:r>
      <w:r>
        <w:rPr>
          <w:rFonts w:ascii="Times New Roman" w:eastAsia="Times New Roman" w:hAnsi="Times New Roman" w:cs="Times New Roman"/>
          <w:i/>
          <w:sz w:val="24"/>
          <w:szCs w:val="24"/>
        </w:rPr>
        <w:t xml:space="preserve">CPM and PERT considerably reduce the project completion time in furniture company Dallas. </w:t>
      </w:r>
      <w:r>
        <w:rPr>
          <w:rFonts w:ascii="Times New Roman" w:eastAsia="Times New Roman" w:hAnsi="Times New Roman" w:cs="Times New Roman"/>
          <w:sz w:val="24"/>
          <w:szCs w:val="24"/>
        </w:rPr>
        <w:t xml:space="preserve">At the end of the study, the result is expected to help all the </w:t>
      </w:r>
      <w:hyperlink r:id="rId13">
        <w:r>
          <w:rPr>
            <w:rFonts w:ascii="Times New Roman" w:eastAsia="Times New Roman" w:hAnsi="Times New Roman" w:cs="Times New Roman"/>
            <w:sz w:val="24"/>
            <w:szCs w:val="24"/>
          </w:rPr>
          <w:t>individuals</w:t>
        </w:r>
      </w:hyperlink>
      <w:r>
        <w:rPr>
          <w:rFonts w:ascii="Times New Roman" w:eastAsia="Times New Roman" w:hAnsi="Times New Roman" w:cs="Times New Roman"/>
          <w:sz w:val="24"/>
          <w:szCs w:val="24"/>
        </w:rPr>
        <w:t xml:space="preserve"> as well as the </w:t>
      </w:r>
      <w:hyperlink r:id="rId14">
        <w:r>
          <w:rPr>
            <w:rFonts w:ascii="Times New Roman" w:eastAsia="Times New Roman" w:hAnsi="Times New Roman" w:cs="Times New Roman"/>
            <w:sz w:val="24"/>
            <w:szCs w:val="24"/>
          </w:rPr>
          <w:t>companies</w:t>
        </w:r>
      </w:hyperlink>
      <w:r>
        <w:rPr>
          <w:rFonts w:ascii="Times New Roman" w:eastAsia="Times New Roman" w:hAnsi="Times New Roman" w:cs="Times New Roman"/>
          <w:sz w:val="24"/>
          <w:szCs w:val="24"/>
        </w:rPr>
        <w:t xml:space="preserve"> to understand more the concept of CPM and PERT methods in reducing the project completion time and costs. Apparently, it is expected that final, quantitative results will point out the importance of implementing those methods in planning, scheduling and controlling a project in terms of providing effectiveness and efficiency of furniture company. To test hypothesis, six products from different product lines have been selected. In order to define ‘critical path’, project duration and cumulative project costs for all of this products, time and cost of all activities in production process need to be presented in table. To do the research successfully, literature reviews related to this field in other industries will be used. Unfortunately, there is a lack of literature reviews of CPM and PERT in furniture industry, which presents a great challenge. The obtained findings are expected to show that these techniques considerably reduce the project completion time. All findings will be compared with previous data of the company (project duration and cumulative project costs of selected products). If they confirm the hypothesis, this paper will help to all managers in furniture industry to implement CPM and PERT to their projects, and by doing that, they will improve effectiveness and efficiency of their organizations. Furthermore, it may challenge other researchers to fulfil gaps in literature reviews related to this topic.</w:t>
      </w:r>
    </w:p>
    <w:p w:rsidR="00250498" w:rsidRDefault="00250498">
      <w:pPr>
        <w:widowControl w:val="0"/>
        <w:spacing w:line="235" w:lineRule="auto"/>
        <w:ind w:left="116" w:right="118"/>
        <w:jc w:val="both"/>
        <w:rPr>
          <w:rFonts w:ascii="Times New Roman" w:eastAsia="Times New Roman" w:hAnsi="Times New Roman" w:cs="Times New Roman"/>
          <w:sz w:val="24"/>
          <w:szCs w:val="24"/>
        </w:rPr>
      </w:pPr>
    </w:p>
    <w:p w:rsidR="00250498" w:rsidRDefault="00586A9C">
      <w:pPr>
        <w:pStyle w:val="Heading2"/>
        <w:keepNext w:val="0"/>
        <w:keepLines w:val="0"/>
        <w:widowControl w:val="0"/>
        <w:spacing w:before="217" w:after="200" w:line="240" w:lineRule="auto"/>
        <w:ind w:left="116"/>
        <w:rPr>
          <w:rFonts w:ascii="Times New Roman" w:eastAsia="Times New Roman" w:hAnsi="Times New Roman" w:cs="Times New Roman"/>
          <w:b/>
          <w:sz w:val="27"/>
          <w:szCs w:val="27"/>
        </w:rPr>
      </w:pPr>
      <w:bookmarkStart w:id="7" w:name="_eo4f509kn01l" w:colFirst="0" w:colLast="0"/>
      <w:bookmarkEnd w:id="7"/>
      <w:r>
        <w:rPr>
          <w:rFonts w:ascii="Times New Roman" w:eastAsia="Times New Roman" w:hAnsi="Times New Roman" w:cs="Times New Roman"/>
          <w:b/>
          <w:sz w:val="24"/>
          <w:szCs w:val="24"/>
        </w:rPr>
        <w:t>METHODOLOGY</w:t>
      </w:r>
    </w:p>
    <w:p w:rsidR="00250498" w:rsidRDefault="00586A9C">
      <w:pPr>
        <w:widowControl w:val="0"/>
        <w:spacing w:before="1" w:line="271" w:lineRule="auto"/>
        <w:ind w:left="116"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applied method in the study is the processing of primary data as a result of direct interview with an expert team in </w:t>
      </w:r>
      <w:proofErr w:type="gramStart"/>
      <w:r>
        <w:rPr>
          <w:rFonts w:ascii="Times New Roman" w:eastAsia="Times New Roman" w:hAnsi="Times New Roman" w:cs="Times New Roman"/>
          <w:sz w:val="24"/>
          <w:szCs w:val="24"/>
        </w:rPr>
        <w:t>furniture company</w:t>
      </w:r>
      <w:proofErr w:type="gramEnd"/>
      <w:r>
        <w:rPr>
          <w:rFonts w:ascii="Times New Roman" w:eastAsia="Times New Roman" w:hAnsi="Times New Roman" w:cs="Times New Roman"/>
          <w:sz w:val="24"/>
          <w:szCs w:val="24"/>
        </w:rPr>
        <w:t xml:space="preserve">. The data will be selected respecting the Time schedule (Table 1). In primary data collection, qualitative and quantitative methods can be used, as primarily quantitative study may uses qualitative results to help interpret or explain the quantitative findings. The key point here is that the collected data are unique to this research and, until it is publish, no one else has access to it. It is important to know in advance what questions to ask/areas to cover – they are ‘imposed’. When all needed data are provided, then the steps of CPM and PERT can be followed. Through this method, the study can gain advantages that are helpful in the continuous progress of the investigation. It is also important to discover the literature gaps because of the </w:t>
      </w:r>
      <w:r>
        <w:rPr>
          <w:rFonts w:ascii="Times New Roman" w:eastAsia="Times New Roman" w:hAnsi="Times New Roman" w:cs="Times New Roman"/>
          <w:sz w:val="24"/>
          <w:szCs w:val="24"/>
        </w:rPr>
        <w:lastRenderedPageBreak/>
        <w:t xml:space="preserve">review done to the past studies concerning the same subject. In addition, through the collection of information, the study can emphasize the idea about the CPM and PERT applied in </w:t>
      </w:r>
      <w:proofErr w:type="gramStart"/>
      <w:r>
        <w:rPr>
          <w:rFonts w:ascii="Times New Roman" w:eastAsia="Times New Roman" w:hAnsi="Times New Roman" w:cs="Times New Roman"/>
          <w:sz w:val="24"/>
          <w:szCs w:val="24"/>
        </w:rPr>
        <w:t>furniture company</w:t>
      </w:r>
      <w:proofErr w:type="gramEnd"/>
      <w:r>
        <w:rPr>
          <w:rFonts w:ascii="Times New Roman" w:eastAsia="Times New Roman" w:hAnsi="Times New Roman" w:cs="Times New Roman"/>
          <w:sz w:val="24"/>
          <w:szCs w:val="24"/>
        </w:rPr>
        <w:t>.</w:t>
      </w:r>
    </w:p>
    <w:p w:rsidR="00250498" w:rsidRDefault="00250498">
      <w:pPr>
        <w:widowControl w:val="0"/>
        <w:spacing w:before="1" w:line="271" w:lineRule="auto"/>
        <w:ind w:left="116" w:right="114"/>
        <w:jc w:val="both"/>
        <w:rPr>
          <w:rFonts w:ascii="Times New Roman" w:eastAsia="Times New Roman" w:hAnsi="Times New Roman" w:cs="Times New Roman"/>
          <w:sz w:val="24"/>
          <w:szCs w:val="24"/>
        </w:rPr>
      </w:pPr>
    </w:p>
    <w:p w:rsidR="00250498" w:rsidRDefault="00586A9C">
      <w:pPr>
        <w:pStyle w:val="Heading2"/>
        <w:keepNext w:val="0"/>
        <w:keepLines w:val="0"/>
        <w:widowControl w:val="0"/>
        <w:spacing w:before="0" w:after="200" w:line="240" w:lineRule="auto"/>
        <w:ind w:left="11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AND FINDINGS </w:t>
      </w:r>
    </w:p>
    <w:p w:rsidR="00250498" w:rsidRDefault="00586A9C">
      <w:pPr>
        <w:pStyle w:val="Heading2"/>
        <w:keepNext w:val="0"/>
        <w:keepLines w:val="0"/>
        <w:widowControl w:val="0"/>
        <w:spacing w:before="0" w:after="0" w:line="240" w:lineRule="auto"/>
        <w:ind w:left="116"/>
        <w:jc w:val="both"/>
        <w:rPr>
          <w:rFonts w:ascii="Times New Roman" w:eastAsia="Times New Roman" w:hAnsi="Times New Roman" w:cs="Times New Roman"/>
          <w:sz w:val="24"/>
          <w:szCs w:val="24"/>
        </w:rPr>
      </w:pPr>
      <w:bookmarkStart w:id="8" w:name="_d2xqfc8nafwb" w:colFirst="0" w:colLast="0"/>
      <w:bookmarkEnd w:id="8"/>
      <w:r>
        <w:rPr>
          <w:rFonts w:ascii="Times New Roman" w:eastAsia="Times New Roman" w:hAnsi="Times New Roman" w:cs="Times New Roman"/>
          <w:sz w:val="24"/>
          <w:szCs w:val="24"/>
        </w:rPr>
        <w:t>In this part the results of the data analysis are presented. The data were collected and then processed in response to the problems. Two fundamental goals drove the collection of the data and the subsequent data analysis. Those goals were to develop a base of knowledge about the technology education curriculum organizer, construction, as it is perceived and utilized relative to other curriculum organizers, and to determine if current perception and utilization are consistent with the basic goals or principles of technology education. These objectives were accomplished. The findings presented in this chapter demonstrate the potential for merging theory and practice.</w:t>
      </w:r>
    </w:p>
    <w:p w:rsidR="00250498" w:rsidRDefault="00250498">
      <w:pPr>
        <w:widowControl w:val="0"/>
        <w:spacing w:line="240" w:lineRule="auto"/>
        <w:rPr>
          <w:rFonts w:ascii="Times New Roman" w:eastAsia="Times New Roman" w:hAnsi="Times New Roman" w:cs="Times New Roman"/>
          <w:sz w:val="24"/>
          <w:szCs w:val="24"/>
        </w:rPr>
      </w:pPr>
    </w:p>
    <w:p w:rsidR="00250498" w:rsidRDefault="00586A9C">
      <w:pPr>
        <w:pStyle w:val="Heading2"/>
        <w:keepNext w:val="0"/>
        <w:keepLines w:val="0"/>
        <w:widowControl w:val="0"/>
        <w:spacing w:before="0" w:after="200" w:line="240" w:lineRule="auto"/>
        <w:ind w:left="116"/>
        <w:rPr>
          <w:rFonts w:ascii="Times New Roman" w:eastAsia="Times New Roman" w:hAnsi="Times New Roman" w:cs="Times New Roman"/>
          <w:b/>
          <w:sz w:val="24"/>
          <w:szCs w:val="24"/>
        </w:rPr>
      </w:pPr>
      <w:bookmarkStart w:id="9" w:name="_rjqh8sk17yzt" w:colFirst="0" w:colLast="0"/>
      <w:bookmarkEnd w:id="9"/>
      <w:r>
        <w:rPr>
          <w:rFonts w:ascii="Times New Roman" w:eastAsia="Times New Roman" w:hAnsi="Times New Roman" w:cs="Times New Roman"/>
          <w:b/>
          <w:sz w:val="24"/>
          <w:szCs w:val="24"/>
        </w:rPr>
        <w:t>CONCLUSION</w:t>
      </w:r>
    </w:p>
    <w:p w:rsidR="00250498" w:rsidRDefault="00586A9C">
      <w:pPr>
        <w:widowControl w:val="0"/>
        <w:spacing w:line="240" w:lineRule="auto"/>
        <w:ind w:left="116" w:right="1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study was to find correlation between…Sample was comprised from…Data was collected through the means of…Data were processed analyzed with usage of … method. Findings showed that…Therefore we can conclude that…</w:t>
      </w:r>
    </w:p>
    <w:p w:rsidR="00250498" w:rsidRDefault="00250498">
      <w:pPr>
        <w:widowControl w:val="0"/>
        <w:spacing w:before="1" w:line="240" w:lineRule="auto"/>
        <w:rPr>
          <w:rFonts w:ascii="Times New Roman" w:eastAsia="Times New Roman" w:hAnsi="Times New Roman" w:cs="Times New Roman"/>
          <w:sz w:val="24"/>
          <w:szCs w:val="24"/>
        </w:rPr>
      </w:pPr>
    </w:p>
    <w:p w:rsidR="00250498" w:rsidRDefault="00586A9C">
      <w:pPr>
        <w:widowControl w:val="0"/>
        <w:spacing w:line="240" w:lineRule="auto"/>
        <w:ind w:left="116" w:right="119"/>
        <w:jc w:val="both"/>
      </w:pPr>
      <w:r>
        <w:rPr>
          <w:rFonts w:ascii="Times New Roman" w:eastAsia="Times New Roman" w:hAnsi="Times New Roman" w:cs="Times New Roman"/>
          <w:sz w:val="24"/>
          <w:szCs w:val="24"/>
        </w:rPr>
        <w:t>This study will bring benefit to the several key groups. Benefit for government is…On the other hand benefit for scholarly world and future research is…</w:t>
      </w:r>
    </w:p>
    <w:p w:rsidR="00250498" w:rsidRDefault="00250498">
      <w:pPr>
        <w:widowControl w:val="0"/>
        <w:spacing w:before="1" w:line="271" w:lineRule="auto"/>
        <w:ind w:left="116" w:right="114"/>
        <w:jc w:val="both"/>
        <w:rPr>
          <w:rFonts w:ascii="Times New Roman" w:eastAsia="Times New Roman" w:hAnsi="Times New Roman" w:cs="Times New Roman"/>
          <w:sz w:val="24"/>
          <w:szCs w:val="24"/>
        </w:rPr>
      </w:pPr>
    </w:p>
    <w:p w:rsidR="00250498" w:rsidRDefault="00250498">
      <w:pPr>
        <w:pStyle w:val="Heading2"/>
        <w:keepNext w:val="0"/>
        <w:keepLines w:val="0"/>
        <w:widowControl w:val="0"/>
        <w:spacing w:before="0" w:after="200" w:line="240" w:lineRule="auto"/>
        <w:ind w:left="116"/>
        <w:rPr>
          <w:rFonts w:ascii="Times New Roman" w:eastAsia="Times New Roman" w:hAnsi="Times New Roman" w:cs="Times New Roman"/>
          <w:b/>
          <w:sz w:val="24"/>
          <w:szCs w:val="24"/>
        </w:rPr>
      </w:pPr>
      <w:bookmarkStart w:id="10" w:name="_7ov9lccb4xq4" w:colFirst="0" w:colLast="0"/>
      <w:bookmarkEnd w:id="10"/>
    </w:p>
    <w:p w:rsidR="00250498" w:rsidRDefault="00586A9C">
      <w:pPr>
        <w:pStyle w:val="Heading2"/>
        <w:keepNext w:val="0"/>
        <w:keepLines w:val="0"/>
        <w:widowControl w:val="0"/>
        <w:spacing w:before="0" w:after="200" w:line="240" w:lineRule="auto"/>
        <w:ind w:left="116"/>
      </w:pPr>
      <w:bookmarkStart w:id="11" w:name="_u5pvkv4pq94w" w:colFirst="0" w:colLast="0"/>
      <w:bookmarkEnd w:id="11"/>
      <w:r>
        <w:rPr>
          <w:rFonts w:ascii="Times New Roman" w:eastAsia="Times New Roman" w:hAnsi="Times New Roman" w:cs="Times New Roman"/>
          <w:b/>
          <w:sz w:val="24"/>
          <w:szCs w:val="24"/>
        </w:rPr>
        <w:t>REFERENCES</w:t>
      </w:r>
    </w:p>
    <w:p w:rsidR="00250498" w:rsidRDefault="00586A9C">
      <w:pPr>
        <w:widowControl w:val="0"/>
        <w:pBdr>
          <w:top w:val="nil"/>
          <w:left w:val="nil"/>
          <w:bottom w:val="nil"/>
          <w:right w:val="nil"/>
          <w:between w:val="nil"/>
        </w:pBdr>
        <w:spacing w:before="220" w:line="240" w:lineRule="auto"/>
        <w:ind w:left="440" w:hanging="440"/>
        <w:rPr>
          <w:color w:val="000000"/>
        </w:rPr>
      </w:pPr>
      <w:r>
        <w:rPr>
          <w:color w:val="000000"/>
        </w:rPr>
        <w:t>[1]</w:t>
      </w:r>
      <w:r>
        <w:rPr>
          <w:color w:val="000000"/>
        </w:rPr>
        <w:tab/>
      </w:r>
      <w:hyperlink r:id="rId15">
        <w:r>
          <w:rPr>
            <w:color w:val="000000"/>
          </w:rPr>
          <w:t xml:space="preserve">Federation of American Societies for Experimental Biology, </w:t>
        </w:r>
      </w:hyperlink>
      <w:hyperlink r:id="rId16">
        <w:r>
          <w:rPr>
            <w:i/>
            <w:color w:val="000000"/>
          </w:rPr>
          <w:t xml:space="preserve">Chemistry in medicine: A Symposium held on the 80th birthday of Donald Dexter Van </w:t>
        </w:r>
        <w:proofErr w:type="spellStart"/>
        <w:r>
          <w:rPr>
            <w:i/>
            <w:color w:val="000000"/>
          </w:rPr>
          <w:t>Slyke</w:t>
        </w:r>
        <w:proofErr w:type="spellEnd"/>
        <w:r>
          <w:rPr>
            <w:i/>
            <w:color w:val="000000"/>
          </w:rPr>
          <w:t>, Brookhaven National Laboratory, 1963</w:t>
        </w:r>
      </w:hyperlink>
      <w:hyperlink r:id="rId17">
        <w:r>
          <w:rPr>
            <w:color w:val="000000"/>
          </w:rPr>
          <w:t>. Federation of American Societies for Experimental Biology, 1963.</w:t>
        </w:r>
      </w:hyperlink>
    </w:p>
    <w:p w:rsidR="00250498" w:rsidRDefault="00586A9C">
      <w:pPr>
        <w:widowControl w:val="0"/>
        <w:pBdr>
          <w:top w:val="nil"/>
          <w:left w:val="nil"/>
          <w:bottom w:val="nil"/>
          <w:right w:val="nil"/>
          <w:between w:val="nil"/>
        </w:pBdr>
        <w:spacing w:after="220" w:line="240" w:lineRule="auto"/>
        <w:ind w:left="440" w:hanging="440"/>
        <w:rPr>
          <w:color w:val="000000"/>
        </w:rPr>
      </w:pPr>
      <w:r>
        <w:rPr>
          <w:color w:val="000000"/>
        </w:rPr>
        <w:t>[2]</w:t>
      </w:r>
      <w:r>
        <w:rPr>
          <w:color w:val="000000"/>
        </w:rPr>
        <w:tab/>
      </w:r>
      <w:hyperlink r:id="rId18">
        <w:r>
          <w:rPr>
            <w:color w:val="000000"/>
          </w:rPr>
          <w:t xml:space="preserve">A. Khanna, D. Gupta, Z. </w:t>
        </w:r>
        <w:proofErr w:type="spellStart"/>
        <w:r>
          <w:rPr>
            <w:color w:val="000000"/>
          </w:rPr>
          <w:t>Pólkowski</w:t>
        </w:r>
        <w:proofErr w:type="spellEnd"/>
        <w:r>
          <w:rPr>
            <w:color w:val="000000"/>
          </w:rPr>
          <w:t xml:space="preserve">, S. Bhattacharyya, and O. Castillo, </w:t>
        </w:r>
      </w:hyperlink>
      <w:hyperlink r:id="rId19">
        <w:r>
          <w:rPr>
            <w:i/>
            <w:color w:val="000000"/>
          </w:rPr>
          <w:t>Data Analytics and Management: Proceedings of ICDAM</w:t>
        </w:r>
      </w:hyperlink>
      <w:hyperlink r:id="rId20">
        <w:r>
          <w:rPr>
            <w:color w:val="000000"/>
          </w:rPr>
          <w:t>. Springer Nature, 2021.</w:t>
        </w:r>
      </w:hyperlink>
    </w:p>
    <w:p w:rsidR="00250498" w:rsidRDefault="00250498">
      <w:pPr>
        <w:widowControl w:val="0"/>
        <w:pBdr>
          <w:top w:val="nil"/>
          <w:left w:val="nil"/>
          <w:bottom w:val="nil"/>
          <w:right w:val="nil"/>
          <w:between w:val="nil"/>
        </w:pBdr>
      </w:pPr>
    </w:p>
    <w:p w:rsidR="00250498" w:rsidRDefault="00586A9C">
      <w:pPr>
        <w:pStyle w:val="Heading1"/>
        <w:keepNext w:val="0"/>
        <w:keepLines w:val="0"/>
        <w:widowControl w:val="0"/>
        <w:numPr>
          <w:ilvl w:val="0"/>
          <w:numId w:val="1"/>
        </w:numPr>
        <w:tabs>
          <w:tab w:val="left" w:pos="837"/>
        </w:tabs>
        <w:spacing w:before="89" w:after="0" w:line="240" w:lineRule="auto"/>
      </w:pPr>
      <w:bookmarkStart w:id="12" w:name="_d75tfda41omg" w:colFirst="0" w:colLast="0"/>
      <w:bookmarkEnd w:id="12"/>
      <w:r>
        <w:rPr>
          <w:rFonts w:ascii="Times New Roman" w:eastAsia="Times New Roman" w:hAnsi="Times New Roman" w:cs="Times New Roman"/>
          <w:b/>
          <w:sz w:val="28"/>
          <w:szCs w:val="28"/>
        </w:rPr>
        <w:t xml:space="preserve">Useful </w:t>
      </w:r>
      <w:proofErr w:type="spellStart"/>
      <w:r>
        <w:rPr>
          <w:rFonts w:ascii="Times New Roman" w:eastAsia="Times New Roman" w:hAnsi="Times New Roman" w:cs="Times New Roman"/>
          <w:b/>
          <w:sz w:val="28"/>
          <w:szCs w:val="28"/>
        </w:rPr>
        <w:t>softwares</w:t>
      </w:r>
      <w:proofErr w:type="spellEnd"/>
      <w:r>
        <w:rPr>
          <w:rFonts w:ascii="Times New Roman" w:eastAsia="Times New Roman" w:hAnsi="Times New Roman" w:cs="Times New Roman"/>
          <w:b/>
          <w:sz w:val="28"/>
          <w:szCs w:val="28"/>
        </w:rPr>
        <w:t xml:space="preserve"> and extensions: </w:t>
      </w:r>
    </w:p>
    <w:p w:rsidR="00250498" w:rsidRDefault="00250498">
      <w:pPr>
        <w:tabs>
          <w:tab w:val="left" w:pos="837"/>
        </w:tabs>
        <w:ind w:left="399"/>
        <w:rPr>
          <w:rFonts w:ascii="Times New Roman" w:eastAsia="Times New Roman" w:hAnsi="Times New Roman" w:cs="Times New Roman"/>
        </w:rPr>
      </w:pPr>
    </w:p>
    <w:p w:rsidR="00250498" w:rsidRDefault="00586A9C">
      <w:pPr>
        <w:numPr>
          <w:ilvl w:val="0"/>
          <w:numId w:val="2"/>
        </w:numPr>
        <w:tabs>
          <w:tab w:val="left" w:pos="837"/>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Grammarly</w:t>
      </w:r>
      <w:proofErr w:type="spellEnd"/>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color w:val="1155CC"/>
            <w:sz w:val="24"/>
            <w:szCs w:val="24"/>
            <w:u w:val="single"/>
          </w:rPr>
          <w:t>https://app.grammarly.com/</w:t>
        </w:r>
      </w:hyperlink>
      <w:r>
        <w:rPr>
          <w:rFonts w:ascii="Times New Roman" w:eastAsia="Times New Roman" w:hAnsi="Times New Roman" w:cs="Times New Roman"/>
          <w:sz w:val="24"/>
          <w:szCs w:val="24"/>
        </w:rPr>
        <w:t xml:space="preserve">  - used for grammar check and suggestions</w:t>
      </w:r>
    </w:p>
    <w:p w:rsidR="00250498" w:rsidRDefault="00586A9C">
      <w:pPr>
        <w:numPr>
          <w:ilvl w:val="0"/>
          <w:numId w:val="2"/>
        </w:numPr>
        <w:tabs>
          <w:tab w:val="left" w:pos="837"/>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Paperpile</w:t>
      </w:r>
      <w:proofErr w:type="spellEnd"/>
      <w:r>
        <w:rPr>
          <w:rFonts w:ascii="Times New Roman" w:eastAsia="Times New Roman" w:hAnsi="Times New Roman" w:cs="Times New Roman"/>
          <w:sz w:val="24"/>
          <w:szCs w:val="24"/>
        </w:rPr>
        <w:t xml:space="preserve">: </w:t>
      </w:r>
      <w:hyperlink r:id="rId22">
        <w:r>
          <w:rPr>
            <w:rFonts w:ascii="Times New Roman" w:eastAsia="Times New Roman" w:hAnsi="Times New Roman" w:cs="Times New Roman"/>
            <w:color w:val="1155CC"/>
            <w:sz w:val="24"/>
            <w:szCs w:val="24"/>
            <w:u w:val="single"/>
          </w:rPr>
          <w:t>https://paperpile.com/app</w:t>
        </w:r>
      </w:hyperlink>
      <w:r>
        <w:rPr>
          <w:rFonts w:ascii="Times New Roman" w:eastAsia="Times New Roman" w:hAnsi="Times New Roman" w:cs="Times New Roman"/>
          <w:sz w:val="24"/>
          <w:szCs w:val="24"/>
        </w:rPr>
        <w:t xml:space="preserve">  - used for citations and references </w:t>
      </w:r>
    </w:p>
    <w:p w:rsidR="00250498" w:rsidRDefault="00586A9C">
      <w:pPr>
        <w:numPr>
          <w:ilvl w:val="0"/>
          <w:numId w:val="2"/>
        </w:numPr>
        <w:tabs>
          <w:tab w:val="left" w:pos="837"/>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QuillBot</w:t>
      </w:r>
      <w:proofErr w:type="spellEnd"/>
      <w:r>
        <w:rPr>
          <w:rFonts w:ascii="Times New Roman" w:eastAsia="Times New Roman" w:hAnsi="Times New Roman" w:cs="Times New Roman"/>
          <w:sz w:val="24"/>
          <w:szCs w:val="24"/>
        </w:rPr>
        <w:t xml:space="preserve">: </w:t>
      </w:r>
      <w:hyperlink r:id="rId23">
        <w:r>
          <w:rPr>
            <w:rFonts w:ascii="Times New Roman" w:eastAsia="Times New Roman" w:hAnsi="Times New Roman" w:cs="Times New Roman"/>
            <w:color w:val="1155CC"/>
            <w:sz w:val="24"/>
            <w:szCs w:val="24"/>
            <w:u w:val="single"/>
          </w:rPr>
          <w:t>https://quillbot.com/</w:t>
        </w:r>
      </w:hyperlink>
      <w:r>
        <w:rPr>
          <w:rFonts w:ascii="Times New Roman" w:eastAsia="Times New Roman" w:hAnsi="Times New Roman" w:cs="Times New Roman"/>
          <w:sz w:val="24"/>
          <w:szCs w:val="24"/>
        </w:rPr>
        <w:t xml:space="preserve"> - used for paraphrasing and plagiarism check</w:t>
      </w:r>
    </w:p>
    <w:p w:rsidR="00250498" w:rsidRDefault="00586A9C">
      <w:pPr>
        <w:numPr>
          <w:ilvl w:val="0"/>
          <w:numId w:val="2"/>
        </w:num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Scholar - used for finding useful research papers </w:t>
      </w:r>
      <w:hyperlink r:id="rId24">
        <w:r>
          <w:rPr>
            <w:rFonts w:ascii="Times New Roman" w:eastAsia="Times New Roman" w:hAnsi="Times New Roman" w:cs="Times New Roman"/>
            <w:color w:val="000000"/>
            <w:sz w:val="24"/>
            <w:szCs w:val="24"/>
          </w:rPr>
          <w:t>[2]</w:t>
        </w:r>
      </w:hyperlink>
    </w:p>
    <w:p w:rsidR="00250498" w:rsidRDefault="00250498">
      <w:pPr>
        <w:tabs>
          <w:tab w:val="left" w:pos="837"/>
        </w:tabs>
        <w:rPr>
          <w:rFonts w:ascii="Times New Roman" w:eastAsia="Times New Roman" w:hAnsi="Times New Roman" w:cs="Times New Roman"/>
          <w:sz w:val="24"/>
          <w:szCs w:val="24"/>
        </w:rPr>
      </w:pPr>
    </w:p>
    <w:p w:rsidR="00250498" w:rsidRDefault="00586A9C">
      <w:pPr>
        <w:pStyle w:val="Heading1"/>
        <w:keepNext w:val="0"/>
        <w:keepLines w:val="0"/>
        <w:widowControl w:val="0"/>
        <w:numPr>
          <w:ilvl w:val="0"/>
          <w:numId w:val="1"/>
        </w:numPr>
        <w:tabs>
          <w:tab w:val="left" w:pos="837"/>
        </w:tabs>
        <w:spacing w:before="89" w:after="0" w:line="240" w:lineRule="auto"/>
      </w:pPr>
      <w:bookmarkStart w:id="13" w:name="_tp74ruo5q9zy" w:colFirst="0" w:colLast="0"/>
      <w:bookmarkEnd w:id="13"/>
      <w:r>
        <w:rPr>
          <w:rFonts w:ascii="Times New Roman" w:eastAsia="Times New Roman" w:hAnsi="Times New Roman" w:cs="Times New Roman"/>
          <w:b/>
          <w:sz w:val="28"/>
          <w:szCs w:val="28"/>
        </w:rPr>
        <w:t xml:space="preserve">Citations and References: </w:t>
      </w:r>
    </w:p>
    <w:p w:rsidR="00250498" w:rsidRDefault="00250498">
      <w:pPr>
        <w:tabs>
          <w:tab w:val="left" w:pos="837"/>
        </w:tabs>
        <w:rPr>
          <w:rFonts w:ascii="Times New Roman" w:eastAsia="Times New Roman" w:hAnsi="Times New Roman" w:cs="Times New Roman"/>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paper should have at least 10 citations, meaning you have to find similar research papers and cite them in your paper as a literature review. These citations can be in different formats like </w:t>
      </w:r>
      <w:hyperlink r:id="rId25" w:anchor=":~:text=APA%20in%2Dtext%20citation%20style,2005%2C%20p.%2014).">
        <w:r>
          <w:rPr>
            <w:rFonts w:ascii="Times New Roman" w:eastAsia="Times New Roman" w:hAnsi="Times New Roman" w:cs="Times New Roman"/>
            <w:color w:val="1155CC"/>
            <w:sz w:val="24"/>
            <w:szCs w:val="24"/>
            <w:u w:val="single"/>
          </w:rPr>
          <w:t>APA</w:t>
        </w:r>
      </w:hyperlink>
      <w:r>
        <w:rPr>
          <w:rFonts w:ascii="Times New Roman" w:eastAsia="Times New Roman" w:hAnsi="Times New Roman" w:cs="Times New Roman"/>
          <w:sz w:val="24"/>
          <w:szCs w:val="24"/>
        </w:rPr>
        <w:t xml:space="preserve"> or </w:t>
      </w:r>
      <w:hyperlink r:id="rId26">
        <w:r>
          <w:rPr>
            <w:rFonts w:ascii="Times New Roman" w:eastAsia="Times New Roman" w:hAnsi="Times New Roman" w:cs="Times New Roman"/>
            <w:color w:val="1155CC"/>
            <w:sz w:val="24"/>
            <w:szCs w:val="24"/>
            <w:u w:val="single"/>
          </w:rPr>
          <w:t>IEEE</w:t>
        </w:r>
      </w:hyperlink>
      <w:r>
        <w:rPr>
          <w:rFonts w:ascii="Times New Roman" w:eastAsia="Times New Roman" w:hAnsi="Times New Roman" w:cs="Times New Roman"/>
          <w:sz w:val="24"/>
          <w:szCs w:val="24"/>
        </w:rPr>
        <w:t>.</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For direct quotations, we will cite it “</w:t>
      </w:r>
      <w:r>
        <w:rPr>
          <w:rFonts w:ascii="Times New Roman" w:eastAsia="Times New Roman" w:hAnsi="Times New Roman" w:cs="Times New Roman"/>
          <w:b/>
          <w:i/>
          <w:color w:val="333333"/>
          <w:sz w:val="24"/>
          <w:szCs w:val="24"/>
          <w:highlight w:val="white"/>
        </w:rPr>
        <w:t xml:space="preserve">as mentioned earlier </w:t>
      </w:r>
      <w:r>
        <w:rPr>
          <w:rFonts w:ascii="Times New Roman" w:eastAsia="Times New Roman" w:hAnsi="Times New Roman" w:cs="Times New Roman"/>
          <w:b/>
          <w:i/>
          <w:sz w:val="24"/>
          <w:szCs w:val="24"/>
        </w:rPr>
        <w:t>(Field, 2005, p. 14)</w:t>
      </w:r>
      <w:r>
        <w:rPr>
          <w:rFonts w:ascii="Times New Roman" w:eastAsia="Times New Roman" w:hAnsi="Times New Roman" w:cs="Times New Roman"/>
          <w:b/>
          <w:i/>
          <w:color w:val="333333"/>
          <w:sz w:val="24"/>
          <w:szCs w:val="24"/>
          <w:highlight w:val="white"/>
        </w:rPr>
        <w:t xml:space="preserve"> …</w:t>
      </w:r>
      <w:proofErr w:type="gramStart"/>
      <w:r>
        <w:rPr>
          <w:rFonts w:ascii="Times New Roman" w:eastAsia="Times New Roman" w:hAnsi="Times New Roman" w:cs="Times New Roman"/>
          <w:b/>
          <w:color w:val="333333"/>
          <w:sz w:val="24"/>
          <w:szCs w:val="24"/>
          <w:highlight w:val="white"/>
        </w:rPr>
        <w:t>”</w:t>
      </w:r>
      <w:r>
        <w:rPr>
          <w:rFonts w:ascii="Times New Roman" w:eastAsia="Times New Roman" w:hAnsi="Times New Roman" w:cs="Times New Roman"/>
          <w:sz w:val="24"/>
          <w:szCs w:val="24"/>
        </w:rPr>
        <w:t>.</w:t>
      </w:r>
      <w:proofErr w:type="gramEnd"/>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a reference in APA style we use this format: </w:t>
      </w:r>
    </w:p>
    <w:p w:rsidR="00250498" w:rsidRDefault="00586A9C">
      <w:pPr>
        <w:tabs>
          <w:tab w:val="left" w:pos="837"/>
        </w:tabs>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Derwing</w:t>
      </w:r>
      <w:proofErr w:type="spellEnd"/>
      <w:r>
        <w:rPr>
          <w:rFonts w:ascii="Times New Roman" w:eastAsia="Times New Roman" w:hAnsi="Times New Roman" w:cs="Times New Roman"/>
          <w:i/>
          <w:sz w:val="24"/>
          <w:szCs w:val="24"/>
        </w:rPr>
        <w:t xml:space="preserve">, T. M., </w:t>
      </w:r>
      <w:proofErr w:type="spellStart"/>
      <w:r>
        <w:rPr>
          <w:rFonts w:ascii="Times New Roman" w:eastAsia="Times New Roman" w:hAnsi="Times New Roman" w:cs="Times New Roman"/>
          <w:i/>
          <w:sz w:val="24"/>
          <w:szCs w:val="24"/>
        </w:rPr>
        <w:t>Rossiter</w:t>
      </w:r>
      <w:proofErr w:type="spellEnd"/>
      <w:r>
        <w:rPr>
          <w:rFonts w:ascii="Times New Roman" w:eastAsia="Times New Roman" w:hAnsi="Times New Roman" w:cs="Times New Roman"/>
          <w:i/>
          <w:sz w:val="24"/>
          <w:szCs w:val="24"/>
        </w:rPr>
        <w:t xml:space="preserve">, M. J., &amp; Munro, M. J. (2002). Teaching native speakers to listen to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 xml:space="preserve">foreign-accented speech. Journal of Multilingual and Multicultural Development, 23(4),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t>245-259.</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IEEE citation style includes in-text citations, numbered in square brackets, which refer to the full citation listed in the reference list at the end of the paper. The reference list is organized numerically, not alphabetically.</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For direct quotations, we will cite it “</w:t>
      </w:r>
      <w:r>
        <w:rPr>
          <w:rFonts w:ascii="Times New Roman" w:eastAsia="Times New Roman" w:hAnsi="Times New Roman" w:cs="Times New Roman"/>
          <w:b/>
          <w:i/>
          <w:color w:val="333333"/>
          <w:sz w:val="24"/>
          <w:szCs w:val="24"/>
          <w:highlight w:val="white"/>
        </w:rPr>
        <w:t>as mentioned earlier [3], [4</w:t>
      </w:r>
      <w:proofErr w:type="gramStart"/>
      <w:r>
        <w:rPr>
          <w:rFonts w:ascii="Times New Roman" w:eastAsia="Times New Roman" w:hAnsi="Times New Roman" w:cs="Times New Roman"/>
          <w:b/>
          <w:i/>
          <w:color w:val="333333"/>
          <w:sz w:val="24"/>
          <w:szCs w:val="24"/>
          <w:highlight w:val="white"/>
        </w:rPr>
        <w:t>]­</w:t>
      </w:r>
      <w:proofErr w:type="gramEnd"/>
      <w:r>
        <w:rPr>
          <w:rFonts w:ascii="Times New Roman" w:eastAsia="Times New Roman" w:hAnsi="Times New Roman" w:cs="Times New Roman"/>
          <w:b/>
          <w:i/>
          <w:color w:val="333333"/>
          <w:sz w:val="24"/>
          <w:szCs w:val="24"/>
          <w:highlight w:val="white"/>
        </w:rPr>
        <w:t>–[6], [8] …</w:t>
      </w:r>
      <w:r>
        <w:rPr>
          <w:rFonts w:ascii="Times New Roman" w:eastAsia="Times New Roman" w:hAnsi="Times New Roman" w:cs="Times New Roman"/>
          <w:b/>
          <w:color w:val="333333"/>
          <w:sz w:val="24"/>
          <w:szCs w:val="24"/>
          <w:highlight w:val="white"/>
        </w:rPr>
        <w:t>”</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to add reference in IEEE style we use this format: </w:t>
      </w: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i/>
          <w:sz w:val="24"/>
          <w:szCs w:val="24"/>
        </w:rPr>
      </w:pPr>
      <w:r>
        <w:rPr>
          <w:rFonts w:ascii="Times New Roman" w:eastAsia="Times New Roman" w:hAnsi="Times New Roman" w:cs="Times New Roman"/>
          <w:i/>
          <w:color w:val="333333"/>
          <w:sz w:val="24"/>
          <w:szCs w:val="24"/>
        </w:rPr>
        <w:t>[1]     W. Brown, "Electrical Design Considerations," in Advanced Electronic Packaging: With Emphasis on Multichip Modules: Wiley-IEEE Press, 2013, pp. 51-74.</w:t>
      </w:r>
    </w:p>
    <w:p w:rsidR="00250498" w:rsidRDefault="00250498">
      <w:pPr>
        <w:tabs>
          <w:tab w:val="left" w:pos="837"/>
        </w:tabs>
        <w:rPr>
          <w:rFonts w:ascii="Times New Roman" w:eastAsia="Times New Roman" w:hAnsi="Times New Roman" w:cs="Times New Roman"/>
          <w:sz w:val="24"/>
          <w:szCs w:val="24"/>
        </w:rPr>
      </w:pPr>
    </w:p>
    <w:p w:rsidR="00250498" w:rsidRDefault="00250498">
      <w:pPr>
        <w:tabs>
          <w:tab w:val="left" w:pos="837"/>
        </w:tabs>
        <w:rPr>
          <w:rFonts w:ascii="Times New Roman" w:eastAsia="Times New Roman" w:hAnsi="Times New Roman" w:cs="Times New Roman"/>
          <w:sz w:val="24"/>
          <w:szCs w:val="24"/>
        </w:rPr>
      </w:pPr>
    </w:p>
    <w:p w:rsidR="00250498" w:rsidRDefault="00586A9C">
      <w:pPr>
        <w:tabs>
          <w:tab w:val="left" w:pos="837"/>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PLEASE CREATE A PROJECT PAPER INSIDE THE </w:t>
      </w:r>
      <w:hyperlink r:id="rId27">
        <w:r>
          <w:rPr>
            <w:rFonts w:ascii="Times New Roman" w:eastAsia="Times New Roman" w:hAnsi="Times New Roman" w:cs="Times New Roman"/>
            <w:b/>
            <w:color w:val="1155CC"/>
            <w:sz w:val="24"/>
            <w:szCs w:val="24"/>
            <w:u w:val="single"/>
          </w:rPr>
          <w:t>FOLDER</w:t>
        </w:r>
      </w:hyperlink>
      <w:r>
        <w:rPr>
          <w:rFonts w:ascii="Times New Roman" w:eastAsia="Times New Roman" w:hAnsi="Times New Roman" w:cs="Times New Roman"/>
          <w:b/>
          <w:sz w:val="24"/>
          <w:szCs w:val="24"/>
        </w:rPr>
        <w:t xml:space="preserve"> FOR YOUR PROJECTS SO IT IS EASIER TO REVIEW THEM.</w:t>
      </w:r>
    </w:p>
    <w:sectPr w:rsidR="00250498">
      <w:pgSz w:w="12240" w:h="15840"/>
      <w:pgMar w:top="1320" w:right="1300" w:bottom="1200" w:left="1300" w:header="97"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5CE" w:rsidRDefault="00C635CE">
      <w:pPr>
        <w:spacing w:line="240" w:lineRule="auto"/>
      </w:pPr>
      <w:r>
        <w:separator/>
      </w:r>
    </w:p>
  </w:endnote>
  <w:endnote w:type="continuationSeparator" w:id="0">
    <w:p w:rsidR="00C635CE" w:rsidRDefault="00C63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5CE" w:rsidRDefault="00C635CE">
      <w:pPr>
        <w:spacing w:line="240" w:lineRule="auto"/>
      </w:pPr>
      <w:r>
        <w:separator/>
      </w:r>
    </w:p>
  </w:footnote>
  <w:footnote w:type="continuationSeparator" w:id="0">
    <w:p w:rsidR="00C635CE" w:rsidRDefault="00C63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498" w:rsidRDefault="00586A9C">
    <w:r>
      <w:rPr>
        <w:noProof/>
        <w:lang w:val="en-US"/>
      </w:rPr>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2498725" cy="632460"/>
          <wp:effectExtent l="0" t="0" r="0" b="0"/>
          <wp:wrapSquare wrapText="bothSides" distT="0" distB="0" distL="114300" distR="114300"/>
          <wp:docPr id="1" name="image2.pn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with medium confidence"/>
                  <pic:cNvPicPr preferRelativeResize="0"/>
                </pic:nvPicPr>
                <pic:blipFill>
                  <a:blip r:embed="rId1"/>
                  <a:srcRect/>
                  <a:stretch>
                    <a:fillRect/>
                  </a:stretch>
                </pic:blipFill>
                <pic:spPr>
                  <a:xfrm>
                    <a:off x="0" y="0"/>
                    <a:ext cx="2498725" cy="632460"/>
                  </a:xfrm>
                  <a:prstGeom prst="rect">
                    <a:avLst/>
                  </a:prstGeom>
                  <a:ln/>
                </pic:spPr>
              </pic:pic>
            </a:graphicData>
          </a:graphic>
        </wp:anchor>
      </w:drawing>
    </w:r>
  </w:p>
  <w:p w:rsidR="00250498" w:rsidRDefault="00250498"/>
  <w:p w:rsidR="00250498" w:rsidRDefault="00250498"/>
  <w:p w:rsidR="00250498" w:rsidRDefault="00250498"/>
  <w:p w:rsidR="00250498" w:rsidRDefault="00C635CE">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23C"/>
    <w:multiLevelType w:val="multilevel"/>
    <w:tmpl w:val="02969FF0"/>
    <w:lvl w:ilvl="0">
      <w:start w:val="1"/>
      <w:numFmt w:val="decimal"/>
      <w:lvlText w:val="%1."/>
      <w:lvlJc w:val="left"/>
      <w:pPr>
        <w:ind w:left="399" w:hanging="284"/>
      </w:pPr>
      <w:rPr>
        <w:rFonts w:ascii="Times New Roman" w:eastAsia="Times New Roman" w:hAnsi="Times New Roman" w:cs="Times New Roman"/>
        <w:b/>
        <w:i w:val="0"/>
        <w:sz w:val="28"/>
        <w:szCs w:val="28"/>
      </w:rPr>
    </w:lvl>
    <w:lvl w:ilvl="1">
      <w:start w:val="1"/>
      <w:numFmt w:val="decimal"/>
      <w:lvlText w:val="%2."/>
      <w:lvlJc w:val="left"/>
      <w:pPr>
        <w:ind w:left="759" w:hanging="359"/>
      </w:pPr>
      <w:rPr>
        <w:rFonts w:ascii="Times New Roman" w:eastAsia="Times New Roman" w:hAnsi="Times New Roman" w:cs="Times New Roman"/>
        <w:b w:val="0"/>
        <w:i w:val="0"/>
        <w:sz w:val="24"/>
        <w:szCs w:val="24"/>
      </w:rPr>
    </w:lvl>
    <w:lvl w:ilvl="2">
      <w:numFmt w:val="bullet"/>
      <w:lvlText w:val="•"/>
      <w:lvlJc w:val="left"/>
      <w:pPr>
        <w:ind w:left="1746" w:hanging="360"/>
      </w:pPr>
    </w:lvl>
    <w:lvl w:ilvl="3">
      <w:numFmt w:val="bullet"/>
      <w:lvlText w:val="•"/>
      <w:lvlJc w:val="left"/>
      <w:pPr>
        <w:ind w:left="2733" w:hanging="360"/>
      </w:pPr>
    </w:lvl>
    <w:lvl w:ilvl="4">
      <w:numFmt w:val="bullet"/>
      <w:lvlText w:val="•"/>
      <w:lvlJc w:val="left"/>
      <w:pPr>
        <w:ind w:left="3720" w:hanging="360"/>
      </w:pPr>
    </w:lvl>
    <w:lvl w:ilvl="5">
      <w:numFmt w:val="bullet"/>
      <w:lvlText w:val="•"/>
      <w:lvlJc w:val="left"/>
      <w:pPr>
        <w:ind w:left="4706" w:hanging="360"/>
      </w:pPr>
    </w:lvl>
    <w:lvl w:ilvl="6">
      <w:numFmt w:val="bullet"/>
      <w:lvlText w:val="•"/>
      <w:lvlJc w:val="left"/>
      <w:pPr>
        <w:ind w:left="5693" w:hanging="360"/>
      </w:pPr>
    </w:lvl>
    <w:lvl w:ilvl="7">
      <w:numFmt w:val="bullet"/>
      <w:lvlText w:val="•"/>
      <w:lvlJc w:val="left"/>
      <w:pPr>
        <w:ind w:left="6680" w:hanging="360"/>
      </w:pPr>
    </w:lvl>
    <w:lvl w:ilvl="8">
      <w:numFmt w:val="bullet"/>
      <w:lvlText w:val="•"/>
      <w:lvlJc w:val="left"/>
      <w:pPr>
        <w:ind w:left="7666" w:hanging="360"/>
      </w:pPr>
    </w:lvl>
  </w:abstractNum>
  <w:abstractNum w:abstractNumId="1" w15:restartNumberingAfterBreak="0">
    <w:nsid w:val="03DE036B"/>
    <w:multiLevelType w:val="hybridMultilevel"/>
    <w:tmpl w:val="FEDE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3D9"/>
    <w:multiLevelType w:val="hybridMultilevel"/>
    <w:tmpl w:val="E146B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66FBE"/>
    <w:multiLevelType w:val="multilevel"/>
    <w:tmpl w:val="38CA1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212227"/>
    <w:multiLevelType w:val="hybridMultilevel"/>
    <w:tmpl w:val="67B4FB5C"/>
    <w:lvl w:ilvl="0" w:tplc="59C8CF32">
      <w:start w:val="1"/>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5" w15:restartNumberingAfterBreak="0">
    <w:nsid w:val="73C5271D"/>
    <w:multiLevelType w:val="hybridMultilevel"/>
    <w:tmpl w:val="5AA87B52"/>
    <w:lvl w:ilvl="0" w:tplc="826A9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98"/>
    <w:rsid w:val="00104C43"/>
    <w:rsid w:val="00250498"/>
    <w:rsid w:val="003B3407"/>
    <w:rsid w:val="00586A9C"/>
    <w:rsid w:val="005E38BB"/>
    <w:rsid w:val="00603A8C"/>
    <w:rsid w:val="008F4978"/>
    <w:rsid w:val="00A9049D"/>
    <w:rsid w:val="00B1605C"/>
    <w:rsid w:val="00BA3B05"/>
    <w:rsid w:val="00C574AC"/>
    <w:rsid w:val="00C635CE"/>
    <w:rsid w:val="00D36565"/>
    <w:rsid w:val="00DD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17984"/>
  <w15:docId w15:val="{0CDD3B8B-8147-482F-B20E-4437935E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D7F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04C43"/>
    <w:pPr>
      <w:tabs>
        <w:tab w:val="center" w:pos="4680"/>
        <w:tab w:val="right" w:pos="9360"/>
      </w:tabs>
      <w:spacing w:line="240" w:lineRule="auto"/>
    </w:pPr>
  </w:style>
  <w:style w:type="character" w:customStyle="1" w:styleId="HeaderChar">
    <w:name w:val="Header Char"/>
    <w:basedOn w:val="DefaultParagraphFont"/>
    <w:link w:val="Header"/>
    <w:uiPriority w:val="99"/>
    <w:rsid w:val="00104C43"/>
  </w:style>
  <w:style w:type="paragraph" w:styleId="Footer">
    <w:name w:val="footer"/>
    <w:basedOn w:val="Normal"/>
    <w:link w:val="FooterChar"/>
    <w:uiPriority w:val="99"/>
    <w:unhideWhenUsed/>
    <w:rsid w:val="00104C43"/>
    <w:pPr>
      <w:tabs>
        <w:tab w:val="center" w:pos="4680"/>
        <w:tab w:val="right" w:pos="9360"/>
      </w:tabs>
      <w:spacing w:line="240" w:lineRule="auto"/>
    </w:pPr>
  </w:style>
  <w:style w:type="character" w:customStyle="1" w:styleId="FooterChar">
    <w:name w:val="Footer Char"/>
    <w:basedOn w:val="DefaultParagraphFont"/>
    <w:link w:val="Footer"/>
    <w:uiPriority w:val="99"/>
    <w:rsid w:val="00104C43"/>
  </w:style>
  <w:style w:type="paragraph" w:styleId="ListParagraph">
    <w:name w:val="List Paragraph"/>
    <w:basedOn w:val="Normal"/>
    <w:uiPriority w:val="34"/>
    <w:qFormat/>
    <w:rsid w:val="0010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3599">
      <w:bodyDiv w:val="1"/>
      <w:marLeft w:val="0"/>
      <w:marRight w:val="0"/>
      <w:marTop w:val="0"/>
      <w:marBottom w:val="0"/>
      <w:divBdr>
        <w:top w:val="none" w:sz="0" w:space="0" w:color="auto"/>
        <w:left w:val="none" w:sz="0" w:space="0" w:color="auto"/>
        <w:bottom w:val="none" w:sz="0" w:space="0" w:color="auto"/>
        <w:right w:val="none" w:sz="0" w:space="0" w:color="auto"/>
      </w:divBdr>
    </w:div>
    <w:div w:id="1757482892">
      <w:bodyDiv w:val="1"/>
      <w:marLeft w:val="0"/>
      <w:marRight w:val="0"/>
      <w:marTop w:val="0"/>
      <w:marBottom w:val="0"/>
      <w:divBdr>
        <w:top w:val="none" w:sz="0" w:space="0" w:color="auto"/>
        <w:left w:val="none" w:sz="0" w:space="0" w:color="auto"/>
        <w:bottom w:val="none" w:sz="0" w:space="0" w:color="auto"/>
        <w:right w:val="none" w:sz="0" w:space="0" w:color="auto"/>
      </w:divBdr>
      <w:divsChild>
        <w:div w:id="813255408">
          <w:marLeft w:val="0"/>
          <w:marRight w:val="0"/>
          <w:marTop w:val="0"/>
          <w:marBottom w:val="0"/>
          <w:divBdr>
            <w:top w:val="none" w:sz="0" w:space="0" w:color="auto"/>
            <w:left w:val="none" w:sz="0" w:space="0" w:color="auto"/>
            <w:bottom w:val="none" w:sz="0" w:space="0" w:color="auto"/>
            <w:right w:val="none" w:sz="0" w:space="0" w:color="auto"/>
          </w:divBdr>
          <w:divsChild>
            <w:div w:id="1650668769">
              <w:marLeft w:val="0"/>
              <w:marRight w:val="0"/>
              <w:marTop w:val="0"/>
              <w:marBottom w:val="0"/>
              <w:divBdr>
                <w:top w:val="none" w:sz="0" w:space="0" w:color="auto"/>
                <w:left w:val="none" w:sz="0" w:space="0" w:color="auto"/>
                <w:bottom w:val="none" w:sz="0" w:space="0" w:color="auto"/>
                <w:right w:val="none" w:sz="0" w:space="0" w:color="auto"/>
              </w:divBdr>
              <w:divsChild>
                <w:div w:id="5834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vythesis.typepad.com/term_paper_topics/2008/05/collaboration-a.html" TargetMode="External"/><Relationship Id="rId18" Type="http://schemas.openxmlformats.org/officeDocument/2006/relationships/hyperlink" Target="http://paperpile.com/b/EXGcvP/67dy" TargetMode="External"/><Relationship Id="rId26" Type="http://schemas.openxmlformats.org/officeDocument/2006/relationships/hyperlink" Target="https://researchguides.njit.edu/ieee-citation/ieeereferencing" TargetMode="External"/><Relationship Id="rId3" Type="http://schemas.openxmlformats.org/officeDocument/2006/relationships/settings" Target="settings.xml"/><Relationship Id="rId21" Type="http://schemas.openxmlformats.org/officeDocument/2006/relationships/hyperlink" Target="https://app.grammarly.com/" TargetMode="External"/><Relationship Id="rId7" Type="http://schemas.openxmlformats.org/officeDocument/2006/relationships/image" Target="media/image1.jpeg"/><Relationship Id="rId12" Type="http://schemas.openxmlformats.org/officeDocument/2006/relationships/hyperlink" Target="https://paperpile.com/c/EXGcvP/QXlP" TargetMode="External"/><Relationship Id="rId17" Type="http://schemas.openxmlformats.org/officeDocument/2006/relationships/hyperlink" Target="http://paperpile.com/b/EXGcvP/QXlP" TargetMode="External"/><Relationship Id="rId25" Type="http://schemas.openxmlformats.org/officeDocument/2006/relationships/hyperlink" Target="https://guides.libraries.psu.edu/apaquickguide/intext" TargetMode="External"/><Relationship Id="rId2" Type="http://schemas.openxmlformats.org/officeDocument/2006/relationships/styles" Target="styles.xml"/><Relationship Id="rId16" Type="http://schemas.openxmlformats.org/officeDocument/2006/relationships/hyperlink" Target="http://paperpile.com/b/EXGcvP/QXlP" TargetMode="External"/><Relationship Id="rId20" Type="http://schemas.openxmlformats.org/officeDocument/2006/relationships/hyperlink" Target="http://paperpile.com/b/EXGcvP/67d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ythesis.typepad.com/term_paper_topics/human_resource_management_of_airline_companies/" TargetMode="External"/><Relationship Id="rId24" Type="http://schemas.openxmlformats.org/officeDocument/2006/relationships/hyperlink" Target="https://paperpile.com/c/EXGcvP/67dy" TargetMode="External"/><Relationship Id="rId5" Type="http://schemas.openxmlformats.org/officeDocument/2006/relationships/footnotes" Target="footnotes.xml"/><Relationship Id="rId15" Type="http://schemas.openxmlformats.org/officeDocument/2006/relationships/hyperlink" Target="http://paperpile.com/b/EXGcvP/QXlP" TargetMode="External"/><Relationship Id="rId23" Type="http://schemas.openxmlformats.org/officeDocument/2006/relationships/hyperlink" Target="https://quillbot.com/" TargetMode="External"/><Relationship Id="rId28" Type="http://schemas.openxmlformats.org/officeDocument/2006/relationships/fontTable" Target="fontTable.xml"/><Relationship Id="rId10" Type="http://schemas.openxmlformats.org/officeDocument/2006/relationships/hyperlink" Target="http://ivythesis.typepad.com/term_paper_topics/2008/05/collaboration-a.html" TargetMode="External"/><Relationship Id="rId19" Type="http://schemas.openxmlformats.org/officeDocument/2006/relationships/hyperlink" Target="http://paperpile.com/b/EXGcvP/67dy"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ivythesis.typepad.com/term_paper_topics/human_resource_management_of_airline_companies/" TargetMode="External"/><Relationship Id="rId22" Type="http://schemas.openxmlformats.org/officeDocument/2006/relationships/hyperlink" Target="https://paperpile.com/app" TargetMode="External"/><Relationship Id="rId27" Type="http://schemas.openxmlformats.org/officeDocument/2006/relationships/hyperlink" Target="https://drive.google.com/drive/u/1/folders/1FkctcIvMo1MjIK6l4UG3pVFi9Bb5iQZ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13</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Anes</cp:lastModifiedBy>
  <cp:revision>6</cp:revision>
  <dcterms:created xsi:type="dcterms:W3CDTF">2023-12-10T14:15:00Z</dcterms:created>
  <dcterms:modified xsi:type="dcterms:W3CDTF">2024-01-03T02:50:00Z</dcterms:modified>
</cp:coreProperties>
</file>