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8C" w:rsidRDefault="002235B9" w:rsidP="002235B9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قابلیت جستجو </w:t>
      </w:r>
      <w:proofErr w:type="spellStart"/>
      <w:r>
        <w:rPr>
          <w:lang w:bidi="fa-IR"/>
        </w:rPr>
        <w:t>DropDownList</w:t>
      </w:r>
      <w:proofErr w:type="spellEnd"/>
      <w:r>
        <w:rPr>
          <w:rFonts w:hint="cs"/>
          <w:rtl/>
          <w:lang w:bidi="fa-IR"/>
        </w:rPr>
        <w:t xml:space="preserve"> ها ، مثلا نام پزشک ها و ...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استفاده از </w:t>
      </w:r>
      <w:r>
        <w:rPr>
          <w:lang w:bidi="fa-IR"/>
        </w:rPr>
        <w:t>Select2</w:t>
      </w:r>
    </w:p>
    <w:p w:rsidR="005F569E" w:rsidRDefault="005F569E" w:rsidP="005F569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 درختی: نمایش نام بخشها و اتاق و تخت و .... </w:t>
      </w:r>
    </w:p>
    <w:p w:rsidR="00E229A1" w:rsidRDefault="00E229A1" w:rsidP="00E229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در تعریف بخش تجهیزات مربوط به بخش هم تعریف بشوند. مثل بخش مردان تخت و ونتیلاتور دارد. در کنار تخت بتوان تعریف کرد که اگر درخواست تعمیرات و ... داشتند بتوانیم از همان جا برایش درخواست بزنیم.</w:t>
      </w:r>
    </w:p>
    <w:p w:rsidR="00E229A1" w:rsidRDefault="00E229A1" w:rsidP="00E229A1">
      <w:pPr>
        <w:pStyle w:val="ListParagraph"/>
        <w:numPr>
          <w:ilvl w:val="0"/>
          <w:numId w:val="5"/>
        </w:numPr>
        <w:bidi/>
        <w:rPr>
          <w:lang w:bidi="fa-IR"/>
        </w:rPr>
      </w:pPr>
    </w:p>
    <w:p w:rsidR="008D380A" w:rsidRDefault="008D380A" w:rsidP="00BF3C8D">
      <w:pPr>
        <w:bidi/>
        <w:rPr>
          <w:rtl/>
          <w:lang w:bidi="fa-IR"/>
        </w:rPr>
      </w:pPr>
    </w:p>
    <w:p w:rsidR="0042151A" w:rsidRDefault="0042151A" w:rsidP="0042151A">
      <w:pPr>
        <w:pStyle w:val="Heading1"/>
        <w:bidi/>
        <w:rPr>
          <w:rtl/>
          <w:lang w:bidi="fa-IR"/>
        </w:rPr>
      </w:pPr>
      <w:proofErr w:type="spellStart"/>
      <w:r>
        <w:rPr>
          <w:lang w:bidi="fa-IR"/>
        </w:rPr>
        <w:t>AdminLayout</w:t>
      </w:r>
      <w:proofErr w:type="spellEnd"/>
    </w:p>
    <w:p w:rsidR="0042151A" w:rsidRPr="0042151A" w:rsidRDefault="0042151A" w:rsidP="0042151A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نمایش نمای درختی </w:t>
      </w:r>
      <w:r>
        <w:rPr>
          <w:rFonts w:cs="Arial"/>
          <w:lang w:bidi="fa-IR"/>
        </w:rPr>
        <w:t>Category</w:t>
      </w:r>
      <w:r>
        <w:rPr>
          <w:rFonts w:cs="Arial" w:hint="cs"/>
          <w:rtl/>
          <w:lang w:bidi="fa-IR"/>
        </w:rPr>
        <w:t xml:space="preserve"> ها</w:t>
      </w:r>
    </w:p>
    <w:p w:rsidR="0042151A" w:rsidRDefault="0042151A" w:rsidP="00D60636">
      <w:pPr>
        <w:bidi/>
        <w:rPr>
          <w:rFonts w:cs="Arial"/>
          <w:lang w:bidi="fa-IR"/>
        </w:rPr>
      </w:pPr>
      <w:r w:rsidRPr="0042151A">
        <w:rPr>
          <w:rFonts w:cs="Arial"/>
          <w:rtl/>
          <w:lang w:bidi="fa-IR"/>
        </w:rPr>
        <w:t xml:space="preserve">    &lt;</w:t>
      </w:r>
      <w:r w:rsidRPr="0042151A">
        <w:rPr>
          <w:rFonts w:cs="Arial"/>
          <w:lang w:bidi="fa-IR"/>
        </w:rPr>
        <w:t xml:space="preserve">link </w:t>
      </w:r>
      <w:proofErr w:type="spellStart"/>
      <w:r w:rsidRPr="0042151A">
        <w:rPr>
          <w:rFonts w:cs="Arial"/>
          <w:lang w:bidi="fa-IR"/>
        </w:rPr>
        <w:t>href</w:t>
      </w:r>
      <w:proofErr w:type="spellEnd"/>
      <w:r w:rsidRPr="0042151A">
        <w:rPr>
          <w:rFonts w:cs="Arial"/>
          <w:lang w:bidi="fa-IR"/>
        </w:rPr>
        <w:t>="/</w:t>
      </w:r>
      <w:proofErr w:type="spellStart"/>
      <w:r w:rsidRPr="0042151A">
        <w:rPr>
          <w:rFonts w:cs="Arial"/>
          <w:lang w:bidi="fa-IR"/>
        </w:rPr>
        <w:t>css</w:t>
      </w:r>
      <w:proofErr w:type="spellEnd"/>
      <w:r w:rsidRPr="0042151A">
        <w:rPr>
          <w:rFonts w:cs="Arial"/>
          <w:lang w:bidi="fa-IR"/>
        </w:rPr>
        <w:t xml:space="preserve">/TreeView.css" </w:t>
      </w:r>
      <w:proofErr w:type="spellStart"/>
      <w:r w:rsidRPr="0042151A">
        <w:rPr>
          <w:rFonts w:cs="Arial"/>
          <w:lang w:bidi="fa-IR"/>
        </w:rPr>
        <w:t>rel</w:t>
      </w:r>
      <w:proofErr w:type="spellEnd"/>
      <w:r w:rsidRPr="0042151A">
        <w:rPr>
          <w:rFonts w:cs="Arial"/>
          <w:lang w:bidi="fa-IR"/>
        </w:rPr>
        <w:t>="stylesheet</w:t>
      </w:r>
      <w:r w:rsidRPr="0042151A">
        <w:rPr>
          <w:rFonts w:cs="Arial"/>
          <w:rtl/>
          <w:lang w:bidi="fa-IR"/>
        </w:rPr>
        <w:t>" /&gt;</w:t>
      </w:r>
    </w:p>
    <w:p w:rsidR="0042151A" w:rsidRDefault="0042151A" w:rsidP="00D60636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 xml:space="preserve">script </w:t>
      </w:r>
      <w:proofErr w:type="spellStart"/>
      <w:r>
        <w:rPr>
          <w:lang w:bidi="fa-IR"/>
        </w:rPr>
        <w:t>src</w:t>
      </w:r>
      <w:proofErr w:type="spellEnd"/>
      <w:r>
        <w:rPr>
          <w:lang w:bidi="fa-IR"/>
        </w:rPr>
        <w:t>="/</w:t>
      </w: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>/TreeView.js"&gt;&lt;/script</w:t>
      </w:r>
      <w:r>
        <w:rPr>
          <w:rFonts w:cs="Arial"/>
          <w:rtl/>
          <w:lang w:bidi="fa-IR"/>
        </w:rPr>
        <w:t>&gt;</w:t>
      </w:r>
    </w:p>
    <w:p w:rsidR="0042151A" w:rsidRDefault="00D60636" w:rsidP="0042151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 اضافه کردن </w:t>
      </w:r>
      <w:r>
        <w:rPr>
          <w:rFonts w:cs="Arial"/>
          <w:lang w:bidi="fa-IR"/>
        </w:rPr>
        <w:t>script</w:t>
      </w:r>
      <w:r>
        <w:rPr>
          <w:rFonts w:cs="Arial" w:hint="cs"/>
          <w:rtl/>
          <w:lang w:bidi="fa-IR"/>
        </w:rPr>
        <w:t xml:space="preserve"> های آن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&lt;</w:t>
      </w:r>
      <w:proofErr w:type="gramStart"/>
      <w:r w:rsidRPr="00D60636">
        <w:rPr>
          <w:rFonts w:cs="Arial"/>
          <w:lang w:bidi="fa-IR"/>
        </w:rPr>
        <w:t>script</w:t>
      </w:r>
      <w:proofErr w:type="gramEnd"/>
      <w:r w:rsidRPr="00D60636">
        <w:rPr>
          <w:rFonts w:cs="Arial"/>
          <w:lang w:bidi="fa-IR"/>
        </w:rPr>
        <w:t>&gt;</w:t>
      </w:r>
    </w:p>
    <w:p w:rsidR="00D60636" w:rsidRPr="00D60636" w:rsidRDefault="00D60636" w:rsidP="00D60636">
      <w:pPr>
        <w:rPr>
          <w:rFonts w:cs="Arial"/>
          <w:lang w:bidi="fa-IR"/>
        </w:rPr>
      </w:pP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// for select2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$(".select2").</w:t>
      </w:r>
      <w:proofErr w:type="gramStart"/>
      <w:r w:rsidRPr="00D60636">
        <w:rPr>
          <w:rFonts w:cs="Arial"/>
          <w:lang w:bidi="fa-IR"/>
        </w:rPr>
        <w:t>select2({</w:t>
      </w:r>
      <w:proofErr w:type="gramEnd"/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    </w:t>
      </w:r>
      <w:proofErr w:type="gramStart"/>
      <w:r w:rsidRPr="00D60636">
        <w:rPr>
          <w:rFonts w:cs="Arial"/>
          <w:lang w:bidi="fa-IR"/>
        </w:rPr>
        <w:t>placeholder</w:t>
      </w:r>
      <w:proofErr w:type="gramEnd"/>
      <w:r w:rsidRPr="00D60636">
        <w:rPr>
          <w:rFonts w:cs="Arial"/>
          <w:lang w:bidi="fa-IR"/>
        </w:rPr>
        <w:t>: "</w:t>
      </w:r>
      <w:r w:rsidRPr="00D60636">
        <w:rPr>
          <w:rFonts w:cs="Arial"/>
          <w:rtl/>
          <w:lang w:bidi="fa-IR"/>
        </w:rPr>
        <w:t>انتخاب کن</w:t>
      </w:r>
      <w:r w:rsidRPr="00D60636">
        <w:rPr>
          <w:rFonts w:cs="Arial" w:hint="cs"/>
          <w:rtl/>
          <w:lang w:bidi="fa-IR"/>
        </w:rPr>
        <w:t>ی</w:t>
      </w:r>
      <w:r w:rsidRPr="00D60636">
        <w:rPr>
          <w:rFonts w:cs="Arial" w:hint="eastAsia"/>
          <w:rtl/>
          <w:lang w:bidi="fa-IR"/>
        </w:rPr>
        <w:t>د</w:t>
      </w:r>
      <w:r w:rsidRPr="00D60636">
        <w:rPr>
          <w:rFonts w:cs="Arial"/>
          <w:lang w:bidi="fa-IR"/>
        </w:rPr>
        <w:t>"</w:t>
      </w: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});</w:t>
      </w:r>
    </w:p>
    <w:p w:rsidR="00D60636" w:rsidRPr="00D60636" w:rsidRDefault="00D60636" w:rsidP="00D60636">
      <w:pPr>
        <w:rPr>
          <w:rFonts w:cs="Arial"/>
          <w:lang w:bidi="fa-IR"/>
        </w:rPr>
      </w:pPr>
    </w:p>
    <w:p w:rsidR="00D60636" w:rsidRPr="00D60636" w:rsidRDefault="00D60636" w:rsidP="00D60636">
      <w:pPr>
        <w:rPr>
          <w:rFonts w:cs="Arial"/>
          <w:lang w:bidi="fa-IR"/>
        </w:rPr>
      </w:pPr>
      <w:r w:rsidRPr="00D60636">
        <w:rPr>
          <w:rFonts w:cs="Arial"/>
          <w:lang w:bidi="fa-IR"/>
        </w:rPr>
        <w:t xml:space="preserve">        // for </w:t>
      </w:r>
      <w:proofErr w:type="spellStart"/>
      <w:r w:rsidRPr="00D60636">
        <w:rPr>
          <w:rFonts w:cs="Arial"/>
          <w:lang w:bidi="fa-IR"/>
        </w:rPr>
        <w:t>TreeView</w:t>
      </w:r>
      <w:proofErr w:type="spellEnd"/>
    </w:p>
    <w:p w:rsidR="00D60636" w:rsidRDefault="00D60636" w:rsidP="00D60636">
      <w:pPr>
        <w:rPr>
          <w:rFonts w:cs="Arial"/>
          <w:rtl/>
          <w:lang w:bidi="fa-IR"/>
        </w:rPr>
      </w:pPr>
      <w:r w:rsidRPr="00D60636">
        <w:rPr>
          <w:rFonts w:cs="Arial"/>
          <w:lang w:bidi="fa-IR"/>
        </w:rPr>
        <w:t xml:space="preserve">        $('.demo1').</w:t>
      </w:r>
      <w:proofErr w:type="gramStart"/>
      <w:r w:rsidRPr="00D60636">
        <w:rPr>
          <w:rFonts w:cs="Arial"/>
          <w:lang w:bidi="fa-IR"/>
        </w:rPr>
        <w:t>bonsai(</w:t>
      </w:r>
      <w:proofErr w:type="gramEnd"/>
      <w:r w:rsidRPr="00D60636">
        <w:rPr>
          <w:rFonts w:cs="Arial"/>
          <w:lang w:bidi="fa-IR"/>
        </w:rPr>
        <w:t>);</w:t>
      </w:r>
    </w:p>
    <w:p w:rsidR="00D60636" w:rsidRDefault="00D60636" w:rsidP="00D60636">
      <w:pPr>
        <w:rPr>
          <w:rFonts w:cs="Arial"/>
          <w:rtl/>
          <w:lang w:bidi="fa-IR"/>
        </w:rPr>
      </w:pPr>
      <w:r>
        <w:rPr>
          <w:rFonts w:cs="Arial"/>
          <w:lang w:bidi="fa-IR"/>
        </w:rPr>
        <w:t>&lt;/script&gt;</w:t>
      </w:r>
    </w:p>
    <w:p w:rsidR="00D60636" w:rsidRDefault="00D60636" w:rsidP="00D60636">
      <w:pPr>
        <w:rPr>
          <w:rFonts w:cs="Arial"/>
          <w:rtl/>
          <w:lang w:bidi="fa-IR"/>
        </w:rPr>
      </w:pPr>
    </w:p>
    <w:p w:rsidR="00D60636" w:rsidRDefault="00AE380D" w:rsidP="00AE380D">
      <w:pPr>
        <w:pStyle w:val="Heading1"/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طبقه بندی بخشها</w:t>
      </w:r>
    </w:p>
    <w:p w:rsidR="00AE380D" w:rsidRDefault="00AE380D" w:rsidP="00AE38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میتواند پذیرنده یا درخواست کننده باشد. پذیرنده چون خودش هم میتواند درخواست کننده باشد پس دو حالت برایش فعلا کافی است.</w:t>
      </w:r>
    </w:p>
    <w:p w:rsidR="00AE380D" w:rsidRDefault="00AE380D" w:rsidP="00AE380D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8DF2D1" wp14:editId="7A014670">
            <wp:extent cx="36671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0D" w:rsidRDefault="00AE380D" w:rsidP="00AE380D">
      <w:pPr>
        <w:bidi/>
        <w:rPr>
          <w:lang w:bidi="fa-IR"/>
        </w:rPr>
      </w:pPr>
      <w:r>
        <w:rPr>
          <w:rFonts w:hint="cs"/>
          <w:rtl/>
          <w:lang w:bidi="fa-IR"/>
        </w:rPr>
        <w:t>موجودیت های هر بخش</w:t>
      </w:r>
    </w:p>
    <w:p w:rsidR="00AE380D" w:rsidRDefault="00F75489" w:rsidP="00AE38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در یک دسته میتواند قرار بگیرد. انواع دسته ای که تعریف میشود</w:t>
      </w:r>
    </w:p>
    <w:p w:rsidR="00F75489" w:rsidRDefault="00F75489" w:rsidP="00F754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درمانی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بخشهای سرپایی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بخشهای بستری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داروخانه و انبار دارویی و پزشکی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صندوق 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ترخیص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پاراکلینیک ها: تصویر برداری، آزمایشگاه و ...</w:t>
      </w:r>
    </w:p>
    <w:p w:rsidR="00F75489" w:rsidRDefault="00F75489" w:rsidP="00F754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اداری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انبار تدارکات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آشپزخانه و رستوران</w:t>
      </w:r>
    </w:p>
    <w:p w:rsidR="00F75489" w:rsidRDefault="00F75489" w:rsidP="00F754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کارگزینی</w:t>
      </w:r>
    </w:p>
    <w:p w:rsidR="00F75489" w:rsidRPr="00AE380D" w:rsidRDefault="00F75489" w:rsidP="00F75489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ش</w:t>
      </w:r>
    </w:p>
    <w:p w:rsidR="00AE380D" w:rsidRDefault="00AE380D" w:rsidP="00AE380D">
      <w:pPr>
        <w:rPr>
          <w:lang w:bidi="fa-IR"/>
        </w:rPr>
      </w:pPr>
      <w:proofErr w:type="spellStart"/>
      <w:r w:rsidRPr="00AE380D">
        <w:rPr>
          <w:lang w:bidi="fa-IR"/>
        </w:rPr>
        <w:t>LocationEntity</w:t>
      </w:r>
      <w:proofErr w:type="spellEnd"/>
    </w:p>
    <w:p w:rsidR="00AE380D" w:rsidRPr="00AE380D" w:rsidRDefault="00AE380D" w:rsidP="00AE380D">
      <w:pPr>
        <w:bidi/>
        <w:rPr>
          <w:rtl/>
          <w:lang w:bidi="fa-IR"/>
        </w:rPr>
      </w:pPr>
    </w:p>
    <w:p w:rsidR="00AE380D" w:rsidRDefault="00AE380D" w:rsidP="00AE380D">
      <w:pPr>
        <w:bidi/>
        <w:rPr>
          <w:lang w:bidi="fa-IR"/>
        </w:rPr>
      </w:pPr>
      <w:proofErr w:type="spellStart"/>
      <w:r>
        <w:rPr>
          <w:lang w:bidi="fa-IR"/>
        </w:rPr>
        <w:t>LocationCategory</w:t>
      </w:r>
      <w:proofErr w:type="spellEnd"/>
    </w:p>
    <w:p w:rsidR="00AE380D" w:rsidRDefault="00AE380D" w:rsidP="00AE380D">
      <w:pPr>
        <w:bidi/>
        <w:rPr>
          <w:lang w:bidi="fa-IR"/>
        </w:rPr>
      </w:pPr>
    </w:p>
    <w:p w:rsidR="005E5181" w:rsidRDefault="005E5181" w:rsidP="005E5181">
      <w:pPr>
        <w:bidi/>
        <w:rPr>
          <w:lang w:bidi="fa-IR"/>
        </w:rPr>
      </w:pPr>
    </w:p>
    <w:p w:rsidR="005E5181" w:rsidRDefault="00417122" w:rsidP="005E5181">
      <w:pPr>
        <w:bidi/>
        <w:rPr>
          <w:lang w:bidi="fa-IR"/>
        </w:rPr>
      </w:pPr>
      <w:proofErr w:type="spellStart"/>
      <w:r>
        <w:rPr>
          <w:lang w:bidi="fa-IR"/>
        </w:rPr>
        <w:t>ExportComments</w:t>
      </w:r>
      <w:proofErr w:type="spellEnd"/>
    </w:p>
    <w:p w:rsidR="00417122" w:rsidRDefault="00417122" w:rsidP="003D2E0E">
      <w:pPr>
        <w:bidi/>
        <w:rPr>
          <w:lang w:bidi="fa-IR"/>
        </w:rPr>
      </w:pPr>
      <w:proofErr w:type="spellStart"/>
      <w:r>
        <w:rPr>
          <w:lang w:bidi="fa-IR"/>
        </w:rPr>
        <w:t>SandCastell</w:t>
      </w:r>
      <w:proofErr w:type="spellEnd"/>
      <w:r>
        <w:rPr>
          <w:lang w:bidi="fa-IR"/>
        </w:rPr>
        <w:t xml:space="preserve"> </w:t>
      </w:r>
    </w:p>
    <w:p w:rsidR="00682659" w:rsidRDefault="00682659" w:rsidP="00682659">
      <w:pPr>
        <w:bidi/>
        <w:rPr>
          <w:lang w:bidi="fa-IR"/>
        </w:rPr>
      </w:pPr>
    </w:p>
    <w:p w:rsidR="00682659" w:rsidRDefault="00682659" w:rsidP="00682659">
      <w:pPr>
        <w:bidi/>
        <w:rPr>
          <w:lang w:bidi="fa-IR"/>
        </w:rPr>
      </w:pPr>
      <w:r w:rsidRPr="00682659">
        <w:rPr>
          <w:lang w:bidi="fa-IR"/>
        </w:rPr>
        <w:t>Extended XML Doc Comments Completion Provider</w:t>
      </w:r>
    </w:p>
    <w:p w:rsidR="003D2E0E" w:rsidRDefault="00BE38C0" w:rsidP="00417122">
      <w:pPr>
        <w:bidi/>
        <w:rPr>
          <w:lang w:bidi="fa-IR"/>
        </w:rPr>
      </w:pPr>
      <w:hyperlink r:id="rId7" w:history="1">
        <w:r w:rsidR="003D2E0E" w:rsidRPr="000C4498">
          <w:rPr>
            <w:rStyle w:val="Hyperlink"/>
            <w:lang w:bidi="fa-IR"/>
          </w:rPr>
          <w:t>https://ewsoftware.github.io/SHFB/html/8c0c97d0-c968-4c15-9fe9-e8f3a443c50a.htm</w:t>
        </w:r>
      </w:hyperlink>
    </w:p>
    <w:p w:rsidR="00D94474" w:rsidRDefault="00D94474" w:rsidP="00184AC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کلاسها و موجودیتهای پورتال</w:t>
      </w:r>
    </w:p>
    <w:p w:rsidR="00417122" w:rsidRDefault="003D2E0E" w:rsidP="00D94474">
      <w:pPr>
        <w:bidi/>
        <w:rPr>
          <w:lang w:bidi="fa-IR"/>
        </w:rPr>
      </w:pPr>
      <w:r>
        <w:rPr>
          <w:lang w:bidi="fa-IR"/>
        </w:rPr>
        <w:t>Orbit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کلاس جدول اصلی تعریف شرکت ها (زیر مجموعه ها) است. علت جدا کردن به این دلیل بود که اگر خواستیم به هر کدام یک </w:t>
      </w:r>
      <w:proofErr w:type="spellStart"/>
      <w:r>
        <w:rPr>
          <w:lang w:bidi="fa-IR"/>
        </w:rPr>
        <w:t>SubDomain</w:t>
      </w:r>
      <w:proofErr w:type="spellEnd"/>
      <w:r>
        <w:rPr>
          <w:rFonts w:hint="cs"/>
          <w:rtl/>
          <w:lang w:bidi="fa-IR"/>
        </w:rPr>
        <w:t xml:space="preserve"> بدهیم یک کلاس به ان اضافه کنیم و همه پراپرتی هایش را جداگانه تعریف کنیم.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رابطه یک به چند با جدول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 دارد.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طریق </w:t>
      </w:r>
      <w:proofErr w:type="spellStart"/>
      <w:r>
        <w:rPr>
          <w:lang w:bidi="fa-IR"/>
        </w:rPr>
        <w:t>OrbitType</w:t>
      </w:r>
      <w:proofErr w:type="spellEnd"/>
      <w:r>
        <w:rPr>
          <w:rFonts w:hint="cs"/>
          <w:rtl/>
          <w:lang w:bidi="fa-IR"/>
        </w:rPr>
        <w:t xml:space="preserve"> میتوانیم نوع مرکز را مشخص کنیم.</w:t>
      </w:r>
    </w:p>
    <w:p w:rsidR="003D2E0E" w:rsidRDefault="003D2E0E" w:rsidP="003D2E0E">
      <w:pPr>
        <w:bidi/>
        <w:rPr>
          <w:rtl/>
          <w:lang w:bidi="fa-IR"/>
        </w:rPr>
      </w:pPr>
    </w:p>
    <w:p w:rsidR="003D2E0E" w:rsidRDefault="003D2E0E" w:rsidP="003D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OrbitType</w:t>
      </w:r>
      <w:proofErr w:type="spellEnd"/>
    </w:p>
    <w:p w:rsidR="003D2E0E" w:rsidRDefault="003D2E0E" w:rsidP="003D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E0E" w:rsidRDefault="003D2E0E" w:rsidP="003D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Hospital=1,</w:t>
      </w:r>
    </w:p>
    <w:p w:rsidR="003D2E0E" w:rsidRDefault="003D2E0E" w:rsidP="003D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Clinic=2,</w:t>
      </w:r>
    </w:p>
    <w:p w:rsidR="003D2E0E" w:rsidRDefault="003D2E0E" w:rsidP="003D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Pharmacy=3,</w:t>
      </w:r>
    </w:p>
    <w:p w:rsidR="003D2E0E" w:rsidRDefault="003D2E0E" w:rsidP="003D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=4,</w:t>
      </w:r>
    </w:p>
    <w:p w:rsidR="003D2E0E" w:rsidRDefault="003D2E0E" w:rsidP="003D2E0E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lang w:bidi="fa-IR"/>
        </w:rPr>
        <w:t>Location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جدول برای تعریف مکانهای هر مرکز تعریف شده است. مثل بخشها و درمانگاه ها و ....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یک رابطه یک به چند با خودش دارد و میتواند زیر مجموعه هر قسمت مانند تخت و اتاق بخش و ... را در خودش ذخیره کند.</w:t>
      </w:r>
    </w:p>
    <w:p w:rsidR="003D2E0E" w:rsidRDefault="003D2E0E" w:rsidP="003D2E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طریق </w:t>
      </w:r>
      <w:proofErr w:type="spellStart"/>
      <w:r>
        <w:rPr>
          <w:lang w:bidi="fa-IR"/>
        </w:rPr>
        <w:t>OrbitID</w:t>
      </w:r>
      <w:proofErr w:type="spellEnd"/>
      <w:r>
        <w:rPr>
          <w:rFonts w:hint="cs"/>
          <w:rtl/>
          <w:lang w:bidi="fa-IR"/>
        </w:rPr>
        <w:t xml:space="preserve"> با کلاس </w:t>
      </w:r>
      <w:r>
        <w:rPr>
          <w:lang w:bidi="fa-IR"/>
        </w:rPr>
        <w:t>Orbit</w:t>
      </w:r>
      <w:r>
        <w:rPr>
          <w:rFonts w:hint="cs"/>
          <w:rtl/>
          <w:lang w:bidi="fa-IR"/>
        </w:rPr>
        <w:t xml:space="preserve"> یک رابطه یک به چند دارد.</w:t>
      </w:r>
    </w:p>
    <w:p w:rsidR="003D2E0E" w:rsidRDefault="003D2E0E" w:rsidP="003D2E0E">
      <w:pPr>
        <w:bidi/>
        <w:rPr>
          <w:lang w:bidi="fa-IR"/>
        </w:rPr>
      </w:pPr>
    </w:p>
    <w:p w:rsidR="00F107C5" w:rsidRDefault="00F107C5" w:rsidP="00F107C5">
      <w:pPr>
        <w:bidi/>
        <w:rPr>
          <w:lang w:bidi="fa-IR"/>
        </w:rPr>
      </w:pPr>
      <w:proofErr w:type="spellStart"/>
      <w:r>
        <w:rPr>
          <w:lang w:bidi="fa-IR"/>
        </w:rPr>
        <w:t>RequetWards</w:t>
      </w:r>
      <w:proofErr w:type="spellEnd"/>
    </w:p>
    <w:p w:rsidR="00D7665F" w:rsidRDefault="00D7665F" w:rsidP="00F107C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بخش درخواست را ارسال میکند. =&gt; در جدول درخواست یک ردیف ذخیره میشود. عنوان، شرح، بخش درخواست کننده، بخش گیرنده، نوع درخواست</w:t>
      </w:r>
    </w:p>
    <w:p w:rsidR="00D7665F" w:rsidRDefault="00D7665F" w:rsidP="00D76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درخواست دو حالت دارد پذیرفته میشود یا رد میشود.</w:t>
      </w:r>
    </w:p>
    <w:p w:rsidR="00D7665F" w:rsidRDefault="00D7665F" w:rsidP="00D766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حالت رد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روش اول: در همان جدول یک رکورد توضیحات اضافه بشود که به این دلیل رد شد فرستنده هم همون توضیح رو بتونه ببینه! خاتمه یافته رو چه کسی تعیین کنه؟</w:t>
      </w:r>
    </w:p>
    <w:p w:rsidR="00D7665F" w:rsidRDefault="00D7665F" w:rsidP="00D766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حالت رد </w:t>
      </w:r>
      <w:r>
        <w:rPr>
          <w:rFonts w:hint="cs"/>
          <w:rtl/>
          <w:lang w:bidi="fa-IR"/>
        </w:rPr>
        <w:t>روش دوم</w:t>
      </w:r>
      <w:r>
        <w:rPr>
          <w:rFonts w:hint="cs"/>
          <w:rtl/>
          <w:lang w:bidi="fa-IR"/>
        </w:rPr>
        <w:t xml:space="preserve">: در هر دو صورت یک ارجاع به جدول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دارد. اگر رد بشود رکورد جدید ساخته میشود!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فرستنده و گیرنده جابجا میشود و شناسه پدر درخواست به همراه توضیحات اضافی خودش در رکورد جای میگیرد و بخش فرستنده میتواند این رکورد را ببیند. هر چقدر هم ارجاع داشته باشه توی همین جدول دیده میشه. ممکنه درخواست چندین بار ارجاع بشه.</w:t>
      </w:r>
    </w:p>
    <w:p w:rsidR="00D7665F" w:rsidRDefault="00D7665F" w:rsidP="00DD17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 w:rsidR="00DD1707">
        <w:rPr>
          <w:rFonts w:hint="cs"/>
          <w:rtl/>
          <w:lang w:bidi="fa-IR"/>
        </w:rPr>
        <w:t>پذیرش - قبول</w:t>
      </w:r>
      <w:r>
        <w:rPr>
          <w:rFonts w:hint="cs"/>
          <w:rtl/>
          <w:lang w:bidi="fa-IR"/>
        </w:rPr>
        <w:t>:</w:t>
      </w:r>
    </w:p>
    <w:p w:rsidR="00D7665F" w:rsidRDefault="00DD1707" w:rsidP="00D766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مانند حالت رد در روش دوم است. پذیرنده درخواست را ارجاع به پذیرنده جدید میکند.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پذیرنده به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درخواست دهنده تدبیل میشود.</w:t>
      </w:r>
    </w:p>
    <w:p w:rsidR="00F107C5" w:rsidRDefault="00F107C5" w:rsidP="00D766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فرستنده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درخواست کننده </w:t>
      </w:r>
      <w:r>
        <w:rPr>
          <w:lang w:bidi="fa-IR"/>
        </w:rPr>
        <w:t xml:space="preserve">Demander </w:t>
      </w:r>
      <w:r>
        <w:rPr>
          <w:rFonts w:hint="cs"/>
          <w:rtl/>
          <w:lang w:bidi="fa-IR"/>
        </w:rPr>
        <w:t xml:space="preserve"> و پذیرنده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گیرنده </w:t>
      </w:r>
      <w:proofErr w:type="spellStart"/>
      <w:r>
        <w:rPr>
          <w:lang w:bidi="fa-IR"/>
        </w:rPr>
        <w:t>Recepter</w:t>
      </w:r>
      <w:proofErr w:type="spellEnd"/>
    </w:p>
    <w:p w:rsidR="00F107C5" w:rsidRDefault="00F107C5" w:rsidP="00F107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ارتباط یک به چند بین درخواست و بخش است.</w:t>
      </w:r>
    </w:p>
    <w:p w:rsidR="00F107C5" w:rsidRDefault="00F107C5" w:rsidP="00F107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میتواند چندین درخواست داشته باشد ولی هر درخواست متعلق به یک بخش است.</w:t>
      </w:r>
    </w:p>
    <w:p w:rsidR="00F107C5" w:rsidRDefault="00460A40" w:rsidP="00F107C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پس یک </w:t>
      </w:r>
      <w:r>
        <w:rPr>
          <w:lang w:bidi="fa-IR"/>
        </w:rPr>
        <w:t xml:space="preserve">id 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 xml:space="preserve">Request </w:t>
      </w:r>
      <w:r>
        <w:rPr>
          <w:rFonts w:hint="cs"/>
          <w:rtl/>
          <w:lang w:bidi="fa-IR"/>
        </w:rPr>
        <w:t xml:space="preserve"> قرار میگیرد.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r>
        <w:rPr>
          <w:lang w:bidi="fa-IR"/>
        </w:rPr>
        <w:t>Location</w:t>
      </w:r>
    </w:p>
    <w:p w:rsidR="00460A40" w:rsidRDefault="008B1E54" w:rsidP="00460A40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3F18315F" wp14:editId="4282236B">
            <wp:extent cx="43243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54" w:rsidRDefault="008B1E54" w:rsidP="00460A40">
      <w:pPr>
        <w:rPr>
          <w:lang w:bidi="fa-IR"/>
        </w:rPr>
      </w:pPr>
    </w:p>
    <w:p w:rsidR="00460A40" w:rsidRDefault="00460A40" w:rsidP="00BE38C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 در جدول </w:t>
      </w:r>
      <w:r w:rsidR="00BE38C0">
        <w:rPr>
          <w:rFonts w:ascii="Consolas" w:hAnsi="Consolas" w:cs="Consolas"/>
          <w:color w:val="2B91AF"/>
          <w:sz w:val="19"/>
          <w:szCs w:val="19"/>
        </w:rPr>
        <w:t>RequestWard</w:t>
      </w:r>
      <w:bookmarkStart w:id="0" w:name="_GoBack"/>
      <w:bookmarkEnd w:id="0"/>
    </w:p>
    <w:p w:rsidR="008B1E54" w:rsidRDefault="008B1E54" w:rsidP="008B1E54">
      <w:pPr>
        <w:rPr>
          <w:lang w:bidi="fa-IR"/>
        </w:rPr>
      </w:pPr>
      <w:r>
        <w:rPr>
          <w:noProof/>
        </w:rPr>
        <w:drawing>
          <wp:inline distT="0" distB="0" distL="0" distR="0" wp14:anchorId="09046C80" wp14:editId="1B0ECC44">
            <wp:extent cx="42100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54" w:rsidRDefault="008B1E54" w:rsidP="008B1E5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در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RequestWardMapping</w:t>
      </w:r>
      <w:proofErr w:type="spellEnd"/>
    </w:p>
    <w:p w:rsidR="00460A40" w:rsidRDefault="008B1E54" w:rsidP="008B1E54">
      <w:pPr>
        <w:rPr>
          <w:lang w:bidi="fa-IR"/>
        </w:rPr>
      </w:pPr>
      <w:r>
        <w:rPr>
          <w:noProof/>
        </w:rPr>
        <w:drawing>
          <wp:inline distT="0" distB="0" distL="0" distR="0" wp14:anchorId="0184BEC7" wp14:editId="3B13AAAC">
            <wp:extent cx="569595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54" w:rsidRDefault="008B1E54" w:rsidP="008B1E54">
      <w:pPr>
        <w:rPr>
          <w:lang w:bidi="fa-IR"/>
        </w:rPr>
      </w:pPr>
    </w:p>
    <w:p w:rsidR="00460A40" w:rsidRDefault="00460A40" w:rsidP="00460A40">
      <w:pPr>
        <w:bidi/>
        <w:rPr>
          <w:rtl/>
          <w:lang w:bidi="fa-IR"/>
        </w:rPr>
      </w:pPr>
    </w:p>
    <w:p w:rsidR="00F107C5" w:rsidRPr="00AE380D" w:rsidRDefault="00F107C5" w:rsidP="00F107C5">
      <w:pPr>
        <w:bidi/>
        <w:rPr>
          <w:rtl/>
          <w:lang w:bidi="fa-IR"/>
        </w:rPr>
      </w:pPr>
    </w:p>
    <w:sectPr w:rsidR="00F107C5" w:rsidRPr="00AE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6B1"/>
    <w:multiLevelType w:val="hybridMultilevel"/>
    <w:tmpl w:val="E3F8370A"/>
    <w:lvl w:ilvl="0" w:tplc="E30CE14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47E50"/>
    <w:multiLevelType w:val="hybridMultilevel"/>
    <w:tmpl w:val="D64CDAF4"/>
    <w:lvl w:ilvl="0" w:tplc="A3B63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5C0A"/>
    <w:multiLevelType w:val="hybridMultilevel"/>
    <w:tmpl w:val="0B6CA16E"/>
    <w:lvl w:ilvl="0" w:tplc="76089C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D2F32"/>
    <w:multiLevelType w:val="hybridMultilevel"/>
    <w:tmpl w:val="21F41886"/>
    <w:lvl w:ilvl="0" w:tplc="71BA5B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5255E"/>
    <w:multiLevelType w:val="hybridMultilevel"/>
    <w:tmpl w:val="25BADBA6"/>
    <w:lvl w:ilvl="0" w:tplc="E6281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8D"/>
    <w:rsid w:val="00184AC2"/>
    <w:rsid w:val="002235B9"/>
    <w:rsid w:val="002D4D8C"/>
    <w:rsid w:val="003D2E0E"/>
    <w:rsid w:val="00417122"/>
    <w:rsid w:val="0042151A"/>
    <w:rsid w:val="00460A40"/>
    <w:rsid w:val="005E5181"/>
    <w:rsid w:val="005F569E"/>
    <w:rsid w:val="00682659"/>
    <w:rsid w:val="0074448C"/>
    <w:rsid w:val="008B1E54"/>
    <w:rsid w:val="008D380A"/>
    <w:rsid w:val="00AE380D"/>
    <w:rsid w:val="00BE38C0"/>
    <w:rsid w:val="00BF3C8D"/>
    <w:rsid w:val="00D41B70"/>
    <w:rsid w:val="00D60636"/>
    <w:rsid w:val="00D7665F"/>
    <w:rsid w:val="00D94474"/>
    <w:rsid w:val="00DD1707"/>
    <w:rsid w:val="00E229A1"/>
    <w:rsid w:val="00F107C5"/>
    <w:rsid w:val="00F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13EE"/>
  <w15:chartTrackingRefBased/>
  <w15:docId w15:val="{516B1490-FA6B-432E-A5F6-6C1277B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5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wsoftware.github.io/SHFB/html/8c0c97d0-c968-4c15-9fe9-e8f3a443c50a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E60D-1CF6-4443-8D62-11C5AED4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Hamzeh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MirSoltan</dc:creator>
  <cp:keywords/>
  <dc:description/>
  <cp:lastModifiedBy>MirSoltan</cp:lastModifiedBy>
  <cp:revision>16</cp:revision>
  <dcterms:created xsi:type="dcterms:W3CDTF">2020-08-22T04:19:00Z</dcterms:created>
  <dcterms:modified xsi:type="dcterms:W3CDTF">2020-08-31T08:15:00Z</dcterms:modified>
</cp:coreProperties>
</file>