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p>
      <w:pPr>
        <w:pStyle w:val="Zkladntext2"/>
      </w:pPr>
      <w:r>
        <w:t>[VBA_FUNC(Evaluate;If("ST_Kuhl1</w:t>
      </w:r>
      <w:r>
        <w:t>"</w:t>
      </w:r>
      <w:r>
        <w:t>=</w:t>
      </w:r>
      <w:r>
        <w:t>""</w:t>
      </w:r>
      <w:bookmarkStart w:id="0" w:name="_GoBack"/>
      <w:bookmarkEnd w:id="0"/>
      <w:r>
        <w:t>,”_LangStr00194_”,If(”ST_Kuhl1”=”AN”,”_LangStr00194_”,If(”ST_Kuhl1”=”AF”,”_LangStr00261_”,If(”ST_Kuhl1”=”WN”,”_LangStr00262_”,If(”ST_Kuhl1”=”WF”,”_LangStr00263_”,If(”ST_Kuhl1”=”ON”,”_LangStr00264_”,If(”ST_Kuhl1”=”OF”,”_LangStr00265_”,”ST_Kuhl1”))))))))]</w:t>
      </w:r>
    </w:p>
    <w:p>
      <w:pPr>
        <w:rPr>
          <w:sz w:val="16"/>
          <w:szCs w:val="16"/>
          <w:lang w:val="en-US"/>
        </w:rPr>
      </w:pPr>
    </w:p>
    <w:p>
      <w:pPr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[VBA_FUNC(Evaluate;If(”ST_Kuhl1”=””,”_LangStr00194_”,”ST_Kuhl1”))]</w:t>
      </w:r>
    </w:p>
    <w:p>
      <w:pPr>
        <w:rPr>
          <w:sz w:val="16"/>
          <w:szCs w:val="16"/>
          <w:lang w:val="en-US"/>
        </w:rPr>
      </w:pPr>
    </w:p>
    <w:p>
      <w:pPr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[VBA_FUNC(Evaluate;If(”ST_Kuhl1”=””,”_LangStr00194_”,If(”ST_Kuhl1”=”AN”,”_LangStr00194_”,If(”ST_Kuhl1”=”AF”,”_LangStr00261_”,If(”ST_Kuhl1”=”WN”,”_LangStr00262_”,If(”ST_Kuhl1”=”WF”,”_LangStr00263_”,If(”ST_Kuhl1”=”ON”,”_LangStr00264_”,If(”ST_Kuhl1”=”OF”,”_LangStr00265_”,”ST_Kuhl1”))))))))]</w:t>
      </w:r>
    </w:p>
    <w:p>
      <w:pPr>
        <w:rPr>
          <w:sz w:val="16"/>
          <w:szCs w:val="16"/>
          <w:lang w:val="en-US"/>
        </w:rPr>
      </w:pPr>
    </w:p>
    <w:p>
      <w:pPr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[VBA_FUNC(Evaluate;If(”ST_Kuhl1”=””,”_LangStr00194_”,If(”ST_Kuhl1”=”AN”,”_LangStr00194_”,If(”ST_Kuhl1”=”AF”,”_LangStr00261_”,If(”ST_Kuhl1”=”WN”,”_LangStr00262_”,If(”ST_Kuhl1”=”WF”,”_LangStr00263_”,If(”ST_Kuhl1”=”ON”,”_LangStr00264_”,If(”ST_Kuhl1”=”OF”,”_LangStr00265_”,”ST_Kuhl1”))))))))]</w:t>
      </w:r>
    </w:p>
    <w:p>
      <w:pPr>
        <w:rPr>
          <w:sz w:val="16"/>
          <w:szCs w:val="16"/>
          <w:lang w:val="en-US"/>
        </w:rPr>
      </w:pPr>
    </w:p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  <w:lang w:val="en-US"/>
              </w:rPr>
            </w:pP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sz w:val="4"/>
                <w:szCs w:val="4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154668" cy="1440000"/>
                  <wp:effectExtent l="0" t="0" r="7620" b="8255"/>
                  <wp:docPr id="4" name="Obrázek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54668" cy="14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/>
            <w:tcBorders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</w:p>
        </w:tc>
        <w:tc>
          <w:tcPr>
            <w:tcW w:w="284" w:type="dxa"/>
            <w:vMerge/>
            <w:tcBorders>
              <w:left w:val="nil"/>
              <w:right w:val="nil"/>
            </w:tcBorders>
            <w:noWrap/>
          </w:tcPr>
          <w:p>
            <w:pPr>
              <w:jc w:val="lef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lastRenderedPageBreak/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[VBA_FUNC(Evaluate˽If(Len(Trim("ST_Vorschrift"))&gt;8,If(Or(Mid(Trim("ST_Vorschrift"),9,1)="-",Mid(Trim("ST_Vorschrift"),9,1)=",",Mid(Trim("ST_Vorschrift"),9,1)=";",Mid(Trim("ST_Vorschrift"),9,1)=" "),Left(Trim("ST_Vorschrift"),8),If(Len(Trim("ST_Vorschrift"))&gt;9,If(Or(Mid(Trim("ST_Vorschrift"),10,1)="-",Mid(Trim("ST_Vorschrift"),10,1)=",",Mid(Trim("ST_Vorschrift"),10,1)=";",Mid(Trim("ST_Vorschrift"),10,1)=" "),Left(Trim("ST_Vorschrift"),9),Left(Trim("ST_Vorschrift"),8)),Trim("ST_Vorschrift"))),Trim("ST_Vorschrift")))])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[VBA_FUNC(Evaluate˽If(Len(Trim("ST_Vorschrift"))&gt;8,If(Or(Mid(Trim("ST_Vorschrift"),9,1)="-",Mid(Trim("ST_Vorschrift"),9,1)=",",Mid(Trim("ST_Vorschrift"),9,1)=";",Mid(Trim("ST_Vorschrift"),9,1)=" "),Left(Trim("ST_Vorschrift"),8),If(Len(Trim("ST_Vorschrift"))&gt;9,If(Or(Mid(Trim("ST_Vorschrift"),10,1)="-",Mid(Trim("ST_Vorschrift"),10,1)=",",Mid(Trim("ST_Vorschrift"),10,1)=";",Mid(Trim("ST_Vorschrift"),10,1)=" "),Left(Trim("ST_Vorschrift"),9),Left(Trim("ST_Vorschrift"),8)),Trim("ST_Vorschrift"))),Trim("ST_Vorschrift")))])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tbl>
      <w:tblPr>
        <w:tblStyle w:val="Mkatabulky"/>
        <w:tblW w:w="963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90"/>
        <w:gridCol w:w="936"/>
        <w:gridCol w:w="1825"/>
        <w:gridCol w:w="4880"/>
      </w:tblGrid>
      <w:tr>
        <w:trPr>
          <w:trHeight w:val="66"/>
        </w:trPr>
        <w:tc>
          <w:tcPr>
            <w:tcW w:w="2926" w:type="dxa"/>
            <w:gridSpan w:val="2"/>
            <w:vMerge w:val="restart"/>
            <w:noWrap/>
            <w:tcMar>
              <w:left w:w="75" w:type="dxa"/>
              <w:right w:w="3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[VBA_FUNC(DelTabRow;DO_Schema01)][VBA_FUNC(InsertImage;DB_TempPath;DO_Schema01.png;0.5;17%)]</w:t>
            </w: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8"/>
                <w:szCs w:val="8"/>
                <w:lang w:val="pt-PT"/>
              </w:rPr>
            </w:pPr>
            <w:r>
              <w:rPr>
                <w:sz w:val="8"/>
                <w:szCs w:val="8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2926" w:type="dxa"/>
            <w:gridSpan w:val="2"/>
            <w:vMerge/>
            <w:tcMar>
              <w:left w:w="0" w:type="dxa"/>
              <w:right w:w="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  <w:lang w:val="pt-PT"/>
              </w:rPr>
            </w:pP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pt-PT"/>
              </w:rPr>
            </w:pPr>
            <w:r>
              <w:rPr>
                <w:b/>
                <w:sz w:val="18"/>
                <w:szCs w:val="18"/>
                <w:lang w:val="pt-PT"/>
              </w:rPr>
              <w:t>[VBA_FUNC(IIf;Trim(”DO_Schema01”)=””;DelTabRow;_LangStr00025_)][VBA_FUNC(DelTabRow;DO_KzKlem1DO_KzKlem2)]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[VBA_FUNC(DelTabRow;DO_Schema01)][VBA_FUNC(DelTabRow;DO_KzKlem1DO_KzKlem2)][VBA_FUNC(IIf;Trim(”DO_KzKlem2”)=””;_LangStr00077_:;_LangStr00078_:)]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[VBA_FUNC(DelTabRow;DO_Schema01)][VBA_FUNC(DelTabRow;DO_KzKlem1DO_KzKlem2)][VBA_FUNC(IIf;Or(Trim(”DO_KzKlem1”)=””,Trim(”DO_KzKlem2”)=””);DelTabRow;_LangStr00077_:)]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DO_KzKlem1</w:t>
            </w:r>
          </w:p>
        </w:tc>
      </w:tr>
      <w:tr>
        <w:trPr>
          <w:cantSplit/>
          <w:trHeight w:val="66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</w:rPr>
            </w:pPr>
          </w:p>
        </w:tc>
        <w:tc>
          <w:tcPr>
            <w:tcW w:w="6705" w:type="dxa"/>
            <w:gridSpan w:val="2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0"/>
                <w:szCs w:val="10"/>
                <w:lang w:val="pt-PT"/>
              </w:rPr>
            </w:pPr>
            <w:r>
              <w:rPr>
                <w:sz w:val="10"/>
                <w:szCs w:val="10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9631" w:type="dxa"/>
            <w:gridSpan w:val="4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[VBA_FUNC(IIf;Trim(”DO_Schema01”)=””;_LangStr00025_;DelTabRow)][VBA_FUNC(DelTabRow;DO_KzKlem1DO_KzKlem2)]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[VBA_FUNC(IIf;Trim(”DO_Schema01”)=””;;DelTabRow)][VBA_FUNC(DelTabRow;DO_KzKlem1DO_KzKlem2)][VBA_FUNC(IIf;Trim(”DO_KzKlem2”)=””;_LangStr00077_:;_LangStr00078_:)]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[VBA_FUNC(IIf;Trim(”DO_Schema01”)=””;;DelTabRow)][VBA_FUNC(DelTabRow;DO_KzKlem1DO_KzKlem2)][VBA_FUNC(IIf;Or(Trim(”DO_KzKlem1”)=””,Trim(”DO_KzKlem2”)=””);DelTabRow;_LangStr00077_:)]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DO_KzKlem1</w:t>
            </w:r>
          </w:p>
        </w:tc>
      </w:tr>
      <w:tr>
        <w:trPr>
          <w:trHeight w:val="109"/>
        </w:trPr>
        <w:tc>
          <w:tcPr>
            <w:tcW w:w="9631" w:type="dxa"/>
            <w:gridSpan w:val="4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[VBA_FUNC(IIf;Trim(”DO_Schema01”)=””;;DelTabRow)][VBA_FUNC(DelTabRow;DO_KzKlem1DO_KzKlem2)]</w:t>
            </w:r>
          </w:p>
        </w:tc>
      </w:tr>
    </w:tbl>
    <w:p>
      <w:pPr>
        <w:rPr>
          <w:sz w:val="4"/>
          <w:szCs w:val="4"/>
        </w:rPr>
      </w:pP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22. Feb. 2022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isplayBackgroundShape/>
  <w:revisionView w:inkAnnotations="0"/>
  <w:defaultTabStop w:val="709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  <w:style w:type="paragraph" w:styleId="Zkladntext2">
    <w:name w:val="Body Text 2"/>
    <w:basedOn w:val="Normln"/>
    <w:link w:val="Zkladntext2Char"/>
    <w:uiPriority w:val="99"/>
    <w:unhideWhenUsed/>
    <w:rPr>
      <w:sz w:val="16"/>
      <w:szCs w:val="16"/>
      <w:lang w:val="en-US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/>
      <w:sz w:val="16"/>
      <w:szCs w:val="16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CDBB7A-C5AE-4E31-9DF8-478DBBDDCF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Datenblatt_mdexx_trafos_Test.dotx</Template>
  <TotalTime>81</TotalTime>
  <Pages>10</Pages>
  <Words>2285</Words>
  <Characters>13486</Characters>
  <Application>Microsoft Office Word</Application>
  <DocSecurity>0</DocSecurity>
  <Lines>112</Lines>
  <Paragraphs>31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11</cp:revision>
  <cp:lastPrinted>2020-11-03T13:58:00Z</cp:lastPrinted>
  <dcterms:created xsi:type="dcterms:W3CDTF">2021-12-22T15:55:00Z</dcterms:created>
  <dcterms:modified xsi:type="dcterms:W3CDTF">2022-02-22T17:48:00Z</dcterms:modified>
</cp:coreProperties>
</file>