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white [3212]" focus="100%" type="gradient"/>
    </v:background>
  </w:background>
  <w:body>
    <w:p>
      <w:pPr>
        <w:pStyle w:val="Nadpis1"/>
        <w:spacing w:after="144" w:line="240" w:lineRule="auto"/>
        <w:rPr>
          <w:sz w:val="28"/>
          <w:szCs w:val="28"/>
        </w:rPr>
      </w:pPr>
      <w:r>
        <w:rPr>
          <w:sz w:val="28"/>
          <w:szCs w:val="28"/>
        </w:rPr>
        <w:t>Examples of VBA_FUNC used in the templates</w:t>
      </w:r>
    </w:p>
    <w:p>
      <w:pPr>
        <w:pStyle w:val="Odstavecseseznamem"/>
        <w:numPr>
          <w:ilvl w:val="0"/>
          <w:numId w:val="1"/>
        </w:num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notes of standard VBA function see </w:t>
      </w:r>
      <w:hyperlink r:id="rId5" w:history="1">
        <w:r>
          <w:rPr>
            <w:rStyle w:val="Hypertextovodkaz"/>
            <w:rFonts w:ascii="Arial" w:hAnsi="Arial" w:cs="Arial"/>
          </w:rPr>
          <w:t>https://docs.microsoft.com</w:t>
        </w:r>
      </w:hyperlink>
    </w:p>
    <w:p>
      <w:pPr>
        <w:pStyle w:val="Odstavecseseznamem"/>
        <w:numPr>
          <w:ilvl w:val="0"/>
          <w:numId w:val="1"/>
        </w:num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numbers typing without thousands separators</w:t>
      </w:r>
    </w:p>
    <w:p>
      <w:pPr>
        <w:pStyle w:val="Odstavecseseznamem"/>
        <w:numPr>
          <w:ilvl w:val="0"/>
          <w:numId w:val="1"/>
        </w:num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decimal numbers typing with decimal dot (4752.4)</w:t>
      </w:r>
    </w:p>
    <w:p>
      <w:pPr>
        <w:pStyle w:val="Odstavecseseznamem"/>
        <w:numPr>
          <w:ilvl w:val="0"/>
          <w:numId w:val="1"/>
        </w:num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decimal variables - for conversion variables(decimal String Numbers) use function Num - Num(ST_Gfe) or Num(43212,487) --&gt; 43212.487</w:t>
      </w:r>
    </w:p>
    <w:p>
      <w:pPr>
        <w:spacing w:after="72" w:line="240" w:lineRule="auto"/>
        <w:ind w:left="2478"/>
        <w:rPr>
          <w:rFonts w:ascii="Arial" w:hAnsi="Arial" w:cs="Arial"/>
        </w:rPr>
      </w:pPr>
      <w:r>
        <w:rPr>
          <w:rFonts w:ascii="Arial" w:hAnsi="Arial" w:cs="Arial"/>
        </w:rPr>
        <w:t>- all numbers in XML file is without thousand separator and with decimal comma (724158,42)</w:t>
      </w:r>
    </w:p>
    <w:p>
      <w:pPr>
        <w:spacing w:after="72" w:line="240" w:lineRule="auto"/>
        <w:rPr>
          <w:rFonts w:ascii="Arial" w:hAnsi="Arial" w:cs="Arial"/>
          <w:sz w:val="8"/>
          <w:szCs w:val="8"/>
        </w:rPr>
      </w:pP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If VBA_FUNC_ResultString contain string "AddChr(ASCII_Number)", replace this string by ASCII character with specific number (ASCII_Number)</w:t>
      </w:r>
    </w:p>
    <w:p>
      <w:pPr>
        <w:spacing w:after="72" w:line="240" w:lineRule="auto"/>
        <w:rPr>
          <w:rFonts w:ascii="Arial" w:hAnsi="Arial" w:cs="Arial"/>
          <w:sz w:val="8"/>
          <w:szCs w:val="8"/>
        </w:rPr>
      </w:pPr>
    </w:p>
    <w:p>
      <w:pPr>
        <w:ind w:left="1134" w:hanging="1134"/>
        <w:rPr>
          <w:rFonts w:ascii="Arial" w:hAnsi="Arial" w:cs="Arial"/>
        </w:rPr>
      </w:pPr>
      <w:r>
        <w:rPr>
          <w:rFonts w:ascii="Arial" w:hAnsi="Arial" w:cs="Arial"/>
        </w:rPr>
        <w:t xml:space="preserve">For specific cases, the standard item separator ";" can be replaced by a special separator "˽" </w:t>
      </w:r>
      <w:r>
        <w:rPr>
          <w:rFonts w:ascii="Arial" w:hAnsi="Arial" w:cs="Arial"/>
          <w:sz w:val="20"/>
          <w:szCs w:val="20"/>
        </w:rPr>
        <w:t>– [VBA_FUNC(IIf˽Trim("TS_USecGes")=""˽TS_USec˽TS_USecGes)]</w:t>
      </w:r>
      <w:r>
        <w:rPr>
          <w:rFonts w:ascii="Arial" w:hAnsi="Arial" w:cs="Arial"/>
          <w:sz w:val="20"/>
          <w:szCs w:val="20"/>
        </w:rPr>
        <w:br/>
        <w:t>In cases where it is assumed that will be inserted a value (as variable) that will contain a standard separator ";", for example TS_USecGes = "2x 115V; 24V".</w:t>
      </w:r>
    </w:p>
    <w:p>
      <w:pPr>
        <w:spacing w:after="72" w:line="240" w:lineRule="auto"/>
        <w:rPr>
          <w:rFonts w:ascii="Arial" w:hAnsi="Arial" w:cs="Arial"/>
          <w:sz w:val="14"/>
          <w:szCs w:val="14"/>
        </w:rPr>
      </w:pP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[VBA_FUNC(IIf;Trim(”DO_KzKlem2”)=””;DO_KzKlem1;DO_KzKlem2)]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[VBA_FUNC(FormatStr;ST_Vorschrift)]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[VBA_FUNC(IIf˽Trim(„TS_UPriGes“)=““˽TS_UPri˽TS_UPriGes)]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[VBA_FUNC(IIf;Num(TS_Pnenn)&gt;=1;k)]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[VBA_FUNC(Evaluate;If(Num(TS_Pkrzd)=0,"DelTabRow",Fixed(Num(TS_Pkrzd)*If(Num(TS_Pkrzd)&lt;1,1000,1),If(Num(TS_Pkrzd)&lt;0.09995,1,If(Num(TS_Pkrzd)&lt;0.9995,0,If(Num(TS_Pkrzd)&lt;9.995,2,If(Num(TS_Pkrzd)&lt;99.95,1,0)))))))]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[VBA_FUNC(Font;mdexx_sidac;17;ST_Kennzeich;SortSymbols(ST_Iso))]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[VBA_FUNC(IIf;Or(Trim(„TS_FreqMax“)=““,Sum(Trim(„TS_FreqMax“))=0,„TS_FreqMax“=„TS_FreqMin“);;…TS_FreqMax)]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[VBA_FUNC(Evaluate;Fixed(Num(ST_PFen),If(Num(ST_PFen)&lt;9.995,2,If(Num(ST_PFen)&lt;99.95,1,0))))]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[VBA_FUNC(Font;mdexx_sidac;10;ST_</w:t>
      </w:r>
      <w:bookmarkStart w:id="0" w:name="_GoBack"/>
      <w:bookmarkEnd w:id="0"/>
      <w:r>
        <w:rPr>
          <w:rFonts w:ascii="Arial" w:hAnsi="Arial" w:cs="Arial"/>
        </w:rPr>
        <w:t>Kennzeich;IIf(Isnumber(Search("n","ST_Kennzeich")),”n”,”DelTabRow”))]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InsertCrossReference(wdRefTypeHeading;wdContentText;_LangStr00086_)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ProperCase(_LangStr00076_)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[VBA_FUNC(IIf;Left(“AN_Spg01”,6)=”AN_Spg”;DelTabRow;AN_Spg01)]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[VBA_FUNC(InsertImage;DB_TempPath;DO_Schema01.png;0.5;17%)]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[VBA_FUNC(IIf;Trim(”DO_Schema01”)=””;;DelTabRow)]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[VBA_FUNC(DeleteRow;ST_Stichwort;;E-Plan;Not)]</w:t>
      </w: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[VBA_FUNC(Evaluate˽If(Len(Trim("ST_Vorschrift"))&gt;8,If(Or(Mid(Trim("ST_Vorschrift"),9,1)="-",Mid(Trim("ST_Vorschrift"),9,1)=",",Mid(Trim("ST_Vorschrift"),9,1)=";",Mid(Trim("ST_Vorschrift"),9,1)=" "),Left(Trim("ST_Vorschrift"),8),If(Len(Trim("ST_Vorschrift"))&gt;9,If(Or(Mid(Trim("ST_Vorschrift"),10,1)="-",Mid(Trim("ST_Vorschrift"),10,1)=",",Mid(Trim("ST_Vorschrift"),10,1)=";",Mid(Trim("ST_Vorschrift"),10,1)=" "),Left(Trim("ST_Vorschrift"),9),Left(Trim("ST_Vorschrift"),8)),Trim("ST_Vorschrift"))),Trim("ST_Vorschrift")))]</w:t>
      </w:r>
    </w:p>
    <w:p>
      <w:pPr>
        <w:spacing w:after="72" w:line="240" w:lineRule="auto"/>
        <w:rPr>
          <w:rFonts w:ascii="Arial" w:hAnsi="Arial" w:cs="Arial"/>
        </w:rPr>
      </w:pPr>
    </w:p>
    <w:p>
      <w:pPr>
        <w:spacing w:after="72" w:line="240" w:lineRule="auto"/>
        <w:rPr>
          <w:rFonts w:ascii="Arial" w:hAnsi="Arial" w:cs="Arial"/>
        </w:rPr>
      </w:pPr>
      <w:r>
        <w:rPr>
          <w:rFonts w:ascii="Arial" w:hAnsi="Arial" w:cs="Arial"/>
        </w:rPr>
        <w:t>[VBA_FUNC(DelTabRow</w:t>
      </w:r>
      <w:r>
        <w:rPr>
          <w:rFonts w:ascii="Arial" w:hAnsi="Arial" w:cs="Arial"/>
        </w:rPr>
        <w:t>˽ST_Vorschrift˽˽</w:t>
      </w:r>
      <w:r>
        <w:rPr>
          <w:rFonts w:ascii="Arial" w:hAnsi="Arial" w:cs="Arial"/>
        </w:rPr>
        <w:t>EN 61558</w:t>
      </w:r>
      <w:r>
        <w:rPr>
          <w:rFonts w:ascii="Arial" w:hAnsi="Arial" w:cs="Arial"/>
        </w:rPr>
        <w:t>˽</w:t>
      </w:r>
      <w:r>
        <w:rPr>
          <w:rFonts w:ascii="Arial" w:hAnsi="Arial" w:cs="Arial"/>
        </w:rPr>
        <w:t>Not)][VBA_FUNC(DelTabRow˽ST_Vorschrift˽˽EN 60076˽Yes)]</w:t>
      </w: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30E26"/>
    <w:multiLevelType w:val="hybridMultilevel"/>
    <w:tmpl w:val="D6EA7264"/>
    <w:lvl w:ilvl="0" w:tplc="915E64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2B1BF-3472-4B92-A2AF-6B3CFB21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outlineLvl w:val="0"/>
    </w:pPr>
    <w:rPr>
      <w:rFonts w:ascii="Arial" w:hAnsi="Arial" w:cs="Arial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ascii="Arial" w:hAnsi="Arial" w:cs="Arial"/>
      <w:b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paragraph" w:styleId="Zkladntextodsazen">
    <w:name w:val="Body Text Indent"/>
    <w:basedOn w:val="Normln"/>
    <w:link w:val="ZkladntextodsazenChar"/>
    <w:uiPriority w:val="99"/>
    <w:unhideWhenUsed/>
    <w:pPr>
      <w:spacing w:after="72" w:line="240" w:lineRule="auto"/>
      <w:ind w:left="1276" w:hanging="142"/>
    </w:pPr>
    <w:rPr>
      <w:rFonts w:ascii="Arial" w:hAnsi="Arial" w:cs="Arial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Pr>
      <w:rFonts w:ascii="Arial" w:hAnsi="Arial" w:cs="Arial"/>
    </w:rPr>
  </w:style>
  <w:style w:type="paragraph" w:styleId="Zkladntextodsazen2">
    <w:name w:val="Body Text Indent 2"/>
    <w:basedOn w:val="Normln"/>
    <w:link w:val="Zkladntextodsazen2Char"/>
    <w:uiPriority w:val="99"/>
    <w:unhideWhenUsed/>
    <w:pPr>
      <w:spacing w:after="72" w:line="240" w:lineRule="auto"/>
      <w:ind w:left="4253" w:hanging="1843"/>
    </w:pPr>
    <w:rPr>
      <w:rFonts w:ascii="Arial" w:hAnsi="Arial" w:cs="Arial"/>
    </w:r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rPr>
      <w:rFonts w:ascii="Arial" w:hAnsi="Arial" w:cs="Arial"/>
    </w:rPr>
  </w:style>
  <w:style w:type="paragraph" w:styleId="Zkladntextodsazen3">
    <w:name w:val="Body Text Indent 3"/>
    <w:basedOn w:val="Normln"/>
    <w:link w:val="Zkladntextodsazen3Char"/>
    <w:uiPriority w:val="99"/>
    <w:unhideWhenUsed/>
    <w:pPr>
      <w:spacing w:after="72" w:line="240" w:lineRule="auto"/>
      <w:ind w:left="9214" w:hanging="6804"/>
    </w:pPr>
    <w:rPr>
      <w:rFonts w:ascii="Arial" w:hAnsi="Arial" w:cs="Arial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380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4</cp:revision>
  <dcterms:created xsi:type="dcterms:W3CDTF">2022-02-23T14:23:00Z</dcterms:created>
  <dcterms:modified xsi:type="dcterms:W3CDTF">2022-02-23T16:33:00Z</dcterms:modified>
</cp:coreProperties>
</file>