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8. Şahmat UI/UX: Lövhə, Saat və Gediş Siyahısı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Şahmat mühərrikinin (bax Hissə 7) "ağıl" hissəsi olduğunu desək, bu hissədə təsvir olunan vidjetlər tətbiqin "üz"üdür — istifadəçinin oyun zamanı gördüyü, toxunduğu və qarşılıqlı əlaqədə olduğu bütün vizual elementlər. Bu sənəd üç əsas komponenti əhatə edir: şahmat lövhəsi (</w:t>
      </w:r>
      <w:r>
        <w:rPr>
          <w:rFonts w:ascii="Consolas" w:cs="Consolas" w:eastAsia="Consolas" w:hAnsi="Consolas"/>
          <w:sz w:val="24"/>
          <w:szCs w:val="24"/>
        </w:rPr>
        <w:t xml:space="preserve">ChessBoardWidget</w:t>
      </w:r>
      <w:r>
        <w:rPr>
          <w:sz w:val="24"/>
          <w:szCs w:val="24"/>
        </w:rPr>
        <w:t xml:space="preserve">), saat (</w:t>
      </w:r>
      <w:r>
        <w:rPr>
          <w:rFonts w:ascii="Consolas" w:cs="Consolas" w:eastAsia="Consolas" w:hAnsi="Consolas"/>
          <w:sz w:val="24"/>
          <w:szCs w:val="24"/>
        </w:rPr>
        <w:t xml:space="preserve">ClockWidget</w:t>
      </w:r>
      <w:r>
        <w:rPr>
          <w:sz w:val="24"/>
          <w:szCs w:val="24"/>
        </w:rPr>
        <w:t xml:space="preserve">) və gediş siyahısı (</w:t>
      </w:r>
      <w:r>
        <w:rPr>
          <w:rFonts w:ascii="Consolas" w:cs="Consolas" w:eastAsia="Consolas" w:hAnsi="Consolas"/>
          <w:sz w:val="24"/>
          <w:szCs w:val="24"/>
        </w:rPr>
        <w:t xml:space="preserve">MoveListWidget</w:t>
      </w:r>
      <w:r>
        <w:rPr>
          <w:sz w:val="24"/>
          <w:szCs w:val="24"/>
        </w:rPr>
        <w:t xml:space="preserve">), həmçinin vaxt nəzarəti seçicisini (</w:t>
      </w:r>
      <w:r>
        <w:rPr>
          <w:rFonts w:ascii="Consolas" w:cs="Consolas" w:eastAsia="Consolas" w:hAnsi="Consolas"/>
          <w:sz w:val="24"/>
          <w:szCs w:val="24"/>
        </w:rPr>
        <w:t xml:space="preserve">TimeControlSelector</w:t>
      </w:r>
      <w:r>
        <w:rPr>
          <w:sz w:val="24"/>
          <w:szCs w:val="24"/>
        </w:rPr>
        <w:t xml:space="preserve">).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Fayllar: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lib/features/game/widgets/chess_board_widget.dart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lib/features/game/widgets/clock_widget.dart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lib/features/game/widgets/move_list_widget.dart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lib/features/game/widgets/time_control_selector.dart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`CustomPainter`</w:t>
      </w:r>
      <w:r>
        <w:rPr>
          <w:sz w:val="24"/>
          <w:szCs w:val="24"/>
        </w:rPr>
        <w:t xml:space="preserve"> — lövhənin xanalarını, vurğulamaları və koordinat etiketlərini birbaşa Canvas üzərində çəkmək üçün (yüksək performans, az widget overhead).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`flutter_svg`</w:t>
      </w:r>
      <w:r>
        <w:rPr>
          <w:sz w:val="24"/>
          <w:szCs w:val="24"/>
        </w:rPr>
        <w:t xml:space="preserve"> — şahmat fiqurlarının SVG formatında (vektor, istənilən ölçüyə miqyaslana bilən) göstərilməsi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`AnimatedBuilder` + `AnimationController`</w:t>
      </w:r>
      <w:r>
        <w:rPr>
          <w:sz w:val="24"/>
          <w:szCs w:val="24"/>
        </w:rPr>
        <w:t xml:space="preserve"> — fiqurların bir xanadan digərinə "sürüşmə" animasiyası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`Curves.easeOutCubic`</w:t>
      </w:r>
      <w:r>
        <w:rPr>
          <w:sz w:val="24"/>
          <w:szCs w:val="24"/>
        </w:rPr>
        <w:t xml:space="preserve"> — animasiyaların təbii, "yumşaq dayanma" effekti yaratması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`FontFeature.tabularFigures()`</w:t>
      </w:r>
      <w:r>
        <w:rPr>
          <w:sz w:val="24"/>
          <w:szCs w:val="24"/>
        </w:rPr>
        <w:t xml:space="preserve"> — saat göstəricisində rəqəmlərin "tərəddüd etməməsi" (sabit en) üçün monospace rəqəm xüsusiyyəti.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`google_fonts` (JetBrains Mono)</w:t>
      </w:r>
      <w:r>
        <w:rPr>
          <w:sz w:val="24"/>
          <w:szCs w:val="24"/>
        </w:rPr>
        <w:t xml:space="preserve"> — reytinq və saat göstəricilərində.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Lövhə Vidjeti: 3-Qatlı Render Strategiyası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ChessBoardWidget</w:t>
      </w:r>
      <w:r>
        <w:rPr>
          <w:sz w:val="24"/>
          <w:szCs w:val="24"/>
        </w:rPr>
        <w:t xml:space="preserve"> lövhəni THREE LAYER STACK (üç qatlı yığın) memarlığı ilə qurur: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Qat 1: CustomPainter (_BoardPainter)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- 64 xananın çəkilməsi (açıq/tünd növbələşən)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Vurğulamalar: son gediş, seçilmiş xana, qanuni gedişlər, şah, premove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Koordinat etiketləri (a-h, 1-8)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Qat 2: Animasiyalı fiqur Positioned widget-ləri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Hər dolu xana üçün bir _PieceWidget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SVG fiqurlar (cburnett/merida/alpha dəstlərindən)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Son köçürülən fiqur mənbədən hədəfə sürüşmə animasiyası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Qat 3: 8x8 GridView (görünməz toxunma sahələri)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 Xana basımlarının aşkarlanması üçün jest detektorları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üç qatlı yanaşmanın səbəbi performans və ayrılma prinsipidir: statik vizual elementlər (xanalar, vurğular) BİR DƏFƏ Canvas-a çəkilir (ucuz əməliyyat), animasiyalı elementlər (fiqurlar) ayrıca, yalnız öz vəziyyətləri dəyişdikdə yenidən qurulur, və toxunma məntiqi tamamilə vizual qatdan AYRI saxlanılır.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Konstruktor Parametrləri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const ChessBoardWidget({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ChessEngine engine,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bool flipped,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String? selectedSquare,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List&lt;String&gt; legalMoveSquares,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void Function(String square) onSquareTap,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BoardTheme boardTheme,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PieceSet pieceSet,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showCoordinates = true,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showLastMoveHighlight = true,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String? premoveFrom,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String? premoveTo,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Duration animationDuration = const Duration(milliseconds: 220),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flipped</w:t>
      </w:r>
      <w:r>
        <w:rPr>
          <w:sz w:val="24"/>
          <w:szCs w:val="24"/>
        </w:rPr>
        <w:t xml:space="preserve"> parametri qara fiqurlarla oynayan istifadəçi üçün lövhənin 180° döndərilməsini idarə edir. </w:t>
      </w:r>
      <w:r>
        <w:rPr>
          <w:rFonts w:ascii="Consolas" w:cs="Consolas" w:eastAsia="Consolas" w:hAnsi="Consolas"/>
          <w:sz w:val="24"/>
          <w:szCs w:val="24"/>
        </w:rPr>
        <w:t xml:space="preserve">premoveFrom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premoveTo</w:t>
      </w:r>
      <w:r>
        <w:rPr>
          <w:sz w:val="24"/>
          <w:szCs w:val="24"/>
        </w:rPr>
        <w:t xml:space="preserve"> — onlayn oyunlarda, rəqibin gedişini GÖZLƏMƏDƏN əvvəlcədən planlaşdırılan gedişi vizuallaşdırmaq üçündür (premove funksionallığı).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Lövhə Mövzuları və Fiqur Dəstləri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BoardTheme</w:t>
      </w:r>
      <w:r>
        <w:rPr>
          <w:sz w:val="24"/>
          <w:szCs w:val="24"/>
        </w:rPr>
        <w:t xml:space="preserve"> enum-u 5 fərqli lövhə rəng sxemini təmsil edir: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brownWood   — açıq #F0D9B5 / tünd #B58863  (klassik Lichess üslubu)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greenFelt   — açıq #EEEED2 / tünd #769656  (yaşıl klub keçəsi)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darkMarble  — açıq #2C2C3E / tünd #1A1A28  (tünd mərmər/şifer)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blueIce     — açıq #DEE3E6 / tünd #8CA2AD  (sərin mavi tonlar)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creamPaper  — açıq #F5F0E8 / tünd #D4C5A9  (isti perqament)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PieceSet</w:t>
      </w:r>
      <w:r>
        <w:rPr>
          <w:sz w:val="24"/>
          <w:szCs w:val="24"/>
        </w:rPr>
        <w:t xml:space="preserve"> enum-u isə üç fərqli fiqur qrafika dəstini təmsil edir (</w:t>
      </w:r>
      <w:r>
        <w:rPr>
          <w:rFonts w:ascii="Consolas" w:cs="Consolas" w:eastAsia="Consolas" w:hAnsi="Consolas"/>
          <w:sz w:val="24"/>
          <w:szCs w:val="24"/>
        </w:rPr>
        <w:t xml:space="preserve">cburnett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merida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alpha</w:t>
      </w:r>
      <w:r>
        <w:rPr>
          <w:sz w:val="24"/>
          <w:szCs w:val="24"/>
        </w:rPr>
        <w:t xml:space="preserve">), hər biri </w:t>
      </w:r>
      <w:r>
        <w:rPr>
          <w:rFonts w:ascii="Consolas" w:cs="Consolas" w:eastAsia="Consolas" w:hAnsi="Consolas"/>
          <w:sz w:val="24"/>
          <w:szCs w:val="24"/>
        </w:rPr>
        <w:t xml:space="preserve">assets/pieces/{set}/</w:t>
      </w:r>
      <w:r>
        <w:rPr>
          <w:sz w:val="24"/>
          <w:szCs w:val="24"/>
        </w:rPr>
        <w:t xml:space="preserve"> qovluğunda SVG fayllar şəklində saxlanılır (məsələn, </w:t>
      </w:r>
      <w:r>
        <w:rPr>
          <w:rFonts w:ascii="Consolas" w:cs="Consolas" w:eastAsia="Consolas" w:hAnsi="Consolas"/>
          <w:sz w:val="24"/>
          <w:szCs w:val="24"/>
        </w:rPr>
        <w:t xml:space="preserve">wK.svg</w:t>
      </w:r>
      <w:r>
        <w:rPr>
          <w:sz w:val="24"/>
          <w:szCs w:val="24"/>
        </w:rPr>
        <w:t xml:space="preserve"> = ağ şah, </w:t>
      </w:r>
      <w:r>
        <w:rPr>
          <w:rFonts w:ascii="Consolas" w:cs="Consolas" w:eastAsia="Consolas" w:hAnsi="Consolas"/>
          <w:sz w:val="24"/>
          <w:szCs w:val="24"/>
        </w:rPr>
        <w:t xml:space="preserve">bN.svg</w:t>
      </w:r>
      <w:r>
        <w:rPr>
          <w:sz w:val="24"/>
          <w:szCs w:val="24"/>
        </w:rPr>
        <w:t xml:space="preserve"> = qara at). İstifadəçi Tənzimləmələr ekranından bu seçimləri dəyişə bilər və seçim </w:t>
      </w:r>
      <w:r>
        <w:rPr>
          <w:rFonts w:ascii="Consolas" w:cs="Consolas" w:eastAsia="Consolas" w:hAnsi="Consolas"/>
          <w:sz w:val="24"/>
          <w:szCs w:val="24"/>
        </w:rPr>
        <w:t xml:space="preserve">BoardTheme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PieceSet</w:t>
      </w:r>
      <w:r>
        <w:rPr>
          <w:sz w:val="24"/>
          <w:szCs w:val="24"/>
        </w:rPr>
        <w:t xml:space="preserve"> enum dəyəri kimi </w:t>
      </w:r>
      <w:r>
        <w:rPr>
          <w:rFonts w:ascii="Consolas" w:cs="Consolas" w:eastAsia="Consolas" w:hAnsi="Consolas"/>
          <w:sz w:val="24"/>
          <w:szCs w:val="24"/>
        </w:rPr>
        <w:t xml:space="preserve">SharedPreferences</w:t>
      </w:r>
      <w:r>
        <w:rPr>
          <w:sz w:val="24"/>
          <w:szCs w:val="24"/>
        </w:rPr>
        <w:t xml:space="preserve">-də saxlanılır.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Fiqur Render Edilməsi və Sürüşmə Animasiyası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_PieceWidget extends StatelessWidget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Widget build(BuildContext context)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color = piece.isWhite ? 'w' : 'b';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type = _typeCode(piece.type);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path = 'assets/pieces/${pieceSet.folderName}/$color$type.svg';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Center(child: SvgPicture.asset(path, width: size * 0.88));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Son gediş edilmiş fiqur üçün, vidjet </w:t>
      </w:r>
      <w:r>
        <w:rPr>
          <w:rFonts w:ascii="Consolas" w:cs="Consolas" w:eastAsia="Consolas" w:hAnsi="Consolas"/>
          <w:sz w:val="24"/>
          <w:szCs w:val="24"/>
        </w:rPr>
        <w:t xml:space="preserve">AnimatedBuilder</w:t>
      </w:r>
      <w:r>
        <w:rPr>
          <w:sz w:val="24"/>
          <w:szCs w:val="24"/>
        </w:rPr>
        <w:t xml:space="preserve"> ilə BAŞLANĞIC mövqedən HƏDƏF mövqeyə doğru "sürüşmə" effekti yaradır: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pw = AnimatedBuilder(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animation: _slideCtrl,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builder: (_, child)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t = Curves.easeOutCubic.transform(_slideCtrl.value);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Transform.translate(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offset: Offset(dx * (1 - t), dy * (1 - t)),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child: child,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Burada </w:t>
      </w:r>
      <w:r>
        <w:rPr>
          <w:rFonts w:ascii="Consolas" w:cs="Consolas" w:eastAsia="Consolas" w:hAnsi="Consolas"/>
          <w:sz w:val="24"/>
          <w:szCs w:val="24"/>
        </w:rPr>
        <w:t xml:space="preserve">dx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dy</w:t>
      </w:r>
      <w:r>
        <w:rPr>
          <w:sz w:val="24"/>
          <w:szCs w:val="24"/>
        </w:rPr>
        <w:t xml:space="preserve"> — fiqurun ƏVVƏLKİ mövqeyi ilə YENİ mövqeyi arasındakı piksel fərqidir. Animasiyanın başlanğıcında (</w:t>
      </w:r>
      <w:r>
        <w:rPr>
          <w:rFonts w:ascii="Consolas" w:cs="Consolas" w:eastAsia="Consolas" w:hAnsi="Consolas"/>
          <w:sz w:val="24"/>
          <w:szCs w:val="24"/>
        </w:rPr>
        <w:t xml:space="preserve">t=0</w:t>
      </w:r>
      <w:r>
        <w:rPr>
          <w:sz w:val="24"/>
          <w:szCs w:val="24"/>
        </w:rPr>
        <w:t xml:space="preserve">) fiqur HƏLƏ DƏ köhnə mövqedə görünür, animasiya irəlilədikcə (</w:t>
      </w:r>
      <w:r>
        <w:rPr>
          <w:rFonts w:ascii="Consolas" w:cs="Consolas" w:eastAsia="Consolas" w:hAnsi="Consolas"/>
          <w:sz w:val="24"/>
          <w:szCs w:val="24"/>
        </w:rPr>
        <w:t xml:space="preserve">t→1</w:t>
      </w:r>
      <w:r>
        <w:rPr>
          <w:sz w:val="24"/>
          <w:szCs w:val="24"/>
        </w:rPr>
        <w:t xml:space="preserve">) tədricən yeni mövqeyə "sürüşür". </w:t>
      </w:r>
      <w:r>
        <w:rPr>
          <w:rFonts w:ascii="Consolas" w:cs="Consolas" w:eastAsia="Consolas" w:hAnsi="Consolas"/>
          <w:sz w:val="24"/>
          <w:szCs w:val="24"/>
        </w:rPr>
        <w:t xml:space="preserve">easeOutCubic</w:t>
      </w:r>
      <w:r>
        <w:rPr>
          <w:sz w:val="24"/>
          <w:szCs w:val="24"/>
        </w:rPr>
        <w:t xml:space="preserve"> əyrisi animasiyanın sonunda yumşaq dayanma effekti yaradır ki, bu da "süni" deyil, "fiziki" hərəkət hissi versin.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Lövhə Boyama: CustomPainter Vurğulamaları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_BoardPainter.paint()</w:t>
      </w:r>
      <w:r>
        <w:rPr>
          <w:sz w:val="24"/>
          <w:szCs w:val="24"/>
        </w:rPr>
        <w:t xml:space="preserve"> metodu hər frame-də aşağıdakı qatları ardıcıl çəkir: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Əsas Xanalar</w:t>
      </w:r>
    </w:p>
    <w:p>
      <w:pPr>
        <w:ind w:firstLine="708"/>
        <w:jc w:val="both"/>
      </w:pPr>
      <w:r>
        <w:rPr>
          <w:sz w:val="24"/>
          <w:szCs w:val="24"/>
        </w:rPr>
        <w:t xml:space="preserve">8x8 grid, açıq/tünd rənglər </w:t>
      </w:r>
      <w:r>
        <w:rPr>
          <w:rFonts w:ascii="Consolas" w:cs="Consolas" w:eastAsia="Consolas" w:hAnsi="Consolas"/>
          <w:sz w:val="24"/>
          <w:szCs w:val="24"/>
        </w:rPr>
        <w:t xml:space="preserve">(row+col) % 2</w:t>
      </w:r>
      <w:r>
        <w:rPr>
          <w:sz w:val="24"/>
          <w:szCs w:val="24"/>
        </w:rPr>
        <w:t xml:space="preserve"> şərtinə görə növbələşir.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7.2. Son Gediş Vurğusu (Sarı/Kəhrəba Çaları)</w:t>
      </w:r>
    </w:p>
    <w:p>
      <w:pPr>
        <w:ind w:firstLine="708"/>
        <w:jc w:val="both"/>
      </w:pPr>
      <w:r>
        <w:rPr>
          <w:sz w:val="24"/>
          <w:szCs w:val="24"/>
        </w:rPr>
        <w:t xml:space="preserve">Əgər xana </w:t>
      </w:r>
      <w:r>
        <w:rPr>
          <w:rFonts w:ascii="Consolas" w:cs="Consolas" w:eastAsia="Consolas" w:hAnsi="Consolas"/>
          <w:sz w:val="24"/>
          <w:szCs w:val="24"/>
        </w:rPr>
        <w:t xml:space="preserve">lastMove.from</w:t>
      </w:r>
      <w:r>
        <w:rPr>
          <w:sz w:val="24"/>
          <w:szCs w:val="24"/>
        </w:rPr>
        <w:t xml:space="preserve"> və ya </w:t>
      </w:r>
      <w:r>
        <w:rPr>
          <w:rFonts w:ascii="Consolas" w:cs="Consolas" w:eastAsia="Consolas" w:hAnsi="Consolas"/>
          <w:sz w:val="24"/>
          <w:szCs w:val="24"/>
        </w:rPr>
        <w:t xml:space="preserve">lastMove.to</w:t>
      </w:r>
      <w:r>
        <w:rPr>
          <w:sz w:val="24"/>
          <w:szCs w:val="24"/>
        </w:rPr>
        <w:t xml:space="preserve"> ilə üst-üstə düşürsə, üzərinə yarımşəffaf kəhrəba rəngi (</w:t>
      </w:r>
      <w:r>
        <w:rPr>
          <w:rFonts w:ascii="Consolas" w:cs="Consolas" w:eastAsia="Consolas" w:hAnsi="Consolas"/>
          <w:sz w:val="24"/>
          <w:szCs w:val="24"/>
        </w:rPr>
        <w:t xml:space="preserve">AppColors.moveHighlight</w:t>
      </w:r>
      <w:r>
        <w:rPr>
          <w:sz w:val="24"/>
          <w:szCs w:val="24"/>
        </w:rPr>
        <w:t xml:space="preserve">) çəkilir.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7.3. Şah Təhlükəsi Vurğusu (Qırmızı Radial Qradient)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if (square == checkSquare)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canvas.drawRect(rect, Paint()..shader = RadialGradient(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colors: [error.withOpacity(0.88), error.withOpacity(0.0)],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).createShader(rect));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Şah olan xana mərkəzdən kənara doğru sönən qırmızı "parıltı" effekti ilə vurğulanır — bu, oyunçunun diqqətini DƏRHAL təhlükəyə yönəldir.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7.4. Qanuni Gedişlərin Göstəriciləri</w:t>
      </w:r>
    </w:p>
    <w:p>
      <w:pPr>
        <w:ind w:firstLine="708"/>
        <w:jc w:val="both"/>
      </w:pPr>
      <w:r>
        <w:rPr>
          <w:sz w:val="24"/>
          <w:szCs w:val="24"/>
        </w:rPr>
        <w:t xml:space="preserve">İki fərqli vizual: adi gedişlər üçün KİÇİK DAİRƏ (nöqtə), tutma gedişləri üçün isə xananın kənarı boyu HALQA (ring):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if (captureSquares.contains(square))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canvas.drawCircle(center, sq * 0.46, Paint()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..color = legalMoveDot.withOpacity(0.55)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..style = PaintingStyle.stroke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..strokeWidth = sq * 0.09);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canvas.drawCircle(center, sq * 0.155, Paint()..color = legalMoveDot);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fərqləndirmə, lichess.org və chess.com kimi tanınmış platformalarda istifadə olunan VİZUAL KONVENSİYALARA uyğundur — istifadəçilər artıq bu işarələrin mənasını intuitiv olaraq bilirlər.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Koordinat Etiketləri (Çevrilmə Dəstəyi ilə)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void _paintCoords(Canvas canvas, Size size, double sq)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dFiles = flipped ? files.reversed.toList() : files;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dRanks = flipped ? ranks : ranks.reversed.toList();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for (var i = 0; i &lt; 8; i++)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_drawLabel(canvas, dFiles[i], Offset(i*sq + sq*0.62, size.height - sq*0.30));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_drawLabel(canvas, dRanks[i], Offset(sq*0.05, i*sq + sq*0.04));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Lövhə çevrildikdə (qara fiqurlarla oynayanda), HƏRF (a-h) və RƏQƏM (1-8) etiketləri də İSTİQAMƏTİNİ DƏYİŞİR ki, istifadəçi hər zaman düzgün şahmat notasiyasını görsün.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Saat Vidjeti (ClockWidget)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const ClockWidget({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int milliseconds,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bool isActive,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bool isWhite,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9.1. Vaxt Formatı və Kritik Rejim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seconds = milliseconds ~/ 1000;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isCritical = seconds &lt; 10;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timeText = isCritical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? '$seconds.${(milliseconds % 1000) ~/ 100}'   // "9.2" (onda bir saniyə)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: '${minutes}:${secs.toString().padLeft(2,'0')}'; // "5:43"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Saat 10 saniyədən AZ qaldıqda, format AVTOMATIK olaraq "dəqiqə:saniyə"-dən "saniyə.onda-bir-saniyə"-yə keçir (məsələn, "9.2") — bu, blits/bullet oyunlarda son saniyələrin DƏQİQ izlənməsi üçün vacibdir.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9.2. Vizual Vəziyyətlər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AnimatedContainer(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decoration: BoxDecoration(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color: isActive ? (isWhite ? Colors.white : cardElevated) : card,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border: isActive ? Border.all(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color: isCritical ? error : (isWhite ? textPrimary : primary),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width: 2,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) : null,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boxShadow: isActive ? [BoxShadow(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color: (isCritical ? error : primary).withOpacity(0.2),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blurRadius: 12, offset: Offset(0,3),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)] : null,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AKTİV oyunçunun saatı — qızılı (kəhrəba) çərçivə və "parıltı" effekti ilə vurğulanır; vaxt kritik həddə (&lt; 10s) çatdıqda isə bu rəng QIRMIZIYA dəyişir, xəbərdarlıq effekti yaradaraq. </w:t>
      </w:r>
      <w:r>
        <w:rPr>
          <w:rFonts w:ascii="Consolas" w:cs="Consolas" w:eastAsia="Consolas" w:hAnsi="Consolas"/>
          <w:sz w:val="24"/>
          <w:szCs w:val="24"/>
        </w:rPr>
        <w:t xml:space="preserve">FontFeature.tabularFigures()</w:t>
      </w:r>
      <w:r>
        <w:rPr>
          <w:sz w:val="24"/>
          <w:szCs w:val="24"/>
        </w:rPr>
        <w:t xml:space="preserve"> istifadəsi sayəsində, rəqəmlər dəyişdikcə ("9:59" → "10:00") mətnin GENİŞLİYİ DƏYİŞMİR — bu, "titrəyən" interfeysin qarşısını alır.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Gediş Siyahısı Vidjeti (MoveListWidget)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const MoveListWidget({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List&lt;String&gt; moves,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List&lt;({String from, String to, String san})&gt;? verboseHistory,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String notation = 'san',     // 'san' | 'long' | 'figurine'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int? reviewIndex,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VoidCallback onFirst, onPrev, onNext, onLast,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10.1. Üç Notasiya Rejimi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SAN (standart):</w:t>
      </w:r>
      <w:r>
        <w:rPr>
          <w:sz w:val="24"/>
          <w:szCs w:val="24"/>
        </w:rPr>
        <w:t xml:space="preserve"> "Nf3", "exd5", "O-O" — şahmatda ən geniş yayılmış format.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Uzun (long):</w:t>
      </w:r>
      <w:r>
        <w:rPr>
          <w:sz w:val="24"/>
          <w:szCs w:val="24"/>
        </w:rPr>
        <w:t xml:space="preserve"> "g1f3", "e4d5" — başlanğıc və hədəf xanaları açıq göstərir, başlanğıc oyunçular üçün daha anlaşılan.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Fiqurlu (figurine):</w:t>
      </w:r>
      <w:r>
        <w:rPr>
          <w:sz w:val="24"/>
          <w:szCs w:val="24"/>
        </w:rPr>
        <w:t xml:space="preserve"> hərflər ("N", "B", "R", "Q", "K") şahmat fiqur SİMVOLLARI ilə ("♘", "♗", "♖", "♕", "♔") əvəz olunur — dil baryerini aradan qaldırır.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10.2. Cüt-Cüt Düzülüş (Move Pairs)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for (var i = 0; i &lt; moves.length; i += 2)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pairs.add((i ~/ 2 + 1, moves[i], i+1 &lt; moves.length ? moves[i+1] : null));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sətirdə "1. e4 e5", "2. Nf3 Nc6" formatında bir CÜT gediş (ağ + qara) göstərilir — bu, ənənəvi şahmat qeyd dəftərçələrinin formatını əks etdirir.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10.3. Nəzərdən Keçirmə Vurğulanması və Naviqasiya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reviewIndex</w:t>
      </w:r>
      <w:r>
        <w:rPr>
          <w:sz w:val="24"/>
          <w:szCs w:val="24"/>
        </w:rPr>
        <w:t xml:space="preserve"> parametri (1-əsaslı: 0=başlanğıc mövqeyi) hazırda nəzərdən keçirilən gedişi YAŞIL/KƏHRƏBA RƏNGLƏ vurğulayır. Dörd naviqasiya düyməsi (⏮ ◀ ▶ ⏭) </w:t>
      </w:r>
      <w:r>
        <w:rPr>
          <w:rFonts w:ascii="Consolas" w:cs="Consolas" w:eastAsia="Consolas" w:hAnsi="Consolas"/>
          <w:sz w:val="24"/>
          <w:szCs w:val="24"/>
        </w:rPr>
        <w:t xml:space="preserve">ChessEngine.snapshotAt()</w:t>
      </w:r>
      <w:r>
        <w:rPr>
          <w:sz w:val="24"/>
          <w:szCs w:val="24"/>
        </w:rPr>
        <w:t xml:space="preserve"> metodunu çağıraraq istənilən mövqeyə "səyahət" imkanı verir.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11. Vaxt Nəzarəti Seçicisi (TimeControlSelector)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TimeControls.allBullet  // 1+0, 1+1, 2+1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TimeControls.allBlitz   // 3+0, 3+2, 5+0, 5+3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TimeControls.allRapid   // 10+0, 15+10, 30+0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</w:t>
      </w:r>
      <w:r>
        <w:rPr>
          <w:rFonts w:ascii="Consolas" w:cs="Consolas" w:eastAsia="Consolas" w:hAnsi="Consolas"/>
          <w:sz w:val="24"/>
          <w:szCs w:val="24"/>
        </w:rPr>
        <w:t xml:space="preserve">TimeControl</w:t>
      </w:r>
      <w:r>
        <w:rPr>
          <w:sz w:val="24"/>
          <w:szCs w:val="24"/>
        </w:rPr>
        <w:t xml:space="preserve"> obyekti </w:t>
      </w:r>
      <w:r>
        <w:rPr>
          <w:rFonts w:ascii="Consolas" w:cs="Consolas" w:eastAsia="Consolas" w:hAnsi="Consolas"/>
          <w:sz w:val="24"/>
          <w:szCs w:val="24"/>
        </w:rPr>
        <w:t xml:space="preserve">.label</w:t>
      </w:r>
      <w:r>
        <w:rPr>
          <w:sz w:val="24"/>
          <w:szCs w:val="24"/>
        </w:rPr>
        <w:t xml:space="preserve"> ("5+3"), </w:t>
      </w:r>
      <w:r>
        <w:rPr>
          <w:rFonts w:ascii="Consolas" w:cs="Consolas" w:eastAsia="Consolas" w:hAnsi="Consolas"/>
          <w:sz w:val="24"/>
          <w:szCs w:val="24"/>
        </w:rPr>
        <w:t xml:space="preserve">.initialMs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.incrementMs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.category</w:t>
      </w:r>
      <w:r>
        <w:rPr>
          <w:sz w:val="24"/>
          <w:szCs w:val="24"/>
        </w:rPr>
        <w:t xml:space="preserve"> (bullet/blitz/rapid enum-u) sahələrinə malikdir. Kateqoriya HESABLANMIŞ DƏYƏRDİR — ümumi gözlənilən oyun müddətinə (</w:t>
      </w:r>
      <w:r>
        <w:rPr>
          <w:rFonts w:ascii="Consolas" w:cs="Consolas" w:eastAsia="Consolas" w:hAnsi="Consolas"/>
          <w:sz w:val="24"/>
          <w:szCs w:val="24"/>
        </w:rPr>
        <w:t xml:space="preserve">minutes*60 + increment*40</w:t>
      </w:r>
      <w:r>
        <w:rPr>
          <w:sz w:val="24"/>
          <w:szCs w:val="24"/>
        </w:rPr>
        <w:t xml:space="preserve">) əsasən avtomatik təyin olunur, bu, FIDE-nin rəsmi vaxt nəzarəti təsnifatına uyğundur.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12.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Şahmat UI/UX qatı, Flutter-in </w:t>
      </w:r>
      <w:r>
        <w:rPr>
          <w:rFonts w:ascii="Consolas" w:cs="Consolas" w:eastAsia="Consolas" w:hAnsi="Consolas"/>
          <w:sz w:val="24"/>
          <w:szCs w:val="24"/>
        </w:rPr>
        <w:t xml:space="preserve">CustomPainter</w:t>
      </w:r>
      <w:r>
        <w:rPr>
          <w:sz w:val="24"/>
          <w:szCs w:val="24"/>
        </w:rPr>
        <w:t xml:space="preserve"> vasitəsilə yüksək performanslı render və </w:t>
      </w:r>
      <w:r>
        <w:rPr>
          <w:rFonts w:ascii="Consolas" w:cs="Consolas" w:eastAsia="Consolas" w:hAnsi="Consolas"/>
          <w:sz w:val="24"/>
          <w:szCs w:val="24"/>
        </w:rPr>
        <w:t xml:space="preserve">AnimatedBuilder</w:t>
      </w:r>
      <w:r>
        <w:rPr>
          <w:sz w:val="24"/>
          <w:szCs w:val="24"/>
        </w:rPr>
        <w:t xml:space="preserve"> vasitəsilə yumşaq animasiyaları birləşdirərək, sənaye standartı sayılan onlayn şahmat platformalarına (Lichess, Chess.com) bənzər vizual təcrübə yaradır. Üç-qatlı memarlıq (statik Canvas + animasiyalı fiqurlar + görünməz toxunma sahəsi) performans, vizual zənginlik və interaktivlik arasında effektiv tarazlıq qurur. Mövzu (theme) və fiqur dəsti seçimlərinin modul şəkildə (enum + extension) idarə olunması, istifadəçi fərdiləşdirməsini asanlaşdırır və yeni vizual variantların əlavə edilməsini sadələşdirir.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2026-06-11T18:18:21.873Z</dcterms:created>
  <dcterms:modified xsi:type="dcterms:W3CDTF">2026-06-11T18:18:21.873Z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