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13. Reytinq Sistemi (ELO) və Liderlər Lövhəsi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 və Məqsəd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Rəqabətli oyun platformalarının ürəyində OBYEKTİV BACARIQ ÖLÇÜSÜ dayanır — istifadəçilərin nisbi gücünü ədədi şəkildə ifadə edən bir sistem. "Grandmaster" tətbiqi bu məqsədlə şahmat dünyasında onilliklərdir sınaqdan keçmiş </w:t>
      </w:r>
      <w:r>
        <w:rPr>
          <w:b/>
          <w:bCs/>
          <w:sz w:val="24"/>
          <w:szCs w:val="24"/>
        </w:rPr>
        <w:t xml:space="preserve">ELO reytinq sistemini</w:t>
      </w:r>
      <w:r>
        <w:rPr>
          <w:sz w:val="24"/>
          <w:szCs w:val="24"/>
        </w:rPr>
        <w:t xml:space="preserve"> tətbiq edir. Bu sənəd reytinq hesablama alqoritmini (</w:t>
      </w:r>
      <w:r>
        <w:rPr>
          <w:rFonts w:ascii="Consolas" w:cs="Consolas" w:eastAsia="Consolas" w:hAnsi="Consolas"/>
          <w:sz w:val="24"/>
          <w:szCs w:val="24"/>
        </w:rPr>
        <w:t xml:space="preserve">EloService</w:t>
      </w:r>
      <w:r>
        <w:rPr>
          <w:sz w:val="24"/>
          <w:szCs w:val="24"/>
        </w:rPr>
        <w:t xml:space="preserve">), onun məlumat modelini (</w:t>
      </w:r>
      <w:r>
        <w:rPr>
          <w:rFonts w:ascii="Consolas" w:cs="Consolas" w:eastAsia="Consolas" w:hAnsi="Consolas"/>
          <w:sz w:val="24"/>
          <w:szCs w:val="24"/>
        </w:rPr>
        <w:t xml:space="preserve">RatingStats</w:t>
      </w:r>
      <w:r>
        <w:rPr>
          <w:sz w:val="24"/>
          <w:szCs w:val="24"/>
        </w:rPr>
        <w:t xml:space="preserve">) və bu reytinqlərin istifadəçilərə təqdim edildiyi </w:t>
      </w:r>
      <w:r>
        <w:rPr>
          <w:b/>
          <w:bCs/>
          <w:sz w:val="24"/>
          <w:szCs w:val="24"/>
        </w:rPr>
        <w:t xml:space="preserve">Liderlər Lövhəsi</w:t>
      </w:r>
      <w:r>
        <w:rPr>
          <w:sz w:val="24"/>
          <w:szCs w:val="24"/>
        </w:rPr>
        <w:t xml:space="preserve"> (Leaderboard) və </w:t>
      </w:r>
      <w:r>
        <w:rPr>
          <w:b/>
          <w:bCs/>
          <w:sz w:val="24"/>
          <w:szCs w:val="24"/>
        </w:rPr>
        <w:t xml:space="preserve">Profil</w:t>
      </w:r>
      <w:r>
        <w:rPr>
          <w:sz w:val="24"/>
          <w:szCs w:val="24"/>
        </w:rPr>
        <w:t xml:space="preserve"> ekranlarını əhatə edir.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Fayllar: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lib/core/services/elo_service.dart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lib/core/models/user_model.dart</w:t>
      </w:r>
      <w:r>
        <w:rPr>
          <w:sz w:val="24"/>
          <w:szCs w:val="24"/>
        </w:rPr>
        <w:t xml:space="preserve"> (RatingStats sinfi)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lib/features/leaderboard/screens/leaderboard_screen.dart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lib/features/profile/screens/profile_screen.dart</w:t>
      </w:r>
      <w:r>
        <w:rPr>
          <w:sz w:val="24"/>
          <w:szCs w:val="24"/>
        </w:rPr>
        <w:t xml:space="preserve"> (reytinq tarixçəsi hissəsi)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Riyazi düstur (ELO Rating System)</w:t>
      </w:r>
      <w:r>
        <w:rPr>
          <w:sz w:val="24"/>
          <w:szCs w:val="24"/>
        </w:rPr>
        <w:t xml:space="preserve"> — Arpad Elo tərəfindən hazırlanmış, FIDE və bütün böyük şahmat platformalarının (Lichess, Chess.com) istifadə etdiyi standart sistem.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`cloud_firestore` `StreamProvider`</w:t>
      </w:r>
      <w:r>
        <w:rPr>
          <w:sz w:val="24"/>
          <w:szCs w:val="24"/>
        </w:rPr>
        <w:t xml:space="preserve"> — liderlər lövhəsinin REAL-VAXT yenilənməsi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`Riverpod` `family` provayderlər</w:t>
      </w:r>
      <w:r>
        <w:rPr>
          <w:sz w:val="24"/>
          <w:szCs w:val="24"/>
        </w:rPr>
        <w:t xml:space="preserve"> — hər oyun növü (chess/checkers/domino) və hər kateqoriya (bullet/blitz/rapid) üçün ayrı sorğu axınları.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`CustomPainter`</w:t>
      </w:r>
      <w:r>
        <w:rPr>
          <w:sz w:val="24"/>
          <w:szCs w:val="24"/>
        </w:rPr>
        <w:t xml:space="preserve"> — profil ekranındakı reytinq qrafiki (line chart) və dairəvi diaqramların (donut chart) çəkilməsi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Firestore composite query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orderBy</w:t>
      </w:r>
      <w:r>
        <w:rPr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4"/>
          <w:szCs w:val="24"/>
        </w:rPr>
        <w:t xml:space="preserve">limit</w:t>
      </w:r>
      <w:r>
        <w:rPr>
          <w:sz w:val="24"/>
          <w:szCs w:val="24"/>
        </w:rPr>
        <w:t xml:space="preserve">) — top-100 oyunçuların effektiv sıralanması.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ELO Düsturunun Riyazi Əsası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ELO sisteminin nüvəsi — iki oyunçu arasındakı GÖZLƏNİLƏN NƏTİCƏNİ (expected score) hesablamaqdır: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E_A = 1 / (1 + 10^((R_B - R_A) / 400))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Burada </w:t>
      </w:r>
      <w:r>
        <w:rPr>
          <w:rFonts w:ascii="Consolas" w:cs="Consolas" w:eastAsia="Consolas" w:hAnsi="Consolas"/>
          <w:sz w:val="24"/>
          <w:szCs w:val="24"/>
        </w:rPr>
        <w:t xml:space="preserve">R_A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R_B</w:t>
      </w:r>
      <w:r>
        <w:rPr>
          <w:sz w:val="24"/>
          <w:szCs w:val="24"/>
        </w:rPr>
        <w:t xml:space="preserve"> müvafiq olaraq A və B oyunçularının reytinqləridir. </w:t>
      </w:r>
      <w:r>
        <w:rPr>
          <w:rFonts w:ascii="Consolas" w:cs="Consolas" w:eastAsia="Consolas" w:hAnsi="Consolas"/>
          <w:sz w:val="24"/>
          <w:szCs w:val="24"/>
        </w:rPr>
        <w:t xml:space="preserve">E_A</w:t>
      </w:r>
      <w:r>
        <w:rPr>
          <w:sz w:val="24"/>
          <w:szCs w:val="24"/>
        </w:rPr>
        <w:t xml:space="preserve"> dəyəri 0 ilə 1 arasında dəyişir və A oyunçusunun B-yə qarşı QAZANMA EHTİMALINI təmsil edir. Məsələn, əgər A-nın reytinqi 1600, B-nin reytinqi 1400-dürsə, </w:t>
      </w:r>
      <w:r>
        <w:rPr>
          <w:rFonts w:ascii="Consolas" w:cs="Consolas" w:eastAsia="Consolas" w:hAnsi="Consolas"/>
          <w:sz w:val="24"/>
          <w:szCs w:val="24"/>
        </w:rPr>
        <w:t xml:space="preserve">E_A ≈ 0.76</w:t>
      </w:r>
      <w:r>
        <w:rPr>
          <w:sz w:val="24"/>
          <w:szCs w:val="24"/>
        </w:rPr>
        <w:t xml:space="preserve"> olacaq — yəni A-nın B-ni məğlub etmə "gözləntisi" 76%-dir.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Oyun bitdikdən sonra, real nəticə (</w:t>
      </w:r>
      <w:r>
        <w:rPr>
          <w:rFonts w:ascii="Consolas" w:cs="Consolas" w:eastAsia="Consolas" w:hAnsi="Consolas"/>
          <w:sz w:val="24"/>
          <w:szCs w:val="24"/>
        </w:rPr>
        <w:t xml:space="preserve">S_A</w:t>
      </w:r>
      <w:r>
        <w:rPr>
          <w:sz w:val="24"/>
          <w:szCs w:val="24"/>
        </w:rPr>
        <w:t xml:space="preserve">: qələbə=1.0, bərabərlik=0.5, məğlubiyyət=0.0) ilə gözlənilən nəticə (</w:t>
      </w:r>
      <w:r>
        <w:rPr>
          <w:rFonts w:ascii="Consolas" w:cs="Consolas" w:eastAsia="Consolas" w:hAnsi="Consolas"/>
          <w:sz w:val="24"/>
          <w:szCs w:val="24"/>
        </w:rPr>
        <w:t xml:space="preserve">E_A</w:t>
      </w:r>
      <w:r>
        <w:rPr>
          <w:sz w:val="24"/>
          <w:szCs w:val="24"/>
        </w:rPr>
        <w:t xml:space="preserve">) arasındakı FƏRQ, yeni reytinqi müəyyən edir: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R_A_yeni = R_A + K × (S_A - E_A)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K</w:t>
      </w:r>
      <w:r>
        <w:rPr>
          <w:sz w:val="24"/>
          <w:szCs w:val="24"/>
        </w:rPr>
        <w:t xml:space="preserve"> əmsalı — reytinqin "nə qədər sürətlə dəyişəcəyini" tənzimləyir.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EloService Sinfi: Tətbiqi Kod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EloService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double _expectedScore(int myRating, int oppRating)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1.0 / (1.0 + math.pow(10, (oppRating - myRating) / 400.0));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int _kFactor(int games, int rating)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(games &lt; 30) return 40;        // Provisional (yeni oyunçu)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(rating &gt;= 2400) return 16;    // Elit səviyyə — sabit reytinq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(rating &gt;= 2000) return 24;    // Yüksək səviyyə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32;                        // Standart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(int, int, int, int) calculate({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required int whiteRating,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required int blackRating,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required GameResult result,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int whiteGames = 999,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int blackGames = 999,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eW = _expectedScore(whiteRating, blackRating);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eB = _expectedScore(blackRating, whiteRating);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sW = switch (result)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GameResult.white =&gt; 1.0,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GameResult.black =&gt; 0.0,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GameResult.draw  =&gt; 0.5,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_ =&gt; 0.5,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sB = 1.0 - sW;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kW = _kFactor(whiteGames, whiteRating);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kB = _kFactor(blackGames, blackRating);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newW = (whiteRating + kW * (sW - eW)).round().clamp(100, 3200);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newB = (blackRating + kB * (sB - eB)).round().clamp(100, 3200);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(newW, newB, newW - whiteRating, newB - blackRating);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4.1. K-Əmsalının Pilləli Strukturu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_kFactor()</w:t>
      </w:r>
      <w:r>
        <w:rPr>
          <w:sz w:val="24"/>
          <w:szCs w:val="24"/>
        </w:rPr>
        <w:t xml:space="preserve"> metodunun məntiqi ÇOX VACİBDİR, çünki o, reytinq sisteminin "ədalətliliyini" təmin edir: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`games &lt; 30` → K=40 (Provisional):</w:t>
      </w:r>
      <w:r>
        <w:rPr>
          <w:sz w:val="24"/>
          <w:szCs w:val="24"/>
        </w:rPr>
        <w:t xml:space="preserve"> Yeni qeydiyyatdan keçmiş istifadəçilərin reytinqi HƏLƏ ETİBARLI DEYİL — ona görə hər oyun reytinqi BÖYÜK MİQDARDA dəyişdirə bilər ki, real bacarıq səviyyəsinə tez "yaxınlaşsın".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`rating &gt;= 2400` → K=16:</w:t>
      </w:r>
      <w:r>
        <w:rPr>
          <w:sz w:val="24"/>
          <w:szCs w:val="24"/>
        </w:rPr>
        <w:t xml:space="preserve"> Ən yüksək səviyyəli oyunçular üçün reytinq DAHA SABİT olmalıdır — bir təsadüfi məğlubiyyət onların statusunu kəskin dəyişdirməməlidir (FIDE-nin "Elite" oyunçular üçün K=10-16 tətbiqinə bənzər).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`rating &gt;= 2000` → K=24:</w:t>
      </w:r>
      <w:r>
        <w:rPr>
          <w:sz w:val="24"/>
          <w:szCs w:val="24"/>
        </w:rPr>
        <w:t xml:space="preserve"> Orta-yüksək səviyyə üçün aralıq dəyər.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Defolt → K=32:</w:t>
      </w:r>
      <w:r>
        <w:rPr>
          <w:sz w:val="24"/>
          <w:szCs w:val="24"/>
        </w:rPr>
        <w:t xml:space="preserve"> Əksər rəqabətli oyunçular üçün standart "həssaslıq" səviyyəsi.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4.2. Reytinqin Sərhədlənməsi (Clamping)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clamp(100, 3200)</w:t>
      </w:r>
      <w:r>
        <w:rPr>
          <w:sz w:val="24"/>
          <w:szCs w:val="24"/>
        </w:rPr>
        <w:t xml:space="preserve"> — reytinqin HEÇ VAXT 100-dən aşağı və ya 3200-dən yuxarı olmamasını təmin edir. Bu, riyazi olaraq mənasız (mənfi) və ya real-dünyada mövcud olmayan (3200-dən yuxarı insan reytinqi yoxdur) dəyərlərin qarşısını alır.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4.3. Record Tipi ilə Qaytarılan Dəyər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Funksiya Dart-ın </w:t>
      </w:r>
      <w:r>
        <w:rPr>
          <w:rFonts w:ascii="Consolas" w:cs="Consolas" w:eastAsia="Consolas" w:hAnsi="Consolas"/>
          <w:sz w:val="24"/>
          <w:szCs w:val="24"/>
        </w:rPr>
        <w:t xml:space="preserve">(int, int, int, int)</w:t>
      </w:r>
      <w:r>
        <w:rPr>
          <w:sz w:val="24"/>
          <w:szCs w:val="24"/>
        </w:rPr>
        <w:t xml:space="preserve"> RECORD TİPİNDƏN istifadə edərək DÖRD dəyəri BİR DƏFƏYƏ qaytarır: yeni ağ reytinq, yeni qara reytinq, ağın reytinq DƏYİŞİMİ (delta) və qaranın reytinq dəyişimi. Bu deltalar </w:t>
      </w:r>
      <w:r>
        <w:rPr>
          <w:rFonts w:ascii="Consolas" w:cs="Consolas" w:eastAsia="Consolas" w:hAnsi="Consolas"/>
          <w:sz w:val="24"/>
          <w:szCs w:val="24"/>
        </w:rPr>
        <w:t xml:space="preserve">GameModel.whiteRatingChange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blackRatingChange</w:t>
      </w:r>
      <w:r>
        <w:rPr>
          <w:sz w:val="24"/>
          <w:szCs w:val="24"/>
        </w:rPr>
        <w:t xml:space="preserve"> sahələrində saxlanılır və profil ekranında "+12" / "-8" formatında göstərilir.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updatedStats() — Statistikanın Yenilənməsi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static RatingStats updatedStats({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RatingStats stats,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int newRating,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GameResult result,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bool isWhite,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won  = (isWhite &amp;&amp; result == GameResult.white) ||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(!isWhite &amp;&amp; result == GameResult.black);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draw = result == GameResult.draw;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stats.copyWith(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rating: newRating,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wins:   stats.wins   + (won ? 1 : 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draws:  stats.draws  + (draw ? 1 : 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losses: stats.losses + (!won &amp;&amp; !draw ? 1 : 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metod, hər oyundan sonra </w:t>
      </w:r>
      <w:r>
        <w:rPr>
          <w:rFonts w:ascii="Consolas" w:cs="Consolas" w:eastAsia="Consolas" w:hAnsi="Consolas"/>
          <w:sz w:val="24"/>
          <w:szCs w:val="24"/>
        </w:rPr>
        <w:t xml:space="preserve">RatingStats</w:t>
      </w:r>
      <w:r>
        <w:rPr>
          <w:sz w:val="24"/>
          <w:szCs w:val="24"/>
        </w:rPr>
        <w:t xml:space="preserve"> obyektinin (rating + wins/draws/losses)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vasitəsilə YENİ, DƏYİŞMƏZ (immutable) bir nüsxəsini yaradır. </w:t>
      </w:r>
      <w:r>
        <w:rPr>
          <w:rFonts w:ascii="Consolas" w:cs="Consolas" w:eastAsia="Consolas" w:hAnsi="Consolas"/>
          <w:sz w:val="24"/>
          <w:szCs w:val="24"/>
        </w:rPr>
        <w:t xml:space="preserve">isWhite</w:t>
      </w:r>
      <w:r>
        <w:rPr>
          <w:sz w:val="24"/>
          <w:szCs w:val="24"/>
        </w:rPr>
        <w:t xml:space="preserve"> parametri əsasında, "qələbə" termininin AĞ üçün </w:t>
      </w:r>
      <w:r>
        <w:rPr>
          <w:rFonts w:ascii="Consolas" w:cs="Consolas" w:eastAsia="Consolas" w:hAnsi="Consolas"/>
          <w:sz w:val="24"/>
          <w:szCs w:val="24"/>
        </w:rPr>
        <w:t xml:space="preserve">result==white</w:t>
      </w:r>
      <w:r>
        <w:rPr>
          <w:sz w:val="24"/>
          <w:szCs w:val="24"/>
        </w:rPr>
        <w:t xml:space="preserve">, QARA üçün isə </w:t>
      </w:r>
      <w:r>
        <w:rPr>
          <w:rFonts w:ascii="Consolas" w:cs="Consolas" w:eastAsia="Consolas" w:hAnsi="Consolas"/>
          <w:sz w:val="24"/>
          <w:szCs w:val="24"/>
        </w:rPr>
        <w:t xml:space="preserve">result==black</w:t>
      </w:r>
      <w:r>
        <w:rPr>
          <w:sz w:val="24"/>
          <w:szCs w:val="24"/>
        </w:rPr>
        <w:t xml:space="preserve"> mənasına gəldiyini düzgün təyin edir.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RatingStats Modeli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RatingStats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rating;   // default 1200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wins;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draws;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losses;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int get games =&gt; wins + draws + losses;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Map&lt;String, dynamic&gt; toMap() =&gt; {...};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factory RatingStats.fromMap(Map&lt;String, dynamic&gt; map) =&gt; ...;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RatingStats copyWith({...}) =&gt; ...;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istifadəçi BEŞ AYRI </w:t>
      </w:r>
      <w:r>
        <w:rPr>
          <w:rFonts w:ascii="Consolas" w:cs="Consolas" w:eastAsia="Consolas" w:hAnsi="Consolas"/>
          <w:sz w:val="24"/>
          <w:szCs w:val="24"/>
        </w:rPr>
        <w:t xml:space="preserve">RatingStats</w:t>
      </w:r>
      <w:r>
        <w:rPr>
          <w:sz w:val="24"/>
          <w:szCs w:val="24"/>
        </w:rPr>
        <w:t xml:space="preserve"> instansına malikdir: </w:t>
      </w:r>
      <w:r>
        <w:rPr>
          <w:rFonts w:ascii="Consolas" w:cs="Consolas" w:eastAsia="Consolas" w:hAnsi="Consolas"/>
          <w:sz w:val="24"/>
          <w:szCs w:val="24"/>
        </w:rPr>
        <w:t xml:space="preserve">bulletStats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blitzStats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rapidStats</w:t>
      </w:r>
      <w:r>
        <w:rPr>
          <w:sz w:val="24"/>
          <w:szCs w:val="24"/>
        </w:rPr>
        <w:t xml:space="preserve"> (şahmat üçün, başlanğıc dəyəri istifadəçinin seçdiyi </w:t>
      </w:r>
      <w:r>
        <w:rPr>
          <w:rFonts w:ascii="Consolas" w:cs="Consolas" w:eastAsia="Consolas" w:hAnsi="Consolas"/>
          <w:sz w:val="24"/>
          <w:szCs w:val="24"/>
        </w:rPr>
        <w:t xml:space="preserve">skillLevel</w:t>
      </w:r>
      <w:r>
        <w:rPr>
          <w:sz w:val="24"/>
          <w:szCs w:val="24"/>
        </w:rPr>
        <w:t xml:space="preserve">-ə əsaslanır), </w:t>
      </w:r>
      <w:r>
        <w:rPr>
          <w:rFonts w:ascii="Consolas" w:cs="Consolas" w:eastAsia="Consolas" w:hAnsi="Consolas"/>
          <w:sz w:val="24"/>
          <w:szCs w:val="24"/>
        </w:rPr>
        <w:t xml:space="preserve">checkersStats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dominoStats</w:t>
      </w:r>
      <w:r>
        <w:rPr>
          <w:sz w:val="24"/>
          <w:szCs w:val="24"/>
        </w:rPr>
        <w:t xml:space="preserve"> (defolt 1200/300 — qeydiyyat metoduna görə dəyişir, bax Hissə 4-cü fayl). </w:t>
      </w:r>
      <w:r>
        <w:rPr>
          <w:rFonts w:ascii="Consolas" w:cs="Consolas" w:eastAsia="Consolas" w:hAnsi="Consolas"/>
          <w:sz w:val="24"/>
          <w:szCs w:val="24"/>
        </w:rPr>
        <w:t xml:space="preserve">games</w:t>
      </w:r>
      <w:r>
        <w:rPr>
          <w:sz w:val="24"/>
          <w:szCs w:val="24"/>
        </w:rPr>
        <w:t xml:space="preserve"> getteri HESABLANIR (saxlanılmır) — bu, məlumat təkrarlanmasının (data duplication) qarşısını alan klassik normallaşdırma prinsipidir.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UserModel.overallRating — Çoxformatlı Reytinqin Birləşdirilməsi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int get overallRating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pairs = [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(bulletStats.rating, bulletStats.games),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(blitzStats.rating,  blitzStats.games),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(rapidStats.rating,  rapidStats.games),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played = pairs.where((p) =&gt; p.$2 &gt; 0);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(played.isEmpty) return 1200;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sum = played.fold(0, (s, p) =&gt; s + p.$1);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(sum / played.length).round();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getter, istifadəçinin "ümumi" reytinqini hesablayarkən YALNIZ OYNADIĞI formatların (</w:t>
      </w:r>
      <w:r>
        <w:rPr>
          <w:rFonts w:ascii="Consolas" w:cs="Consolas" w:eastAsia="Consolas" w:hAnsi="Consolas"/>
          <w:sz w:val="24"/>
          <w:szCs w:val="24"/>
        </w:rPr>
        <w:t xml:space="preserve">games &gt; 0</w:t>
      </w:r>
      <w:r>
        <w:rPr>
          <w:sz w:val="24"/>
          <w:szCs w:val="24"/>
        </w:rPr>
        <w:t xml:space="preserve">) reytinqlərinin ORTA DƏYƏRİNİ alır. Məsələn, əgər istifadəçi yalnız Bullet (1500) və Rapid (1300) oynayıbsa, Blitz isə heç vaxt oynamayıbsa, </w:t>
      </w:r>
      <w:r>
        <w:rPr>
          <w:rFonts w:ascii="Consolas" w:cs="Consolas" w:eastAsia="Consolas" w:hAnsi="Consolas"/>
          <w:sz w:val="24"/>
          <w:szCs w:val="24"/>
        </w:rPr>
        <w:t xml:space="preserve">overallRating = (1500+1300)/2 = 1400</w:t>
      </w:r>
      <w:r>
        <w:rPr>
          <w:sz w:val="24"/>
          <w:szCs w:val="24"/>
        </w:rPr>
        <w:t xml:space="preserve"> olacaq — Blitz-in defolt 1200 dəyəri HESABLAMAYA TƏSİR ETMİR. Bu, hələ heç bir formatda oynamamış istifadəçilərin "süni şəkildə aşağı" ümumi reytinqlə göstərilməsinin qarşısını alır.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Liderlər Lövhəsi Ekranı (LeaderboardScreen)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8.1. Şahmat: 3 Tab + Server-Side Sıralama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chessLeaderboardProvider = StreamProvider.family&lt;List&lt;UserModel&gt;, String&gt;((ref, category)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FirebaseFirestore.instance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.collection('users')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.orderBy('${category}Stats.rating', descending: true)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.limit(100)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.snapshots()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.map((snap) =&gt; snap.docs.map((d) =&gt; UserModel.fromMap(d.data())).toList());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Şahmat üçün, "Bullet", "Blitz" və "Rapid" tabları MÜSTƏQİL Firestore sorğularıdır — server SƏVİYYƏSİNDƏ </w:t>
      </w:r>
      <w:r>
        <w:rPr>
          <w:rFonts w:ascii="Consolas" w:cs="Consolas" w:eastAsia="Consolas" w:hAnsi="Consolas"/>
          <w:sz w:val="24"/>
          <w:szCs w:val="24"/>
        </w:rPr>
        <w:t xml:space="preserve">orderBy</w:t>
      </w:r>
      <w:r>
        <w:rPr>
          <w:sz w:val="24"/>
          <w:szCs w:val="24"/>
        </w:rPr>
        <w:t xml:space="preserve"> ilə sıralanır və yalnız ilk 100 nəticə yüklənir. Bu, "index" tələb edən, lakin böyük istifadəçi bazalarında DA SÜRƏTLİ işləyən bir yanaşmadır.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8.2. Dama/Domino: Client-Side Sıralama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checkersLeaderboardProvider = StreamProvider((ref)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FirebaseFirestore.instance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.collection('users')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.limit(200)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.snapshots()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.map((snap)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final users = snap.docs.map((d) =&gt; UserModel.fromMap(d.data())).toList();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users.sort((a, b) =&gt; b.checkersStats.rating.compareTo(a.checkersStats.rating));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return users.take(100).toList();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Dama və Domino üçün FƏRQLİ YANAŞMA tətbiq olunur: 200 istifadəçi yüklənir və KLİENT TƏRƏFDƏ (Dart kodunda) </w:t>
      </w:r>
      <w:r>
        <w:rPr>
          <w:rFonts w:ascii="Consolas" w:cs="Consolas" w:eastAsia="Consolas" w:hAnsi="Consolas"/>
          <w:sz w:val="24"/>
          <w:szCs w:val="24"/>
        </w:rPr>
        <w:t xml:space="preserve">checkersStats.rating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dominoStats.rating</w:t>
      </w:r>
      <w:r>
        <w:rPr>
          <w:sz w:val="24"/>
          <w:szCs w:val="24"/>
        </w:rPr>
        <w:t xml:space="preserve"> görə sıralanıb ilk 100-ü götürülür. Bunun səbəbi — Dama/Domino Firestore-da NİSBƏTƏN YENİ sahələrdir və köhnə hesablarda bu sahə HEÇ MÖVCUD OLMAYA BİLƏR (</w:t>
      </w:r>
      <w:r>
        <w:rPr>
          <w:rFonts w:ascii="Consolas" w:cs="Consolas" w:eastAsia="Consolas" w:hAnsi="Consolas"/>
          <w:sz w:val="24"/>
          <w:szCs w:val="24"/>
        </w:rPr>
        <w:t xml:space="preserve">orderBy</w:t>
      </w:r>
      <w:r>
        <w:rPr>
          <w:sz w:val="24"/>
          <w:szCs w:val="24"/>
        </w:rPr>
        <w:t xml:space="preserve"> belə sənədləri sorğu nəticəsindən TAMAMILƏ ÇIXARARDI). Client-side sıralama isə </w:t>
      </w:r>
      <w:r>
        <w:rPr>
          <w:rFonts w:ascii="Consolas" w:cs="Consolas" w:eastAsia="Consolas" w:hAnsi="Consolas"/>
          <w:sz w:val="24"/>
          <w:szCs w:val="24"/>
        </w:rPr>
        <w:t xml:space="preserve">RatingStats.fromMap()</w:t>
      </w:r>
      <w:r>
        <w:rPr>
          <w:sz w:val="24"/>
          <w:szCs w:val="24"/>
        </w:rPr>
        <w:t xml:space="preserve">-in defolt dəyər (1200) təmin etməsi sayəsində, BÜTÜN istifadəçiləri əhatə edir.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8.3. Vizual Strukturu: Top-3 Podium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Liderlər lövhəsinin yuxarı hissəsində 1-ci, 2-ci və 3-cü yerlər "PODIUM" formatında göstərilir — qızıl (</w:t>
      </w:r>
      <w:r>
        <w:rPr>
          <w:rFonts w:ascii="Consolas" w:cs="Consolas" w:eastAsia="Consolas" w:hAnsi="Consolas"/>
          <w:sz w:val="24"/>
          <w:szCs w:val="24"/>
        </w:rPr>
        <w:t xml:space="preserve">#FFD700</w:t>
      </w:r>
      <w:r>
        <w:rPr>
          <w:sz w:val="24"/>
          <w:szCs w:val="24"/>
        </w:rPr>
        <w:t xml:space="preserve">-ə yaxın gradient), gümüş və bürünc rəng sxemləri ilə, mərkəzi mövqedə BÖYÜK ölçülü 1-ci yer. Qalan iştirakçılar isə standart sıra şəklində (rütbə nömrəsi, avatar, istifadəçi adı + ölkə bayrağı, reytinq) göstərilir.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8.4. "Sticky" Şəxsi Sıra Paneli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Əgər cari istifadəçi top-100-də deyilsə, ekranın ALT HİSSƏSİNDƏ SABİT (sticky) bir panel onun ÖZ rütbəsini və reytinqini göstərir — bu, istifadəçinin "harada dayandığını" həmişə bilməsini təmin edir, hətta o, ilk 100 sırada olmasa belə.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Profil Ekranında Reytinq Tarixçəsi Qrafiki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ProfileScreen</w:t>
      </w:r>
      <w:r>
        <w:rPr>
          <w:sz w:val="24"/>
          <w:szCs w:val="24"/>
        </w:rPr>
        <w:t xml:space="preserve">-in </w:t>
      </w:r>
      <w:r>
        <w:rPr>
          <w:rFonts w:ascii="Consolas" w:cs="Consolas" w:eastAsia="Consolas" w:hAnsi="Consolas"/>
          <w:sz w:val="24"/>
          <w:szCs w:val="24"/>
        </w:rPr>
        <w:t xml:space="preserve">_buildHistory()</w:t>
      </w:r>
      <w:r>
        <w:rPr>
          <w:sz w:val="24"/>
          <w:szCs w:val="24"/>
        </w:rPr>
        <w:t xml:space="preserve"> metodu, istifadəçinin son 50 onlayn, REYTİNQLİ oyununu xronoloji ardıcıllıqla araşdıraraq, reytinqin VAXTLA NECƏ DƏYİŞDİYİNİ əks etdirən bir XƏTT QRAFİKİ üçün data nöqtələri yaradır: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for (final game in recentRatedGames)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isWhite = game.whiteUid == myUid;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before = isWhite ? game.whiteRatingBefore : game.blackRatingBefore;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change = isWhite ? game.whiteRatingChange : game.blackRatingChange;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(before != null &amp;&amp; change != null)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points.add(before + change);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Köhnə Məlumatların "Geriyə Doldurulması" (Legacy Backfill):</w:t>
      </w:r>
      <w:r>
        <w:rPr>
          <w:sz w:val="24"/>
          <w:szCs w:val="24"/>
        </w:rPr>
        <w:t xml:space="preserve"> Əgər </w:t>
      </w:r>
      <w:r>
        <w:rPr>
          <w:rFonts w:ascii="Consolas" w:cs="Consolas" w:eastAsia="Consolas" w:hAnsi="Consolas"/>
          <w:sz w:val="24"/>
          <w:szCs w:val="24"/>
        </w:rPr>
        <w:t xml:space="preserve">whiteRatingBefore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whiteRatingChange</w:t>
      </w:r>
      <w:r>
        <w:rPr>
          <w:sz w:val="24"/>
          <w:szCs w:val="24"/>
        </w:rPr>
        <w:t xml:space="preserve"> sahələri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-dursa (yəni oyun, bu sahələr əlavə edilməzdən ƏVVƏL oynanılıb), sistem </w:t>
      </w:r>
      <w:r>
        <w:rPr>
          <w:rFonts w:ascii="Consolas" w:cs="Consolas" w:eastAsia="Consolas" w:hAnsi="Consolas"/>
          <w:sz w:val="24"/>
          <w:szCs w:val="24"/>
        </w:rPr>
        <w:t xml:space="preserve">overallRating - effectiveChange</w:t>
      </w:r>
      <w:r>
        <w:rPr>
          <w:sz w:val="24"/>
          <w:szCs w:val="24"/>
        </w:rPr>
        <w:t xml:space="preserve"> HESABLAMASI ilə təxmini tarixi bərpa edir — beləliklə, ən qədim istifadəçilər üçün belə qrafik "boş" görünmür.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Qrafik özü </w:t>
      </w:r>
      <w:r>
        <w:rPr>
          <w:rFonts w:ascii="Consolas" w:cs="Consolas" w:eastAsia="Consolas" w:hAnsi="Consolas"/>
          <w:sz w:val="24"/>
          <w:szCs w:val="24"/>
        </w:rPr>
        <w:t xml:space="preserve">CustomPainter</w:t>
      </w:r>
      <w:r>
        <w:rPr>
          <w:sz w:val="24"/>
          <w:szCs w:val="24"/>
        </w:rPr>
        <w:t xml:space="preserve"> ilə çəkilir: X oxu — XRONOLOJİ OYUN SIRASI, Y oxu — REYTİNQ DƏYƏRİ, və son nöqtə cari reytinqi göstərən vurğulanmış dairə ilə işarələnir.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"Grandmaster"-in reytinq sistemi, akademik ədəbiyyatda və sənaye standartlarında geniş qəbul edilmiş ELO alqoritminin DOĞRU VƏ NÜANSLI tətbiqidir. Pilləli K-əmsalı (yeni oyunçular üçün sürətli kalibrasiya, elit oyunçular üçün sabitlik), reytinqin sərhədlənməsi və çoxformatlı "ümumi reytinq" hesablanması — hamısı real-dünya rəqabətli platformalarının (Lichess, Chess.com) tətbiq etdiyi PRİNSİPLƏRƏ söykənir. Liderlər lövhəsindəki server/client sıralama HİBRİD STRATEGİYASI isə performans (server-side index) ilə MƏLUMAT TAMLIĞI (client-side defolt dəyərlər) arasında praktiki, düşünülmüş bir kompromisdir.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2026-06-11T18:18:22.022Z</dcterms:created>
  <dcterms:modified xsi:type="dcterms:W3CDTF">2026-06-11T18:18:22.022Z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